
<file path=[Content_Types].xml><?xml version="1.0" encoding="utf-8"?>
<Types xmlns="http://schemas.openxmlformats.org/package/2006/content-types">
  <Default Extension="jpeg" ContentType="image/jpeg"/>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word/document.xml" ContentType="application/vnd.openxmlformats-officedocument.wordprocessingml.document.main+xml"/>
  <Override PartName="/word/footer9.xml" ContentType="application/vnd.openxmlformats-officedocument.wordprocessingml.footer+xml"/>
  <Override PartName="/word/footer2.xml" ContentType="application/vnd.openxmlformats-officedocument.wordprocessingml.footer+xml"/>
  <Override PartName="/word/footer6.xml" ContentType="application/vnd.openxmlformats-officedocument.wordprocessingml.footer+xml"/>
  <Override PartName="/word/media/image2.jpeg" ContentType="image/jpeg"/>
  <Override PartName="/word/footer7.xml" ContentType="application/vnd.openxmlformats-officedocument.wordprocessingml.footer+xml"/>
  <Override PartName="/docProps/core.xml" ContentType="application/vnd.openxmlformats-package.core-properties+xml"/>
  <Override PartName="/word/styles.xml" ContentType="application/vnd.openxmlformats-officedocument.wordprocessingml.styles+xml"/>
  <Override PartName="/word/footer1.xml" ContentType="application/vnd.openxmlformats-officedocument.wordprocessingml.footer+xml"/>
  <Override PartName="/word/footer10.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numbering.xml" ContentType="application/vnd.openxmlformats-officedocument.wordprocessingml.numbering+xml"/>
  <Override PartName="/word/footer3.xml" ContentType="application/vnd.openxmlformats-officedocument.wordprocessingml.footer+xml"/>
  <Override PartName="/word/footer8.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media/image1.jpeg" ContentType="image/jpeg"/>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s="http://schemas.microsoft.com/office/word/2010/wordprocessingShape" xmlns:ve="http://schemas.openxmlformats.org/markup-compatibility/2006" xmlns:m="http://schemas.openxmlformats.org/officeDocument/2006/math" xmlns:v="urn:schemas-microsoft-com:vml" xmlns:pic="http://schemas.openxmlformats.org/drawingml/2006/picture" xmlns:w="http://schemas.openxmlformats.org/wordprocessingml/2006/main" xmlns:o="urn:schemas-microsoft-com:office:office" xmlns:wp="http://schemas.openxmlformats.org/drawingml/2006/wordprocessingDrawing" xmlns:w10="urn:schemas-microsoft-com:office:word" xmlns:a="http://schemas.openxmlformats.org/drawingml/2006/main" xmlns:r="http://schemas.openxmlformats.org/officeDocument/2006/relationships" xmlns:wne="http://schemas.microsoft.com/office/word/2006/wordml">
  <w:body>
    <w:p>
      <w:pPr>
        <w:pStyle w:val="BodyText"/>
        <w:rPr>
          <w:sz w:val="20"/>
          <w:rFonts w:ascii="Times New Roman"/>
        </w:rPr>
      </w:pPr>
    </w:p>
    <w:p>
      <w:pPr>
        <w:pStyle w:val="BodyText"/>
        <w:spacing w:afterAutospacing="false" w:before="3" w:beforeAutospacing="false" w:lineRule="auto"/>
        <w:rPr>
          <w:sz w:val="22"/>
          <w:rFonts w:ascii="Times New Roman"/>
        </w:rPr>
      </w:pPr>
    </w:p>
    <w:p>
      <w:pPr>
        <w:pStyle w:val="Title"/>
        <w:ind w:left="1035"/>
      </w:pPr>
      <w:bookmarkStart w:name="中共四川省委省直机关校2023年部门预算" w:id="1"/>
      <w:bookmarkEnd w:id="1"/>
      <w:r>
        <w:rPr/>
      </w:r>
      <w:r>
        <w:rPr>
          <w:spacing w:val="33"/>
        </w:rPr>
        <w:t>中共四川省委省直机关校</w:t>
      </w:r>
    </w:p>
    <w:p>
      <w:pPr>
        <w:pStyle w:val="Title"/>
        <w:spacing w:afterAutospacing="false" w:beforeAutospacing="false" w:line="1288" w:lineRule="exact"/>
      </w:pPr>
      <w:r>
        <w:rPr>
          <w:rFonts w:ascii="Times New Roman" w:eastAsia="Times New Roman"/>
        </w:rPr>
        <w:t>2023 </w:t>
      </w:r>
      <w:r>
        <w:rPr>
          <w:spacing w:val="-2"/>
        </w:rPr>
        <w:t>年部门预算</w:t>
      </w:r>
    </w:p>
    <w:p>
      <w:pPr>
        <w:spacing w:after="0" w:afterAutospacing="false" w:beforeAutospacing="false" w:line="1288" w:lineRule="exact"/>
        <w:sectPr>
          <w:type w:val="continuous"/>
          <w:docGrid w:charSpace="0"/>
          <w:pgSz w:w="11910" w:h="16840"/>
          <w:pgMar w:top="1920" w:right="240" w:bottom="280" w:left="760" w:header="851" w:footer="992" w:gutter="0"/>
        </w:sectPr>
      </w:pPr>
    </w:p>
    <w:p>
      <w:pPr>
        <w:spacing w:afterAutospacing="false" w:before="0" w:beforeAutospacing="false" w:line="645" w:lineRule="exact"/>
        <w:ind w:firstLine="0" w:left="1031" w:right="1552"/>
        <w:rPr>
          <w:sz w:val="36"/>
          <w:rFonts w:ascii="微软雅黑" w:eastAsia="微软雅黑"/>
        </w:rPr>
        <w:jc w:val="center"/>
      </w:pPr>
      <w:bookmarkStart w:name="目录" w:id="2"/>
      <w:bookmarkEnd w:id="2"/>
      <w:r>
        <w:rPr/>
      </w:r>
      <w:r>
        <w:rPr>
          <w:spacing w:val="-5"/>
          <w:sz w:val="36"/>
          <w:rFonts w:ascii="微软雅黑" w:eastAsia="微软雅黑"/>
        </w:rPr>
        <w:t>目录</w:t>
      </w:r>
    </w:p>
    <w:p>
      <w:pPr>
        <w:pStyle w:val="BodyText"/>
        <w:rPr>
          <w:sz w:val="20"/>
          <w:rFonts w:ascii="微软雅黑"/>
        </w:rPr>
      </w:pPr>
    </w:p>
    <w:p>
      <w:pPr>
        <w:pStyle w:val="BodyText"/>
        <w:spacing w:afterAutospacing="false" w:before="16" w:beforeAutospacing="false" w:lineRule="auto"/>
        <w:rPr>
          <w:sz w:val="13"/>
          <w:rFonts w:ascii="微软雅黑"/>
        </w:rPr>
      </w:pPr>
    </w:p>
    <w:p>
      <w:pPr>
        <w:pStyle w:val="BodyText"/>
        <w:spacing w:afterAutospacing="false" w:before="15" w:beforeAutospacing="false" w:lineRule="auto"/>
        <w:ind w:left="1680"/>
        <w:rPr>
          <w:rFonts w:ascii="黑体" w:eastAsia="黑体"/>
        </w:rPr>
      </w:pPr>
      <w:bookmarkStart w:name="第一部分  中共四川省委省直机关党校概况" w:id="3"/>
      <w:bookmarkEnd w:id="3"/>
      <w:r>
        <w:rPr/>
      </w:r>
      <w:r>
        <w:rPr>
          <w:color w:val="333333"/>
          <w:rFonts w:ascii="黑体" w:eastAsia="黑体"/>
        </w:rPr>
        <w:t>第一</w:t>
      </w:r>
      <w:r>
        <w:rPr>
          <w:color w:val="333333"/>
          <w:rFonts w:ascii="黑体" w:eastAsia="黑体"/>
        </w:rPr>
        <w:t>部</w:t>
      </w:r>
      <w:r>
        <w:rPr>
          <w:color w:val="333333"/>
          <w:rFonts w:ascii="黑体" w:eastAsia="黑体"/>
        </w:rPr>
        <w:t>分</w:t>
      </w:r>
      <w:r>
        <w:rPr>
          <w:color w:val="333333"/>
          <w:spacing w:val="34"/>
          <w:w w:val="150"/>
          <w:rFonts w:ascii="黑体" w:eastAsia="黑体"/>
        </w:rPr>
        <w:t> </w:t>
      </w:r>
      <w:r>
        <w:rPr>
          <w:rFonts w:ascii="微软雅黑" w:eastAsia="微软雅黑"/>
        </w:rPr>
        <w:t>中共</w:t>
      </w:r>
      <w:r>
        <w:rPr>
          <w:rFonts w:ascii="微软雅黑" w:eastAsia="微软雅黑"/>
        </w:rPr>
        <w:t>四</w:t>
      </w:r>
      <w:r>
        <w:rPr>
          <w:rFonts w:ascii="微软雅黑" w:eastAsia="微软雅黑"/>
        </w:rPr>
        <w:t>川</w:t>
      </w:r>
      <w:r>
        <w:rPr>
          <w:rFonts w:ascii="微软雅黑" w:eastAsia="微软雅黑"/>
        </w:rPr>
        <w:t>省</w:t>
      </w:r>
      <w:r>
        <w:rPr>
          <w:rFonts w:ascii="微软雅黑" w:eastAsia="微软雅黑"/>
        </w:rPr>
        <w:t>委</w:t>
      </w:r>
      <w:r>
        <w:rPr>
          <w:rFonts w:ascii="微软雅黑" w:eastAsia="微软雅黑"/>
        </w:rPr>
        <w:t>省</w:t>
      </w:r>
      <w:r>
        <w:rPr>
          <w:rFonts w:ascii="微软雅黑" w:eastAsia="微软雅黑"/>
        </w:rPr>
        <w:t>直</w:t>
      </w:r>
      <w:r>
        <w:rPr>
          <w:rFonts w:ascii="微软雅黑" w:eastAsia="微软雅黑"/>
        </w:rPr>
        <w:t>机</w:t>
      </w:r>
      <w:r>
        <w:rPr>
          <w:rFonts w:ascii="微软雅黑" w:eastAsia="微软雅黑"/>
        </w:rPr>
        <w:t>关</w:t>
      </w:r>
      <w:r>
        <w:rPr>
          <w:rFonts w:ascii="微软雅黑" w:eastAsia="微软雅黑"/>
        </w:rPr>
        <w:t>党校</w:t>
      </w:r>
      <w:r>
        <w:rPr>
          <w:color w:val="333333"/>
          <w:rFonts w:ascii="黑体" w:eastAsia="黑体"/>
        </w:rPr>
        <w:t>概</w:t>
      </w:r>
      <w:r>
        <w:rPr>
          <w:color w:val="333333"/>
          <w:spacing w:val="-10"/>
          <w:rFonts w:ascii="黑体" w:eastAsia="黑体"/>
        </w:rPr>
        <w:t>况</w:t>
      </w:r>
    </w:p>
    <w:p>
      <w:pPr>
        <w:pStyle w:val="BodyText"/>
        <w:spacing w:afterAutospacing="false" w:before="113" w:beforeAutospacing="false" w:line="350" w:lineRule="auto"/>
        <w:ind w:left="1680" w:right="5705"/>
      </w:pPr>
      <w:bookmarkStart w:name="一、基本职能及主要工作" w:id="4"/>
      <w:bookmarkEnd w:id="4"/>
      <w:bookmarkStart w:name="二、部门预算单位构成" w:id="5"/>
      <w:bookmarkEnd w:id="5"/>
      <w:r>
        <w:rPr/>
      </w:r>
      <w:r>
        <w:rPr>
          <w:color w:val="333333"/>
          <w:spacing w:val="-2"/>
        </w:rPr>
        <w:t>一、</w:t>
      </w:r>
      <w:r>
        <w:rPr>
          <w:color w:val="333333"/>
          <w:spacing w:val="-2"/>
        </w:rPr>
        <w:t>基</w:t>
      </w:r>
      <w:r>
        <w:rPr>
          <w:color w:val="333333"/>
          <w:spacing w:val="-2"/>
        </w:rPr>
        <w:t>本</w:t>
      </w:r>
      <w:r>
        <w:rPr>
          <w:color w:val="333333"/>
          <w:spacing w:val="-2"/>
        </w:rPr>
        <w:t>职</w:t>
      </w:r>
      <w:r>
        <w:rPr>
          <w:color w:val="333333"/>
          <w:spacing w:val="-2"/>
        </w:rPr>
        <w:t>能</w:t>
      </w:r>
      <w:r>
        <w:rPr>
          <w:color w:val="333333"/>
          <w:spacing w:val="-2"/>
        </w:rPr>
        <w:t>及</w:t>
      </w:r>
      <w:r>
        <w:rPr>
          <w:color w:val="333333"/>
          <w:spacing w:val="-2"/>
        </w:rPr>
        <w:t>主</w:t>
      </w:r>
      <w:r>
        <w:rPr>
          <w:color w:val="333333"/>
          <w:spacing w:val="-2"/>
        </w:rPr>
        <w:t>要</w:t>
      </w:r>
      <w:r>
        <w:rPr>
          <w:color w:val="333333"/>
          <w:spacing w:val="-2"/>
        </w:rPr>
        <w:t>工</w:t>
      </w:r>
      <w:r>
        <w:rPr>
          <w:color w:val="333333"/>
          <w:spacing w:val="-2"/>
        </w:rPr>
        <w:t>作</w:t>
      </w:r>
      <w:r>
        <w:rPr>
          <w:color w:val="333333"/>
          <w:spacing w:val="-2"/>
        </w:rPr>
        <w:t>二、</w:t>
      </w:r>
      <w:r>
        <w:rPr>
          <w:color w:val="333333"/>
          <w:spacing w:val="-2"/>
        </w:rPr>
        <w:t>部</w:t>
      </w:r>
      <w:r>
        <w:rPr>
          <w:color w:val="333333"/>
          <w:spacing w:val="-2"/>
        </w:rPr>
        <w:t>门</w:t>
      </w:r>
      <w:r>
        <w:rPr>
          <w:color w:val="333333"/>
          <w:spacing w:val="-2"/>
        </w:rPr>
        <w:t>预</w:t>
      </w:r>
      <w:r>
        <w:rPr>
          <w:color w:val="333333"/>
          <w:spacing w:val="-2"/>
        </w:rPr>
        <w:t>算</w:t>
      </w:r>
      <w:r>
        <w:rPr>
          <w:color w:val="333333"/>
          <w:spacing w:val="-2"/>
        </w:rPr>
        <w:t>单</w:t>
      </w:r>
      <w:r>
        <w:rPr>
          <w:color w:val="333333"/>
          <w:spacing w:val="-2"/>
        </w:rPr>
        <w:t>位</w:t>
      </w:r>
      <w:r>
        <w:rPr>
          <w:color w:val="333333"/>
          <w:spacing w:val="-2"/>
        </w:rPr>
        <w:t>构</w:t>
      </w:r>
      <w:r>
        <w:rPr>
          <w:color w:val="333333"/>
          <w:spacing w:val="-2"/>
        </w:rPr>
        <w:t>成</w:t>
      </w:r>
    </w:p>
    <w:p>
      <w:pPr>
        <w:pStyle w:val="BodyText"/>
        <w:spacing w:afterAutospacing="false" w:beforeAutospacing="false" w:line="490" w:lineRule="exact"/>
        <w:ind w:left="1680"/>
        <w:rPr>
          <w:rFonts w:ascii="黑体" w:eastAsia="黑体"/>
        </w:rPr>
      </w:pPr>
      <w:bookmarkStart w:name="第二部分  中共四川省委省直机关党校2023年部门预算表" w:id="6"/>
      <w:bookmarkEnd w:id="6"/>
      <w:r>
        <w:rPr/>
      </w:r>
      <w:r>
        <w:rPr>
          <w:color w:val="333333"/>
          <w:rFonts w:ascii="黑体" w:eastAsia="黑体"/>
        </w:rPr>
        <w:t>第</w:t>
      </w:r>
      <w:r>
        <w:rPr>
          <w:color w:val="333333"/>
          <w:rFonts w:ascii="黑体" w:eastAsia="黑体"/>
        </w:rPr>
        <w:t>二</w:t>
      </w:r>
      <w:r>
        <w:rPr>
          <w:color w:val="333333"/>
          <w:rFonts w:ascii="黑体" w:eastAsia="黑体"/>
        </w:rPr>
        <w:t>部</w:t>
      </w:r>
      <w:r>
        <w:rPr>
          <w:color w:val="333333"/>
          <w:rFonts w:ascii="黑体" w:eastAsia="黑体"/>
        </w:rPr>
        <w:t>分</w:t>
      </w:r>
      <w:r>
        <w:rPr>
          <w:color w:val="333333"/>
          <w:spacing w:val="136"/>
          <w:w w:val="150"/>
          <w:rFonts w:ascii="黑体" w:eastAsia="黑体"/>
        </w:rPr>
        <w:t> </w:t>
      </w:r>
      <w:r>
        <w:rPr>
          <w:rFonts w:ascii="微软雅黑" w:eastAsia="微软雅黑"/>
        </w:rPr>
        <w:t>中</w:t>
      </w:r>
      <w:r>
        <w:rPr>
          <w:rFonts w:ascii="微软雅黑" w:eastAsia="微软雅黑"/>
        </w:rPr>
        <w:t>共</w:t>
      </w:r>
      <w:r>
        <w:rPr>
          <w:rFonts w:ascii="微软雅黑" w:eastAsia="微软雅黑"/>
        </w:rPr>
        <w:t>四</w:t>
      </w:r>
      <w:r>
        <w:rPr>
          <w:rFonts w:ascii="微软雅黑" w:eastAsia="微软雅黑"/>
        </w:rPr>
        <w:t>川</w:t>
      </w:r>
      <w:r>
        <w:rPr>
          <w:rFonts w:ascii="微软雅黑" w:eastAsia="微软雅黑"/>
        </w:rPr>
        <w:t>省</w:t>
      </w:r>
      <w:r>
        <w:rPr>
          <w:rFonts w:ascii="微软雅黑" w:eastAsia="微软雅黑"/>
        </w:rPr>
        <w:t>委</w:t>
      </w:r>
      <w:r>
        <w:rPr>
          <w:rFonts w:ascii="微软雅黑" w:eastAsia="微软雅黑"/>
        </w:rPr>
        <w:t>省</w:t>
      </w:r>
      <w:r>
        <w:rPr>
          <w:rFonts w:ascii="微软雅黑" w:eastAsia="微软雅黑"/>
        </w:rPr>
        <w:t>直</w:t>
      </w:r>
      <w:r>
        <w:rPr>
          <w:rFonts w:ascii="微软雅黑" w:eastAsia="微软雅黑"/>
        </w:rPr>
        <w:t>机</w:t>
      </w:r>
      <w:r>
        <w:rPr>
          <w:rFonts w:ascii="微软雅黑" w:eastAsia="微软雅黑"/>
        </w:rPr>
        <w:t>关</w:t>
      </w:r>
      <w:r>
        <w:rPr>
          <w:rFonts w:ascii="微软雅黑" w:eastAsia="微软雅黑"/>
        </w:rPr>
        <w:t>党</w:t>
      </w:r>
      <w:r>
        <w:rPr>
          <w:rFonts w:ascii="微软雅黑" w:eastAsia="微软雅黑"/>
        </w:rPr>
        <w:t>校 </w:t>
      </w:r>
      <w:r>
        <w:rPr>
          <w:color w:val="333333"/>
          <w:rFonts w:ascii="Times New Roman" w:eastAsia="Times New Roman"/>
        </w:rPr>
        <w:t>2023</w:t>
      </w:r>
      <w:r>
        <w:rPr>
          <w:color w:val="333333"/>
          <w:spacing w:val="16"/>
          <w:rFonts w:ascii="Times New Roman" w:eastAsia="Times New Roman"/>
        </w:rPr>
        <w:t> </w:t>
      </w:r>
      <w:r>
        <w:rPr>
          <w:color w:val="333333"/>
          <w:rFonts w:ascii="黑体" w:eastAsia="黑体"/>
        </w:rPr>
        <w:t>年</w:t>
      </w:r>
      <w:r>
        <w:rPr>
          <w:color w:val="333333"/>
          <w:rFonts w:ascii="黑体" w:eastAsia="黑体"/>
        </w:rPr>
        <w:t>部</w:t>
      </w:r>
      <w:r>
        <w:rPr>
          <w:color w:val="333333"/>
          <w:rFonts w:ascii="黑体" w:eastAsia="黑体"/>
        </w:rPr>
        <w:t>门</w:t>
      </w:r>
      <w:r>
        <w:rPr>
          <w:color w:val="333333"/>
          <w:spacing w:val="-10"/>
          <w:rFonts w:ascii="黑体" w:eastAsia="黑体"/>
        </w:rPr>
        <w:t>预</w:t>
      </w:r>
    </w:p>
    <w:p>
      <w:pPr>
        <w:pStyle w:val="BodyText"/>
        <w:spacing w:afterAutospacing="false" w:before="112" w:beforeAutospacing="false" w:lineRule="auto"/>
        <w:ind w:left="1040"/>
        <w:rPr>
          <w:rFonts w:ascii="黑体" w:eastAsia="黑体"/>
        </w:rPr>
      </w:pPr>
      <w:r>
        <w:rPr>
          <w:color w:val="333333"/>
          <w:w w:val="95"/>
          <w:rFonts w:ascii="黑体" w:eastAsia="黑体"/>
        </w:rPr>
        <w:t>算</w:t>
      </w:r>
      <w:r>
        <w:rPr>
          <w:color w:val="333333"/>
          <w:spacing w:val="-10"/>
          <w:w w:val="95"/>
          <w:rFonts w:ascii="黑体" w:eastAsia="黑体"/>
        </w:rPr>
        <w:t>表</w:t>
      </w:r>
    </w:p>
    <w:p>
      <w:pPr>
        <w:pStyle w:val="BodyText"/>
        <w:spacing w:afterAutospacing="false" w:before="190" w:beforeAutospacing="false" w:line="350" w:lineRule="auto"/>
        <w:ind w:left="1680" w:right="6665"/>
        <w:jc w:val="both"/>
      </w:pPr>
      <w:bookmarkStart w:name="一、部门收支总表" w:id="7"/>
      <w:bookmarkEnd w:id="7"/>
      <w:bookmarkStart w:name="二、部门收入总表" w:id="8"/>
      <w:bookmarkEnd w:id="8"/>
      <w:bookmarkStart w:name="三、部门支出总表" w:id="9"/>
      <w:bookmarkEnd w:id="9"/>
      <w:r>
        <w:rPr/>
      </w:r>
      <w:r>
        <w:rPr>
          <w:color w:val="333333"/>
          <w:spacing w:val="-2"/>
        </w:rPr>
        <w:t>一、</w:t>
      </w:r>
      <w:r>
        <w:rPr>
          <w:color w:val="333333"/>
          <w:spacing w:val="-2"/>
        </w:rPr>
        <w:t>部</w:t>
      </w:r>
      <w:r>
        <w:rPr>
          <w:color w:val="333333"/>
          <w:spacing w:val="-2"/>
        </w:rPr>
        <w:t>门</w:t>
      </w:r>
      <w:r>
        <w:rPr>
          <w:color w:val="333333"/>
          <w:spacing w:val="-2"/>
        </w:rPr>
        <w:t>收</w:t>
      </w:r>
      <w:r>
        <w:rPr>
          <w:color w:val="333333"/>
          <w:spacing w:val="-2"/>
        </w:rPr>
        <w:t>支</w:t>
      </w:r>
      <w:r>
        <w:rPr>
          <w:color w:val="333333"/>
          <w:spacing w:val="-2"/>
        </w:rPr>
        <w:t>总</w:t>
      </w:r>
      <w:r>
        <w:rPr>
          <w:color w:val="333333"/>
          <w:spacing w:val="-2"/>
        </w:rPr>
        <w:t>表</w:t>
      </w:r>
      <w:r>
        <w:rPr>
          <w:color w:val="333333"/>
          <w:spacing w:val="-2"/>
        </w:rPr>
        <w:t>二、</w:t>
      </w:r>
      <w:r>
        <w:rPr>
          <w:color w:val="333333"/>
          <w:spacing w:val="-2"/>
        </w:rPr>
        <w:t>部</w:t>
      </w:r>
      <w:r>
        <w:rPr>
          <w:color w:val="333333"/>
          <w:spacing w:val="-2"/>
        </w:rPr>
        <w:t>门</w:t>
      </w:r>
      <w:r>
        <w:rPr>
          <w:color w:val="333333"/>
          <w:spacing w:val="-2"/>
        </w:rPr>
        <w:t>收</w:t>
      </w:r>
      <w:r>
        <w:rPr>
          <w:color w:val="333333"/>
          <w:spacing w:val="-2"/>
        </w:rPr>
        <w:t>入</w:t>
      </w:r>
      <w:r>
        <w:rPr>
          <w:color w:val="333333"/>
          <w:spacing w:val="-2"/>
        </w:rPr>
        <w:t>总</w:t>
      </w:r>
      <w:r>
        <w:rPr>
          <w:color w:val="333333"/>
          <w:spacing w:val="-2"/>
        </w:rPr>
        <w:t>表</w:t>
      </w:r>
      <w:r>
        <w:rPr>
          <w:color w:val="333333"/>
          <w:w w:val="95"/>
        </w:rPr>
        <w:t>三、</w:t>
      </w:r>
      <w:r>
        <w:rPr>
          <w:color w:val="333333"/>
          <w:w w:val="95"/>
        </w:rPr>
        <w:t>部</w:t>
      </w:r>
      <w:r>
        <w:rPr>
          <w:color w:val="333333"/>
          <w:w w:val="95"/>
        </w:rPr>
        <w:t>门</w:t>
      </w:r>
      <w:r>
        <w:rPr>
          <w:color w:val="333333"/>
          <w:w w:val="95"/>
        </w:rPr>
        <w:t>支</w:t>
      </w:r>
      <w:r>
        <w:rPr>
          <w:color w:val="333333"/>
          <w:w w:val="95"/>
        </w:rPr>
        <w:t>出</w:t>
      </w:r>
      <w:r>
        <w:rPr>
          <w:color w:val="333333"/>
          <w:w w:val="95"/>
        </w:rPr>
        <w:t>总</w:t>
      </w:r>
      <w:r>
        <w:rPr>
          <w:color w:val="333333"/>
          <w:spacing w:val="-10"/>
          <w:w w:val="95"/>
        </w:rPr>
        <w:t>表</w:t>
      </w:r>
    </w:p>
    <w:p>
      <w:pPr>
        <w:pStyle w:val="BodyText"/>
        <w:spacing w:afterAutospacing="false" w:before="4" w:beforeAutospacing="false" w:lineRule="auto"/>
        <w:ind w:left="1680"/>
      </w:pPr>
      <w:bookmarkStart w:name="四、财政拨款收支预算总表" w:id="10"/>
      <w:bookmarkEnd w:id="10"/>
      <w:r>
        <w:rPr/>
      </w:r>
      <w:r>
        <w:rPr>
          <w:color w:val="333333"/>
          <w:w w:val="95"/>
        </w:rPr>
        <w:t>四、</w:t>
      </w:r>
      <w:r>
        <w:rPr>
          <w:color w:val="333333"/>
          <w:w w:val="95"/>
        </w:rPr>
        <w:t>财</w:t>
      </w:r>
      <w:r>
        <w:rPr>
          <w:color w:val="333333"/>
          <w:w w:val="95"/>
        </w:rPr>
        <w:t>政</w:t>
      </w:r>
      <w:r>
        <w:rPr>
          <w:color w:val="333333"/>
          <w:w w:val="95"/>
        </w:rPr>
        <w:t>拨</w:t>
      </w:r>
      <w:r>
        <w:rPr>
          <w:color w:val="333333"/>
          <w:w w:val="95"/>
        </w:rPr>
        <w:t>款</w:t>
      </w:r>
      <w:r>
        <w:rPr>
          <w:color w:val="333333"/>
          <w:w w:val="95"/>
        </w:rPr>
        <w:t>收</w:t>
      </w:r>
      <w:r>
        <w:rPr>
          <w:color w:val="333333"/>
          <w:w w:val="95"/>
        </w:rPr>
        <w:t>支</w:t>
      </w:r>
      <w:r>
        <w:rPr>
          <w:color w:val="333333"/>
          <w:w w:val="95"/>
        </w:rPr>
        <w:t>预</w:t>
      </w:r>
      <w:r>
        <w:rPr>
          <w:color w:val="333333"/>
          <w:w w:val="95"/>
        </w:rPr>
        <w:t>算</w:t>
      </w:r>
      <w:r>
        <w:rPr>
          <w:color w:val="333333"/>
          <w:spacing w:val="-5"/>
          <w:w w:val="95"/>
        </w:rPr>
        <w:t>总表</w:t>
      </w:r>
    </w:p>
    <w:p>
      <w:pPr>
        <w:pStyle w:val="BodyText"/>
        <w:spacing w:afterAutospacing="false" w:before="190" w:beforeAutospacing="false" w:line="350" w:lineRule="auto"/>
        <w:ind w:left="1680" w:right="2503"/>
      </w:pPr>
      <w:bookmarkStart w:name="五、财政拨款支出预算表（部门经济分类科目）" w:id="11"/>
      <w:bookmarkEnd w:id="11"/>
      <w:bookmarkStart w:name="六、一般公共预算支出预算表" w:id="12"/>
      <w:bookmarkEnd w:id="12"/>
      <w:r>
        <w:rPr/>
      </w:r>
      <w:r>
        <w:rPr>
          <w:color w:val="333333"/>
          <w:spacing w:val="-2"/>
        </w:rPr>
        <w:t>五、</w:t>
      </w:r>
      <w:r>
        <w:rPr>
          <w:color w:val="333333"/>
          <w:spacing w:val="-2"/>
        </w:rPr>
        <w:t>财</w:t>
      </w:r>
      <w:r>
        <w:rPr>
          <w:color w:val="333333"/>
          <w:spacing w:val="-2"/>
        </w:rPr>
        <w:t>政</w:t>
      </w:r>
      <w:r>
        <w:rPr>
          <w:color w:val="333333"/>
          <w:spacing w:val="-2"/>
        </w:rPr>
        <w:t>拨</w:t>
      </w:r>
      <w:r>
        <w:rPr>
          <w:color w:val="333333"/>
          <w:spacing w:val="-2"/>
        </w:rPr>
        <w:t>款</w:t>
      </w:r>
      <w:r>
        <w:rPr>
          <w:color w:val="333333"/>
          <w:spacing w:val="-2"/>
        </w:rPr>
        <w:t>支</w:t>
      </w:r>
      <w:r>
        <w:rPr>
          <w:color w:val="333333"/>
          <w:spacing w:val="-2"/>
        </w:rPr>
        <w:t>出</w:t>
      </w:r>
      <w:r>
        <w:rPr>
          <w:color w:val="333333"/>
          <w:spacing w:val="-2"/>
        </w:rPr>
        <w:t>预</w:t>
      </w:r>
      <w:r>
        <w:rPr>
          <w:color w:val="333333"/>
          <w:spacing w:val="-2"/>
        </w:rPr>
        <w:t>算</w:t>
      </w:r>
      <w:r>
        <w:rPr>
          <w:color w:val="333333"/>
          <w:spacing w:val="-2"/>
        </w:rPr>
        <w:t>表（</w:t>
      </w:r>
      <w:r>
        <w:rPr>
          <w:color w:val="333333"/>
          <w:spacing w:val="-2"/>
        </w:rPr>
        <w:t>部</w:t>
      </w:r>
      <w:r>
        <w:rPr>
          <w:color w:val="333333"/>
          <w:spacing w:val="-2"/>
        </w:rPr>
        <w:t>门</w:t>
      </w:r>
      <w:r>
        <w:rPr>
          <w:color w:val="333333"/>
          <w:spacing w:val="-2"/>
        </w:rPr>
        <w:t>经</w:t>
      </w:r>
      <w:r>
        <w:rPr>
          <w:color w:val="333333"/>
          <w:spacing w:val="-2"/>
        </w:rPr>
        <w:t>济</w:t>
      </w:r>
      <w:r>
        <w:rPr>
          <w:color w:val="333333"/>
          <w:spacing w:val="-2"/>
        </w:rPr>
        <w:t>分</w:t>
      </w:r>
      <w:r>
        <w:rPr>
          <w:color w:val="333333"/>
          <w:spacing w:val="-2"/>
        </w:rPr>
        <w:t>类</w:t>
      </w:r>
      <w:r>
        <w:rPr>
          <w:color w:val="333333"/>
          <w:spacing w:val="-2"/>
        </w:rPr>
        <w:t>科</w:t>
      </w:r>
      <w:r>
        <w:rPr>
          <w:color w:val="333333"/>
          <w:spacing w:val="-2"/>
        </w:rPr>
        <w:t>目</w:t>
      </w:r>
      <w:r>
        <w:rPr>
          <w:color w:val="333333"/>
          <w:spacing w:val="-2"/>
        </w:rPr>
        <w:t>）</w:t>
      </w:r>
      <w:r>
        <w:rPr>
          <w:color w:val="333333"/>
          <w:spacing w:val="-2"/>
        </w:rPr>
        <w:t>六、</w:t>
      </w:r>
      <w:r>
        <w:rPr>
          <w:color w:val="333333"/>
          <w:spacing w:val="-2"/>
        </w:rPr>
        <w:t>一</w:t>
      </w:r>
      <w:r>
        <w:rPr>
          <w:color w:val="333333"/>
          <w:spacing w:val="-2"/>
        </w:rPr>
        <w:t>般</w:t>
      </w:r>
      <w:r>
        <w:rPr>
          <w:color w:val="333333"/>
          <w:spacing w:val="-2"/>
        </w:rPr>
        <w:t>公</w:t>
      </w:r>
      <w:r>
        <w:rPr>
          <w:color w:val="333333"/>
          <w:spacing w:val="-2"/>
        </w:rPr>
        <w:t>共</w:t>
      </w:r>
      <w:r>
        <w:rPr>
          <w:color w:val="333333"/>
          <w:spacing w:val="-2"/>
        </w:rPr>
        <w:t>预</w:t>
      </w:r>
      <w:r>
        <w:rPr>
          <w:color w:val="333333"/>
          <w:spacing w:val="-2"/>
        </w:rPr>
        <w:t>算</w:t>
      </w:r>
      <w:r>
        <w:rPr>
          <w:color w:val="333333"/>
          <w:spacing w:val="-2"/>
        </w:rPr>
        <w:t>支</w:t>
      </w:r>
      <w:r>
        <w:rPr>
          <w:color w:val="333333"/>
          <w:spacing w:val="-2"/>
        </w:rPr>
        <w:t>出</w:t>
      </w:r>
      <w:r>
        <w:rPr>
          <w:color w:val="333333"/>
          <w:spacing w:val="-2"/>
        </w:rPr>
        <w:t>预</w:t>
      </w:r>
      <w:r>
        <w:rPr>
          <w:color w:val="333333"/>
          <w:spacing w:val="-2"/>
        </w:rPr>
        <w:t>算</w:t>
      </w:r>
      <w:r>
        <w:rPr>
          <w:color w:val="333333"/>
          <w:spacing w:val="-2"/>
        </w:rPr>
        <w:t>表</w:t>
      </w:r>
    </w:p>
    <w:p>
      <w:pPr>
        <w:pStyle w:val="BodyText"/>
        <w:spacing w:afterAutospacing="false" w:before="3" w:beforeAutospacing="false" w:line="350" w:lineRule="auto"/>
        <w:ind w:left="1680" w:right="4423"/>
      </w:pPr>
      <w:bookmarkStart w:name="七、一般公共预算基本支出预算表" w:id="13"/>
      <w:bookmarkEnd w:id="13"/>
      <w:bookmarkStart w:name="八、一般公共预算项目支出预算表" w:id="14"/>
      <w:bookmarkEnd w:id="14"/>
      <w:r>
        <w:rPr/>
      </w:r>
      <w:r>
        <w:rPr>
          <w:color w:val="333333"/>
          <w:spacing w:val="-2"/>
        </w:rPr>
        <w:t>七、</w:t>
      </w:r>
      <w:r>
        <w:rPr>
          <w:color w:val="333333"/>
          <w:spacing w:val="-2"/>
        </w:rPr>
        <w:t>一</w:t>
      </w:r>
      <w:r>
        <w:rPr>
          <w:color w:val="333333"/>
          <w:spacing w:val="-2"/>
        </w:rPr>
        <w:t>般</w:t>
      </w:r>
      <w:r>
        <w:rPr>
          <w:color w:val="333333"/>
          <w:spacing w:val="-2"/>
        </w:rPr>
        <w:t>公</w:t>
      </w:r>
      <w:r>
        <w:rPr>
          <w:color w:val="333333"/>
          <w:spacing w:val="-2"/>
        </w:rPr>
        <w:t>共</w:t>
      </w:r>
      <w:r>
        <w:rPr>
          <w:color w:val="333333"/>
          <w:spacing w:val="-2"/>
        </w:rPr>
        <w:t>预</w:t>
      </w:r>
      <w:r>
        <w:rPr>
          <w:color w:val="333333"/>
          <w:spacing w:val="-2"/>
        </w:rPr>
        <w:t>算</w:t>
      </w:r>
      <w:r>
        <w:rPr>
          <w:color w:val="333333"/>
          <w:spacing w:val="-2"/>
        </w:rPr>
        <w:t>基</w:t>
      </w:r>
      <w:r>
        <w:rPr>
          <w:color w:val="333333"/>
          <w:spacing w:val="-2"/>
        </w:rPr>
        <w:t>本</w:t>
      </w:r>
      <w:r>
        <w:rPr>
          <w:color w:val="333333"/>
          <w:spacing w:val="-2"/>
        </w:rPr>
        <w:t>支</w:t>
      </w:r>
      <w:r>
        <w:rPr>
          <w:color w:val="333333"/>
          <w:spacing w:val="-2"/>
        </w:rPr>
        <w:t>出</w:t>
      </w:r>
      <w:r>
        <w:rPr>
          <w:color w:val="333333"/>
          <w:spacing w:val="-2"/>
        </w:rPr>
        <w:t>预</w:t>
      </w:r>
      <w:r>
        <w:rPr>
          <w:color w:val="333333"/>
          <w:spacing w:val="-2"/>
        </w:rPr>
        <w:t>算表</w:t>
      </w:r>
      <w:r>
        <w:rPr>
          <w:color w:val="333333"/>
          <w:w w:val="95"/>
        </w:rPr>
        <w:t>八、</w:t>
      </w:r>
      <w:r>
        <w:rPr>
          <w:color w:val="333333"/>
          <w:w w:val="95"/>
        </w:rPr>
        <w:t>一</w:t>
      </w:r>
      <w:r>
        <w:rPr>
          <w:color w:val="333333"/>
          <w:w w:val="95"/>
        </w:rPr>
        <w:t>般</w:t>
      </w:r>
      <w:r>
        <w:rPr>
          <w:color w:val="333333"/>
          <w:w w:val="95"/>
        </w:rPr>
        <w:t>公</w:t>
      </w:r>
      <w:r>
        <w:rPr>
          <w:color w:val="333333"/>
          <w:w w:val="95"/>
        </w:rPr>
        <w:t>共</w:t>
      </w:r>
      <w:r>
        <w:rPr>
          <w:color w:val="333333"/>
          <w:w w:val="95"/>
        </w:rPr>
        <w:t>预</w:t>
      </w:r>
      <w:r>
        <w:rPr>
          <w:color w:val="333333"/>
          <w:w w:val="95"/>
        </w:rPr>
        <w:t>算</w:t>
      </w:r>
      <w:r>
        <w:rPr>
          <w:color w:val="333333"/>
          <w:w w:val="95"/>
        </w:rPr>
        <w:t>项</w:t>
      </w:r>
      <w:r>
        <w:rPr>
          <w:color w:val="333333"/>
          <w:w w:val="95"/>
        </w:rPr>
        <w:t>目</w:t>
      </w:r>
      <w:r>
        <w:rPr>
          <w:color w:val="333333"/>
          <w:w w:val="95"/>
        </w:rPr>
        <w:t>支</w:t>
      </w:r>
      <w:r>
        <w:rPr>
          <w:color w:val="333333"/>
          <w:w w:val="95"/>
        </w:rPr>
        <w:t>出</w:t>
      </w:r>
      <w:r>
        <w:rPr>
          <w:color w:val="333333"/>
          <w:w w:val="95"/>
        </w:rPr>
        <w:t>预</w:t>
      </w:r>
      <w:r>
        <w:rPr>
          <w:color w:val="333333"/>
          <w:spacing w:val="-5"/>
          <w:w w:val="95"/>
        </w:rPr>
        <w:t>算表</w:t>
      </w:r>
    </w:p>
    <w:p>
      <w:pPr>
        <w:pStyle w:val="BodyText"/>
        <w:spacing w:afterAutospacing="false" w:before="3" w:beforeAutospacing="false" w:line="350" w:lineRule="auto"/>
        <w:ind w:left="1680" w:right="3144"/>
      </w:pPr>
      <w:bookmarkStart w:name="九、一般公共预算“三公”经费支出预算表" w:id="15"/>
      <w:bookmarkEnd w:id="15"/>
      <w:bookmarkStart w:name="十、政府性基金预算支出表" w:id="16"/>
      <w:bookmarkEnd w:id="16"/>
      <w:r>
        <w:rPr/>
      </w:r>
      <w:r>
        <w:rPr>
          <w:color w:val="333333"/>
          <w:spacing w:val="-2"/>
        </w:rPr>
        <w:t>九、</w:t>
      </w:r>
      <w:r>
        <w:rPr>
          <w:color w:val="333333"/>
          <w:spacing w:val="-2"/>
        </w:rPr>
        <w:t>一</w:t>
      </w:r>
      <w:r>
        <w:rPr>
          <w:color w:val="333333"/>
          <w:spacing w:val="-2"/>
        </w:rPr>
        <w:t>般</w:t>
      </w:r>
      <w:r>
        <w:rPr>
          <w:color w:val="333333"/>
          <w:spacing w:val="-2"/>
        </w:rPr>
        <w:t>公</w:t>
      </w:r>
      <w:r>
        <w:rPr>
          <w:color w:val="333333"/>
          <w:spacing w:val="-2"/>
        </w:rPr>
        <w:t>共</w:t>
      </w:r>
      <w:r>
        <w:rPr>
          <w:color w:val="333333"/>
          <w:spacing w:val="-2"/>
        </w:rPr>
        <w:t>预</w:t>
      </w:r>
      <w:r>
        <w:rPr>
          <w:color w:val="333333"/>
          <w:spacing w:val="-2"/>
        </w:rPr>
        <w:t>算</w:t>
      </w:r>
      <w:r>
        <w:rPr>
          <w:color w:val="333333"/>
          <w:spacing w:val="-2"/>
        </w:rPr>
        <w:t>“</w:t>
      </w:r>
      <w:r>
        <w:rPr>
          <w:color w:val="333333"/>
          <w:spacing w:val="-2"/>
        </w:rPr>
        <w:t>三</w:t>
      </w:r>
      <w:r>
        <w:rPr>
          <w:color w:val="333333"/>
          <w:spacing w:val="-2"/>
        </w:rPr>
        <w:t>公</w:t>
      </w:r>
      <w:r>
        <w:rPr>
          <w:color w:val="333333"/>
          <w:spacing w:val="-2"/>
        </w:rPr>
        <w:t>”经费</w:t>
      </w:r>
      <w:r>
        <w:rPr>
          <w:color w:val="333333"/>
          <w:spacing w:val="-2"/>
        </w:rPr>
        <w:t>支</w:t>
      </w:r>
      <w:r>
        <w:rPr>
          <w:color w:val="333333"/>
          <w:spacing w:val="-2"/>
        </w:rPr>
        <w:t>出</w:t>
      </w:r>
      <w:r>
        <w:rPr>
          <w:color w:val="333333"/>
          <w:spacing w:val="-2"/>
        </w:rPr>
        <w:t>预算表</w:t>
      </w:r>
      <w:r>
        <w:rPr>
          <w:color w:val="333333"/>
          <w:spacing w:val="-2"/>
        </w:rPr>
        <w:t>十、</w:t>
      </w:r>
      <w:r>
        <w:rPr>
          <w:color w:val="333333"/>
          <w:spacing w:val="-2"/>
        </w:rPr>
        <w:t>政</w:t>
      </w:r>
      <w:r>
        <w:rPr>
          <w:color w:val="333333"/>
          <w:spacing w:val="-2"/>
        </w:rPr>
        <w:t>府</w:t>
      </w:r>
      <w:r>
        <w:rPr>
          <w:color w:val="333333"/>
          <w:spacing w:val="-2"/>
        </w:rPr>
        <w:t>性</w:t>
      </w:r>
      <w:r>
        <w:rPr>
          <w:color w:val="333333"/>
          <w:spacing w:val="-2"/>
        </w:rPr>
        <w:t>基</w:t>
      </w:r>
      <w:r>
        <w:rPr>
          <w:color w:val="333333"/>
          <w:spacing w:val="-2"/>
        </w:rPr>
        <w:t>金</w:t>
      </w:r>
      <w:r>
        <w:rPr>
          <w:color w:val="333333"/>
          <w:spacing w:val="-2"/>
        </w:rPr>
        <w:t>预</w:t>
      </w:r>
      <w:r>
        <w:rPr>
          <w:color w:val="333333"/>
          <w:spacing w:val="-2"/>
        </w:rPr>
        <w:t>算</w:t>
      </w:r>
      <w:r>
        <w:rPr>
          <w:color w:val="333333"/>
          <w:spacing w:val="-2"/>
        </w:rPr>
        <w:t>支</w:t>
      </w:r>
      <w:r>
        <w:rPr>
          <w:color w:val="333333"/>
          <w:spacing w:val="-2"/>
        </w:rPr>
        <w:t>出表</w:t>
      </w:r>
    </w:p>
    <w:p>
      <w:pPr>
        <w:pStyle w:val="BodyText"/>
        <w:spacing w:afterAutospacing="false" w:before="3" w:beforeAutospacing="false" w:line="350" w:lineRule="auto"/>
        <w:ind w:left="1680" w:right="2505"/>
      </w:pPr>
      <w:bookmarkStart w:name="十一、政府性基金预算“三公”经费支出预算表" w:id="17"/>
      <w:bookmarkEnd w:id="17"/>
      <w:bookmarkStart w:name="十二、国有资本经营预算支出表" w:id="18"/>
      <w:bookmarkEnd w:id="18"/>
      <w:r>
        <w:rPr/>
      </w:r>
      <w:r>
        <w:rPr>
          <w:color w:val="333333"/>
          <w:spacing w:val="-2"/>
        </w:rPr>
        <w:t>十一</w:t>
      </w:r>
      <w:r>
        <w:rPr>
          <w:color w:val="333333"/>
          <w:spacing w:val="-2"/>
        </w:rPr>
        <w:t>、</w:t>
      </w:r>
      <w:r>
        <w:rPr>
          <w:color w:val="333333"/>
          <w:spacing w:val="-2"/>
        </w:rPr>
        <w:t>政</w:t>
      </w:r>
      <w:r>
        <w:rPr>
          <w:color w:val="333333"/>
          <w:spacing w:val="-2"/>
        </w:rPr>
        <w:t>府</w:t>
      </w:r>
      <w:r>
        <w:rPr>
          <w:color w:val="333333"/>
          <w:spacing w:val="-2"/>
        </w:rPr>
        <w:t>性</w:t>
      </w:r>
      <w:r>
        <w:rPr>
          <w:color w:val="333333"/>
          <w:spacing w:val="-2"/>
        </w:rPr>
        <w:t>基</w:t>
      </w:r>
      <w:r>
        <w:rPr>
          <w:color w:val="333333"/>
          <w:spacing w:val="-2"/>
        </w:rPr>
        <w:t>金</w:t>
      </w:r>
      <w:r>
        <w:rPr>
          <w:color w:val="333333"/>
          <w:spacing w:val="-2"/>
        </w:rPr>
        <w:t>预</w:t>
      </w:r>
      <w:r>
        <w:rPr>
          <w:color w:val="333333"/>
          <w:spacing w:val="-2"/>
        </w:rPr>
        <w:t>算</w:t>
      </w:r>
      <w:r>
        <w:rPr>
          <w:color w:val="333333"/>
          <w:spacing w:val="-2"/>
        </w:rPr>
        <w:t>“</w:t>
      </w:r>
      <w:r>
        <w:rPr>
          <w:color w:val="333333"/>
          <w:spacing w:val="-2"/>
        </w:rPr>
        <w:t>三</w:t>
      </w:r>
      <w:r>
        <w:rPr>
          <w:color w:val="333333"/>
          <w:spacing w:val="-2"/>
        </w:rPr>
        <w:t>公”</w:t>
      </w:r>
      <w:r>
        <w:rPr>
          <w:color w:val="333333"/>
          <w:spacing w:val="-2"/>
        </w:rPr>
        <w:t>经</w:t>
      </w:r>
      <w:r>
        <w:rPr>
          <w:color w:val="333333"/>
          <w:spacing w:val="-2"/>
        </w:rPr>
        <w:t>费</w:t>
      </w:r>
      <w:r>
        <w:rPr>
          <w:color w:val="333333"/>
          <w:spacing w:val="-2"/>
        </w:rPr>
        <w:t>支</w:t>
      </w:r>
      <w:r>
        <w:rPr>
          <w:color w:val="333333"/>
          <w:spacing w:val="-2"/>
        </w:rPr>
        <w:t>出</w:t>
      </w:r>
      <w:r>
        <w:rPr>
          <w:color w:val="333333"/>
          <w:spacing w:val="-2"/>
        </w:rPr>
        <w:t>预算表</w:t>
      </w:r>
      <w:r>
        <w:rPr>
          <w:color w:val="333333"/>
          <w:spacing w:val="-2"/>
        </w:rPr>
        <w:t>十二</w:t>
      </w:r>
      <w:r>
        <w:rPr>
          <w:color w:val="333333"/>
          <w:spacing w:val="-2"/>
        </w:rPr>
        <w:t>、</w:t>
      </w:r>
      <w:r>
        <w:rPr>
          <w:color w:val="333333"/>
          <w:spacing w:val="-2"/>
        </w:rPr>
        <w:t>国</w:t>
      </w:r>
      <w:r>
        <w:rPr>
          <w:color w:val="333333"/>
          <w:spacing w:val="-2"/>
        </w:rPr>
        <w:t>有</w:t>
      </w:r>
      <w:r>
        <w:rPr>
          <w:color w:val="333333"/>
          <w:spacing w:val="-2"/>
        </w:rPr>
        <w:t>资</w:t>
      </w:r>
      <w:r>
        <w:rPr>
          <w:color w:val="333333"/>
          <w:spacing w:val="-2"/>
        </w:rPr>
        <w:t>本</w:t>
      </w:r>
      <w:r>
        <w:rPr>
          <w:color w:val="333333"/>
          <w:spacing w:val="-2"/>
        </w:rPr>
        <w:t>经</w:t>
      </w:r>
      <w:r>
        <w:rPr>
          <w:color w:val="333333"/>
          <w:spacing w:val="-2"/>
        </w:rPr>
        <w:t>营</w:t>
      </w:r>
      <w:r>
        <w:rPr>
          <w:color w:val="333333"/>
          <w:spacing w:val="-2"/>
        </w:rPr>
        <w:t>预</w:t>
      </w:r>
      <w:r>
        <w:rPr>
          <w:color w:val="333333"/>
          <w:spacing w:val="-2"/>
        </w:rPr>
        <w:t>算</w:t>
      </w:r>
      <w:r>
        <w:rPr>
          <w:color w:val="333333"/>
          <w:spacing w:val="-2"/>
        </w:rPr>
        <w:t>支</w:t>
      </w:r>
      <w:r>
        <w:rPr>
          <w:color w:val="333333"/>
          <w:spacing w:val="-2"/>
        </w:rPr>
        <w:t>出</w:t>
      </w:r>
      <w:r>
        <w:rPr>
          <w:color w:val="333333"/>
          <w:spacing w:val="-2"/>
        </w:rPr>
        <w:t>表</w:t>
      </w:r>
    </w:p>
    <w:p>
      <w:pPr>
        <w:pStyle w:val="BodyText"/>
        <w:spacing w:afterAutospacing="false" w:before="2" w:beforeAutospacing="false" w:line="350" w:lineRule="auto"/>
        <w:ind w:left="1680" w:right="4104"/>
      </w:pPr>
      <w:bookmarkStart w:name="十三、部门预算项目支出绩效目标表" w:id="19"/>
      <w:bookmarkEnd w:id="19"/>
      <w:bookmarkStart w:name="十四、部门整体支出绩效目标表" w:id="20"/>
      <w:bookmarkEnd w:id="20"/>
      <w:r>
        <w:rPr/>
      </w:r>
      <w:r>
        <w:rPr>
          <w:color w:val="333333"/>
          <w:spacing w:val="-2"/>
        </w:rPr>
        <w:t>十三</w:t>
      </w:r>
      <w:r>
        <w:rPr>
          <w:color w:val="333333"/>
          <w:spacing w:val="-2"/>
        </w:rPr>
        <w:t>、</w:t>
      </w:r>
      <w:r>
        <w:rPr>
          <w:color w:val="333333"/>
          <w:spacing w:val="-2"/>
        </w:rPr>
        <w:t>部</w:t>
      </w:r>
      <w:r>
        <w:rPr>
          <w:color w:val="333333"/>
          <w:spacing w:val="-2"/>
        </w:rPr>
        <w:t>门</w:t>
      </w:r>
      <w:r>
        <w:rPr>
          <w:color w:val="333333"/>
          <w:spacing w:val="-2"/>
        </w:rPr>
        <w:t>预</w:t>
      </w:r>
      <w:r>
        <w:rPr>
          <w:color w:val="333333"/>
          <w:spacing w:val="-2"/>
        </w:rPr>
        <w:t>算</w:t>
      </w:r>
      <w:r>
        <w:rPr>
          <w:color w:val="333333"/>
          <w:spacing w:val="-2"/>
        </w:rPr>
        <w:t>项</w:t>
      </w:r>
      <w:r>
        <w:rPr>
          <w:color w:val="333333"/>
          <w:spacing w:val="-2"/>
        </w:rPr>
        <w:t>目</w:t>
      </w:r>
      <w:r>
        <w:rPr>
          <w:color w:val="333333"/>
          <w:spacing w:val="-2"/>
        </w:rPr>
        <w:t>支</w:t>
      </w:r>
      <w:r>
        <w:rPr>
          <w:color w:val="333333"/>
          <w:spacing w:val="-2"/>
        </w:rPr>
        <w:t>出</w:t>
      </w:r>
      <w:r>
        <w:rPr>
          <w:color w:val="333333"/>
          <w:spacing w:val="-2"/>
        </w:rPr>
        <w:t>绩</w:t>
      </w:r>
      <w:r>
        <w:rPr>
          <w:color w:val="333333"/>
          <w:spacing w:val="-2"/>
        </w:rPr>
        <w:t>效</w:t>
      </w:r>
      <w:r>
        <w:rPr>
          <w:color w:val="333333"/>
          <w:spacing w:val="-2"/>
        </w:rPr>
        <w:t>目标表</w:t>
      </w:r>
      <w:r>
        <w:rPr>
          <w:color w:val="333333"/>
          <w:spacing w:val="-2"/>
        </w:rPr>
        <w:t>十四</w:t>
      </w:r>
      <w:r>
        <w:rPr>
          <w:color w:val="333333"/>
          <w:spacing w:val="-2"/>
        </w:rPr>
        <w:t>、</w:t>
      </w:r>
      <w:r>
        <w:rPr>
          <w:color w:val="333333"/>
          <w:spacing w:val="-2"/>
        </w:rPr>
        <w:t>部</w:t>
      </w:r>
      <w:r>
        <w:rPr>
          <w:color w:val="333333"/>
          <w:spacing w:val="-2"/>
        </w:rPr>
        <w:t>门</w:t>
      </w:r>
      <w:r>
        <w:rPr>
          <w:color w:val="333333"/>
          <w:spacing w:val="-2"/>
        </w:rPr>
        <w:t>整</w:t>
      </w:r>
      <w:r>
        <w:rPr>
          <w:color w:val="333333"/>
          <w:spacing w:val="-2"/>
        </w:rPr>
        <w:t>体</w:t>
      </w:r>
      <w:r>
        <w:rPr>
          <w:color w:val="333333"/>
          <w:spacing w:val="-2"/>
        </w:rPr>
        <w:t>支</w:t>
      </w:r>
      <w:r>
        <w:rPr>
          <w:color w:val="333333"/>
          <w:spacing w:val="-2"/>
        </w:rPr>
        <w:t>出</w:t>
      </w:r>
      <w:r>
        <w:rPr>
          <w:color w:val="333333"/>
          <w:spacing w:val="-2"/>
        </w:rPr>
        <w:t>绩</w:t>
      </w:r>
      <w:r>
        <w:rPr>
          <w:color w:val="333333"/>
          <w:spacing w:val="-2"/>
        </w:rPr>
        <w:t>效</w:t>
      </w:r>
      <w:r>
        <w:rPr>
          <w:color w:val="333333"/>
          <w:spacing w:val="-2"/>
        </w:rPr>
        <w:t>目</w:t>
      </w:r>
      <w:r>
        <w:rPr>
          <w:color w:val="333333"/>
          <w:spacing w:val="-2"/>
        </w:rPr>
        <w:t>标</w:t>
      </w:r>
      <w:r>
        <w:rPr>
          <w:color w:val="333333"/>
          <w:spacing w:val="-2"/>
        </w:rPr>
        <w:t>表</w:t>
      </w:r>
    </w:p>
    <w:p>
      <w:pPr>
        <w:pStyle w:val="BodyText"/>
        <w:spacing w:afterAutospacing="false" w:beforeAutospacing="false" w:line="490" w:lineRule="exact"/>
        <w:ind w:left="1680"/>
        <w:rPr>
          <w:rFonts w:ascii="黑体" w:eastAsia="黑体"/>
        </w:rPr>
      </w:pPr>
      <w:bookmarkStart w:name="第三部分 中共四川省委省直机关党校2023年部门预算情况说明" w:id="21"/>
      <w:bookmarkEnd w:id="21"/>
      <w:r>
        <w:rPr/>
      </w:r>
      <w:r>
        <w:rPr>
          <w:color w:val="333333"/>
          <w:w w:val="95"/>
          <w:rFonts w:ascii="黑体" w:eastAsia="黑体"/>
        </w:rPr>
        <w:t>第三</w:t>
      </w:r>
      <w:r>
        <w:rPr>
          <w:color w:val="333333"/>
          <w:w w:val="95"/>
          <w:rFonts w:ascii="黑体" w:eastAsia="黑体"/>
        </w:rPr>
        <w:t>部</w:t>
      </w:r>
      <w:r>
        <w:rPr>
          <w:color w:val="333333"/>
          <w:w w:val="95"/>
          <w:rFonts w:ascii="黑体" w:eastAsia="黑体"/>
        </w:rPr>
        <w:t>分</w:t>
      </w:r>
      <w:r>
        <w:rPr>
          <w:color w:val="333333"/>
          <w:spacing w:val="73"/>
          <w:w w:val="150"/>
          <w:rFonts w:ascii="黑体" w:eastAsia="黑体"/>
        </w:rPr>
        <w:t> </w:t>
      </w:r>
      <w:r>
        <w:rPr>
          <w:w w:val="95"/>
          <w:rFonts w:ascii="微软雅黑" w:eastAsia="微软雅黑"/>
        </w:rPr>
        <w:t>中共</w:t>
      </w:r>
      <w:r>
        <w:rPr>
          <w:w w:val="95"/>
          <w:rFonts w:ascii="微软雅黑" w:eastAsia="微软雅黑"/>
        </w:rPr>
        <w:t>四</w:t>
      </w:r>
      <w:r>
        <w:rPr>
          <w:w w:val="95"/>
          <w:rFonts w:ascii="微软雅黑" w:eastAsia="微软雅黑"/>
        </w:rPr>
        <w:t>川</w:t>
      </w:r>
      <w:r>
        <w:rPr>
          <w:w w:val="95"/>
          <w:rFonts w:ascii="微软雅黑" w:eastAsia="微软雅黑"/>
        </w:rPr>
        <w:t>省</w:t>
      </w:r>
      <w:r>
        <w:rPr>
          <w:w w:val="95"/>
          <w:rFonts w:ascii="微软雅黑" w:eastAsia="微软雅黑"/>
        </w:rPr>
        <w:t>委</w:t>
      </w:r>
      <w:r>
        <w:rPr>
          <w:w w:val="95"/>
          <w:rFonts w:ascii="微软雅黑" w:eastAsia="微软雅黑"/>
        </w:rPr>
        <w:t>省</w:t>
      </w:r>
      <w:r>
        <w:rPr>
          <w:w w:val="95"/>
          <w:rFonts w:ascii="微软雅黑" w:eastAsia="微软雅黑"/>
        </w:rPr>
        <w:t>直</w:t>
      </w:r>
      <w:r>
        <w:rPr>
          <w:w w:val="95"/>
          <w:rFonts w:ascii="微软雅黑" w:eastAsia="微软雅黑"/>
        </w:rPr>
        <w:t>机</w:t>
      </w:r>
      <w:r>
        <w:rPr>
          <w:w w:val="95"/>
          <w:rFonts w:ascii="微软雅黑" w:eastAsia="微软雅黑"/>
        </w:rPr>
        <w:t>关</w:t>
      </w:r>
      <w:r>
        <w:rPr>
          <w:w w:val="95"/>
          <w:rFonts w:ascii="微软雅黑" w:eastAsia="微软雅黑"/>
        </w:rPr>
        <w:t>党</w:t>
      </w:r>
      <w:r>
        <w:rPr>
          <w:w w:val="95"/>
          <w:rFonts w:ascii="微软雅黑" w:eastAsia="微软雅黑"/>
        </w:rPr>
        <w:t>校</w:t>
      </w:r>
      <w:r>
        <w:rPr>
          <w:spacing w:val="49"/>
          <w:rFonts w:ascii="微软雅黑" w:eastAsia="微软雅黑"/>
        </w:rPr>
        <w:t> </w:t>
      </w:r>
      <w:r>
        <w:rPr>
          <w:color w:val="333333"/>
          <w:w w:val="95"/>
          <w:rFonts w:ascii="Times New Roman" w:eastAsia="Times New Roman"/>
        </w:rPr>
        <w:t>2023</w:t>
      </w:r>
      <w:r>
        <w:rPr>
          <w:color w:val="333333"/>
          <w:spacing w:val="62"/>
          <w:rFonts w:ascii="Times New Roman" w:eastAsia="Times New Roman"/>
        </w:rPr>
        <w:t> </w:t>
      </w:r>
      <w:r>
        <w:rPr>
          <w:color w:val="333333"/>
          <w:w w:val="95"/>
          <w:rFonts w:ascii="黑体" w:eastAsia="黑体"/>
        </w:rPr>
        <w:t>年部</w:t>
      </w:r>
      <w:r>
        <w:rPr>
          <w:color w:val="333333"/>
          <w:w w:val="95"/>
          <w:rFonts w:ascii="黑体" w:eastAsia="黑体"/>
        </w:rPr>
        <w:t>门</w:t>
      </w:r>
      <w:r>
        <w:rPr>
          <w:color w:val="333333"/>
          <w:w w:val="95"/>
          <w:rFonts w:ascii="黑体" w:eastAsia="黑体"/>
        </w:rPr>
        <w:t>预</w:t>
      </w:r>
      <w:r>
        <w:rPr>
          <w:color w:val="333333"/>
          <w:spacing w:val="-10"/>
          <w:w w:val="95"/>
          <w:rFonts w:ascii="黑体" w:eastAsia="黑体"/>
        </w:rPr>
        <w:t>算</w:t>
      </w:r>
    </w:p>
    <w:p>
      <w:pPr>
        <w:pStyle w:val="BodyText"/>
        <w:spacing w:afterAutospacing="false" w:before="113" w:beforeAutospacing="false" w:lineRule="auto"/>
        <w:ind w:left="1040"/>
        <w:rPr>
          <w:rFonts w:ascii="黑体" w:eastAsia="黑体"/>
        </w:rPr>
      </w:pPr>
      <w:r>
        <w:rPr>
          <w:color w:val="333333"/>
          <w:w w:val="95"/>
          <w:rFonts w:ascii="黑体" w:eastAsia="黑体"/>
        </w:rPr>
        <w:t>情况</w:t>
      </w:r>
      <w:r>
        <w:rPr>
          <w:color w:val="333333"/>
          <w:w w:val="95"/>
          <w:rFonts w:ascii="黑体" w:eastAsia="黑体"/>
        </w:rPr>
        <w:t>说</w:t>
      </w:r>
      <w:r>
        <w:rPr>
          <w:color w:val="333333"/>
          <w:spacing w:val="-10"/>
          <w:w w:val="95"/>
          <w:rFonts w:ascii="黑体" w:eastAsia="黑体"/>
        </w:rPr>
        <w:t>明</w:t>
      </w:r>
    </w:p>
    <w:p>
      <w:pPr>
        <w:spacing w:after="0" w:afterAutospacing="false" w:beforeAutospacing="false" w:lineRule="auto"/>
        <w:rPr>
          <w:rFonts w:ascii="黑体" w:eastAsia="黑体"/>
        </w:rPr>
        <w:sectPr>
          <w:footerReference r:id="rId5" w:type="default"/>
          <w:docGrid w:charSpace="0"/>
          <w:pgSz w:w="11910" w:h="16840"/>
          <w:pgMar w:top="1420" w:right="240" w:bottom="900" w:left="760" w:header="0" w:footer="704" w:gutter="0"/>
          <w:pgNumType w:start="1"/>
        </w:sectPr>
      </w:pPr>
    </w:p>
    <w:p>
      <w:pPr>
        <w:pStyle w:val="BodyText"/>
        <w:spacing w:afterAutospacing="false" w:before="43" w:beforeAutospacing="false" w:lineRule="auto"/>
        <w:ind w:left="1680"/>
        <w:rPr>
          <w:rFonts w:ascii="黑体" w:eastAsia="黑体"/>
        </w:rPr>
      </w:pPr>
      <w:bookmarkStart w:name="第四部分  名词解释" w:id="22"/>
      <w:bookmarkEnd w:id="22"/>
      <w:r>
        <w:rPr/>
      </w:r>
      <w:r>
        <w:rPr>
          <w:color w:val="333333"/>
          <w:rFonts w:ascii="黑体" w:eastAsia="黑体"/>
        </w:rPr>
        <w:t>第四</w:t>
      </w:r>
      <w:r>
        <w:rPr>
          <w:color w:val="333333"/>
          <w:rFonts w:ascii="黑体" w:eastAsia="黑体"/>
        </w:rPr>
        <w:t>部</w:t>
      </w:r>
      <w:r>
        <w:rPr>
          <w:color w:val="333333"/>
          <w:rFonts w:ascii="黑体" w:eastAsia="黑体"/>
        </w:rPr>
        <w:t>分</w:t>
      </w:r>
      <w:r>
        <w:rPr>
          <w:color w:val="333333"/>
          <w:spacing w:val="60"/>
          <w:w w:val="150"/>
          <w:rFonts w:ascii="黑体" w:eastAsia="黑体"/>
        </w:rPr>
        <w:t> </w:t>
      </w:r>
      <w:r>
        <w:rPr>
          <w:color w:val="333333"/>
          <w:rFonts w:ascii="黑体" w:eastAsia="黑体"/>
        </w:rPr>
        <w:t>名词</w:t>
      </w:r>
      <w:r>
        <w:rPr>
          <w:color w:val="333333"/>
          <w:rFonts w:ascii="黑体" w:eastAsia="黑体"/>
        </w:rPr>
        <w:t>解</w:t>
      </w:r>
      <w:r>
        <w:rPr>
          <w:color w:val="333333"/>
          <w:spacing w:val="-10"/>
          <w:rFonts w:ascii="黑体" w:eastAsia="黑体"/>
        </w:rPr>
        <w:t>释</w:t>
      </w:r>
    </w:p>
    <w:p>
      <w:pPr>
        <w:spacing w:after="0" w:afterAutospacing="false" w:beforeAutospacing="false" w:lineRule="auto"/>
        <w:rPr>
          <w:rFonts w:ascii="黑体" w:eastAsia="黑体"/>
        </w:rPr>
        <w:sectPr>
          <w:docGrid w:charSpace="0"/>
          <w:pgSz w:w="11910" w:h="16840"/>
          <w:pgMar w:top="1540" w:right="240" w:bottom="900" w:left="760" w:header="0" w:footer="704" w:gutter="0"/>
        </w:sectPr>
      </w:pPr>
    </w:p>
    <w:p>
      <w:pPr>
        <w:pStyle w:val="BodyText"/>
        <w:rPr>
          <w:sz w:val="20"/>
          <w:rFonts w:ascii="黑体"/>
        </w:rPr>
      </w:pPr>
    </w:p>
    <w:p>
      <w:pPr>
        <w:pStyle w:val="BodyText"/>
        <w:rPr>
          <w:sz w:val="20"/>
          <w:rFonts w:ascii="黑体"/>
        </w:rPr>
      </w:pPr>
    </w:p>
    <w:p>
      <w:pPr>
        <w:pStyle w:val="BodyText"/>
        <w:rPr>
          <w:sz w:val="20"/>
          <w:rFonts w:ascii="黑体"/>
        </w:rPr>
      </w:pPr>
    </w:p>
    <w:p>
      <w:pPr>
        <w:pStyle w:val="BodyText"/>
        <w:rPr>
          <w:sz w:val="20"/>
          <w:rFonts w:ascii="黑体"/>
        </w:rPr>
      </w:pPr>
    </w:p>
    <w:p>
      <w:pPr>
        <w:pStyle w:val="BodyText"/>
        <w:rPr>
          <w:sz w:val="20"/>
          <w:rFonts w:ascii="黑体"/>
        </w:rPr>
      </w:pPr>
    </w:p>
    <w:p>
      <w:pPr>
        <w:pStyle w:val="BodyText"/>
        <w:rPr>
          <w:sz w:val="20"/>
          <w:rFonts w:ascii="黑体"/>
        </w:rPr>
      </w:pPr>
    </w:p>
    <w:p>
      <w:pPr>
        <w:pStyle w:val="BodyText"/>
        <w:rPr>
          <w:sz w:val="20"/>
          <w:rFonts w:ascii="黑体"/>
        </w:rPr>
      </w:pPr>
    </w:p>
    <w:p>
      <w:pPr>
        <w:pStyle w:val="BodyText"/>
        <w:rPr>
          <w:sz w:val="20"/>
          <w:rFonts w:ascii="黑体"/>
        </w:rPr>
      </w:pPr>
    </w:p>
    <w:p>
      <w:pPr>
        <w:pStyle w:val="BodyText"/>
        <w:rPr>
          <w:sz w:val="20"/>
          <w:rFonts w:ascii="黑体"/>
        </w:rPr>
      </w:pPr>
    </w:p>
    <w:p>
      <w:pPr>
        <w:pStyle w:val="BodyText"/>
        <w:rPr>
          <w:sz w:val="20"/>
          <w:rFonts w:ascii="黑体"/>
        </w:rPr>
      </w:pPr>
    </w:p>
    <w:p>
      <w:pPr>
        <w:pStyle w:val="BodyText"/>
        <w:rPr>
          <w:sz w:val="20"/>
          <w:rFonts w:ascii="黑体"/>
        </w:rPr>
      </w:pPr>
    </w:p>
    <w:p>
      <w:pPr>
        <w:pStyle w:val="BodyText"/>
        <w:rPr>
          <w:sz w:val="20"/>
          <w:rFonts w:ascii="黑体"/>
        </w:rPr>
      </w:pPr>
    </w:p>
    <w:p>
      <w:pPr>
        <w:pStyle w:val="BodyText"/>
        <w:rPr>
          <w:sz w:val="20"/>
          <w:rFonts w:ascii="黑体"/>
        </w:rPr>
      </w:pPr>
    </w:p>
    <w:p>
      <w:pPr>
        <w:pStyle w:val="BodyText"/>
        <w:rPr>
          <w:sz w:val="20"/>
          <w:rFonts w:ascii="黑体"/>
        </w:rPr>
      </w:pPr>
    </w:p>
    <w:p>
      <w:pPr>
        <w:pStyle w:val="BodyText"/>
        <w:rPr>
          <w:sz w:val="20"/>
          <w:rFonts w:ascii="黑体"/>
        </w:rPr>
      </w:pPr>
    </w:p>
    <w:p>
      <w:pPr>
        <w:pStyle w:val="BodyText"/>
        <w:rPr>
          <w:sz w:val="20"/>
          <w:rFonts w:ascii="黑体"/>
        </w:rPr>
      </w:pPr>
    </w:p>
    <w:p>
      <w:pPr>
        <w:pStyle w:val="BodyText"/>
        <w:rPr>
          <w:sz w:val="20"/>
          <w:rFonts w:ascii="黑体"/>
        </w:rPr>
      </w:pPr>
    </w:p>
    <w:p>
      <w:pPr>
        <w:pStyle w:val="BodyText"/>
        <w:rPr>
          <w:sz w:val="20"/>
          <w:rFonts w:ascii="黑体"/>
        </w:rPr>
      </w:pPr>
    </w:p>
    <w:p>
      <w:pPr>
        <w:pStyle w:val="BodyText"/>
        <w:rPr>
          <w:sz w:val="20"/>
          <w:rFonts w:ascii="黑体"/>
        </w:rPr>
      </w:pPr>
    </w:p>
    <w:p>
      <w:pPr>
        <w:pStyle w:val="BodyText"/>
        <w:spacing w:afterAutospacing="false" w:before="4" w:beforeAutospacing="false" w:lineRule="auto"/>
        <w:rPr>
          <w:sz w:val="21"/>
          <w:rFonts w:ascii="黑体"/>
        </w:rPr>
      </w:pPr>
    </w:p>
    <w:p>
      <w:pPr>
        <w:spacing w:afterAutospacing="false" w:before="0" w:beforeAutospacing="false" w:line="913" w:lineRule="exact"/>
        <w:ind w:firstLine="0" w:left="1035" w:right="1552"/>
        <w:rPr>
          <w:sz w:val="52"/>
          <w:rFonts w:ascii="微软雅黑" w:eastAsia="微软雅黑"/>
        </w:rPr>
        <w:jc w:val="center"/>
      </w:pPr>
      <w:bookmarkStart w:name="第一部分" w:id="23"/>
      <w:bookmarkEnd w:id="23"/>
      <w:r>
        <w:rPr/>
      </w:r>
      <w:r>
        <w:rPr>
          <w:spacing w:val="-4"/>
          <w:sz w:val="52"/>
          <w:rFonts w:ascii="微软雅黑" w:eastAsia="微软雅黑"/>
        </w:rPr>
        <w:t>第一部分</w:t>
      </w:r>
    </w:p>
    <w:p>
      <w:pPr>
        <w:spacing w:afterAutospacing="false" w:before="0" w:beforeAutospacing="false" w:line="947" w:lineRule="exact"/>
        <w:ind w:firstLine="0" w:left="1035" w:right="1290"/>
        <w:rPr>
          <w:sz w:val="52"/>
          <w:rFonts w:ascii="微软雅黑" w:eastAsia="微软雅黑"/>
        </w:rPr>
        <w:jc w:val="center"/>
      </w:pPr>
      <w:bookmarkStart w:name=" 中共四川省委省直机关党校概况" w:id="24"/>
      <w:bookmarkEnd w:id="24"/>
      <w:r>
        <w:rPr/>
      </w:r>
      <w:r>
        <w:rPr>
          <w:spacing w:val="-3"/>
          <w:sz w:val="52"/>
          <w:rFonts w:ascii="微软雅黑" w:eastAsia="微软雅黑"/>
        </w:rPr>
        <w:t>中共四川省委省直机关党校概况</w:t>
      </w:r>
    </w:p>
    <w:p>
      <w:pPr>
        <w:spacing w:after="0" w:afterAutospacing="false" w:beforeAutospacing="false" w:line="947" w:lineRule="exact"/>
        <w:rPr>
          <w:sz w:val="52"/>
          <w:rFonts w:ascii="微软雅黑" w:eastAsia="微软雅黑"/>
        </w:rPr>
        <w:sectPr>
          <w:docGrid w:charSpace="0"/>
          <w:pgSz w:w="11910" w:h="16840"/>
          <w:pgMar w:top="1920" w:right="240" w:bottom="900" w:left="760" w:header="0" w:footer="704" w:gutter="0"/>
        </w:sectPr>
        <w:jc w:val="center"/>
      </w:pPr>
    </w:p>
    <w:p>
      <w:pPr>
        <w:pStyle w:val="BodyText"/>
        <w:spacing w:afterAutospacing="false" w:before="30" w:beforeAutospacing="false" w:lineRule="auto"/>
        <w:ind w:left="1680"/>
        <w:rPr>
          <w:rFonts w:ascii="黑体" w:eastAsia="黑体"/>
        </w:rPr>
      </w:pPr>
      <w:bookmarkStart w:name="一、基本职能及主要工作" w:id="25"/>
      <w:bookmarkEnd w:id="25"/>
      <w:r>
        <w:rPr/>
      </w:r>
      <w:r>
        <w:rPr>
          <w:color w:val="333333"/>
          <w:w w:val="95"/>
          <w:rFonts w:ascii="黑体" w:eastAsia="黑体"/>
        </w:rPr>
        <w:t>一、</w:t>
      </w:r>
      <w:r>
        <w:rPr>
          <w:color w:val="333333"/>
          <w:w w:val="95"/>
          <w:rFonts w:ascii="黑体" w:eastAsia="黑体"/>
        </w:rPr>
        <w:t>基</w:t>
      </w:r>
      <w:r>
        <w:rPr>
          <w:color w:val="333333"/>
          <w:w w:val="95"/>
          <w:rFonts w:ascii="黑体" w:eastAsia="黑体"/>
        </w:rPr>
        <w:t>本</w:t>
      </w:r>
      <w:r>
        <w:rPr>
          <w:color w:val="333333"/>
          <w:w w:val="95"/>
          <w:rFonts w:ascii="黑体" w:eastAsia="黑体"/>
        </w:rPr>
        <w:t>职</w:t>
      </w:r>
      <w:r>
        <w:rPr>
          <w:color w:val="333333"/>
          <w:w w:val="95"/>
          <w:rFonts w:ascii="黑体" w:eastAsia="黑体"/>
        </w:rPr>
        <w:t>能</w:t>
      </w:r>
      <w:r>
        <w:rPr>
          <w:color w:val="333333"/>
          <w:w w:val="95"/>
          <w:rFonts w:ascii="黑体" w:eastAsia="黑体"/>
        </w:rPr>
        <w:t>及</w:t>
      </w:r>
      <w:r>
        <w:rPr>
          <w:color w:val="333333"/>
          <w:w w:val="95"/>
          <w:rFonts w:ascii="黑体" w:eastAsia="黑体"/>
        </w:rPr>
        <w:t>主</w:t>
      </w:r>
      <w:r>
        <w:rPr>
          <w:color w:val="333333"/>
          <w:w w:val="95"/>
          <w:rFonts w:ascii="黑体" w:eastAsia="黑体"/>
        </w:rPr>
        <w:t>要</w:t>
      </w:r>
      <w:r>
        <w:rPr>
          <w:color w:val="333333"/>
          <w:w w:val="95"/>
          <w:rFonts w:ascii="黑体" w:eastAsia="黑体"/>
        </w:rPr>
        <w:t>工</w:t>
      </w:r>
      <w:r>
        <w:rPr>
          <w:color w:val="333333"/>
          <w:spacing w:val="-10"/>
          <w:w w:val="95"/>
          <w:rFonts w:ascii="黑体" w:eastAsia="黑体"/>
        </w:rPr>
        <w:t>作</w:t>
      </w:r>
    </w:p>
    <w:p>
      <w:pPr>
        <w:pStyle w:val="BodyText"/>
        <w:spacing w:afterAutospacing="false" w:before="8" w:beforeAutospacing="false" w:lineRule="auto"/>
        <w:rPr>
          <w:sz w:val="29"/>
          <w:rFonts w:ascii="黑体"/>
        </w:rPr>
      </w:pPr>
    </w:p>
    <w:p>
      <w:pPr>
        <w:pStyle w:val="Heading1"/>
        <w:ind w:left="1712"/>
      </w:pPr>
      <w:r>
        <w:rPr>
          <w:w w:val="95"/>
        </w:rPr>
        <w:t>（</w:t>
      </w:r>
      <w:r>
        <w:rPr>
          <w:w w:val="95"/>
        </w:rPr>
        <w:t>一</w:t>
      </w:r>
      <w:r>
        <w:rPr>
          <w:w w:val="95"/>
        </w:rPr>
        <w:t>）省</w:t>
      </w:r>
      <w:r>
        <w:rPr>
          <w:w w:val="95"/>
        </w:rPr>
        <w:t>直</w:t>
      </w:r>
      <w:r>
        <w:rPr>
          <w:w w:val="95"/>
        </w:rPr>
        <w:t>机</w:t>
      </w:r>
      <w:r>
        <w:rPr>
          <w:w w:val="95"/>
        </w:rPr>
        <w:t>关</w:t>
      </w:r>
      <w:r>
        <w:rPr>
          <w:w w:val="95"/>
        </w:rPr>
        <w:t>党</w:t>
      </w:r>
      <w:r>
        <w:rPr>
          <w:w w:val="95"/>
        </w:rPr>
        <w:t>校</w:t>
      </w:r>
      <w:r>
        <w:rPr>
          <w:w w:val="95"/>
        </w:rPr>
        <w:t>职</w:t>
      </w:r>
      <w:r>
        <w:rPr>
          <w:w w:val="95"/>
        </w:rPr>
        <w:t>能</w:t>
      </w:r>
      <w:r>
        <w:rPr>
          <w:w w:val="95"/>
        </w:rPr>
        <w:t>简</w:t>
      </w:r>
      <w:r>
        <w:rPr>
          <w:w w:val="95"/>
        </w:rPr>
        <w:t>介</w:t>
      </w:r>
      <w:r>
        <w:rPr>
          <w:spacing w:val="-10"/>
          <w:w w:val="95"/>
        </w:rPr>
        <w:t>。</w:t>
      </w:r>
    </w:p>
    <w:p>
      <w:pPr>
        <w:pStyle w:val="BodyText"/>
        <w:spacing w:afterAutospacing="false" w:before="2" w:beforeAutospacing="false" w:lineRule="auto"/>
        <w:rPr>
          <w:b w:val="1"/>
          <w:sz w:val="24"/>
          <w:rFonts w:ascii="楷体"/>
        </w:rPr>
      </w:pPr>
    </w:p>
    <w:p>
      <w:pPr>
        <w:pStyle w:val="BodyText"/>
        <w:spacing w:afterAutospacing="false" w:beforeAutospacing="false" w:line="340" w:lineRule="auto"/>
        <w:ind w:firstLine="640" w:left="1040" w:right="1557"/>
        <w:jc w:val="both"/>
      </w:pPr>
      <w:r>
        <w:rPr>
          <w:spacing w:val="13"/>
          <w:w w:val="99"/>
        </w:rPr>
        <w:t>中共四川省委省直机关党校属参照国家公务员进行管</w:t>
      </w:r>
      <w:r>
        <w:rPr>
          <w:spacing w:val="-2"/>
          <w:w w:val="99"/>
        </w:rPr>
        <w:t>理的事业单位，无下属单位。主要职能是按照省委要求，完</w:t>
      </w:r>
      <w:r>
        <w:rPr>
          <w:spacing w:val="11"/>
          <w:w w:val="99"/>
        </w:rPr>
        <w:t>成对省级机关各单位处级领导干部和中青年干部的培训任</w:t>
      </w:r>
      <w:r>
        <w:rPr>
          <w:spacing w:val="-1"/>
          <w:w w:val="99"/>
        </w:rPr>
        <w:t>务，以及其他各类干部培训工作；研究宣传中国特色社会主</w:t>
      </w:r>
      <w:r>
        <w:rPr>
          <w:spacing w:val="-3"/>
          <w:w w:val="99"/>
        </w:rPr>
        <w:t>义理论，承担重点课题研究；举办各类成人学历教育和研究</w:t>
      </w:r>
      <w:r>
        <w:rPr>
          <w:spacing w:val="-1"/>
          <w:w w:val="99"/>
        </w:rPr>
        <w:t>生培养。</w:t>
      </w:r>
    </w:p>
    <w:p>
      <w:pPr>
        <w:pStyle w:val="Heading1"/>
        <w:spacing w:afterAutospacing="false" w:before="119" w:beforeAutospacing="false" w:lineRule="auto"/>
        <w:ind w:left="1712"/>
      </w:pPr>
      <w:r>
        <w:rPr>
          <w:w w:val="95"/>
        </w:rPr>
        <w:t>（</w:t>
      </w:r>
      <w:r>
        <w:rPr>
          <w:w w:val="95"/>
        </w:rPr>
        <w:t>二</w:t>
      </w:r>
      <w:r>
        <w:rPr>
          <w:w w:val="95"/>
        </w:rPr>
        <w:t>）</w:t>
      </w:r>
      <w:r>
        <w:rPr>
          <w:w w:val="95"/>
        </w:rPr>
        <w:t>省</w:t>
      </w:r>
      <w:r>
        <w:rPr>
          <w:w w:val="95"/>
        </w:rPr>
        <w:t>直</w:t>
      </w:r>
      <w:r>
        <w:rPr>
          <w:w w:val="95"/>
        </w:rPr>
        <w:t>机</w:t>
      </w:r>
      <w:r>
        <w:rPr>
          <w:w w:val="95"/>
        </w:rPr>
        <w:t>关党校</w:t>
      </w:r>
      <w:r>
        <w:rPr>
          <w:spacing w:val="33"/>
        </w:rPr>
        <w:t> </w:t>
      </w:r>
      <w:r>
        <w:rPr>
          <w:w w:val="95"/>
          <w:rFonts w:ascii="Times New Roman" w:eastAsia="Times New Roman"/>
        </w:rPr>
        <w:t>2023</w:t>
      </w:r>
      <w:r>
        <w:rPr>
          <w:spacing w:val="72"/>
          <w:w w:val="150"/>
          <w:rFonts w:ascii="Times New Roman" w:eastAsia="Times New Roman"/>
        </w:rPr>
        <w:t> </w:t>
      </w:r>
      <w:r>
        <w:rPr>
          <w:w w:val="95"/>
        </w:rPr>
        <w:t>年</w:t>
      </w:r>
      <w:r>
        <w:rPr>
          <w:w w:val="95"/>
        </w:rPr>
        <w:t>重</w:t>
      </w:r>
      <w:r>
        <w:rPr>
          <w:w w:val="95"/>
        </w:rPr>
        <w:t>点</w:t>
      </w:r>
      <w:r>
        <w:rPr>
          <w:spacing w:val="-4"/>
          <w:w w:val="95"/>
        </w:rPr>
        <w:t>工作。</w:t>
      </w:r>
    </w:p>
    <w:p>
      <w:pPr>
        <w:pStyle w:val="BodyText"/>
        <w:spacing w:afterAutospacing="false" w:before="3" w:beforeAutospacing="false" w:lineRule="auto"/>
        <w:rPr>
          <w:b w:val="1"/>
          <w:sz w:val="24"/>
          <w:rFonts w:ascii="楷体"/>
        </w:rPr>
      </w:pPr>
    </w:p>
    <w:p>
      <w:pPr>
        <w:pStyle w:val="ListParagraph"/>
        <w:numPr>
          <w:ilvl w:val="0"/>
          <w:numId w:val="1"/>
        </w:numPr>
        <w:tabs>
          <w:tab w:val="left" w:pos="1923"/>
        </w:tabs>
        <w:spacing w:after="0" w:afterAutospacing="false" w:before="0" w:beforeAutospacing="false" w:line="338" w:lineRule="auto"/>
        <w:ind w:firstLine="640" w:left="1040" w:right="1399"/>
        <w:rPr>
          <w:sz w:val="32"/>
        </w:rPr>
        <w:jc w:val="left"/>
      </w:pPr>
      <w:r>
        <w:rPr>
          <w:spacing w:val="1"/>
          <w:w w:val="99"/>
          <w:sz w:val="32"/>
        </w:rPr>
        <w:t>深入学习习近平新时代中国特色社会主义思想。坚持</w:t>
      </w:r>
      <w:r>
        <w:rPr>
          <w:spacing w:val="11"/>
          <w:w w:val="99"/>
          <w:sz w:val="32"/>
        </w:rPr>
        <w:t>把习近平新时代中国特色社会主义思想作为党校教学的主</w:t>
      </w:r>
      <w:r>
        <w:rPr>
          <w:spacing w:val="-2"/>
          <w:w w:val="99"/>
          <w:sz w:val="32"/>
        </w:rPr>
        <w:t>课、科研的主题，党员干部理论武装的重点，将理论武装同</w:t>
      </w:r>
      <w:r>
        <w:rPr>
          <w:spacing w:val="11"/>
          <w:w w:val="99"/>
          <w:sz w:val="32"/>
        </w:rPr>
        <w:t>常态化长效化党史学习教育相结合，学深悟透党的创新理</w:t>
      </w:r>
      <w:r>
        <w:rPr>
          <w:spacing w:val="-13"/>
          <w:w w:val="99"/>
          <w:sz w:val="32"/>
        </w:rPr>
        <w:t>论。按照中央和省委统一部署，以处级以上领导干部为重点，</w:t>
      </w:r>
      <w:r>
        <w:rPr>
          <w:spacing w:val="-2"/>
          <w:w w:val="99"/>
          <w:sz w:val="32"/>
        </w:rPr>
        <w:t>抓好习近平新时代中国特色社会主义思想主题教育。</w:t>
      </w:r>
    </w:p>
    <w:p>
      <w:pPr>
        <w:pStyle w:val="ListParagraph"/>
        <w:numPr>
          <w:ilvl w:val="0"/>
          <w:numId w:val="1"/>
        </w:numPr>
        <w:tabs>
          <w:tab w:val="left" w:pos="1923"/>
        </w:tabs>
        <w:spacing w:after="0" w:afterAutospacing="false" w:before="150" w:beforeAutospacing="false" w:line="340" w:lineRule="auto"/>
        <w:ind w:firstLine="640" w:left="1040" w:right="1557"/>
        <w:rPr>
          <w:sz w:val="32"/>
        </w:rPr>
        <w:jc w:val="both"/>
      </w:pPr>
      <w:r>
        <w:rPr>
          <w:spacing w:val="1"/>
          <w:w w:val="99"/>
          <w:sz w:val="32"/>
        </w:rPr>
        <w:t>深入学习宣传贯彻党的二十大精神和省委十二届二次</w:t>
      </w:r>
      <w:r>
        <w:rPr>
          <w:spacing w:val="-2"/>
          <w:w w:val="99"/>
          <w:sz w:val="32"/>
        </w:rPr>
        <w:t>全会精神。抓好省直部门</w:t>
      </w:r>
      <w:r>
        <w:rPr>
          <w:w w:val="99"/>
          <w:sz w:val="32"/>
        </w:rPr>
        <w:t>（单位</w:t>
      </w:r>
      <w:r>
        <w:rPr>
          <w:spacing w:val="-3"/>
          <w:w w:val="99"/>
          <w:sz w:val="32"/>
        </w:rPr>
        <w:t>）</w:t>
      </w:r>
      <w:r>
        <w:rPr>
          <w:w w:val="99"/>
          <w:sz w:val="32"/>
        </w:rPr>
        <w:t>机关处级领导干部学习贯</w:t>
      </w:r>
      <w:r>
        <w:rPr>
          <w:spacing w:val="-2"/>
          <w:w w:val="99"/>
          <w:sz w:val="32"/>
        </w:rPr>
        <w:t>彻党的二十大精神轮训，配合做好宣传宣讲，推出一批理论研究成果。全面落实省委十二届二次全会精神，抓好专题培</w:t>
      </w:r>
      <w:r>
        <w:rPr>
          <w:w w:val="99"/>
          <w:sz w:val="32"/>
        </w:rPr>
        <w:t>训，开展调查研究。</w:t>
      </w:r>
    </w:p>
    <w:p>
      <w:pPr>
        <w:pStyle w:val="ListParagraph"/>
        <w:numPr>
          <w:ilvl w:val="0"/>
          <w:numId w:val="1"/>
        </w:numPr>
        <w:tabs>
          <w:tab w:val="left" w:pos="1923"/>
        </w:tabs>
        <w:spacing w:after="0" w:afterAutospacing="false" w:before="130" w:beforeAutospacing="false" w:line="338" w:lineRule="auto"/>
        <w:ind w:firstLine="640" w:left="1040" w:right="1557"/>
        <w:rPr>
          <w:sz w:val="32"/>
        </w:rPr>
        <w:jc w:val="left"/>
      </w:pPr>
      <w:r>
        <w:rPr>
          <w:spacing w:val="1"/>
          <w:w w:val="99"/>
          <w:sz w:val="32"/>
        </w:rPr>
        <w:t>加快推进新校区建设。增强责任感使命感，做到依工</w:t>
      </w:r>
      <w:r>
        <w:rPr>
          <w:spacing w:val="-3"/>
          <w:w w:val="99"/>
          <w:sz w:val="32"/>
        </w:rPr>
        <w:t>期稳步推进，用足绣花功夫精细建设，确保年底前全面完成</w:t>
      </w:r>
    </w:p>
    <w:p>
      <w:pPr>
        <w:spacing w:after="0" w:afterAutospacing="false" w:beforeAutospacing="false" w:line="338" w:lineRule="auto"/>
        <w:rPr>
          <w:sz w:val="32"/>
        </w:rPr>
        <w:sectPr>
          <w:footerReference r:id="rId6" w:type="default"/>
          <w:docGrid w:charSpace="0"/>
          <w:pgSz w:w="11910" w:h="16840"/>
          <w:pgMar w:top="1500" w:right="240" w:bottom="900" w:left="760" w:header="0" w:footer="700" w:gutter="0"/>
        </w:sectPr>
        <w:jc w:val="left"/>
      </w:pPr>
    </w:p>
    <w:p>
      <w:pPr>
        <w:pStyle w:val="BodyText"/>
        <w:spacing w:afterAutospacing="false" w:before="26" w:beforeAutospacing="false" w:line="340" w:lineRule="auto"/>
        <w:ind w:left="1040" w:right="1560"/>
        <w:jc w:val="both"/>
      </w:pPr>
      <w:r>
        <w:rPr>
          <w:spacing w:val="-3"/>
          <w:w w:val="99"/>
        </w:rPr>
        <w:t>既定建设目标任务，并同步做好竣工验收。做好新校区建设</w:t>
      </w:r>
      <w:r>
        <w:rPr>
          <w:w w:val="99"/>
        </w:rPr>
        <w:t> </w:t>
      </w:r>
      <w:r>
        <w:rPr>
          <w:spacing w:val="-3"/>
          <w:w w:val="99"/>
        </w:rPr>
        <w:t>“后半篇”文章，组织做好后续施工、设施设备采购、智能</w:t>
      </w:r>
      <w:r>
        <w:rPr>
          <w:spacing w:val="-1"/>
          <w:w w:val="99"/>
        </w:rPr>
        <w:t>化立项等各项工作，做到前后有效衔接、有力有序推进。</w:t>
      </w:r>
    </w:p>
    <w:p>
      <w:pPr>
        <w:pStyle w:val="ListParagraph"/>
        <w:numPr>
          <w:ilvl w:val="0"/>
          <w:numId w:val="1"/>
        </w:numPr>
        <w:tabs>
          <w:tab w:val="left" w:pos="1923"/>
        </w:tabs>
        <w:spacing w:after="0" w:afterAutospacing="false" w:before="135" w:beforeAutospacing="false" w:line="338" w:lineRule="auto"/>
        <w:ind w:firstLine="640" w:left="1040" w:right="1557"/>
        <w:rPr>
          <w:sz w:val="32"/>
        </w:rPr>
        <w:jc w:val="both"/>
      </w:pPr>
      <w:r>
        <w:rPr>
          <w:spacing w:val="1"/>
          <w:w w:val="99"/>
          <w:sz w:val="32"/>
        </w:rPr>
        <w:t>深入实施创新工程。认真落实学校《关于实施创新工</w:t>
      </w:r>
      <w:r>
        <w:rPr>
          <w:spacing w:val="-3"/>
          <w:w w:val="99"/>
          <w:sz w:val="32"/>
        </w:rPr>
        <w:t>程的意见》和五个实施方案，以目标清单、项目清单倒逼组织实施推进，聚焦推出一批高质量的标志性成果，大力推进工作改革创新，充分调动广大教职工积极性，扩大教研人员</w:t>
      </w:r>
      <w:r>
        <w:rPr>
          <w:spacing w:val="-4"/>
          <w:w w:val="99"/>
          <w:sz w:val="32"/>
        </w:rPr>
        <w:t>参与面，提升管理人员参与度，着力培育优秀教学科研咨政</w:t>
      </w:r>
      <w:r>
        <w:rPr>
          <w:spacing w:val="-1"/>
          <w:w w:val="99"/>
          <w:sz w:val="32"/>
        </w:rPr>
        <w:t>团队，不断孵化更多高水平人才。</w:t>
      </w:r>
    </w:p>
    <w:p>
      <w:pPr>
        <w:pStyle w:val="ListParagraph"/>
        <w:numPr>
          <w:ilvl w:val="0"/>
          <w:numId w:val="1"/>
        </w:numPr>
        <w:tabs>
          <w:tab w:val="left" w:pos="1923"/>
        </w:tabs>
        <w:spacing w:after="0" w:afterAutospacing="false" w:before="151" w:beforeAutospacing="false" w:line="338" w:lineRule="auto"/>
        <w:ind w:firstLine="640" w:left="1040" w:right="1399"/>
        <w:rPr>
          <w:sz w:val="32"/>
        </w:rPr>
        <w:jc w:val="left"/>
      </w:pPr>
      <w:r>
        <w:rPr>
          <w:w w:val="99"/>
          <w:sz w:val="32"/>
        </w:rPr>
        <w:t>组织开展庆祝建校</w:t>
      </w:r>
      <w:r>
        <w:rPr>
          <w:spacing w:val="-79"/>
          <w:sz w:val="32"/>
        </w:rPr>
        <w:t> </w:t>
      </w:r>
      <w:r>
        <w:rPr>
          <w:spacing w:val="1"/>
          <w:w w:val="99"/>
          <w:sz w:val="32"/>
          <w:rFonts w:ascii="Times New Roman" w:eastAsia="Times New Roman"/>
        </w:rPr>
        <w:t>4</w:t>
      </w:r>
      <w:r>
        <w:rPr>
          <w:w w:val="99"/>
          <w:sz w:val="32"/>
          <w:rFonts w:ascii="Times New Roman" w:eastAsia="Times New Roman"/>
        </w:rPr>
        <w:t>0</w:t>
      </w:r>
      <w:r>
        <w:rPr>
          <w:spacing w:val="-2"/>
          <w:sz w:val="32"/>
          <w:rFonts w:ascii="Times New Roman" w:eastAsia="Times New Roman"/>
        </w:rPr>
        <w:t> </w:t>
      </w:r>
      <w:r>
        <w:rPr>
          <w:spacing w:val="-9"/>
          <w:w w:val="99"/>
          <w:sz w:val="32"/>
        </w:rPr>
        <w:t>周年系列活动。结合新校区建设</w:t>
      </w:r>
      <w:r>
        <w:rPr>
          <w:spacing w:val="-13"/>
          <w:w w:val="99"/>
          <w:sz w:val="32"/>
        </w:rPr>
        <w:t>推进的实际情况，做好召开庆祝大会、学员座谈、丛书编撰、</w:t>
      </w:r>
      <w:r>
        <w:rPr>
          <w:spacing w:val="-4"/>
          <w:w w:val="99"/>
          <w:sz w:val="32"/>
        </w:rPr>
        <w:t>精品课评比、校史馆建设等相关活动，积极运用新媒体营造</w:t>
      </w:r>
      <w:r>
        <w:rPr>
          <w:spacing w:val="-14"/>
          <w:w w:val="99"/>
          <w:sz w:val="32"/>
        </w:rPr>
        <w:t>庆祝活动氛围。通过系列活动持续开展，更好回顾建校历程，</w:t>
      </w:r>
      <w:r>
        <w:rPr>
          <w:spacing w:val="-4"/>
          <w:w w:val="99"/>
          <w:sz w:val="32"/>
        </w:rPr>
        <w:t>总结办学经验，展示办学成就，继承优良传统，营造良好氛</w:t>
      </w:r>
      <w:r>
        <w:rPr>
          <w:spacing w:val="-1"/>
          <w:w w:val="99"/>
          <w:sz w:val="32"/>
        </w:rPr>
        <w:t>围，不断提升全校教职工凝聚力、向心力、战斗力。</w:t>
      </w:r>
    </w:p>
    <w:p>
      <w:pPr>
        <w:pStyle w:val="ListParagraph"/>
        <w:numPr>
          <w:ilvl w:val="0"/>
          <w:numId w:val="1"/>
        </w:numPr>
        <w:tabs>
          <w:tab w:val="left" w:pos="1923"/>
        </w:tabs>
        <w:spacing w:after="0" w:afterAutospacing="false" w:before="150" w:beforeAutospacing="false" w:line="338" w:lineRule="auto"/>
        <w:ind w:firstLine="640" w:left="1040" w:right="1560"/>
        <w:rPr>
          <w:sz w:val="32"/>
        </w:rPr>
        <w:jc w:val="both"/>
      </w:pPr>
      <w:r>
        <w:rPr>
          <w:spacing w:val="1"/>
          <w:w w:val="99"/>
          <w:sz w:val="32"/>
        </w:rPr>
        <w:t>高质量推进教学工作开展。落实中央、省委关于干部</w:t>
      </w:r>
      <w:r>
        <w:rPr>
          <w:spacing w:val="-2"/>
          <w:w w:val="99"/>
          <w:sz w:val="32"/>
        </w:rPr>
        <w:t>教育培训工作的安排部署，高质量完成主体班次及省直机关</w:t>
      </w:r>
      <w:r>
        <w:rPr>
          <w:spacing w:val="1"/>
          <w:w w:val="99"/>
          <w:sz w:val="32"/>
        </w:rPr>
        <w:t>工委交办的培训班次合计</w:t>
      </w:r>
      <w:r>
        <w:rPr>
          <w:spacing w:val="-76"/>
          <w:sz w:val="32"/>
        </w:rPr>
        <w:t> </w:t>
      </w:r>
      <w:r>
        <w:rPr>
          <w:spacing w:val="1"/>
          <w:w w:val="99"/>
          <w:sz w:val="32"/>
          <w:rFonts w:ascii="Times New Roman" w:hAnsi="Times New Roman" w:eastAsia="Times New Roman"/>
        </w:rPr>
        <w:t>2</w:t>
      </w:r>
      <w:r>
        <w:rPr>
          <w:w w:val="99"/>
          <w:sz w:val="32"/>
          <w:rFonts w:ascii="Times New Roman" w:hAnsi="Times New Roman" w:eastAsia="Times New Roman"/>
        </w:rPr>
        <w:t>3</w:t>
      </w:r>
      <w:r>
        <w:rPr>
          <w:spacing w:val="2"/>
          <w:sz w:val="32"/>
          <w:rFonts w:ascii="Times New Roman" w:hAnsi="Times New Roman" w:eastAsia="Times New Roman"/>
        </w:rPr>
        <w:t> </w:t>
      </w:r>
      <w:r>
        <w:rPr>
          <w:spacing w:val="3"/>
          <w:w w:val="99"/>
          <w:sz w:val="32"/>
        </w:rPr>
        <w:t>期，</w:t>
      </w:r>
      <w:r>
        <w:rPr>
          <w:spacing w:val="1"/>
          <w:w w:val="99"/>
          <w:sz w:val="32"/>
          <w:rFonts w:ascii="Times New Roman" w:hAnsi="Times New Roman" w:eastAsia="Times New Roman"/>
        </w:rPr>
        <w:t>23</w:t>
      </w:r>
      <w:r>
        <w:rPr>
          <w:spacing w:val="-2"/>
          <w:w w:val="99"/>
          <w:sz w:val="32"/>
          <w:rFonts w:ascii="Times New Roman" w:hAnsi="Times New Roman" w:eastAsia="Times New Roman"/>
        </w:rPr>
        <w:t>4</w:t>
      </w:r>
      <w:r>
        <w:rPr>
          <w:w w:val="99"/>
          <w:sz w:val="32"/>
          <w:rFonts w:ascii="Times New Roman" w:hAnsi="Times New Roman" w:eastAsia="Times New Roman"/>
        </w:rPr>
        <w:t>0</w:t>
      </w:r>
      <w:r>
        <w:rPr>
          <w:spacing w:val="2"/>
          <w:sz w:val="32"/>
          <w:rFonts w:ascii="Times New Roman" w:hAnsi="Times New Roman" w:eastAsia="Times New Roman"/>
        </w:rPr>
        <w:t> </w:t>
      </w:r>
      <w:r>
        <w:rPr>
          <w:spacing w:val="1"/>
          <w:w w:val="99"/>
          <w:sz w:val="32"/>
        </w:rPr>
        <w:t>人次。继续办好“治</w:t>
      </w:r>
      <w:r>
        <w:rPr>
          <w:spacing w:val="-3"/>
          <w:w w:val="99"/>
          <w:sz w:val="32"/>
        </w:rPr>
        <w:t>蜀兴川大讲堂”，成为全省干部培训讲座知名品牌。加强对外培训的组织和管理，立足时事要事热点和省委重大决策部署，科学设计培训班次和项目，全年培训规模在</w:t>
      </w:r>
      <w:r>
        <w:rPr>
          <w:spacing w:val="-81"/>
          <w:sz w:val="32"/>
        </w:rPr>
        <w:t> </w:t>
      </w:r>
      <w:r>
        <w:rPr>
          <w:spacing w:val="1"/>
          <w:w w:val="99"/>
          <w:sz w:val="32"/>
          <w:rFonts w:ascii="Times New Roman" w:hAnsi="Times New Roman" w:eastAsia="Times New Roman"/>
        </w:rPr>
        <w:t>15</w:t>
      </w:r>
      <w:r>
        <w:rPr>
          <w:spacing w:val="-2"/>
          <w:w w:val="99"/>
          <w:sz w:val="32"/>
          <w:rFonts w:ascii="Times New Roman" w:hAnsi="Times New Roman" w:eastAsia="Times New Roman"/>
        </w:rPr>
        <w:t>0</w:t>
      </w:r>
      <w:r>
        <w:rPr>
          <w:spacing w:val="1"/>
          <w:w w:val="99"/>
          <w:sz w:val="32"/>
          <w:rFonts w:ascii="Times New Roman" w:hAnsi="Times New Roman" w:eastAsia="Times New Roman"/>
        </w:rPr>
        <w:t>0</w:t>
      </w:r>
      <w:r>
        <w:rPr>
          <w:w w:val="99"/>
          <w:sz w:val="32"/>
          <w:rFonts w:ascii="Times New Roman" w:hAnsi="Times New Roman" w:eastAsia="Times New Roman"/>
        </w:rPr>
        <w:t>0</w:t>
      </w:r>
      <w:r>
        <w:rPr>
          <w:sz w:val="32"/>
          <w:rFonts w:ascii="Times New Roman" w:hAnsi="Times New Roman" w:eastAsia="Times New Roman"/>
        </w:rPr>
        <w:t> </w:t>
      </w:r>
      <w:r>
        <w:rPr>
          <w:w w:val="99"/>
          <w:sz w:val="32"/>
        </w:rPr>
        <w:t>人的基础上适当扩大、稳中有升，确保教学质量。</w:t>
      </w:r>
    </w:p>
    <w:p>
      <w:pPr>
        <w:pStyle w:val="ListParagraph"/>
        <w:numPr>
          <w:ilvl w:val="0"/>
          <w:numId w:val="1"/>
        </w:numPr>
        <w:tabs>
          <w:tab w:val="left" w:pos="361"/>
        </w:tabs>
        <w:spacing w:after="0" w:afterAutospacing="false" w:before="153" w:beforeAutospacing="false" w:line="240" w:lineRule="auto"/>
        <w:ind w:hanging="243" w:left="360" w:right="0"/>
        <w:rPr>
          <w:sz w:val="32"/>
        </w:rPr>
        <w:jc w:val="center"/>
      </w:pPr>
      <w:r>
        <w:rPr>
          <w:spacing w:val="-1"/>
          <w:w w:val="95"/>
          <w:sz w:val="32"/>
        </w:rPr>
        <w:t>大力推进科研咨询发展。服务四川现代化建设发展，</w:t>
      </w:r>
    </w:p>
    <w:p>
      <w:pPr>
        <w:spacing w:after="0" w:afterAutospacing="false" w:beforeAutospacing="false" w:line="240" w:lineRule="auto"/>
        <w:rPr>
          <w:sz w:val="32"/>
        </w:rPr>
        <w:sectPr>
          <w:docGrid w:charSpace="0"/>
          <w:pgSz w:w="11910" w:h="16840"/>
          <w:pgMar w:top="1540" w:right="240" w:bottom="900" w:left="760" w:header="0" w:footer="700" w:gutter="0"/>
        </w:sectPr>
        <w:jc w:val="center"/>
      </w:pPr>
    </w:p>
    <w:p>
      <w:pPr>
        <w:pStyle w:val="BodyText"/>
        <w:spacing w:afterAutospacing="false" w:before="26" w:beforeAutospacing="false" w:line="340" w:lineRule="auto"/>
        <w:ind w:left="1040" w:right="1545"/>
        <w:jc w:val="both"/>
      </w:pPr>
      <w:r>
        <w:rPr>
          <w:spacing w:val="-3"/>
          <w:w w:val="99"/>
        </w:rPr>
        <w:t>组织编撰《学习贯彻习近平新时代中国特色社会主义思想的四川实践》，用于帮助机关党员干部运用最新理论指导推动</w:t>
      </w:r>
      <w:r>
        <w:rPr>
          <w:spacing w:val="5"/>
          <w:w w:val="99"/>
        </w:rPr>
        <w:t>工作。做好</w:t>
      </w:r>
      <w:r>
        <w:rPr>
          <w:spacing w:val="-74"/>
        </w:rPr>
        <w:t> </w:t>
      </w:r>
      <w:r>
        <w:rPr>
          <w:spacing w:val="1"/>
          <w:w w:val="99"/>
          <w:rFonts w:ascii="Times New Roman" w:eastAsia="Times New Roman"/>
        </w:rPr>
        <w:t>20</w:t>
      </w:r>
      <w:r>
        <w:rPr>
          <w:spacing w:val="-2"/>
          <w:w w:val="99"/>
          <w:rFonts w:ascii="Times New Roman" w:eastAsia="Times New Roman"/>
        </w:rPr>
        <w:t>2</w:t>
      </w:r>
      <w:r>
        <w:rPr>
          <w:w w:val="99"/>
          <w:rFonts w:ascii="Times New Roman" w:eastAsia="Times New Roman"/>
        </w:rPr>
        <w:t>3</w:t>
      </w:r>
      <w:r>
        <w:rPr>
          <w:spacing w:val="7"/>
          <w:rFonts w:ascii="Times New Roman" w:eastAsia="Times New Roman"/>
        </w:rPr>
        <w:t> </w:t>
      </w:r>
      <w:r>
        <w:rPr>
          <w:spacing w:val="6"/>
          <w:w w:val="99"/>
        </w:rPr>
        <w:t>年国家社科基金课题申报和省社科课题申</w:t>
      </w:r>
      <w:r>
        <w:rPr>
          <w:w w:val="99"/>
        </w:rPr>
        <w:t>报和评奖工作，争取在重大课题立项、评奖中有新的突破。</w:t>
      </w:r>
      <w:r>
        <w:rPr>
          <w:spacing w:val="11"/>
          <w:w w:val="99"/>
        </w:rPr>
        <w:t>进一步做好决策咨询工作和新型智库建设工作，争取给省</w:t>
      </w:r>
      <w:r>
        <w:rPr>
          <w:w w:val="99"/>
        </w:rPr>
        <w:t>委、省政府报送一批高质量决策咨询成果。</w:t>
      </w:r>
    </w:p>
    <w:p>
      <w:pPr>
        <w:pStyle w:val="ListParagraph"/>
        <w:numPr>
          <w:ilvl w:val="0"/>
          <w:numId w:val="1"/>
        </w:numPr>
        <w:tabs>
          <w:tab w:val="left" w:pos="1923"/>
        </w:tabs>
        <w:spacing w:after="0" w:afterAutospacing="false" w:before="128" w:beforeAutospacing="false" w:line="338" w:lineRule="auto"/>
        <w:ind w:firstLine="640" w:left="1040" w:right="1399"/>
        <w:rPr>
          <w:sz w:val="32"/>
        </w:rPr>
        <w:jc w:val="left"/>
      </w:pPr>
      <w:r>
        <w:rPr>
          <w:spacing w:val="-2"/>
          <w:sz w:val="32"/>
        </w:rPr>
        <w:t>提升在职研究生教育水平。坚持质量兴校和内涵式发</w:t>
      </w:r>
      <w:r>
        <w:rPr>
          <w:spacing w:val="-2"/>
          <w:w w:val="95"/>
          <w:sz w:val="32"/>
        </w:rPr>
        <w:t>展，提前谋划、科学</w:t>
      </w:r>
      <w:r>
        <w:rPr>
          <w:spacing w:val="-2"/>
          <w:w w:val="95"/>
          <w:sz w:val="32"/>
        </w:rPr>
        <w:t>组</w:t>
      </w:r>
      <w:r>
        <w:rPr>
          <w:spacing w:val="-2"/>
          <w:w w:val="95"/>
          <w:sz w:val="32"/>
        </w:rPr>
        <w:t>织</w:t>
      </w:r>
      <w:r>
        <w:rPr>
          <w:spacing w:val="-2"/>
          <w:w w:val="95"/>
          <w:sz w:val="32"/>
        </w:rPr>
        <w:t>，加强</w:t>
      </w:r>
      <w:r>
        <w:rPr>
          <w:spacing w:val="-2"/>
          <w:w w:val="95"/>
          <w:sz w:val="32"/>
        </w:rPr>
        <w:t>在</w:t>
      </w:r>
      <w:r>
        <w:rPr>
          <w:spacing w:val="-2"/>
          <w:w w:val="95"/>
          <w:sz w:val="32"/>
        </w:rPr>
        <w:t>职</w:t>
      </w:r>
      <w:r>
        <w:rPr>
          <w:spacing w:val="-2"/>
          <w:w w:val="95"/>
          <w:sz w:val="32"/>
        </w:rPr>
        <w:t>研</w:t>
      </w:r>
      <w:r>
        <w:rPr>
          <w:spacing w:val="-2"/>
          <w:w w:val="95"/>
          <w:sz w:val="32"/>
        </w:rPr>
        <w:t>究</w:t>
      </w:r>
      <w:r>
        <w:rPr>
          <w:spacing w:val="-2"/>
          <w:w w:val="95"/>
          <w:sz w:val="32"/>
        </w:rPr>
        <w:t>生</w:t>
      </w:r>
      <w:r>
        <w:rPr>
          <w:spacing w:val="-2"/>
          <w:w w:val="95"/>
          <w:sz w:val="32"/>
        </w:rPr>
        <w:t>招</w:t>
      </w:r>
      <w:r>
        <w:rPr>
          <w:spacing w:val="-2"/>
          <w:w w:val="95"/>
          <w:sz w:val="32"/>
        </w:rPr>
        <w:t>生</w:t>
      </w:r>
      <w:r>
        <w:rPr>
          <w:spacing w:val="-2"/>
          <w:w w:val="95"/>
          <w:sz w:val="32"/>
        </w:rPr>
        <w:t>宣</w:t>
      </w:r>
      <w:r>
        <w:rPr>
          <w:spacing w:val="-2"/>
          <w:w w:val="95"/>
          <w:sz w:val="32"/>
        </w:rPr>
        <w:t>传、报名</w:t>
      </w:r>
      <w:r>
        <w:rPr>
          <w:spacing w:val="-2"/>
          <w:w w:val="95"/>
          <w:sz w:val="32"/>
        </w:rPr>
        <w:t>、</w:t>
      </w:r>
      <w:r>
        <w:rPr>
          <w:spacing w:val="-2"/>
          <w:sz w:val="32"/>
        </w:rPr>
        <w:t>录取、新生</w:t>
      </w:r>
      <w:r>
        <w:rPr>
          <w:spacing w:val="-2"/>
          <w:sz w:val="32"/>
        </w:rPr>
        <w:t>入</w:t>
      </w:r>
      <w:r>
        <w:rPr>
          <w:spacing w:val="-2"/>
          <w:sz w:val="32"/>
        </w:rPr>
        <w:t>学</w:t>
      </w:r>
      <w:r>
        <w:rPr>
          <w:spacing w:val="-2"/>
          <w:sz w:val="32"/>
        </w:rPr>
        <w:t>、组班</w:t>
      </w:r>
      <w:r>
        <w:rPr>
          <w:spacing w:val="-2"/>
          <w:sz w:val="32"/>
        </w:rPr>
        <w:t>等</w:t>
      </w:r>
      <w:r>
        <w:rPr>
          <w:spacing w:val="-2"/>
          <w:sz w:val="32"/>
        </w:rPr>
        <w:t>工</w:t>
      </w:r>
      <w:r>
        <w:rPr>
          <w:spacing w:val="-2"/>
          <w:sz w:val="32"/>
        </w:rPr>
        <w:t>作。优化</w:t>
      </w:r>
      <w:r>
        <w:rPr>
          <w:spacing w:val="-2"/>
          <w:sz w:val="32"/>
        </w:rPr>
        <w:t>培</w:t>
      </w:r>
      <w:r>
        <w:rPr>
          <w:spacing w:val="-2"/>
          <w:sz w:val="32"/>
        </w:rPr>
        <w:t>养</w:t>
      </w:r>
      <w:r>
        <w:rPr>
          <w:spacing w:val="-2"/>
          <w:sz w:val="32"/>
        </w:rPr>
        <w:t>质</w:t>
      </w:r>
      <w:r>
        <w:rPr>
          <w:spacing w:val="-2"/>
          <w:sz w:val="32"/>
        </w:rPr>
        <w:t>量</w:t>
      </w:r>
      <w:r>
        <w:rPr>
          <w:spacing w:val="-2"/>
          <w:sz w:val="32"/>
        </w:rPr>
        <w:t>保</w:t>
      </w:r>
      <w:r>
        <w:rPr>
          <w:spacing w:val="-2"/>
          <w:sz w:val="32"/>
        </w:rPr>
        <w:t>障</w:t>
      </w:r>
      <w:r>
        <w:rPr>
          <w:spacing w:val="-2"/>
          <w:sz w:val="32"/>
        </w:rPr>
        <w:t>与</w:t>
      </w:r>
      <w:r>
        <w:rPr>
          <w:spacing w:val="-2"/>
          <w:sz w:val="32"/>
        </w:rPr>
        <w:t>监</w:t>
      </w:r>
      <w:r>
        <w:rPr>
          <w:spacing w:val="-2"/>
          <w:sz w:val="32"/>
        </w:rPr>
        <w:t>督体系，建立</w:t>
      </w:r>
      <w:r>
        <w:rPr>
          <w:spacing w:val="-2"/>
          <w:sz w:val="32"/>
        </w:rPr>
        <w:t>健</w:t>
      </w:r>
      <w:r>
        <w:rPr>
          <w:spacing w:val="-2"/>
          <w:sz w:val="32"/>
        </w:rPr>
        <w:t>全</w:t>
      </w:r>
      <w:r>
        <w:rPr>
          <w:spacing w:val="-2"/>
          <w:sz w:val="32"/>
        </w:rPr>
        <w:t>全</w:t>
      </w:r>
      <w:r>
        <w:rPr>
          <w:spacing w:val="-2"/>
          <w:sz w:val="32"/>
        </w:rPr>
        <w:t>员</w:t>
      </w:r>
      <w:r>
        <w:rPr>
          <w:spacing w:val="-2"/>
          <w:sz w:val="32"/>
        </w:rPr>
        <w:t>全</w:t>
      </w:r>
      <w:r>
        <w:rPr>
          <w:spacing w:val="-2"/>
          <w:sz w:val="32"/>
        </w:rPr>
        <w:t>过</w:t>
      </w:r>
      <w:r>
        <w:rPr>
          <w:spacing w:val="-2"/>
          <w:sz w:val="32"/>
        </w:rPr>
        <w:t>程</w:t>
      </w:r>
      <w:r>
        <w:rPr>
          <w:spacing w:val="-2"/>
          <w:sz w:val="32"/>
        </w:rPr>
        <w:t>全</w:t>
      </w:r>
      <w:r>
        <w:rPr>
          <w:spacing w:val="-2"/>
          <w:sz w:val="32"/>
        </w:rPr>
        <w:t>方</w:t>
      </w:r>
      <w:r>
        <w:rPr>
          <w:spacing w:val="-2"/>
          <w:sz w:val="32"/>
        </w:rPr>
        <w:t>位</w:t>
      </w:r>
      <w:r>
        <w:rPr>
          <w:spacing w:val="-2"/>
          <w:sz w:val="32"/>
        </w:rPr>
        <w:t>育</w:t>
      </w:r>
      <w:r>
        <w:rPr>
          <w:spacing w:val="-2"/>
          <w:sz w:val="32"/>
        </w:rPr>
        <w:t>人</w:t>
      </w:r>
      <w:r>
        <w:rPr>
          <w:spacing w:val="-2"/>
          <w:sz w:val="32"/>
        </w:rPr>
        <w:t>机</w:t>
      </w:r>
      <w:r>
        <w:rPr>
          <w:spacing w:val="-2"/>
          <w:sz w:val="32"/>
        </w:rPr>
        <w:t>制</w:t>
      </w:r>
      <w:r>
        <w:rPr>
          <w:spacing w:val="-2"/>
          <w:sz w:val="32"/>
        </w:rPr>
        <w:t>。从严</w:t>
      </w:r>
      <w:r>
        <w:rPr>
          <w:spacing w:val="-2"/>
          <w:sz w:val="32"/>
        </w:rPr>
        <w:t>规</w:t>
      </w:r>
      <w:r>
        <w:rPr>
          <w:spacing w:val="-2"/>
          <w:sz w:val="32"/>
        </w:rPr>
        <w:t>范</w:t>
      </w:r>
      <w:r>
        <w:rPr>
          <w:spacing w:val="-2"/>
          <w:sz w:val="32"/>
        </w:rPr>
        <w:t>管</w:t>
      </w:r>
      <w:r>
        <w:rPr>
          <w:spacing w:val="-2"/>
          <w:sz w:val="32"/>
        </w:rPr>
        <w:t>理</w:t>
      </w:r>
      <w:r>
        <w:rPr>
          <w:spacing w:val="-2"/>
          <w:sz w:val="32"/>
        </w:rPr>
        <w:t>在</w:t>
      </w:r>
      <w:r>
        <w:rPr>
          <w:spacing w:val="-2"/>
          <w:sz w:val="32"/>
        </w:rPr>
        <w:t>职研</w:t>
      </w:r>
      <w:r>
        <w:rPr>
          <w:spacing w:val="-2"/>
          <w:sz w:val="32"/>
        </w:rPr>
        <w:t>究</w:t>
      </w:r>
      <w:r>
        <w:rPr>
          <w:spacing w:val="-2"/>
          <w:sz w:val="32"/>
        </w:rPr>
        <w:t>生</w:t>
      </w:r>
      <w:r>
        <w:rPr>
          <w:spacing w:val="-2"/>
          <w:sz w:val="32"/>
        </w:rPr>
        <w:t>培</w:t>
      </w:r>
      <w:r>
        <w:rPr>
          <w:spacing w:val="-2"/>
          <w:sz w:val="32"/>
        </w:rPr>
        <w:t>养</w:t>
      </w:r>
      <w:r>
        <w:rPr>
          <w:spacing w:val="-2"/>
          <w:sz w:val="32"/>
        </w:rPr>
        <w:t>工</w:t>
      </w:r>
      <w:r>
        <w:rPr>
          <w:spacing w:val="-2"/>
          <w:sz w:val="32"/>
        </w:rPr>
        <w:t>作，</w:t>
      </w:r>
      <w:r>
        <w:rPr>
          <w:spacing w:val="-2"/>
          <w:sz w:val="32"/>
        </w:rPr>
        <w:t>做</w:t>
      </w:r>
      <w:r>
        <w:rPr>
          <w:spacing w:val="-2"/>
          <w:sz w:val="32"/>
        </w:rPr>
        <w:t>好</w:t>
      </w:r>
      <w:r>
        <w:rPr>
          <w:spacing w:val="-2"/>
          <w:sz w:val="32"/>
        </w:rPr>
        <w:t>学</w:t>
      </w:r>
      <w:r>
        <w:rPr>
          <w:spacing w:val="-2"/>
          <w:sz w:val="32"/>
        </w:rPr>
        <w:t>籍</w:t>
      </w:r>
      <w:r>
        <w:rPr>
          <w:spacing w:val="-2"/>
          <w:sz w:val="32"/>
        </w:rPr>
        <w:t>档</w:t>
      </w:r>
      <w:r>
        <w:rPr>
          <w:spacing w:val="-2"/>
          <w:sz w:val="32"/>
        </w:rPr>
        <w:t>案</w:t>
      </w:r>
      <w:r>
        <w:rPr>
          <w:spacing w:val="-2"/>
          <w:sz w:val="32"/>
        </w:rPr>
        <w:t>规</w:t>
      </w:r>
      <w:r>
        <w:rPr>
          <w:spacing w:val="-2"/>
          <w:sz w:val="32"/>
        </w:rPr>
        <w:t>范</w:t>
      </w:r>
      <w:r>
        <w:rPr>
          <w:spacing w:val="-2"/>
          <w:sz w:val="32"/>
        </w:rPr>
        <w:t>化</w:t>
      </w:r>
      <w:r>
        <w:rPr>
          <w:spacing w:val="-2"/>
          <w:sz w:val="32"/>
        </w:rPr>
        <w:t>管</w:t>
      </w:r>
      <w:r>
        <w:rPr>
          <w:spacing w:val="-2"/>
          <w:sz w:val="32"/>
        </w:rPr>
        <w:t>理</w:t>
      </w:r>
      <w:r>
        <w:rPr>
          <w:spacing w:val="-2"/>
          <w:sz w:val="32"/>
        </w:rPr>
        <w:t>工</w:t>
      </w:r>
      <w:r>
        <w:rPr>
          <w:spacing w:val="-2"/>
          <w:sz w:val="32"/>
        </w:rPr>
        <w:t>作</w:t>
      </w:r>
      <w:r>
        <w:rPr>
          <w:spacing w:val="-2"/>
          <w:sz w:val="32"/>
        </w:rPr>
        <w:t>。</w:t>
      </w:r>
    </w:p>
    <w:p>
      <w:pPr>
        <w:pStyle w:val="ListParagraph"/>
        <w:numPr>
          <w:ilvl w:val="0"/>
          <w:numId w:val="1"/>
        </w:numPr>
        <w:tabs>
          <w:tab w:val="left" w:pos="1923"/>
        </w:tabs>
        <w:spacing w:after="0" w:afterAutospacing="false" w:before="148" w:beforeAutospacing="false" w:line="338" w:lineRule="auto"/>
        <w:ind w:firstLine="640" w:left="1040" w:right="1545"/>
        <w:rPr>
          <w:sz w:val="32"/>
        </w:rPr>
        <w:jc w:val="both"/>
      </w:pPr>
      <w:r>
        <w:rPr>
          <w:spacing w:val="1"/>
          <w:w w:val="99"/>
          <w:sz w:val="32"/>
        </w:rPr>
        <w:t>不断提升管理工作质量和水平。探索构建后勤保障服</w:t>
      </w:r>
      <w:r>
        <w:rPr>
          <w:w w:val="99"/>
          <w:sz w:val="32"/>
        </w:rPr>
        <w:t>务新格局，形成以内部控制信息化为基础的岗位设置合理、责任分工明确、监督管理到位、工作效率提高的工作流程、</w:t>
      </w:r>
      <w:r>
        <w:rPr>
          <w:spacing w:val="-3"/>
          <w:w w:val="99"/>
          <w:sz w:val="32"/>
        </w:rPr>
        <w:t>管理制度。加强绩效监控考核、加快预算执行进度，继续为</w:t>
      </w:r>
      <w:r>
        <w:rPr>
          <w:spacing w:val="-1"/>
          <w:w w:val="99"/>
          <w:sz w:val="32"/>
        </w:rPr>
        <w:t>教职工提供优质的后勤服务保障。不断深化人事制度改革，</w:t>
      </w:r>
      <w:r>
        <w:rPr>
          <w:spacing w:val="-2"/>
          <w:w w:val="99"/>
          <w:sz w:val="32"/>
        </w:rPr>
        <w:t>实施干部教育名师工程，加强宣传与对接，引进一批高素质</w:t>
      </w:r>
      <w:r>
        <w:rPr>
          <w:w w:val="99"/>
          <w:sz w:val="32"/>
        </w:rPr>
        <w:t>专业化人才。切实加强内部规范化管理。</w:t>
      </w:r>
    </w:p>
    <w:p>
      <w:pPr>
        <w:pStyle w:val="ListParagraph"/>
        <w:numPr>
          <w:ilvl w:val="0"/>
          <w:numId w:val="1"/>
        </w:numPr>
        <w:tabs>
          <w:tab w:val="left" w:pos="2081"/>
        </w:tabs>
        <w:spacing w:after="0" w:afterAutospacing="false" w:before="153" w:beforeAutospacing="false" w:line="340" w:lineRule="auto"/>
        <w:ind w:firstLine="640" w:left="1040" w:right="1560"/>
        <w:rPr>
          <w:sz w:val="32"/>
        </w:rPr>
        <w:jc w:val="both"/>
      </w:pPr>
      <w:r>
        <w:rPr>
          <w:spacing w:val="-7"/>
          <w:w w:val="99"/>
          <w:sz w:val="32"/>
        </w:rPr>
        <w:t>全面加强机关党建工作。深刻领悟“两个确立”的决</w:t>
      </w:r>
      <w:r>
        <w:rPr>
          <w:spacing w:val="-20"/>
          <w:w w:val="99"/>
          <w:sz w:val="32"/>
        </w:rPr>
        <w:t>定性意义，增强“四个意识”、坚定“四个自信”、做到“两</w:t>
      </w:r>
      <w:r>
        <w:rPr>
          <w:spacing w:val="-5"/>
          <w:w w:val="99"/>
          <w:sz w:val="32"/>
        </w:rPr>
        <w:t>个维护”，当好“三个表率”、建设模范学校，认真落实新时代党的建设总要求，健全全面从严治党体系，围绕以中国</w:t>
      </w:r>
      <w:r>
        <w:rPr>
          <w:spacing w:val="11"/>
          <w:w w:val="99"/>
          <w:sz w:val="32"/>
        </w:rPr>
        <w:t>式现代化引领四川现代化建设，聚焦全面提高机关党建质</w:t>
      </w:r>
    </w:p>
    <w:p>
      <w:pPr>
        <w:spacing w:after="0" w:afterAutospacing="false" w:beforeAutospacing="false" w:line="340" w:lineRule="auto"/>
        <w:rPr>
          <w:sz w:val="32"/>
        </w:rPr>
        <w:sectPr>
          <w:docGrid w:charSpace="0"/>
          <w:pgSz w:w="11910" w:h="16840"/>
          <w:pgMar w:top="1540" w:right="240" w:bottom="900" w:left="760" w:header="0" w:footer="700" w:gutter="0"/>
        </w:sectPr>
        <w:jc w:val="both"/>
      </w:pPr>
    </w:p>
    <w:p>
      <w:pPr>
        <w:pStyle w:val="BodyText"/>
        <w:spacing w:afterAutospacing="false" w:before="26" w:beforeAutospacing="false" w:line="340" w:lineRule="auto"/>
        <w:ind w:left="1040" w:right="1557"/>
      </w:pPr>
      <w:r>
        <w:rPr>
          <w:spacing w:val="-2"/>
          <w:w w:val="99"/>
        </w:rPr>
        <w:t>量，以党的政治建设为统领全面推进党的各项建设，高质量</w:t>
      </w:r>
      <w:r>
        <w:rPr>
          <w:w w:val="99"/>
        </w:rPr>
        <w:t>推进、高标准落实新时代机关党建工作任务。</w:t>
      </w:r>
    </w:p>
    <w:p>
      <w:pPr>
        <w:pStyle w:val="BodyText"/>
        <w:spacing w:afterAutospacing="false" w:before="153" w:beforeAutospacing="false" w:lineRule="auto"/>
        <w:ind w:left="1680"/>
        <w:rPr>
          <w:rFonts w:ascii="黑体" w:eastAsia="黑体"/>
        </w:rPr>
      </w:pPr>
      <w:bookmarkStart w:name="二、部门预算单位构成" w:id="26"/>
      <w:bookmarkEnd w:id="26"/>
      <w:r>
        <w:rPr/>
      </w:r>
      <w:r>
        <w:rPr>
          <w:color w:val="333333"/>
          <w:w w:val="95"/>
          <w:rFonts w:ascii="黑体" w:eastAsia="黑体"/>
        </w:rPr>
        <w:t>二、</w:t>
      </w:r>
      <w:r>
        <w:rPr>
          <w:color w:val="333333"/>
          <w:w w:val="95"/>
          <w:rFonts w:ascii="黑体" w:eastAsia="黑体"/>
        </w:rPr>
        <w:t>部</w:t>
      </w:r>
      <w:r>
        <w:rPr>
          <w:color w:val="333333"/>
          <w:w w:val="95"/>
          <w:rFonts w:ascii="黑体" w:eastAsia="黑体"/>
        </w:rPr>
        <w:t>门</w:t>
      </w:r>
      <w:r>
        <w:rPr>
          <w:color w:val="333333"/>
          <w:w w:val="95"/>
          <w:rFonts w:ascii="黑体" w:eastAsia="黑体"/>
        </w:rPr>
        <w:t>预</w:t>
      </w:r>
      <w:r>
        <w:rPr>
          <w:color w:val="333333"/>
          <w:w w:val="95"/>
          <w:rFonts w:ascii="黑体" w:eastAsia="黑体"/>
        </w:rPr>
        <w:t>算</w:t>
      </w:r>
      <w:r>
        <w:rPr>
          <w:color w:val="333333"/>
          <w:w w:val="95"/>
          <w:rFonts w:ascii="黑体" w:eastAsia="黑体"/>
        </w:rPr>
        <w:t>单</w:t>
      </w:r>
      <w:r>
        <w:rPr>
          <w:color w:val="333333"/>
          <w:w w:val="95"/>
          <w:rFonts w:ascii="黑体" w:eastAsia="黑体"/>
        </w:rPr>
        <w:t>位</w:t>
      </w:r>
      <w:r>
        <w:rPr>
          <w:color w:val="333333"/>
          <w:w w:val="95"/>
          <w:rFonts w:ascii="黑体" w:eastAsia="黑体"/>
        </w:rPr>
        <w:t>构</w:t>
      </w:r>
      <w:r>
        <w:rPr>
          <w:color w:val="333333"/>
          <w:spacing w:val="-10"/>
          <w:w w:val="95"/>
          <w:rFonts w:ascii="黑体" w:eastAsia="黑体"/>
        </w:rPr>
        <w:t>成</w:t>
      </w:r>
    </w:p>
    <w:p>
      <w:pPr>
        <w:pStyle w:val="BodyText"/>
        <w:spacing w:afterAutospacing="false" w:before="8" w:beforeAutospacing="false" w:lineRule="auto"/>
        <w:rPr>
          <w:sz w:val="23"/>
          <w:rFonts w:ascii="黑体"/>
        </w:rPr>
      </w:pPr>
    </w:p>
    <w:p>
      <w:pPr>
        <w:pStyle w:val="BodyText"/>
        <w:ind w:left="1712"/>
      </w:pPr>
      <w:r>
        <w:rPr>
          <w:w w:val="95"/>
        </w:rPr>
        <w:t>省直</w:t>
      </w:r>
      <w:r>
        <w:rPr>
          <w:w w:val="95"/>
        </w:rPr>
        <w:t>机</w:t>
      </w:r>
      <w:r>
        <w:rPr>
          <w:w w:val="95"/>
        </w:rPr>
        <w:t>关</w:t>
      </w:r>
      <w:r>
        <w:rPr>
          <w:w w:val="95"/>
        </w:rPr>
        <w:t>党</w:t>
      </w:r>
      <w:r>
        <w:rPr>
          <w:w w:val="95"/>
        </w:rPr>
        <w:t>校</w:t>
      </w:r>
      <w:r>
        <w:rPr>
          <w:w w:val="95"/>
        </w:rPr>
        <w:t>无</w:t>
      </w:r>
      <w:r>
        <w:rPr>
          <w:w w:val="95"/>
        </w:rPr>
        <w:t>二</w:t>
      </w:r>
      <w:r>
        <w:rPr>
          <w:w w:val="95"/>
        </w:rPr>
        <w:t>级</w:t>
      </w:r>
      <w:r>
        <w:rPr>
          <w:w w:val="95"/>
        </w:rPr>
        <w:t>预</w:t>
      </w:r>
      <w:r>
        <w:rPr>
          <w:w w:val="95"/>
        </w:rPr>
        <w:t>算</w:t>
      </w:r>
      <w:r>
        <w:rPr>
          <w:w w:val="95"/>
        </w:rPr>
        <w:t>单</w:t>
      </w:r>
      <w:r>
        <w:rPr>
          <w:w w:val="95"/>
        </w:rPr>
        <w:t>位</w:t>
      </w:r>
      <w:r>
        <w:rPr>
          <w:w w:val="95"/>
        </w:rPr>
        <w:t>。主要</w:t>
      </w:r>
      <w:r>
        <w:rPr>
          <w:w w:val="95"/>
        </w:rPr>
        <w:t>包</w:t>
      </w:r>
      <w:r>
        <w:rPr>
          <w:w w:val="95"/>
        </w:rPr>
        <w:t>括</w:t>
      </w:r>
      <w:r>
        <w:rPr>
          <w:spacing w:val="-10"/>
          <w:w w:val="95"/>
        </w:rPr>
        <w:t>：</w:t>
      </w:r>
    </w:p>
    <w:p>
      <w:pPr>
        <w:pStyle w:val="BodyText"/>
        <w:rPr>
          <w:sz w:val="20"/>
        </w:rPr>
      </w:pPr>
    </w:p>
    <w:p>
      <w:pPr>
        <w:pStyle w:val="BodyText"/>
        <w:rPr>
          <w:sz w:val="20"/>
        </w:rPr>
      </w:pPr>
    </w:p>
    <w:p>
      <w:pPr>
        <w:pStyle w:val="BodyText"/>
        <w:spacing w:after="1" w:afterAutospacing="false" w:before="9" w:beforeAutospacing="false" w:lineRule="auto"/>
        <w:rPr>
          <w:sz w:val="19"/>
        </w:rPr>
      </w:pPr>
    </w:p>
    <w:tbl>
      <w:tblPr>
        <w:tblW w:w="0" w:type="auto"/>
        <w:jc w:val="left"/>
        <w:tblInd w:type="dxa" w:w="1050"/>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CellMar>
          <w:top w:type="dxa" w:w="0"/>
          <w:bottom w:type="dxa" w:w="0"/>
          <w:left w:type="dxa" w:w="0"/>
          <w:right w:type="dxa" w:w="0"/>
        </w:tblCellMar>
        <w:tblLook w:noVBand="0" w:noHBand="0" w:lastColumn="0" w:firstColumn="0" w:lastRow="0" w:firstRow="0" w:val="01E0"/>
        <w:tblLayout w:type="fixed"/>
      </w:tblPr>
      <w:tblGrid>
        <w:gridCol w:w="2005"/>
        <w:gridCol w:w="6282"/>
      </w:tblGrid>
      <w:tr>
        <w:trPr>
          <w:trHeight w:val="680" w:hRule="atLeast"/>
        </w:trPr>
        <w:tc>
          <w:tcPr>
            <w:tcW w:w="2005" w:type="dxa"/>
          </w:tcPr>
          <w:p>
            <w:pPr>
              <w:pStyle w:val="TableParagraph"/>
              <w:spacing w:afterAutospacing="false" w:before="161" w:beforeAutospacing="false" w:lineRule="auto"/>
              <w:ind w:left="748"/>
              <w:rPr>
                <w:sz w:val="32"/>
                <w:rFonts w:ascii="仿宋" w:eastAsia="仿宋"/>
              </w:rPr>
            </w:pPr>
            <w:r>
              <w:rPr>
                <w:color w:val="333333"/>
                <w:w w:val="95"/>
                <w:sz w:val="32"/>
                <w:rFonts w:ascii="仿宋" w:eastAsia="仿宋"/>
              </w:rPr>
              <w:t>序</w:t>
            </w:r>
            <w:r>
              <w:rPr>
                <w:color w:val="333333"/>
                <w:spacing w:val="-10"/>
                <w:w w:val="95"/>
                <w:sz w:val="32"/>
                <w:rFonts w:ascii="仿宋" w:eastAsia="仿宋"/>
              </w:rPr>
              <w:t>号</w:t>
            </w:r>
          </w:p>
        </w:tc>
        <w:tc>
          <w:tcPr>
            <w:tcW w:w="6282" w:type="dxa"/>
          </w:tcPr>
          <w:p>
            <w:pPr>
              <w:pStyle w:val="TableParagraph"/>
              <w:spacing w:afterAutospacing="false" w:before="161" w:beforeAutospacing="false" w:lineRule="auto"/>
              <w:ind w:left="747"/>
              <w:rPr>
                <w:sz w:val="32"/>
                <w:rFonts w:ascii="仿宋" w:eastAsia="仿宋"/>
              </w:rPr>
            </w:pPr>
            <w:r>
              <w:rPr>
                <w:color w:val="333333"/>
                <w:w w:val="95"/>
                <w:sz w:val="32"/>
                <w:rFonts w:ascii="仿宋" w:eastAsia="仿宋"/>
              </w:rPr>
              <w:t>预算</w:t>
            </w:r>
            <w:r>
              <w:rPr>
                <w:color w:val="333333"/>
                <w:w w:val="95"/>
                <w:sz w:val="32"/>
                <w:rFonts w:ascii="仿宋" w:eastAsia="仿宋"/>
              </w:rPr>
              <w:t>单</w:t>
            </w:r>
            <w:r>
              <w:rPr>
                <w:color w:val="333333"/>
                <w:w w:val="95"/>
                <w:sz w:val="32"/>
                <w:rFonts w:ascii="仿宋" w:eastAsia="仿宋"/>
              </w:rPr>
              <w:t>位</w:t>
            </w:r>
            <w:r>
              <w:rPr>
                <w:color w:val="333333"/>
                <w:spacing w:val="-5"/>
                <w:w w:val="95"/>
                <w:sz w:val="32"/>
                <w:rFonts w:ascii="仿宋" w:eastAsia="仿宋"/>
              </w:rPr>
              <w:t>名称</w:t>
            </w:r>
          </w:p>
        </w:tc>
      </w:tr>
      <w:tr>
        <w:trPr>
          <w:trHeight w:val="673" w:hRule="atLeast"/>
        </w:trPr>
        <w:tc>
          <w:tcPr>
            <w:tcW w:w="2005" w:type="dxa"/>
          </w:tcPr>
          <w:p>
            <w:pPr>
              <w:pStyle w:val="TableParagraph"/>
              <w:spacing w:afterAutospacing="false" w:before="181" w:beforeAutospacing="false" w:lineRule="auto"/>
              <w:ind w:left="748"/>
              <w:rPr>
                <w:sz w:val="32"/>
                <w:rFonts w:ascii="Times New Roman"/>
              </w:rPr>
            </w:pPr>
            <w:r>
              <w:rPr>
                <w:color w:val="333333"/>
                <w:w w:val="99"/>
                <w:sz w:val="32"/>
                <w:rFonts w:ascii="Times New Roman"/>
              </w:rPr>
              <w:t>1</w:t>
            </w:r>
          </w:p>
        </w:tc>
        <w:tc>
          <w:tcPr>
            <w:tcW w:w="6282" w:type="dxa"/>
          </w:tcPr>
          <w:p>
            <w:pPr>
              <w:pStyle w:val="TableParagraph"/>
              <w:spacing w:afterAutospacing="false" w:before="160" w:beforeAutospacing="false" w:lineRule="auto"/>
              <w:ind w:left="747"/>
              <w:rPr>
                <w:sz w:val="32"/>
                <w:rFonts w:ascii="仿宋" w:eastAsia="仿宋"/>
              </w:rPr>
            </w:pPr>
            <w:r>
              <w:rPr>
                <w:color w:val="333333"/>
                <w:w w:val="95"/>
                <w:sz w:val="32"/>
                <w:rFonts w:ascii="仿宋" w:eastAsia="仿宋"/>
              </w:rPr>
              <w:t>中共</w:t>
            </w:r>
            <w:r>
              <w:rPr>
                <w:color w:val="333333"/>
                <w:w w:val="95"/>
                <w:sz w:val="32"/>
                <w:rFonts w:ascii="仿宋" w:eastAsia="仿宋"/>
              </w:rPr>
              <w:t>四</w:t>
            </w:r>
            <w:r>
              <w:rPr>
                <w:color w:val="333333"/>
                <w:w w:val="95"/>
                <w:sz w:val="32"/>
                <w:rFonts w:ascii="仿宋" w:eastAsia="仿宋"/>
              </w:rPr>
              <w:t>川</w:t>
            </w:r>
            <w:r>
              <w:rPr>
                <w:color w:val="333333"/>
                <w:w w:val="95"/>
                <w:sz w:val="32"/>
                <w:rFonts w:ascii="仿宋" w:eastAsia="仿宋"/>
              </w:rPr>
              <w:t>省</w:t>
            </w:r>
            <w:r>
              <w:rPr>
                <w:color w:val="333333"/>
                <w:w w:val="95"/>
                <w:sz w:val="32"/>
                <w:rFonts w:ascii="仿宋" w:eastAsia="仿宋"/>
              </w:rPr>
              <w:t>委</w:t>
            </w:r>
            <w:r>
              <w:rPr>
                <w:color w:val="333333"/>
                <w:w w:val="95"/>
                <w:sz w:val="32"/>
                <w:rFonts w:ascii="仿宋" w:eastAsia="仿宋"/>
              </w:rPr>
              <w:t>省</w:t>
            </w:r>
            <w:r>
              <w:rPr>
                <w:color w:val="333333"/>
                <w:w w:val="95"/>
                <w:sz w:val="32"/>
                <w:rFonts w:ascii="仿宋" w:eastAsia="仿宋"/>
              </w:rPr>
              <w:t>直</w:t>
            </w:r>
            <w:r>
              <w:rPr>
                <w:color w:val="333333"/>
                <w:w w:val="95"/>
                <w:sz w:val="32"/>
                <w:rFonts w:ascii="仿宋" w:eastAsia="仿宋"/>
              </w:rPr>
              <w:t>机</w:t>
            </w:r>
            <w:r>
              <w:rPr>
                <w:color w:val="333333"/>
                <w:w w:val="95"/>
                <w:sz w:val="32"/>
                <w:rFonts w:ascii="仿宋" w:eastAsia="仿宋"/>
              </w:rPr>
              <w:t>关</w:t>
            </w:r>
            <w:r>
              <w:rPr>
                <w:color w:val="333333"/>
                <w:spacing w:val="-5"/>
                <w:w w:val="95"/>
                <w:sz w:val="32"/>
                <w:rFonts w:ascii="仿宋" w:eastAsia="仿宋"/>
              </w:rPr>
              <w:t>党校</w:t>
            </w:r>
          </w:p>
        </w:tc>
      </w:tr>
    </w:tbl>
    <w:p>
      <w:pPr>
        <w:spacing w:after="0" w:afterAutospacing="false" w:beforeAutospacing="false" w:lineRule="auto"/>
        <w:rPr>
          <w:sz w:val="32"/>
          <w:rFonts w:ascii="仿宋" w:eastAsia="仿宋"/>
        </w:rPr>
        <w:sectPr>
          <w:docGrid w:charSpace="0"/>
          <w:pgSz w:w="11910" w:h="16840"/>
          <w:pgMar w:top="1540" w:right="240" w:bottom="900" w:left="760" w:header="0" w:footer="700" w:gutter="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afterAutospacing="false" w:before="127" w:beforeAutospacing="false" w:line="947" w:lineRule="exact"/>
        <w:ind w:firstLine="0" w:left="776" w:right="1552"/>
        <w:rPr>
          <w:sz w:val="52"/>
          <w:rFonts w:ascii="微软雅黑" w:eastAsia="微软雅黑"/>
        </w:rPr>
        <w:jc w:val="center"/>
      </w:pPr>
      <w:r>
        <w:rPr>
          <w:spacing w:val="-4"/>
          <w:sz w:val="52"/>
          <w:rFonts w:ascii="微软雅黑" w:eastAsia="微软雅黑"/>
        </w:rPr>
        <w:t>第二部分</w:t>
      </w:r>
    </w:p>
    <w:p>
      <w:pPr>
        <w:spacing w:afterAutospacing="false" w:before="0" w:beforeAutospacing="false" w:line="936" w:lineRule="exact"/>
        <w:ind w:firstLine="0" w:left="1033" w:right="1552"/>
        <w:rPr>
          <w:sz w:val="52"/>
          <w:rFonts w:ascii="微软雅黑" w:eastAsia="微软雅黑"/>
        </w:rPr>
        <w:jc w:val="center"/>
      </w:pPr>
      <w:bookmarkStart w:name="中共四川省委省直机关党校" w:id="27"/>
      <w:bookmarkEnd w:id="27"/>
      <w:r>
        <w:rPr/>
      </w:r>
      <w:r>
        <w:rPr>
          <w:spacing w:val="-3"/>
          <w:sz w:val="52"/>
          <w:rFonts w:ascii="微软雅黑" w:eastAsia="微软雅黑"/>
        </w:rPr>
        <w:t>中共四川省委省直机关党校</w:t>
      </w:r>
    </w:p>
    <w:p>
      <w:pPr>
        <w:spacing w:afterAutospacing="false" w:before="0" w:beforeAutospacing="false" w:line="947" w:lineRule="exact"/>
        <w:ind w:firstLine="0" w:left="1035" w:right="1552"/>
        <w:rPr>
          <w:sz w:val="52"/>
          <w:rFonts w:ascii="微软雅黑" w:eastAsia="微软雅黑"/>
        </w:rPr>
        <w:jc w:val="center"/>
      </w:pPr>
      <w:bookmarkStart w:name="2023年部门预算表" w:id="28"/>
      <w:bookmarkEnd w:id="28"/>
      <w:r>
        <w:rPr/>
      </w:r>
      <w:r>
        <w:rPr>
          <w:sz w:val="52"/>
          <w:rFonts w:ascii="Times New Roman" w:eastAsia="Times New Roman"/>
        </w:rPr>
        <w:t>2023</w:t>
      </w:r>
      <w:r>
        <w:rPr>
          <w:spacing w:val="-16"/>
          <w:sz w:val="52"/>
          <w:rFonts w:ascii="Times New Roman" w:eastAsia="Times New Roman"/>
        </w:rPr>
        <w:t> </w:t>
      </w:r>
      <w:r>
        <w:rPr>
          <w:spacing w:val="-2"/>
          <w:sz w:val="52"/>
          <w:rFonts w:ascii="微软雅黑" w:eastAsia="微软雅黑"/>
        </w:rPr>
        <w:t>年部门预算表</w:t>
      </w:r>
    </w:p>
    <w:p>
      <w:pPr>
        <w:pStyle w:val="BodyText"/>
        <w:rPr>
          <w:sz w:val="20"/>
          <w:rFonts w:ascii="微软雅黑"/>
        </w:rPr>
      </w:pPr>
    </w:p>
    <w:p>
      <w:pPr>
        <w:pStyle w:val="BodyText"/>
        <w:rPr>
          <w:sz w:val="20"/>
          <w:rFonts w:ascii="微软雅黑"/>
        </w:rPr>
      </w:pPr>
    </w:p>
    <w:p>
      <w:pPr>
        <w:pStyle w:val="BodyText"/>
        <w:rPr>
          <w:sz w:val="20"/>
          <w:rFonts w:ascii="微软雅黑"/>
        </w:rPr>
      </w:pPr>
    </w:p>
    <w:p>
      <w:pPr>
        <w:pStyle w:val="BodyText"/>
        <w:rPr>
          <w:sz w:val="20"/>
          <w:rFonts w:ascii="微软雅黑"/>
        </w:rPr>
      </w:pPr>
    </w:p>
    <w:p>
      <w:pPr>
        <w:pStyle w:val="BodyText"/>
        <w:rPr>
          <w:sz w:val="20"/>
          <w:rFonts w:ascii="微软雅黑"/>
        </w:rPr>
      </w:pPr>
    </w:p>
    <w:p>
      <w:pPr>
        <w:pStyle w:val="BodyText"/>
        <w:rPr>
          <w:sz w:val="20"/>
          <w:rFonts w:ascii="微软雅黑"/>
        </w:rPr>
      </w:pPr>
    </w:p>
    <w:p>
      <w:pPr>
        <w:pStyle w:val="BodyText"/>
        <w:rPr>
          <w:sz w:val="20"/>
          <w:rFonts w:ascii="微软雅黑"/>
        </w:rPr>
      </w:pPr>
    </w:p>
    <w:p>
      <w:pPr>
        <w:pStyle w:val="BodyText"/>
        <w:rPr>
          <w:sz w:val="20"/>
          <w:rFonts w:ascii="微软雅黑"/>
        </w:rPr>
      </w:pPr>
    </w:p>
    <w:p>
      <w:pPr>
        <w:pStyle w:val="BodyText"/>
        <w:rPr>
          <w:sz w:val="20"/>
          <w:rFonts w:ascii="微软雅黑"/>
        </w:rPr>
      </w:pPr>
    </w:p>
    <w:p>
      <w:pPr>
        <w:pStyle w:val="BodyText"/>
        <w:rPr>
          <w:sz w:val="20"/>
          <w:rFonts w:ascii="微软雅黑"/>
        </w:rPr>
      </w:pPr>
    </w:p>
    <w:p>
      <w:pPr>
        <w:pStyle w:val="BodyText"/>
        <w:rPr>
          <w:sz w:val="20"/>
          <w:rFonts w:ascii="微软雅黑"/>
        </w:rPr>
      </w:pPr>
    </w:p>
    <w:p>
      <w:pPr>
        <w:pStyle w:val="BodyText"/>
        <w:rPr>
          <w:sz w:val="20"/>
          <w:rFonts w:ascii="微软雅黑"/>
        </w:rPr>
      </w:pPr>
    </w:p>
    <w:p>
      <w:pPr>
        <w:pStyle w:val="BodyText"/>
        <w:rPr>
          <w:sz w:val="20"/>
          <w:rFonts w:ascii="微软雅黑"/>
        </w:rPr>
      </w:pPr>
    </w:p>
    <w:p>
      <w:pPr>
        <w:pStyle w:val="BodyText"/>
        <w:rPr>
          <w:sz w:val="20"/>
          <w:rFonts w:ascii="微软雅黑"/>
        </w:rPr>
      </w:pPr>
    </w:p>
    <w:p>
      <w:pPr>
        <w:pStyle w:val="BodyText"/>
        <w:rPr>
          <w:sz w:val="20"/>
          <w:rFonts w:ascii="微软雅黑"/>
        </w:rPr>
      </w:pPr>
    </w:p>
    <w:p>
      <w:pPr>
        <w:pStyle w:val="BodyText"/>
        <w:rPr>
          <w:sz w:val="20"/>
          <w:rFonts w:ascii="微软雅黑"/>
        </w:rPr>
      </w:pPr>
    </w:p>
    <w:p>
      <w:pPr>
        <w:pStyle w:val="BodyText"/>
        <w:rPr>
          <w:sz w:val="20"/>
          <w:rFonts w:ascii="微软雅黑"/>
        </w:rPr>
      </w:pPr>
    </w:p>
    <w:p>
      <w:pPr>
        <w:pStyle w:val="BodyText"/>
        <w:spacing w:afterAutospacing="false" w:before="1" w:beforeAutospacing="false" w:lineRule="auto"/>
        <w:rPr>
          <w:sz w:val="17"/>
          <w:rFonts w:ascii="微软雅黑"/>
        </w:rPr>
      </w:pPr>
    </w:p>
    <w:p>
      <w:pPr>
        <w:spacing w:afterAutospacing="false" w:before="64" w:beforeAutospacing="false" w:lineRule="auto"/>
        <w:ind w:firstLine="0" w:left="0" w:right="519"/>
        <w:rPr>
          <w:sz w:val="18"/>
          <w:rFonts w:ascii="Calibri"/>
        </w:rPr>
        <w:jc w:val="center"/>
      </w:pPr>
      <w:r>
        <w:rPr>
          <w:sz w:val="18"/>
          <w:rFonts w:ascii="Calibri"/>
        </w:rPr>
        <w:t>8</w:t>
      </w:r>
    </w:p>
    <w:p>
      <w:pPr>
        <w:spacing w:after="0" w:afterAutospacing="false" w:beforeAutospacing="false" w:lineRule="auto"/>
        <w:rPr>
          <w:sz w:val="18"/>
          <w:rFonts w:ascii="Calibri"/>
        </w:rPr>
        <w:sectPr>
          <w:footerReference r:id="rId7" w:type="default"/>
          <w:docGrid w:charSpace="0"/>
          <w:pgSz w:w="11910" w:h="16840"/>
          <w:pgMar w:top="1920" w:right="240" w:bottom="280" w:left="760" w:header="0" w:footer="0" w:gutter="0"/>
        </w:sectPr>
        <w:jc w:val="center"/>
      </w:pPr>
    </w:p>
    <w:p>
      <w:pPr>
        <w:pStyle w:val="BodyText"/>
        <w:spacing w:afterAutospacing="false" w:before="43" w:beforeAutospacing="false" w:lineRule="auto"/>
        <w:ind w:left="776"/>
      </w:pPr>
      <w:r>
        <w:rPr/>
        <w:drawing>
          <wp:anchor distT="0" distB="0" distL="0" distR="0" relativeHeight="232144896" behindDoc="1" allowOverlap="1" locked="0" layoutInCell="1" simplePos="0">
            <wp:simplePos y="0" x="0"/>
            <wp:positionH relativeFrom="page">
              <wp:posOffset>0</wp:posOffset>
            </wp:positionH>
            <wp:positionV relativeFrom="paragraph">
              <wp:posOffset>0</wp:posOffset>
            </wp:positionV>
            <wp:extent cy="647700" cx="12700"/>
            <wp:wrapNone/>
            <wp:docPr id="1" name=""/>
            <a:graphic xmlns:a="http://schemas.openxmlformats.org/drawingml/2006/main">
              <a:graphicData uri="http://schemas.microsoft.com/office/word/2010/wordprocessingShape">
                <wps:wsp>
                  <wps:cNvSpPr/>
                  <wps:spPr>
                    <a:xfrm>
                      <a:off y="304800" x="558800"/>
                      <a:ext cy="647700" cx="12700"/>
                    </a:xfrm>
                    <a:prstGeom prst="line"/>
                    <a:solidFill>
                      <a:prstClr val="white"/>
                    </a:solidFill>
                    <a:ln>
                      <a:solidFill>
                        <a:srgbClr val="ffffff"/>
                      </a:solidFill>
                      <a:prstDash val="solid"/>
                    </a:ln>
                  </wps:spPr>
                  <wps:bodyPr rot="0" vert="horz" wrap="square" lIns="0" tIns="0" rIns="0" bIns="0" anchor="t" anchorCtr="0"/>
                </wps:wsp>
              </a:graphicData>
            </a:graphic>
          </wp:anchor>
        </w:drawing>
      </w:r>
      <w:r>
        <w:rPr/>
        <w:drawing>
          <wp:anchor distT="0" distB="0" distL="0" distR="0" relativeHeight="232145408" behindDoc="1" allowOverlap="1" locked="0" layoutInCell="1" simplePos="0">
            <wp:simplePos y="0" x="0"/>
            <wp:positionH relativeFrom="page">
              <wp:posOffset>0</wp:posOffset>
            </wp:positionH>
            <wp:positionV relativeFrom="paragraph">
              <wp:posOffset>0</wp:posOffset>
            </wp:positionV>
            <wp:extent cy="635000" cx="12700"/>
            <wp:wrapNone/>
            <wp:docPr id="2" name=""/>
            <a:graphic xmlns:a="http://schemas.openxmlformats.org/drawingml/2006/main">
              <a:graphicData uri="http://schemas.microsoft.com/office/word/2010/wordprocessingShape">
                <wps:wsp>
                  <wps:cNvSpPr/>
                  <wps:spPr>
                    <a:xfrm>
                      <a:off y="317500" x="6413500"/>
                      <a:ext cy="635000" cx="12700"/>
                    </a:xfrm>
                    <a:prstGeom prst="line"/>
                    <a:solidFill>
                      <a:prstClr val="white"/>
                    </a:solidFill>
                    <a:ln>
                      <a:solidFill>
                        <a:srgbClr val="ffffff"/>
                      </a:solidFill>
                      <a:prstDash val="solid"/>
                    </a:ln>
                  </wps:spPr>
                  <wps:bodyPr rot="0" vert="horz" wrap="square" lIns="0" tIns="0" rIns="0" bIns="0" anchor="t" anchorCtr="0"/>
                </wps:wsp>
              </a:graphicData>
            </a:graphic>
          </wp:anchor>
        </w:drawing>
      </w:r>
      <w:r>
        <w:rPr>
          <w:color w:val="333333"/>
          <w:w w:val="95"/>
        </w:rPr>
        <w:t>一、部门</w:t>
      </w:r>
      <w:r>
        <w:rPr>
          <w:color w:val="333333"/>
          <w:w w:val="95"/>
        </w:rPr>
        <w:t>收</w:t>
      </w:r>
      <w:r>
        <w:rPr>
          <w:color w:val="333333"/>
          <w:w w:val="95"/>
        </w:rPr>
        <w:t>支</w:t>
      </w:r>
      <w:r>
        <w:rPr>
          <w:color w:val="333333"/>
          <w:w w:val="95"/>
        </w:rPr>
        <w:t>总</w:t>
      </w:r>
      <w:r>
        <w:rPr>
          <w:color w:val="333333"/>
          <w:w w:val="95"/>
        </w:rPr>
        <w:t>表</w:t>
      </w:r>
      <w:r>
        <w:rPr>
          <w:color w:val="333333"/>
          <w:w w:val="95"/>
        </w:rPr>
        <w:t>（公</w:t>
      </w:r>
      <w:r>
        <w:rPr>
          <w:color w:val="333333"/>
          <w:w w:val="95"/>
        </w:rPr>
        <w:t>开</w:t>
      </w:r>
      <w:r>
        <w:rPr>
          <w:color w:val="333333"/>
          <w:w w:val="95"/>
        </w:rPr>
        <w:t>表</w:t>
      </w:r>
      <w:r>
        <w:rPr>
          <w:color w:val="333333"/>
          <w:w w:val="150"/>
        </w:rPr>
        <w:t> </w:t>
      </w:r>
      <w:r>
        <w:rPr>
          <w:color w:val="333333"/>
          <w:spacing w:val="-5"/>
          <w:w w:val="95"/>
          <w:rFonts w:ascii="Times New Roman" w:eastAsia="Times New Roman"/>
        </w:rPr>
        <w:t>1</w:t>
      </w:r>
      <w:r>
        <w:rPr>
          <w:color w:val="333333"/>
          <w:spacing w:val="-5"/>
          <w:w w:val="95"/>
        </w:rPr>
        <w:t>）</w:t>
      </w:r>
    </w:p>
    <w:p>
      <w:pPr>
        <w:tabs>
          <w:tab w:val="left" w:pos="7471"/>
        </w:tabs>
        <w:spacing w:afterAutospacing="false" w:before="172" w:beforeAutospacing="false" w:lineRule="auto"/>
        <w:ind w:firstLine="0" w:left="3797" w:right="0"/>
        <w:rPr>
          <w:sz w:val="22"/>
        </w:rPr>
        <w:jc w:val="left"/>
      </w:pPr>
      <w:r>
        <w:rPr>
          <w:b w:val="1"/>
          <w:w w:val="95"/>
          <w:sz w:val="28"/>
          <w:rFonts w:ascii="黑体" w:eastAsia="黑体" w:hint="eastAsia"/>
        </w:rPr>
        <w:t>部</w:t>
      </w:r>
      <w:r>
        <w:rPr>
          <w:b w:val="1"/>
          <w:w w:val="95"/>
          <w:sz w:val="28"/>
          <w:rFonts w:ascii="黑体" w:eastAsia="黑体" w:hint="eastAsia"/>
        </w:rPr>
        <w:t>门</w:t>
      </w:r>
      <w:r>
        <w:rPr>
          <w:b w:val="1"/>
          <w:w w:val="95"/>
          <w:sz w:val="28"/>
          <w:rFonts w:ascii="黑体" w:eastAsia="黑体" w:hint="eastAsia"/>
        </w:rPr>
        <w:t>收</w:t>
      </w:r>
      <w:r>
        <w:rPr>
          <w:b w:val="1"/>
          <w:w w:val="95"/>
          <w:sz w:val="28"/>
          <w:rFonts w:ascii="黑体" w:eastAsia="黑体" w:hint="eastAsia"/>
        </w:rPr>
        <w:t>支</w:t>
      </w:r>
      <w:r>
        <w:rPr>
          <w:b w:val="1"/>
          <w:w w:val="95"/>
          <w:sz w:val="28"/>
          <w:rFonts w:ascii="黑体" w:eastAsia="黑体" w:hint="eastAsia"/>
        </w:rPr>
        <w:t>总</w:t>
      </w:r>
      <w:r>
        <w:rPr>
          <w:b w:val="1"/>
          <w:spacing w:val="-10"/>
          <w:w w:val="95"/>
          <w:sz w:val="28"/>
          <w:rFonts w:ascii="黑体" w:eastAsia="黑体" w:hint="eastAsia"/>
        </w:rPr>
        <w:t>表</w:t>
      </w:r>
      <w:r>
        <w:tab/>
        <w:rPr>
          <w:b w:val="1"/>
          <w:sz w:val="28"/>
          <w:rFonts w:ascii="黑体" w:eastAsia="黑体" w:hint="eastAsia"/>
        </w:rPr>
      </w:r>
      <w:r>
        <w:rPr>
          <w:spacing w:val="-2"/>
          <w:position w:val="2"/>
          <w:sz w:val="22"/>
        </w:rPr>
        <w:t>公开表</w:t>
      </w:r>
      <w:r>
        <w:rPr>
          <w:spacing w:val="-55"/>
          <w:position w:val="2"/>
          <w:sz w:val="22"/>
        </w:rPr>
        <w:t> </w:t>
      </w:r>
      <w:r>
        <w:rPr>
          <w:spacing w:val="-10"/>
          <w:position w:val="2"/>
          <w:sz w:val="22"/>
        </w:rPr>
        <w:t>1</w:t>
      </w:r>
    </w:p>
    <w:p>
      <w:pPr>
        <w:tabs>
          <w:tab w:val="left" w:pos="7752"/>
        </w:tabs>
        <w:spacing w:after="52" w:afterAutospacing="false" w:before="194" w:beforeAutospacing="false" w:lineRule="auto"/>
        <w:ind w:firstLine="0" w:left="228" w:right="0"/>
        <w:rPr>
          <w:sz w:val="20"/>
        </w:rPr>
        <w:jc w:val="left"/>
      </w:pPr>
      <w:r>
        <w:rPr>
          <w:w w:val="95"/>
          <w:sz w:val="20"/>
        </w:rPr>
        <w:t>部门：</w:t>
      </w:r>
      <w:r>
        <w:rPr>
          <w:w w:val="95"/>
          <w:sz w:val="20"/>
        </w:rPr>
        <w:t>中</w:t>
      </w:r>
      <w:r>
        <w:rPr>
          <w:w w:val="95"/>
          <w:sz w:val="20"/>
        </w:rPr>
        <w:t>共</w:t>
      </w:r>
      <w:r>
        <w:rPr>
          <w:w w:val="95"/>
          <w:sz w:val="20"/>
        </w:rPr>
        <w:t>四</w:t>
      </w:r>
      <w:r>
        <w:rPr>
          <w:w w:val="95"/>
          <w:sz w:val="20"/>
        </w:rPr>
        <w:t>川</w:t>
      </w:r>
      <w:r>
        <w:rPr>
          <w:w w:val="95"/>
          <w:sz w:val="20"/>
        </w:rPr>
        <w:t>省</w:t>
      </w:r>
      <w:r>
        <w:rPr>
          <w:w w:val="95"/>
          <w:sz w:val="20"/>
        </w:rPr>
        <w:t>委</w:t>
      </w:r>
      <w:r>
        <w:rPr>
          <w:w w:val="95"/>
          <w:sz w:val="20"/>
        </w:rPr>
        <w:t>省</w:t>
      </w:r>
      <w:r>
        <w:rPr>
          <w:w w:val="95"/>
          <w:sz w:val="20"/>
        </w:rPr>
        <w:t>直</w:t>
      </w:r>
      <w:r>
        <w:rPr>
          <w:w w:val="95"/>
          <w:sz w:val="20"/>
        </w:rPr>
        <w:t>机</w:t>
      </w:r>
      <w:r>
        <w:rPr>
          <w:w w:val="95"/>
          <w:sz w:val="20"/>
        </w:rPr>
        <w:t>关</w:t>
      </w:r>
      <w:r>
        <w:rPr>
          <w:w w:val="95"/>
          <w:sz w:val="20"/>
        </w:rPr>
        <w:t>党</w:t>
      </w:r>
      <w:r>
        <w:rPr>
          <w:spacing w:val="-10"/>
          <w:w w:val="95"/>
          <w:sz w:val="20"/>
        </w:rPr>
        <w:t>校</w:t>
      </w:r>
      <w:r>
        <w:tab/>
        <w:rPr>
          <w:sz w:val="20"/>
        </w:rPr>
      </w:r>
      <w:r>
        <w:rPr>
          <w:w w:val="95"/>
          <w:sz w:val="20"/>
        </w:rPr>
        <w:t>金额</w:t>
      </w:r>
      <w:r>
        <w:rPr>
          <w:w w:val="95"/>
          <w:sz w:val="20"/>
        </w:rPr>
        <w:t>单</w:t>
      </w:r>
      <w:r>
        <w:rPr>
          <w:w w:val="95"/>
          <w:sz w:val="20"/>
        </w:rPr>
        <w:t>位</w:t>
      </w:r>
      <w:r>
        <w:rPr>
          <w:w w:val="95"/>
          <w:sz w:val="20"/>
        </w:rPr>
        <w:t>：</w:t>
      </w:r>
      <w:r>
        <w:rPr>
          <w:w w:val="95"/>
          <w:sz w:val="20"/>
        </w:rPr>
        <w:t>万</w:t>
      </w:r>
      <w:r>
        <w:rPr>
          <w:spacing w:val="-10"/>
          <w:w w:val="95"/>
          <w:sz w:val="20"/>
        </w:rPr>
        <w:t>元</w:t>
      </w:r>
    </w:p>
    <w:tbl>
      <w:tblPr>
        <w:tblW w:w="0" w:type="auto"/>
        <w:jc w:val="left"/>
        <w:tblInd w:type="dxa" w:w="126"/>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CellMar>
          <w:top w:type="dxa" w:w="0"/>
          <w:bottom w:type="dxa" w:w="0"/>
          <w:left w:type="dxa" w:w="0"/>
          <w:right w:type="dxa" w:w="0"/>
        </w:tblCellMar>
        <w:tblLook w:noVBand="0" w:noHBand="0" w:lastColumn="0" w:firstColumn="0" w:lastRow="0" w:firstRow="0" w:val="01E0"/>
        <w:tblLayout w:type="fixed"/>
      </w:tblPr>
      <w:tblGrid>
        <w:gridCol w:w="3556"/>
        <w:gridCol w:w="1243"/>
        <w:gridCol w:w="2639"/>
        <w:gridCol w:w="1787"/>
      </w:tblGrid>
      <w:tr>
        <w:trPr>
          <w:trHeight w:val="360" w:hRule="atLeast"/>
        </w:trPr>
        <w:tc>
          <w:tcPr>
            <w:tcW w:w="4799" w:type="dxa"/>
            <w:gridSpan w:val="2"/>
            <w:shd w:val="clear" w:color="auto" w:fill="EEF1F7"/>
          </w:tcPr>
          <w:p>
            <w:pPr>
              <w:pStyle w:val="TableParagraph"/>
              <w:tabs>
                <w:tab w:val="left" w:pos="607"/>
              </w:tabs>
              <w:spacing w:afterAutospacing="false" w:before="52" w:beforeAutospacing="false" w:lineRule="auto"/>
              <w:ind w:left="7"/>
              <w:rPr>
                <w:b w:val="1"/>
                <w:sz w:val="20"/>
              </w:rPr>
              <w:jc w:val="center"/>
            </w:pPr>
            <w:r>
              <w:rPr>
                <w:b w:val="1"/>
                <w:spacing w:val="-10"/>
                <w:sz w:val="20"/>
              </w:rPr>
              <w:t>收</w:t>
            </w:r>
            <w:r>
              <w:tab/>
              <w:rPr>
                <w:b w:val="1"/>
                <w:sz w:val="20"/>
              </w:rPr>
            </w:r>
            <w:r>
              <w:rPr>
                <w:b w:val="1"/>
                <w:spacing w:val="-10"/>
                <w:sz w:val="20"/>
              </w:rPr>
              <w:t>入</w:t>
            </w:r>
          </w:p>
        </w:tc>
        <w:tc>
          <w:tcPr>
            <w:tcW w:w="4426" w:type="dxa"/>
            <w:gridSpan w:val="2"/>
            <w:shd w:val="clear" w:color="auto" w:fill="EEF1F7"/>
          </w:tcPr>
          <w:p>
            <w:pPr>
              <w:pStyle w:val="TableParagraph"/>
              <w:tabs>
                <w:tab w:val="left" w:pos="608"/>
              </w:tabs>
              <w:spacing w:afterAutospacing="false" w:before="52" w:beforeAutospacing="false" w:lineRule="auto"/>
              <w:ind w:left="5"/>
              <w:rPr>
                <w:b w:val="1"/>
                <w:sz w:val="20"/>
              </w:rPr>
              <w:jc w:val="center"/>
            </w:pPr>
            <w:r>
              <w:rPr>
                <w:b w:val="1"/>
                <w:spacing w:val="-10"/>
                <w:sz w:val="20"/>
              </w:rPr>
              <w:t>支</w:t>
            </w:r>
            <w:r>
              <w:tab/>
              <w:rPr>
                <w:b w:val="1"/>
                <w:sz w:val="20"/>
              </w:rPr>
            </w:r>
            <w:r>
              <w:rPr>
                <w:b w:val="1"/>
                <w:spacing w:val="-10"/>
                <w:sz w:val="20"/>
              </w:rPr>
              <w:t>出</w:t>
            </w:r>
          </w:p>
        </w:tc>
      </w:tr>
      <w:tr>
        <w:trPr>
          <w:trHeight w:val="360" w:hRule="atLeast"/>
        </w:trPr>
        <w:tc>
          <w:tcPr>
            <w:tcW w:w="3556" w:type="dxa"/>
            <w:shd w:val="clear" w:color="auto" w:fill="EEF1F7"/>
          </w:tcPr>
          <w:p>
            <w:pPr>
              <w:pStyle w:val="TableParagraph"/>
              <w:tabs>
                <w:tab w:val="left" w:pos="607"/>
              </w:tabs>
              <w:spacing w:afterAutospacing="false" w:before="54" w:beforeAutospacing="false" w:lineRule="auto"/>
              <w:ind w:left="5"/>
              <w:rPr>
                <w:b w:val="1"/>
                <w:sz w:val="20"/>
              </w:rPr>
              <w:jc w:val="center"/>
            </w:pPr>
            <w:r>
              <w:rPr>
                <w:b w:val="1"/>
                <w:spacing w:val="-10"/>
                <w:sz w:val="20"/>
              </w:rPr>
              <w:t>项</w:t>
            </w:r>
            <w:r>
              <w:tab/>
              <w:rPr>
                <w:b w:val="1"/>
                <w:sz w:val="20"/>
              </w:rPr>
            </w:r>
            <w:r>
              <w:rPr>
                <w:b w:val="1"/>
                <w:spacing w:val="-10"/>
                <w:sz w:val="20"/>
              </w:rPr>
              <w:t>目</w:t>
            </w:r>
          </w:p>
        </w:tc>
        <w:tc>
          <w:tcPr>
            <w:tcW w:w="1243" w:type="dxa"/>
            <w:shd w:val="clear" w:color="auto" w:fill="EEF1F7"/>
          </w:tcPr>
          <w:p>
            <w:pPr>
              <w:pStyle w:val="TableParagraph"/>
              <w:spacing w:afterAutospacing="false" w:before="54" w:beforeAutospacing="false" w:lineRule="auto"/>
              <w:ind w:left="319"/>
              <w:rPr>
                <w:b w:val="1"/>
                <w:sz w:val="20"/>
              </w:rPr>
            </w:pPr>
            <w:r>
              <w:rPr>
                <w:b w:val="1"/>
                <w:w w:val="95"/>
                <w:sz w:val="20"/>
              </w:rPr>
              <w:t>预</w:t>
            </w:r>
            <w:r>
              <w:rPr>
                <w:b w:val="1"/>
                <w:w w:val="95"/>
                <w:sz w:val="20"/>
              </w:rPr>
              <w:t>算</w:t>
            </w:r>
            <w:r>
              <w:rPr>
                <w:b w:val="1"/>
                <w:spacing w:val="-10"/>
                <w:w w:val="95"/>
                <w:sz w:val="20"/>
              </w:rPr>
              <w:t>数</w:t>
            </w:r>
          </w:p>
        </w:tc>
        <w:tc>
          <w:tcPr>
            <w:tcW w:w="2639" w:type="dxa"/>
            <w:shd w:val="clear" w:color="auto" w:fill="EEF1F7"/>
          </w:tcPr>
          <w:p>
            <w:pPr>
              <w:pStyle w:val="TableParagraph"/>
              <w:tabs>
                <w:tab w:val="left" w:pos="609"/>
              </w:tabs>
              <w:spacing w:afterAutospacing="false" w:before="54" w:beforeAutospacing="false" w:lineRule="auto"/>
              <w:ind w:left="7"/>
              <w:rPr>
                <w:b w:val="1"/>
                <w:sz w:val="20"/>
              </w:rPr>
              <w:jc w:val="center"/>
            </w:pPr>
            <w:r>
              <w:rPr>
                <w:b w:val="1"/>
                <w:spacing w:val="-10"/>
                <w:sz w:val="20"/>
              </w:rPr>
              <w:t>项</w:t>
            </w:r>
            <w:r>
              <w:tab/>
              <w:rPr>
                <w:b w:val="1"/>
                <w:sz w:val="20"/>
              </w:rPr>
            </w:r>
            <w:r>
              <w:rPr>
                <w:b w:val="1"/>
                <w:spacing w:val="-10"/>
                <w:sz w:val="20"/>
              </w:rPr>
              <w:t>目</w:t>
            </w:r>
          </w:p>
        </w:tc>
        <w:tc>
          <w:tcPr>
            <w:tcW w:w="1787" w:type="dxa"/>
            <w:shd w:val="clear" w:color="auto" w:fill="EEF1F7"/>
          </w:tcPr>
          <w:p>
            <w:pPr>
              <w:pStyle w:val="TableParagraph"/>
              <w:spacing w:afterAutospacing="false" w:before="54" w:beforeAutospacing="false" w:lineRule="auto"/>
              <w:ind w:left="591"/>
              <w:rPr>
                <w:b w:val="1"/>
                <w:sz w:val="20"/>
              </w:rPr>
            </w:pPr>
            <w:r>
              <w:rPr>
                <w:b w:val="1"/>
                <w:w w:val="95"/>
                <w:sz w:val="20"/>
              </w:rPr>
              <w:t>预</w:t>
            </w:r>
            <w:r>
              <w:rPr>
                <w:b w:val="1"/>
                <w:w w:val="95"/>
                <w:sz w:val="20"/>
              </w:rPr>
              <w:t>算</w:t>
            </w:r>
            <w:r>
              <w:rPr>
                <w:b w:val="1"/>
                <w:spacing w:val="-10"/>
                <w:w w:val="95"/>
                <w:sz w:val="20"/>
              </w:rPr>
              <w:t>数</w:t>
            </w:r>
          </w:p>
        </w:tc>
      </w:tr>
      <w:tr>
        <w:trPr>
          <w:trHeight w:val="360" w:hRule="atLeast"/>
        </w:trPr>
        <w:tc>
          <w:tcPr>
            <w:tcW w:w="3556" w:type="dxa"/>
          </w:tcPr>
          <w:p>
            <w:pPr>
              <w:pStyle w:val="TableParagraph"/>
              <w:spacing w:afterAutospacing="false" w:before="53" w:beforeAutospacing="false" w:lineRule="auto"/>
              <w:ind w:left="107"/>
              <w:rPr>
                <w:sz w:val="20"/>
              </w:rPr>
            </w:pPr>
            <w:r>
              <w:rPr>
                <w:w w:val="95"/>
                <w:sz w:val="20"/>
              </w:rPr>
              <w:t>一、</w:t>
            </w:r>
            <w:r>
              <w:rPr>
                <w:w w:val="95"/>
                <w:sz w:val="20"/>
              </w:rPr>
              <w:t>一</w:t>
            </w:r>
            <w:r>
              <w:rPr>
                <w:w w:val="95"/>
                <w:sz w:val="20"/>
              </w:rPr>
              <w:t>般</w:t>
            </w:r>
            <w:r>
              <w:rPr>
                <w:w w:val="95"/>
                <w:sz w:val="20"/>
              </w:rPr>
              <w:t>公</w:t>
            </w:r>
            <w:r>
              <w:rPr>
                <w:w w:val="95"/>
                <w:sz w:val="20"/>
              </w:rPr>
              <w:t>共</w:t>
            </w:r>
            <w:r>
              <w:rPr>
                <w:w w:val="95"/>
                <w:sz w:val="20"/>
              </w:rPr>
              <w:t>预</w:t>
            </w:r>
            <w:r>
              <w:rPr>
                <w:w w:val="95"/>
                <w:sz w:val="20"/>
              </w:rPr>
              <w:t>算</w:t>
            </w:r>
            <w:r>
              <w:rPr>
                <w:w w:val="95"/>
                <w:sz w:val="20"/>
              </w:rPr>
              <w:t>拨</w:t>
            </w:r>
            <w:r>
              <w:rPr>
                <w:w w:val="95"/>
                <w:sz w:val="20"/>
              </w:rPr>
              <w:t>款</w:t>
            </w:r>
            <w:r>
              <w:rPr>
                <w:spacing w:val="-5"/>
                <w:w w:val="95"/>
                <w:sz w:val="20"/>
              </w:rPr>
              <w:t>收入</w:t>
            </w:r>
          </w:p>
        </w:tc>
        <w:tc>
          <w:tcPr>
            <w:tcW w:w="1243" w:type="dxa"/>
          </w:tcPr>
          <w:p>
            <w:pPr>
              <w:pStyle w:val="TableParagraph"/>
              <w:spacing w:afterAutospacing="false" w:before="53" w:beforeAutospacing="false" w:lineRule="auto"/>
              <w:ind w:right="96"/>
              <w:rPr>
                <w:sz w:val="20"/>
              </w:rPr>
              <w:jc w:val="right"/>
            </w:pPr>
            <w:r>
              <w:rPr>
                <w:spacing w:val="-2"/>
                <w:sz w:val="20"/>
              </w:rPr>
              <w:t>7,925.46</w:t>
            </w:r>
          </w:p>
        </w:tc>
        <w:tc>
          <w:tcPr>
            <w:tcW w:w="2639" w:type="dxa"/>
          </w:tcPr>
          <w:p>
            <w:pPr>
              <w:pStyle w:val="TableParagraph"/>
              <w:spacing w:afterAutospacing="false" w:before="53" w:beforeAutospacing="false" w:lineRule="auto"/>
              <w:ind w:left="108"/>
              <w:rPr>
                <w:sz w:val="20"/>
              </w:rPr>
            </w:pPr>
            <w:r>
              <w:rPr>
                <w:w w:val="95"/>
                <w:sz w:val="20"/>
              </w:rPr>
              <w:t>一、</w:t>
            </w:r>
            <w:r>
              <w:rPr>
                <w:w w:val="95"/>
                <w:sz w:val="20"/>
              </w:rPr>
              <w:t>一</w:t>
            </w:r>
            <w:r>
              <w:rPr>
                <w:w w:val="95"/>
                <w:sz w:val="20"/>
              </w:rPr>
              <w:t>般</w:t>
            </w:r>
            <w:r>
              <w:rPr>
                <w:w w:val="95"/>
                <w:sz w:val="20"/>
              </w:rPr>
              <w:t>公</w:t>
            </w:r>
            <w:r>
              <w:rPr>
                <w:w w:val="95"/>
                <w:sz w:val="20"/>
              </w:rPr>
              <w:t>共</w:t>
            </w:r>
            <w:r>
              <w:rPr>
                <w:w w:val="95"/>
                <w:sz w:val="20"/>
              </w:rPr>
              <w:t>服</w:t>
            </w:r>
            <w:r>
              <w:rPr>
                <w:w w:val="95"/>
                <w:sz w:val="20"/>
              </w:rPr>
              <w:t>务</w:t>
            </w:r>
            <w:r>
              <w:rPr>
                <w:w w:val="95"/>
                <w:sz w:val="20"/>
              </w:rPr>
              <w:t>支</w:t>
            </w:r>
            <w:r>
              <w:rPr>
                <w:spacing w:val="-10"/>
                <w:w w:val="95"/>
                <w:sz w:val="20"/>
              </w:rPr>
              <w:t>出</w:t>
            </w:r>
          </w:p>
        </w:tc>
        <w:tc>
          <w:tcPr>
            <w:tcW w:w="1787" w:type="dxa"/>
          </w:tcPr>
          <w:p>
            <w:pPr>
              <w:pStyle w:val="TableParagraph"/>
              <w:rPr>
                <w:sz w:val="20"/>
                <w:rFonts w:ascii="Times New Roman"/>
              </w:rPr>
            </w:pPr>
          </w:p>
        </w:tc>
      </w:tr>
      <w:tr>
        <w:trPr>
          <w:trHeight w:val="360" w:hRule="atLeast"/>
        </w:trPr>
        <w:tc>
          <w:tcPr>
            <w:tcW w:w="3556" w:type="dxa"/>
          </w:tcPr>
          <w:p>
            <w:pPr>
              <w:pStyle w:val="TableParagraph"/>
              <w:spacing w:afterAutospacing="false" w:before="53" w:beforeAutospacing="false" w:lineRule="auto"/>
              <w:ind w:left="107"/>
              <w:rPr>
                <w:sz w:val="20"/>
              </w:rPr>
            </w:pPr>
            <w:r>
              <w:rPr>
                <w:w w:val="95"/>
                <w:sz w:val="20"/>
              </w:rPr>
              <w:t>二、</w:t>
            </w:r>
            <w:r>
              <w:rPr>
                <w:w w:val="95"/>
                <w:sz w:val="20"/>
              </w:rPr>
              <w:t>政</w:t>
            </w:r>
            <w:r>
              <w:rPr>
                <w:w w:val="95"/>
                <w:sz w:val="20"/>
              </w:rPr>
              <w:t>府</w:t>
            </w:r>
            <w:r>
              <w:rPr>
                <w:w w:val="95"/>
                <w:sz w:val="20"/>
              </w:rPr>
              <w:t>性</w:t>
            </w:r>
            <w:r>
              <w:rPr>
                <w:w w:val="95"/>
                <w:sz w:val="20"/>
              </w:rPr>
              <w:t>基</w:t>
            </w:r>
            <w:r>
              <w:rPr>
                <w:w w:val="95"/>
                <w:sz w:val="20"/>
              </w:rPr>
              <w:t>金</w:t>
            </w:r>
            <w:r>
              <w:rPr>
                <w:w w:val="95"/>
                <w:sz w:val="20"/>
              </w:rPr>
              <w:t>预</w:t>
            </w:r>
            <w:r>
              <w:rPr>
                <w:w w:val="95"/>
                <w:sz w:val="20"/>
              </w:rPr>
              <w:t>算</w:t>
            </w:r>
            <w:r>
              <w:rPr>
                <w:w w:val="95"/>
                <w:sz w:val="20"/>
              </w:rPr>
              <w:t>拨</w:t>
            </w:r>
            <w:r>
              <w:rPr>
                <w:w w:val="95"/>
                <w:sz w:val="20"/>
              </w:rPr>
              <w:t>款</w:t>
            </w:r>
            <w:r>
              <w:rPr>
                <w:w w:val="95"/>
                <w:sz w:val="20"/>
              </w:rPr>
              <w:t>收</w:t>
            </w:r>
            <w:r>
              <w:rPr>
                <w:spacing w:val="-10"/>
                <w:w w:val="95"/>
                <w:sz w:val="20"/>
              </w:rPr>
              <w:t>入</w:t>
            </w:r>
          </w:p>
        </w:tc>
        <w:tc>
          <w:tcPr>
            <w:tcW w:w="1243" w:type="dxa"/>
          </w:tcPr>
          <w:p>
            <w:pPr>
              <w:pStyle w:val="TableParagraph"/>
              <w:rPr>
                <w:sz w:val="20"/>
                <w:rFonts w:ascii="Times New Roman"/>
              </w:rPr>
            </w:pPr>
          </w:p>
        </w:tc>
        <w:tc>
          <w:tcPr>
            <w:tcW w:w="2639" w:type="dxa"/>
          </w:tcPr>
          <w:p>
            <w:pPr>
              <w:pStyle w:val="TableParagraph"/>
              <w:spacing w:afterAutospacing="false" w:before="53" w:beforeAutospacing="false" w:lineRule="auto"/>
              <w:ind w:left="108"/>
              <w:rPr>
                <w:sz w:val="20"/>
              </w:rPr>
            </w:pPr>
            <w:r>
              <w:rPr>
                <w:w w:val="95"/>
                <w:sz w:val="20"/>
              </w:rPr>
              <w:t>二、</w:t>
            </w:r>
            <w:r>
              <w:rPr>
                <w:w w:val="95"/>
                <w:sz w:val="20"/>
              </w:rPr>
              <w:t>外</w:t>
            </w:r>
            <w:r>
              <w:rPr>
                <w:w w:val="95"/>
                <w:sz w:val="20"/>
              </w:rPr>
              <w:t>交</w:t>
            </w:r>
            <w:r>
              <w:rPr>
                <w:spacing w:val="-5"/>
                <w:w w:val="95"/>
                <w:sz w:val="20"/>
              </w:rPr>
              <w:t>支出</w:t>
            </w:r>
          </w:p>
        </w:tc>
        <w:tc>
          <w:tcPr>
            <w:tcW w:w="1787" w:type="dxa"/>
          </w:tcPr>
          <w:p>
            <w:pPr>
              <w:pStyle w:val="TableParagraph"/>
              <w:rPr>
                <w:sz w:val="20"/>
                <w:rFonts w:ascii="Times New Roman"/>
              </w:rPr>
            </w:pPr>
          </w:p>
        </w:tc>
      </w:tr>
      <w:tr>
        <w:trPr>
          <w:trHeight w:val="360" w:hRule="atLeast"/>
        </w:trPr>
        <w:tc>
          <w:tcPr>
            <w:tcW w:w="3556" w:type="dxa"/>
          </w:tcPr>
          <w:p>
            <w:pPr>
              <w:pStyle w:val="TableParagraph"/>
              <w:spacing w:afterAutospacing="false" w:before="52" w:beforeAutospacing="false" w:lineRule="auto"/>
              <w:ind w:left="107"/>
              <w:rPr>
                <w:sz w:val="20"/>
              </w:rPr>
            </w:pPr>
            <w:r>
              <w:rPr>
                <w:w w:val="95"/>
                <w:sz w:val="20"/>
              </w:rPr>
              <w:t>三、</w:t>
            </w:r>
            <w:r>
              <w:rPr>
                <w:w w:val="95"/>
                <w:sz w:val="20"/>
              </w:rPr>
              <w:t>国</w:t>
            </w:r>
            <w:r>
              <w:rPr>
                <w:w w:val="95"/>
                <w:sz w:val="20"/>
              </w:rPr>
              <w:t>有</w:t>
            </w:r>
            <w:r>
              <w:rPr>
                <w:w w:val="95"/>
                <w:sz w:val="20"/>
              </w:rPr>
              <w:t>资</w:t>
            </w:r>
            <w:r>
              <w:rPr>
                <w:w w:val="95"/>
                <w:sz w:val="20"/>
              </w:rPr>
              <w:t>本</w:t>
            </w:r>
            <w:r>
              <w:rPr>
                <w:w w:val="95"/>
                <w:sz w:val="20"/>
              </w:rPr>
              <w:t>经</w:t>
            </w:r>
            <w:r>
              <w:rPr>
                <w:w w:val="95"/>
                <w:sz w:val="20"/>
              </w:rPr>
              <w:t>营</w:t>
            </w:r>
            <w:r>
              <w:rPr>
                <w:w w:val="95"/>
                <w:sz w:val="20"/>
              </w:rPr>
              <w:t>预</w:t>
            </w:r>
            <w:r>
              <w:rPr>
                <w:w w:val="95"/>
                <w:sz w:val="20"/>
              </w:rPr>
              <w:t>算</w:t>
            </w:r>
            <w:r>
              <w:rPr>
                <w:w w:val="95"/>
                <w:sz w:val="20"/>
              </w:rPr>
              <w:t>拨</w:t>
            </w:r>
            <w:r>
              <w:rPr>
                <w:w w:val="95"/>
                <w:sz w:val="20"/>
              </w:rPr>
              <w:t>款</w:t>
            </w:r>
            <w:r>
              <w:rPr>
                <w:w w:val="95"/>
                <w:sz w:val="20"/>
              </w:rPr>
              <w:t>收</w:t>
            </w:r>
            <w:r>
              <w:rPr>
                <w:spacing w:val="-10"/>
                <w:w w:val="95"/>
                <w:sz w:val="20"/>
              </w:rPr>
              <w:t>入</w:t>
            </w:r>
          </w:p>
        </w:tc>
        <w:tc>
          <w:tcPr>
            <w:tcW w:w="1243" w:type="dxa"/>
          </w:tcPr>
          <w:p>
            <w:pPr>
              <w:pStyle w:val="TableParagraph"/>
              <w:rPr>
                <w:sz w:val="20"/>
                <w:rFonts w:ascii="Times New Roman"/>
              </w:rPr>
            </w:pPr>
          </w:p>
        </w:tc>
        <w:tc>
          <w:tcPr>
            <w:tcW w:w="2639" w:type="dxa"/>
          </w:tcPr>
          <w:p>
            <w:pPr>
              <w:pStyle w:val="TableParagraph"/>
              <w:spacing w:afterAutospacing="false" w:before="52" w:beforeAutospacing="false" w:lineRule="auto"/>
              <w:ind w:left="108"/>
              <w:rPr>
                <w:sz w:val="20"/>
              </w:rPr>
            </w:pPr>
            <w:r>
              <w:rPr>
                <w:w w:val="95"/>
                <w:sz w:val="20"/>
              </w:rPr>
              <w:t>三、</w:t>
            </w:r>
            <w:r>
              <w:rPr>
                <w:w w:val="95"/>
                <w:sz w:val="20"/>
              </w:rPr>
              <w:t>国</w:t>
            </w:r>
            <w:r>
              <w:rPr>
                <w:w w:val="95"/>
                <w:sz w:val="20"/>
              </w:rPr>
              <w:t>防</w:t>
            </w:r>
            <w:r>
              <w:rPr>
                <w:spacing w:val="-5"/>
                <w:w w:val="95"/>
                <w:sz w:val="20"/>
              </w:rPr>
              <w:t>支出</w:t>
            </w:r>
          </w:p>
        </w:tc>
        <w:tc>
          <w:tcPr>
            <w:tcW w:w="1787" w:type="dxa"/>
          </w:tcPr>
          <w:p>
            <w:pPr>
              <w:pStyle w:val="TableParagraph"/>
              <w:rPr>
                <w:sz w:val="20"/>
                <w:rFonts w:ascii="Times New Roman"/>
              </w:rPr>
            </w:pPr>
          </w:p>
        </w:tc>
      </w:tr>
      <w:tr>
        <w:trPr>
          <w:trHeight w:val="360" w:hRule="atLeast"/>
        </w:trPr>
        <w:tc>
          <w:tcPr>
            <w:tcW w:w="3556" w:type="dxa"/>
          </w:tcPr>
          <w:p>
            <w:pPr>
              <w:pStyle w:val="TableParagraph"/>
              <w:spacing w:afterAutospacing="false" w:before="52" w:beforeAutospacing="false" w:lineRule="auto"/>
              <w:ind w:left="107"/>
              <w:rPr>
                <w:sz w:val="20"/>
              </w:rPr>
            </w:pPr>
            <w:r>
              <w:rPr>
                <w:w w:val="95"/>
                <w:sz w:val="20"/>
              </w:rPr>
              <w:t>四、</w:t>
            </w:r>
            <w:r>
              <w:rPr>
                <w:w w:val="95"/>
                <w:sz w:val="20"/>
              </w:rPr>
              <w:t>事</w:t>
            </w:r>
            <w:r>
              <w:rPr>
                <w:w w:val="95"/>
                <w:sz w:val="20"/>
              </w:rPr>
              <w:t>业</w:t>
            </w:r>
            <w:r>
              <w:rPr>
                <w:spacing w:val="-5"/>
                <w:w w:val="95"/>
                <w:sz w:val="20"/>
              </w:rPr>
              <w:t>收入</w:t>
            </w:r>
          </w:p>
        </w:tc>
        <w:tc>
          <w:tcPr>
            <w:tcW w:w="1243" w:type="dxa"/>
          </w:tcPr>
          <w:p>
            <w:pPr>
              <w:pStyle w:val="TableParagraph"/>
              <w:spacing w:afterAutospacing="false" w:before="52" w:beforeAutospacing="false" w:lineRule="auto"/>
              <w:ind w:right="96"/>
              <w:rPr>
                <w:sz w:val="20"/>
              </w:rPr>
              <w:jc w:val="right"/>
            </w:pPr>
            <w:r>
              <w:rPr>
                <w:spacing w:val="-2"/>
                <w:sz w:val="20"/>
              </w:rPr>
              <w:t>200.00</w:t>
            </w:r>
          </w:p>
        </w:tc>
        <w:tc>
          <w:tcPr>
            <w:tcW w:w="2639" w:type="dxa"/>
          </w:tcPr>
          <w:p>
            <w:pPr>
              <w:pStyle w:val="TableParagraph"/>
              <w:spacing w:afterAutospacing="false" w:before="52" w:beforeAutospacing="false" w:lineRule="auto"/>
              <w:ind w:left="108"/>
              <w:rPr>
                <w:sz w:val="20"/>
              </w:rPr>
            </w:pPr>
            <w:r>
              <w:rPr>
                <w:w w:val="95"/>
                <w:sz w:val="20"/>
              </w:rPr>
              <w:t>四、</w:t>
            </w:r>
            <w:r>
              <w:rPr>
                <w:w w:val="95"/>
                <w:sz w:val="20"/>
              </w:rPr>
              <w:t>公</w:t>
            </w:r>
            <w:r>
              <w:rPr>
                <w:w w:val="95"/>
                <w:sz w:val="20"/>
              </w:rPr>
              <w:t>共</w:t>
            </w:r>
            <w:r>
              <w:rPr>
                <w:w w:val="95"/>
                <w:sz w:val="20"/>
              </w:rPr>
              <w:t>安</w:t>
            </w:r>
            <w:r>
              <w:rPr>
                <w:w w:val="95"/>
                <w:sz w:val="20"/>
              </w:rPr>
              <w:t>全</w:t>
            </w:r>
            <w:r>
              <w:rPr>
                <w:w w:val="95"/>
                <w:sz w:val="20"/>
              </w:rPr>
              <w:t>支</w:t>
            </w:r>
            <w:r>
              <w:rPr>
                <w:spacing w:val="-10"/>
                <w:w w:val="95"/>
                <w:sz w:val="20"/>
              </w:rPr>
              <w:t>出</w:t>
            </w:r>
          </w:p>
        </w:tc>
        <w:tc>
          <w:tcPr>
            <w:tcW w:w="1787" w:type="dxa"/>
          </w:tcPr>
          <w:p>
            <w:pPr>
              <w:pStyle w:val="TableParagraph"/>
              <w:rPr>
                <w:sz w:val="20"/>
                <w:rFonts w:ascii="Times New Roman"/>
              </w:rPr>
            </w:pPr>
          </w:p>
        </w:tc>
      </w:tr>
      <w:tr>
        <w:trPr>
          <w:trHeight w:val="360" w:hRule="atLeast"/>
        </w:trPr>
        <w:tc>
          <w:tcPr>
            <w:tcW w:w="3556" w:type="dxa"/>
          </w:tcPr>
          <w:p>
            <w:pPr>
              <w:pStyle w:val="TableParagraph"/>
              <w:spacing w:afterAutospacing="false" w:before="52" w:beforeAutospacing="false" w:lineRule="auto"/>
              <w:ind w:left="107"/>
              <w:rPr>
                <w:sz w:val="20"/>
              </w:rPr>
            </w:pPr>
            <w:r>
              <w:rPr>
                <w:w w:val="95"/>
                <w:sz w:val="20"/>
              </w:rPr>
              <w:t>五、</w:t>
            </w:r>
            <w:r>
              <w:rPr>
                <w:w w:val="95"/>
                <w:sz w:val="20"/>
              </w:rPr>
              <w:t>事</w:t>
            </w:r>
            <w:r>
              <w:rPr>
                <w:w w:val="95"/>
                <w:sz w:val="20"/>
              </w:rPr>
              <w:t>业</w:t>
            </w:r>
            <w:r>
              <w:rPr>
                <w:w w:val="95"/>
                <w:sz w:val="20"/>
              </w:rPr>
              <w:t>单</w:t>
            </w:r>
            <w:r>
              <w:rPr>
                <w:w w:val="95"/>
                <w:sz w:val="20"/>
              </w:rPr>
              <w:t>位</w:t>
            </w:r>
            <w:r>
              <w:rPr>
                <w:w w:val="95"/>
                <w:sz w:val="20"/>
              </w:rPr>
              <w:t>经</w:t>
            </w:r>
            <w:r>
              <w:rPr>
                <w:w w:val="95"/>
                <w:sz w:val="20"/>
              </w:rPr>
              <w:t>营</w:t>
            </w:r>
            <w:r>
              <w:rPr>
                <w:w w:val="95"/>
                <w:sz w:val="20"/>
              </w:rPr>
              <w:t>收</w:t>
            </w:r>
            <w:r>
              <w:rPr>
                <w:spacing w:val="-10"/>
                <w:w w:val="95"/>
                <w:sz w:val="20"/>
              </w:rPr>
              <w:t>入</w:t>
            </w:r>
          </w:p>
        </w:tc>
        <w:tc>
          <w:tcPr>
            <w:tcW w:w="1243" w:type="dxa"/>
          </w:tcPr>
          <w:p>
            <w:pPr>
              <w:pStyle w:val="TableParagraph"/>
              <w:rPr>
                <w:sz w:val="20"/>
                <w:rFonts w:ascii="Times New Roman"/>
              </w:rPr>
            </w:pPr>
          </w:p>
        </w:tc>
        <w:tc>
          <w:tcPr>
            <w:tcW w:w="2639" w:type="dxa"/>
          </w:tcPr>
          <w:p>
            <w:pPr>
              <w:pStyle w:val="TableParagraph"/>
              <w:spacing w:afterAutospacing="false" w:before="52" w:beforeAutospacing="false" w:lineRule="auto"/>
              <w:ind w:left="108"/>
              <w:rPr>
                <w:sz w:val="20"/>
              </w:rPr>
            </w:pPr>
            <w:r>
              <w:rPr>
                <w:w w:val="95"/>
                <w:sz w:val="20"/>
              </w:rPr>
              <w:t>五、</w:t>
            </w:r>
            <w:r>
              <w:rPr>
                <w:w w:val="95"/>
                <w:sz w:val="20"/>
              </w:rPr>
              <w:t>教</w:t>
            </w:r>
            <w:r>
              <w:rPr>
                <w:w w:val="95"/>
                <w:sz w:val="20"/>
              </w:rPr>
              <w:t>育</w:t>
            </w:r>
            <w:r>
              <w:rPr>
                <w:spacing w:val="-5"/>
                <w:w w:val="95"/>
                <w:sz w:val="20"/>
              </w:rPr>
              <w:t>支出</w:t>
            </w:r>
          </w:p>
        </w:tc>
        <w:tc>
          <w:tcPr>
            <w:tcW w:w="1787" w:type="dxa"/>
          </w:tcPr>
          <w:p>
            <w:pPr>
              <w:pStyle w:val="TableParagraph"/>
              <w:spacing w:afterAutospacing="false" w:before="52" w:beforeAutospacing="false" w:lineRule="auto"/>
              <w:ind w:right="94"/>
              <w:rPr>
                <w:sz w:val="20"/>
              </w:rPr>
              <w:jc w:val="right"/>
            </w:pPr>
            <w:r>
              <w:rPr>
                <w:spacing w:val="-2"/>
                <w:sz w:val="20"/>
              </w:rPr>
              <w:t>13,143.00</w:t>
            </w:r>
          </w:p>
        </w:tc>
      </w:tr>
      <w:tr>
        <w:trPr>
          <w:trHeight w:val="360" w:hRule="atLeast"/>
        </w:trPr>
        <w:tc>
          <w:tcPr>
            <w:tcW w:w="3556" w:type="dxa"/>
          </w:tcPr>
          <w:p>
            <w:pPr>
              <w:pStyle w:val="TableParagraph"/>
              <w:spacing w:afterAutospacing="false" w:before="54" w:beforeAutospacing="false" w:lineRule="auto"/>
              <w:ind w:left="107"/>
              <w:rPr>
                <w:sz w:val="20"/>
              </w:rPr>
            </w:pPr>
            <w:r>
              <w:rPr>
                <w:w w:val="95"/>
                <w:sz w:val="20"/>
              </w:rPr>
              <w:t>六、</w:t>
            </w:r>
            <w:r>
              <w:rPr>
                <w:w w:val="95"/>
                <w:sz w:val="20"/>
              </w:rPr>
              <w:t>其</w:t>
            </w:r>
            <w:r>
              <w:rPr>
                <w:w w:val="95"/>
                <w:sz w:val="20"/>
              </w:rPr>
              <w:t>他</w:t>
            </w:r>
            <w:r>
              <w:rPr>
                <w:spacing w:val="-5"/>
                <w:w w:val="95"/>
                <w:sz w:val="20"/>
              </w:rPr>
              <w:t>收入</w:t>
            </w:r>
          </w:p>
        </w:tc>
        <w:tc>
          <w:tcPr>
            <w:tcW w:w="1243" w:type="dxa"/>
          </w:tcPr>
          <w:p>
            <w:pPr>
              <w:pStyle w:val="TableParagraph"/>
              <w:spacing w:afterAutospacing="false" w:before="54" w:beforeAutospacing="false" w:lineRule="auto"/>
              <w:ind w:right="96"/>
              <w:rPr>
                <w:sz w:val="20"/>
              </w:rPr>
              <w:jc w:val="right"/>
            </w:pPr>
            <w:r>
              <w:rPr>
                <w:spacing w:val="-2"/>
                <w:sz w:val="20"/>
              </w:rPr>
              <w:t>2,039.22</w:t>
            </w:r>
          </w:p>
        </w:tc>
        <w:tc>
          <w:tcPr>
            <w:tcW w:w="2639" w:type="dxa"/>
          </w:tcPr>
          <w:p>
            <w:pPr>
              <w:pStyle w:val="TableParagraph"/>
              <w:spacing w:afterAutospacing="false" w:before="54" w:beforeAutospacing="false" w:lineRule="auto"/>
              <w:ind w:left="108"/>
              <w:rPr>
                <w:sz w:val="20"/>
              </w:rPr>
            </w:pPr>
            <w:r>
              <w:rPr>
                <w:w w:val="95"/>
                <w:sz w:val="20"/>
              </w:rPr>
              <w:t>六、</w:t>
            </w:r>
            <w:r>
              <w:rPr>
                <w:w w:val="95"/>
                <w:sz w:val="20"/>
              </w:rPr>
              <w:t>科</w:t>
            </w:r>
            <w:r>
              <w:rPr>
                <w:w w:val="95"/>
                <w:sz w:val="20"/>
              </w:rPr>
              <w:t>学</w:t>
            </w:r>
            <w:r>
              <w:rPr>
                <w:w w:val="95"/>
                <w:sz w:val="20"/>
              </w:rPr>
              <w:t>技</w:t>
            </w:r>
            <w:r>
              <w:rPr>
                <w:w w:val="95"/>
                <w:sz w:val="20"/>
              </w:rPr>
              <w:t>术</w:t>
            </w:r>
            <w:r>
              <w:rPr>
                <w:w w:val="95"/>
                <w:sz w:val="20"/>
              </w:rPr>
              <w:t>支</w:t>
            </w:r>
            <w:r>
              <w:rPr>
                <w:spacing w:val="-10"/>
                <w:w w:val="95"/>
                <w:sz w:val="20"/>
              </w:rPr>
              <w:t>出</w:t>
            </w:r>
          </w:p>
        </w:tc>
        <w:tc>
          <w:tcPr>
            <w:tcW w:w="1787" w:type="dxa"/>
          </w:tcPr>
          <w:p>
            <w:pPr>
              <w:pStyle w:val="TableParagraph"/>
              <w:spacing w:afterAutospacing="false" w:before="54" w:beforeAutospacing="false" w:lineRule="auto"/>
              <w:ind w:right="97"/>
              <w:rPr>
                <w:sz w:val="20"/>
              </w:rPr>
              <w:jc w:val="right"/>
            </w:pPr>
            <w:r>
              <w:rPr>
                <w:spacing w:val="-2"/>
                <w:sz w:val="20"/>
              </w:rPr>
              <w:t>15.00</w:t>
            </w:r>
          </w:p>
        </w:tc>
      </w:tr>
      <w:tr>
        <w:trPr>
          <w:trHeight w:val="624" w:hRule="atLeast"/>
        </w:trPr>
        <w:tc>
          <w:tcPr>
            <w:tcW w:w="3556" w:type="dxa"/>
          </w:tcPr>
          <w:p>
            <w:pPr>
              <w:pStyle w:val="TableParagraph"/>
              <w:rPr>
                <w:sz w:val="20"/>
                <w:rFonts w:ascii="Times New Roman"/>
              </w:rPr>
            </w:pPr>
          </w:p>
        </w:tc>
        <w:tc>
          <w:tcPr>
            <w:tcW w:w="1243" w:type="dxa"/>
          </w:tcPr>
          <w:p>
            <w:pPr>
              <w:pStyle w:val="TableParagraph"/>
              <w:rPr>
                <w:sz w:val="20"/>
                <w:rFonts w:ascii="Times New Roman"/>
              </w:rPr>
            </w:pPr>
          </w:p>
        </w:tc>
        <w:tc>
          <w:tcPr>
            <w:tcW w:w="2639" w:type="dxa"/>
          </w:tcPr>
          <w:p>
            <w:pPr>
              <w:pStyle w:val="TableParagraph"/>
              <w:spacing w:afterAutospacing="false" w:before="29" w:beforeAutospacing="false" w:lineRule="auto"/>
              <w:ind w:left="108"/>
              <w:rPr>
                <w:sz w:val="20"/>
              </w:rPr>
            </w:pPr>
            <w:r>
              <w:rPr>
                <w:w w:val="95"/>
                <w:sz w:val="20"/>
              </w:rPr>
              <w:t>七、</w:t>
            </w:r>
            <w:r>
              <w:rPr>
                <w:w w:val="95"/>
                <w:sz w:val="20"/>
              </w:rPr>
              <w:t>文</w:t>
            </w:r>
            <w:r>
              <w:rPr>
                <w:w w:val="95"/>
                <w:sz w:val="20"/>
              </w:rPr>
              <w:t>化</w:t>
            </w:r>
            <w:r>
              <w:rPr>
                <w:w w:val="95"/>
                <w:sz w:val="20"/>
              </w:rPr>
              <w:t>旅</w:t>
            </w:r>
            <w:r>
              <w:rPr>
                <w:w w:val="95"/>
                <w:sz w:val="20"/>
              </w:rPr>
              <w:t>游</w:t>
            </w:r>
            <w:r>
              <w:rPr>
                <w:w w:val="95"/>
                <w:sz w:val="20"/>
              </w:rPr>
              <w:t>体</w:t>
            </w:r>
            <w:r>
              <w:rPr>
                <w:w w:val="95"/>
                <w:sz w:val="20"/>
              </w:rPr>
              <w:t>育</w:t>
            </w:r>
            <w:r>
              <w:rPr>
                <w:w w:val="95"/>
                <w:sz w:val="20"/>
              </w:rPr>
              <w:t>与</w:t>
            </w:r>
            <w:r>
              <w:rPr>
                <w:w w:val="95"/>
                <w:sz w:val="20"/>
              </w:rPr>
              <w:t>传</w:t>
            </w:r>
            <w:r>
              <w:rPr>
                <w:spacing w:val="-5"/>
                <w:w w:val="95"/>
                <w:sz w:val="20"/>
              </w:rPr>
              <w:t>媒支</w:t>
            </w:r>
          </w:p>
          <w:p>
            <w:pPr>
              <w:pStyle w:val="TableParagraph"/>
              <w:spacing w:afterAutospacing="false" w:before="56" w:beforeAutospacing="false" w:lineRule="auto"/>
              <w:ind w:left="108"/>
              <w:rPr>
                <w:sz w:val="20"/>
              </w:rPr>
            </w:pPr>
            <w:r>
              <w:rPr>
                <w:w w:val="99"/>
                <w:sz w:val="20"/>
              </w:rPr>
              <w:t>出</w:t>
            </w:r>
          </w:p>
        </w:tc>
        <w:tc>
          <w:tcPr>
            <w:tcW w:w="1787" w:type="dxa"/>
          </w:tcPr>
          <w:p>
            <w:pPr>
              <w:pStyle w:val="TableParagraph"/>
              <w:rPr>
                <w:sz w:val="20"/>
                <w:rFonts w:ascii="Times New Roman"/>
              </w:rPr>
            </w:pPr>
          </w:p>
        </w:tc>
      </w:tr>
      <w:tr>
        <w:trPr>
          <w:trHeight w:val="360" w:hRule="atLeast"/>
        </w:trPr>
        <w:tc>
          <w:tcPr>
            <w:tcW w:w="3556" w:type="dxa"/>
          </w:tcPr>
          <w:p>
            <w:pPr>
              <w:pStyle w:val="TableParagraph"/>
              <w:rPr>
                <w:sz w:val="20"/>
                <w:rFonts w:ascii="Times New Roman"/>
              </w:rPr>
            </w:pPr>
          </w:p>
        </w:tc>
        <w:tc>
          <w:tcPr>
            <w:tcW w:w="1243" w:type="dxa"/>
          </w:tcPr>
          <w:p>
            <w:pPr>
              <w:pStyle w:val="TableParagraph"/>
              <w:rPr>
                <w:sz w:val="20"/>
                <w:rFonts w:ascii="Times New Roman"/>
              </w:rPr>
            </w:pPr>
          </w:p>
        </w:tc>
        <w:tc>
          <w:tcPr>
            <w:tcW w:w="2639" w:type="dxa"/>
          </w:tcPr>
          <w:p>
            <w:pPr>
              <w:pStyle w:val="TableParagraph"/>
              <w:spacing w:afterAutospacing="false" w:before="53" w:beforeAutospacing="false" w:lineRule="auto"/>
              <w:ind w:left="108"/>
              <w:rPr>
                <w:sz w:val="20"/>
              </w:rPr>
            </w:pPr>
            <w:r>
              <w:rPr>
                <w:w w:val="95"/>
                <w:sz w:val="20"/>
              </w:rPr>
              <w:t>八、</w:t>
            </w:r>
            <w:r>
              <w:rPr>
                <w:w w:val="95"/>
                <w:sz w:val="20"/>
              </w:rPr>
              <w:t>社</w:t>
            </w:r>
            <w:r>
              <w:rPr>
                <w:w w:val="95"/>
                <w:sz w:val="20"/>
              </w:rPr>
              <w:t>会</w:t>
            </w:r>
            <w:r>
              <w:rPr>
                <w:w w:val="95"/>
                <w:sz w:val="20"/>
              </w:rPr>
              <w:t>保</w:t>
            </w:r>
            <w:r>
              <w:rPr>
                <w:w w:val="95"/>
                <w:sz w:val="20"/>
              </w:rPr>
              <w:t>障</w:t>
            </w:r>
            <w:r>
              <w:rPr>
                <w:w w:val="95"/>
                <w:sz w:val="20"/>
              </w:rPr>
              <w:t>和</w:t>
            </w:r>
            <w:r>
              <w:rPr>
                <w:w w:val="95"/>
                <w:sz w:val="20"/>
              </w:rPr>
              <w:t>就</w:t>
            </w:r>
            <w:r>
              <w:rPr>
                <w:w w:val="95"/>
                <w:sz w:val="20"/>
              </w:rPr>
              <w:t>业</w:t>
            </w:r>
            <w:r>
              <w:rPr>
                <w:w w:val="95"/>
                <w:sz w:val="20"/>
              </w:rPr>
              <w:t>支</w:t>
            </w:r>
            <w:r>
              <w:rPr>
                <w:spacing w:val="-10"/>
                <w:w w:val="95"/>
                <w:sz w:val="20"/>
              </w:rPr>
              <w:t>出</w:t>
            </w:r>
          </w:p>
        </w:tc>
        <w:tc>
          <w:tcPr>
            <w:tcW w:w="1787" w:type="dxa"/>
          </w:tcPr>
          <w:p>
            <w:pPr>
              <w:pStyle w:val="TableParagraph"/>
              <w:spacing w:afterAutospacing="false" w:before="53" w:beforeAutospacing="false" w:lineRule="auto"/>
              <w:ind w:right="94"/>
              <w:rPr>
                <w:sz w:val="20"/>
              </w:rPr>
              <w:jc w:val="right"/>
            </w:pPr>
            <w:r>
              <w:rPr>
                <w:spacing w:val="-2"/>
                <w:sz w:val="20"/>
              </w:rPr>
              <w:t>370.00</w:t>
            </w:r>
          </w:p>
        </w:tc>
      </w:tr>
      <w:tr>
        <w:trPr>
          <w:trHeight w:val="360" w:hRule="atLeast"/>
        </w:trPr>
        <w:tc>
          <w:tcPr>
            <w:tcW w:w="3556" w:type="dxa"/>
          </w:tcPr>
          <w:p>
            <w:pPr>
              <w:pStyle w:val="TableParagraph"/>
              <w:rPr>
                <w:sz w:val="20"/>
                <w:rFonts w:ascii="Times New Roman"/>
              </w:rPr>
            </w:pPr>
          </w:p>
        </w:tc>
        <w:tc>
          <w:tcPr>
            <w:tcW w:w="1243" w:type="dxa"/>
          </w:tcPr>
          <w:p>
            <w:pPr>
              <w:pStyle w:val="TableParagraph"/>
              <w:rPr>
                <w:sz w:val="20"/>
                <w:rFonts w:ascii="Times New Roman"/>
              </w:rPr>
            </w:pPr>
          </w:p>
        </w:tc>
        <w:tc>
          <w:tcPr>
            <w:tcW w:w="2639" w:type="dxa"/>
          </w:tcPr>
          <w:p>
            <w:pPr>
              <w:pStyle w:val="TableParagraph"/>
              <w:spacing w:afterAutospacing="false" w:before="53" w:beforeAutospacing="false" w:lineRule="auto"/>
              <w:ind w:left="108"/>
              <w:rPr>
                <w:sz w:val="20"/>
              </w:rPr>
            </w:pPr>
            <w:r>
              <w:rPr>
                <w:w w:val="95"/>
                <w:sz w:val="20"/>
              </w:rPr>
              <w:t>九、</w:t>
            </w:r>
            <w:r>
              <w:rPr>
                <w:w w:val="95"/>
                <w:sz w:val="20"/>
              </w:rPr>
              <w:t>社</w:t>
            </w:r>
            <w:r>
              <w:rPr>
                <w:w w:val="95"/>
                <w:sz w:val="20"/>
              </w:rPr>
              <w:t>会</w:t>
            </w:r>
            <w:r>
              <w:rPr>
                <w:w w:val="95"/>
                <w:sz w:val="20"/>
              </w:rPr>
              <w:t>保</w:t>
            </w:r>
            <w:r>
              <w:rPr>
                <w:w w:val="95"/>
                <w:sz w:val="20"/>
              </w:rPr>
              <w:t>险</w:t>
            </w:r>
            <w:r>
              <w:rPr>
                <w:w w:val="95"/>
                <w:sz w:val="20"/>
              </w:rPr>
              <w:t>基</w:t>
            </w:r>
            <w:r>
              <w:rPr>
                <w:w w:val="95"/>
                <w:sz w:val="20"/>
              </w:rPr>
              <w:t>金</w:t>
            </w:r>
            <w:r>
              <w:rPr>
                <w:w w:val="95"/>
                <w:sz w:val="20"/>
              </w:rPr>
              <w:t>支</w:t>
            </w:r>
            <w:r>
              <w:rPr>
                <w:spacing w:val="-10"/>
                <w:w w:val="95"/>
                <w:sz w:val="20"/>
              </w:rPr>
              <w:t>出</w:t>
            </w:r>
          </w:p>
        </w:tc>
        <w:tc>
          <w:tcPr>
            <w:tcW w:w="1787" w:type="dxa"/>
          </w:tcPr>
          <w:p>
            <w:pPr>
              <w:pStyle w:val="TableParagraph"/>
              <w:rPr>
                <w:sz w:val="20"/>
                <w:rFonts w:ascii="Times New Roman"/>
              </w:rPr>
            </w:pPr>
          </w:p>
        </w:tc>
      </w:tr>
      <w:tr>
        <w:trPr>
          <w:trHeight w:val="360" w:hRule="atLeast"/>
        </w:trPr>
        <w:tc>
          <w:tcPr>
            <w:tcW w:w="3556" w:type="dxa"/>
          </w:tcPr>
          <w:p>
            <w:pPr>
              <w:pStyle w:val="TableParagraph"/>
              <w:rPr>
                <w:sz w:val="20"/>
                <w:rFonts w:ascii="Times New Roman"/>
              </w:rPr>
            </w:pPr>
          </w:p>
        </w:tc>
        <w:tc>
          <w:tcPr>
            <w:tcW w:w="1243" w:type="dxa"/>
          </w:tcPr>
          <w:p>
            <w:pPr>
              <w:pStyle w:val="TableParagraph"/>
              <w:rPr>
                <w:sz w:val="20"/>
                <w:rFonts w:ascii="Times New Roman"/>
              </w:rPr>
            </w:pPr>
          </w:p>
        </w:tc>
        <w:tc>
          <w:tcPr>
            <w:tcW w:w="2639" w:type="dxa"/>
          </w:tcPr>
          <w:p>
            <w:pPr>
              <w:pStyle w:val="TableParagraph"/>
              <w:spacing w:afterAutospacing="false" w:before="52" w:beforeAutospacing="false" w:lineRule="auto"/>
              <w:ind w:left="108"/>
              <w:rPr>
                <w:sz w:val="20"/>
              </w:rPr>
            </w:pPr>
            <w:r>
              <w:rPr>
                <w:w w:val="95"/>
                <w:sz w:val="20"/>
              </w:rPr>
              <w:t>十、</w:t>
            </w:r>
            <w:r>
              <w:rPr>
                <w:w w:val="95"/>
                <w:sz w:val="20"/>
              </w:rPr>
              <w:t>卫</w:t>
            </w:r>
            <w:r>
              <w:rPr>
                <w:w w:val="95"/>
                <w:sz w:val="20"/>
              </w:rPr>
              <w:t>生</w:t>
            </w:r>
            <w:r>
              <w:rPr>
                <w:w w:val="95"/>
                <w:sz w:val="20"/>
              </w:rPr>
              <w:t>健</w:t>
            </w:r>
            <w:r>
              <w:rPr>
                <w:w w:val="95"/>
                <w:sz w:val="20"/>
              </w:rPr>
              <w:t>康</w:t>
            </w:r>
            <w:r>
              <w:rPr>
                <w:w w:val="95"/>
                <w:sz w:val="20"/>
              </w:rPr>
              <w:t>支</w:t>
            </w:r>
            <w:r>
              <w:rPr>
                <w:spacing w:val="-10"/>
                <w:w w:val="95"/>
                <w:sz w:val="20"/>
              </w:rPr>
              <w:t>出</w:t>
            </w:r>
          </w:p>
        </w:tc>
        <w:tc>
          <w:tcPr>
            <w:tcW w:w="1787" w:type="dxa"/>
          </w:tcPr>
          <w:p>
            <w:pPr>
              <w:pStyle w:val="TableParagraph"/>
              <w:spacing w:afterAutospacing="false" w:before="52" w:beforeAutospacing="false" w:lineRule="auto"/>
              <w:ind w:right="94"/>
              <w:rPr>
                <w:sz w:val="20"/>
              </w:rPr>
              <w:jc w:val="right"/>
            </w:pPr>
            <w:r>
              <w:rPr>
                <w:spacing w:val="-2"/>
                <w:sz w:val="20"/>
              </w:rPr>
              <w:t>242.48</w:t>
            </w:r>
          </w:p>
        </w:tc>
      </w:tr>
      <w:tr>
        <w:trPr>
          <w:trHeight w:val="360" w:hRule="atLeast"/>
        </w:trPr>
        <w:tc>
          <w:tcPr>
            <w:tcW w:w="3556" w:type="dxa"/>
          </w:tcPr>
          <w:p>
            <w:pPr>
              <w:pStyle w:val="TableParagraph"/>
              <w:rPr>
                <w:sz w:val="20"/>
                <w:rFonts w:ascii="Times New Roman"/>
              </w:rPr>
            </w:pPr>
          </w:p>
        </w:tc>
        <w:tc>
          <w:tcPr>
            <w:tcW w:w="1243" w:type="dxa"/>
          </w:tcPr>
          <w:p>
            <w:pPr>
              <w:pStyle w:val="TableParagraph"/>
              <w:rPr>
                <w:sz w:val="20"/>
                <w:rFonts w:ascii="Times New Roman"/>
              </w:rPr>
            </w:pPr>
          </w:p>
        </w:tc>
        <w:tc>
          <w:tcPr>
            <w:tcW w:w="2639" w:type="dxa"/>
          </w:tcPr>
          <w:p>
            <w:pPr>
              <w:pStyle w:val="TableParagraph"/>
              <w:spacing w:afterAutospacing="false" w:before="52" w:beforeAutospacing="false" w:lineRule="auto"/>
              <w:ind w:left="108"/>
              <w:rPr>
                <w:sz w:val="20"/>
              </w:rPr>
            </w:pPr>
            <w:r>
              <w:rPr>
                <w:w w:val="95"/>
                <w:sz w:val="20"/>
              </w:rPr>
              <w:t>十一</w:t>
            </w:r>
            <w:r>
              <w:rPr>
                <w:w w:val="95"/>
                <w:sz w:val="20"/>
              </w:rPr>
              <w:t>、</w:t>
            </w:r>
            <w:r>
              <w:rPr>
                <w:w w:val="95"/>
                <w:sz w:val="20"/>
              </w:rPr>
              <w:t>节</w:t>
            </w:r>
            <w:r>
              <w:rPr>
                <w:w w:val="95"/>
                <w:sz w:val="20"/>
              </w:rPr>
              <w:t>能</w:t>
            </w:r>
            <w:r>
              <w:rPr>
                <w:w w:val="95"/>
                <w:sz w:val="20"/>
              </w:rPr>
              <w:t>环</w:t>
            </w:r>
            <w:r>
              <w:rPr>
                <w:w w:val="95"/>
                <w:sz w:val="20"/>
              </w:rPr>
              <w:t>保</w:t>
            </w:r>
            <w:r>
              <w:rPr>
                <w:spacing w:val="-5"/>
                <w:w w:val="95"/>
                <w:sz w:val="20"/>
              </w:rPr>
              <w:t>支出</w:t>
            </w:r>
          </w:p>
        </w:tc>
        <w:tc>
          <w:tcPr>
            <w:tcW w:w="1787" w:type="dxa"/>
          </w:tcPr>
          <w:p>
            <w:pPr>
              <w:pStyle w:val="TableParagraph"/>
              <w:rPr>
                <w:sz w:val="20"/>
                <w:rFonts w:ascii="Times New Roman"/>
              </w:rPr>
            </w:pPr>
          </w:p>
        </w:tc>
      </w:tr>
      <w:tr>
        <w:trPr>
          <w:trHeight w:val="360" w:hRule="atLeast"/>
        </w:trPr>
        <w:tc>
          <w:tcPr>
            <w:tcW w:w="3556" w:type="dxa"/>
          </w:tcPr>
          <w:p>
            <w:pPr>
              <w:pStyle w:val="TableParagraph"/>
              <w:rPr>
                <w:sz w:val="20"/>
                <w:rFonts w:ascii="Times New Roman"/>
              </w:rPr>
            </w:pPr>
          </w:p>
        </w:tc>
        <w:tc>
          <w:tcPr>
            <w:tcW w:w="1243" w:type="dxa"/>
          </w:tcPr>
          <w:p>
            <w:pPr>
              <w:pStyle w:val="TableParagraph"/>
              <w:rPr>
                <w:sz w:val="20"/>
                <w:rFonts w:ascii="Times New Roman"/>
              </w:rPr>
            </w:pPr>
          </w:p>
        </w:tc>
        <w:tc>
          <w:tcPr>
            <w:tcW w:w="2639" w:type="dxa"/>
          </w:tcPr>
          <w:p>
            <w:pPr>
              <w:pStyle w:val="TableParagraph"/>
              <w:spacing w:afterAutospacing="false" w:before="54" w:beforeAutospacing="false" w:lineRule="auto"/>
              <w:ind w:left="108"/>
              <w:rPr>
                <w:sz w:val="20"/>
              </w:rPr>
            </w:pPr>
            <w:r>
              <w:rPr>
                <w:w w:val="95"/>
                <w:sz w:val="20"/>
              </w:rPr>
              <w:t>十二</w:t>
            </w:r>
            <w:r>
              <w:rPr>
                <w:w w:val="95"/>
                <w:sz w:val="20"/>
              </w:rPr>
              <w:t>、</w:t>
            </w:r>
            <w:r>
              <w:rPr>
                <w:w w:val="95"/>
                <w:sz w:val="20"/>
              </w:rPr>
              <w:t>城</w:t>
            </w:r>
            <w:r>
              <w:rPr>
                <w:w w:val="95"/>
                <w:sz w:val="20"/>
              </w:rPr>
              <w:t>乡</w:t>
            </w:r>
            <w:r>
              <w:rPr>
                <w:w w:val="95"/>
                <w:sz w:val="20"/>
              </w:rPr>
              <w:t>社</w:t>
            </w:r>
            <w:r>
              <w:rPr>
                <w:w w:val="95"/>
                <w:sz w:val="20"/>
              </w:rPr>
              <w:t>区</w:t>
            </w:r>
            <w:r>
              <w:rPr>
                <w:spacing w:val="-5"/>
                <w:w w:val="95"/>
                <w:sz w:val="20"/>
              </w:rPr>
              <w:t>支出</w:t>
            </w:r>
          </w:p>
        </w:tc>
        <w:tc>
          <w:tcPr>
            <w:tcW w:w="1787" w:type="dxa"/>
          </w:tcPr>
          <w:p>
            <w:pPr>
              <w:pStyle w:val="TableParagraph"/>
              <w:rPr>
                <w:sz w:val="20"/>
                <w:rFonts w:ascii="Times New Roman"/>
              </w:rPr>
            </w:pPr>
          </w:p>
        </w:tc>
      </w:tr>
      <w:tr>
        <w:trPr>
          <w:trHeight w:val="360" w:hRule="atLeast"/>
        </w:trPr>
        <w:tc>
          <w:tcPr>
            <w:tcW w:w="3556" w:type="dxa"/>
          </w:tcPr>
          <w:p>
            <w:pPr>
              <w:pStyle w:val="TableParagraph"/>
              <w:rPr>
                <w:sz w:val="20"/>
                <w:rFonts w:ascii="Times New Roman"/>
              </w:rPr>
            </w:pPr>
          </w:p>
        </w:tc>
        <w:tc>
          <w:tcPr>
            <w:tcW w:w="1243" w:type="dxa"/>
          </w:tcPr>
          <w:p>
            <w:pPr>
              <w:pStyle w:val="TableParagraph"/>
              <w:rPr>
                <w:sz w:val="20"/>
                <w:rFonts w:ascii="Times New Roman"/>
              </w:rPr>
            </w:pPr>
          </w:p>
        </w:tc>
        <w:tc>
          <w:tcPr>
            <w:tcW w:w="2639" w:type="dxa"/>
          </w:tcPr>
          <w:p>
            <w:pPr>
              <w:pStyle w:val="TableParagraph"/>
              <w:spacing w:afterAutospacing="false" w:before="53" w:beforeAutospacing="false" w:lineRule="auto"/>
              <w:ind w:left="108"/>
              <w:rPr>
                <w:sz w:val="20"/>
              </w:rPr>
            </w:pPr>
            <w:r>
              <w:rPr>
                <w:w w:val="95"/>
                <w:sz w:val="20"/>
              </w:rPr>
              <w:t>十三</w:t>
            </w:r>
            <w:r>
              <w:rPr>
                <w:w w:val="95"/>
                <w:sz w:val="20"/>
              </w:rPr>
              <w:t>、</w:t>
            </w:r>
            <w:r>
              <w:rPr>
                <w:w w:val="95"/>
                <w:sz w:val="20"/>
              </w:rPr>
              <w:t>农</w:t>
            </w:r>
            <w:r>
              <w:rPr>
                <w:w w:val="95"/>
                <w:sz w:val="20"/>
              </w:rPr>
              <w:t>林</w:t>
            </w:r>
            <w:r>
              <w:rPr>
                <w:w w:val="95"/>
                <w:sz w:val="20"/>
              </w:rPr>
              <w:t>水</w:t>
            </w:r>
            <w:r>
              <w:rPr>
                <w:w w:val="95"/>
                <w:sz w:val="20"/>
              </w:rPr>
              <w:t>支</w:t>
            </w:r>
            <w:r>
              <w:rPr>
                <w:spacing w:val="-10"/>
                <w:w w:val="95"/>
                <w:sz w:val="20"/>
              </w:rPr>
              <w:t>出</w:t>
            </w:r>
          </w:p>
        </w:tc>
        <w:tc>
          <w:tcPr>
            <w:tcW w:w="1787" w:type="dxa"/>
          </w:tcPr>
          <w:p>
            <w:pPr>
              <w:pStyle w:val="TableParagraph"/>
              <w:rPr>
                <w:sz w:val="20"/>
                <w:rFonts w:ascii="Times New Roman"/>
              </w:rPr>
            </w:pPr>
          </w:p>
        </w:tc>
      </w:tr>
      <w:tr>
        <w:trPr>
          <w:trHeight w:val="360" w:hRule="atLeast"/>
        </w:trPr>
        <w:tc>
          <w:tcPr>
            <w:tcW w:w="3556" w:type="dxa"/>
          </w:tcPr>
          <w:p>
            <w:pPr>
              <w:pStyle w:val="TableParagraph"/>
              <w:rPr>
                <w:sz w:val="20"/>
                <w:rFonts w:ascii="Times New Roman"/>
              </w:rPr>
            </w:pPr>
          </w:p>
        </w:tc>
        <w:tc>
          <w:tcPr>
            <w:tcW w:w="1243" w:type="dxa"/>
          </w:tcPr>
          <w:p>
            <w:pPr>
              <w:pStyle w:val="TableParagraph"/>
              <w:rPr>
                <w:sz w:val="20"/>
                <w:rFonts w:ascii="Times New Roman"/>
              </w:rPr>
            </w:pPr>
          </w:p>
        </w:tc>
        <w:tc>
          <w:tcPr>
            <w:tcW w:w="2639" w:type="dxa"/>
          </w:tcPr>
          <w:p>
            <w:pPr>
              <w:pStyle w:val="TableParagraph"/>
              <w:spacing w:afterAutospacing="false" w:before="53" w:beforeAutospacing="false" w:lineRule="auto"/>
              <w:ind w:left="108"/>
              <w:rPr>
                <w:sz w:val="20"/>
              </w:rPr>
            </w:pPr>
            <w:r>
              <w:rPr>
                <w:w w:val="95"/>
                <w:sz w:val="20"/>
              </w:rPr>
              <w:t>十四</w:t>
            </w:r>
            <w:r>
              <w:rPr>
                <w:w w:val="95"/>
                <w:sz w:val="20"/>
              </w:rPr>
              <w:t>、</w:t>
            </w:r>
            <w:r>
              <w:rPr>
                <w:w w:val="95"/>
                <w:sz w:val="20"/>
              </w:rPr>
              <w:t>交</w:t>
            </w:r>
            <w:r>
              <w:rPr>
                <w:w w:val="95"/>
                <w:sz w:val="20"/>
              </w:rPr>
              <w:t>通</w:t>
            </w:r>
            <w:r>
              <w:rPr>
                <w:w w:val="95"/>
                <w:sz w:val="20"/>
              </w:rPr>
              <w:t>运</w:t>
            </w:r>
            <w:r>
              <w:rPr>
                <w:w w:val="95"/>
                <w:sz w:val="20"/>
              </w:rPr>
              <w:t>输</w:t>
            </w:r>
            <w:r>
              <w:rPr>
                <w:spacing w:val="-5"/>
                <w:w w:val="95"/>
                <w:sz w:val="20"/>
              </w:rPr>
              <w:t>支出</w:t>
            </w:r>
          </w:p>
        </w:tc>
        <w:tc>
          <w:tcPr>
            <w:tcW w:w="1787" w:type="dxa"/>
          </w:tcPr>
          <w:p>
            <w:pPr>
              <w:pStyle w:val="TableParagraph"/>
              <w:rPr>
                <w:sz w:val="20"/>
                <w:rFonts w:ascii="Times New Roman"/>
              </w:rPr>
            </w:pPr>
          </w:p>
        </w:tc>
      </w:tr>
      <w:tr>
        <w:trPr>
          <w:trHeight w:val="623" w:hRule="atLeast"/>
        </w:trPr>
        <w:tc>
          <w:tcPr>
            <w:tcW w:w="3556" w:type="dxa"/>
          </w:tcPr>
          <w:p>
            <w:pPr>
              <w:pStyle w:val="TableParagraph"/>
              <w:rPr>
                <w:sz w:val="20"/>
                <w:rFonts w:ascii="Times New Roman"/>
              </w:rPr>
            </w:pPr>
          </w:p>
        </w:tc>
        <w:tc>
          <w:tcPr>
            <w:tcW w:w="1243" w:type="dxa"/>
          </w:tcPr>
          <w:p>
            <w:pPr>
              <w:pStyle w:val="TableParagraph"/>
              <w:rPr>
                <w:sz w:val="20"/>
                <w:rFonts w:ascii="Times New Roman"/>
              </w:rPr>
            </w:pPr>
          </w:p>
        </w:tc>
        <w:tc>
          <w:tcPr>
            <w:tcW w:w="2639" w:type="dxa"/>
          </w:tcPr>
          <w:p>
            <w:pPr>
              <w:pStyle w:val="TableParagraph"/>
              <w:spacing w:afterAutospacing="false" w:before="28" w:beforeAutospacing="false" w:lineRule="auto"/>
              <w:ind w:left="108"/>
              <w:rPr>
                <w:sz w:val="20"/>
              </w:rPr>
            </w:pPr>
            <w:r>
              <w:rPr>
                <w:w w:val="95"/>
                <w:sz w:val="20"/>
              </w:rPr>
              <w:t>十五</w:t>
            </w:r>
            <w:r>
              <w:rPr>
                <w:w w:val="95"/>
                <w:sz w:val="20"/>
              </w:rPr>
              <w:t>、</w:t>
            </w:r>
            <w:r>
              <w:rPr>
                <w:w w:val="95"/>
                <w:sz w:val="20"/>
              </w:rPr>
              <w:t>资</w:t>
            </w:r>
            <w:r>
              <w:rPr>
                <w:w w:val="95"/>
                <w:sz w:val="20"/>
              </w:rPr>
              <w:t>源</w:t>
            </w:r>
            <w:r>
              <w:rPr>
                <w:w w:val="95"/>
                <w:sz w:val="20"/>
              </w:rPr>
              <w:t>勘</w:t>
            </w:r>
            <w:r>
              <w:rPr>
                <w:w w:val="95"/>
                <w:sz w:val="20"/>
              </w:rPr>
              <w:t>探</w:t>
            </w:r>
            <w:r>
              <w:rPr>
                <w:w w:val="95"/>
                <w:sz w:val="20"/>
              </w:rPr>
              <w:t>工</w:t>
            </w:r>
            <w:r>
              <w:rPr>
                <w:w w:val="95"/>
                <w:sz w:val="20"/>
              </w:rPr>
              <w:t>业</w:t>
            </w:r>
            <w:r>
              <w:rPr>
                <w:w w:val="95"/>
                <w:sz w:val="20"/>
              </w:rPr>
              <w:t>信</w:t>
            </w:r>
            <w:r>
              <w:rPr>
                <w:spacing w:val="-5"/>
                <w:w w:val="95"/>
                <w:sz w:val="20"/>
              </w:rPr>
              <w:t>息等</w:t>
            </w:r>
          </w:p>
          <w:p>
            <w:pPr>
              <w:pStyle w:val="TableParagraph"/>
              <w:spacing w:afterAutospacing="false" w:before="56" w:beforeAutospacing="false" w:lineRule="auto"/>
              <w:ind w:left="108"/>
              <w:rPr>
                <w:sz w:val="20"/>
              </w:rPr>
            </w:pPr>
            <w:r>
              <w:rPr>
                <w:w w:val="95"/>
                <w:sz w:val="20"/>
              </w:rPr>
              <w:t>支</w:t>
            </w:r>
            <w:r>
              <w:rPr>
                <w:spacing w:val="-10"/>
                <w:sz w:val="20"/>
              </w:rPr>
              <w:t>出</w:t>
            </w:r>
          </w:p>
        </w:tc>
        <w:tc>
          <w:tcPr>
            <w:tcW w:w="1787" w:type="dxa"/>
          </w:tcPr>
          <w:p>
            <w:pPr>
              <w:pStyle w:val="TableParagraph"/>
              <w:rPr>
                <w:sz w:val="20"/>
                <w:rFonts w:ascii="Times New Roman"/>
              </w:rPr>
            </w:pPr>
          </w:p>
        </w:tc>
      </w:tr>
      <w:tr>
        <w:trPr>
          <w:trHeight w:val="360" w:hRule="atLeast"/>
        </w:trPr>
        <w:tc>
          <w:tcPr>
            <w:tcW w:w="3556" w:type="dxa"/>
          </w:tcPr>
          <w:p>
            <w:pPr>
              <w:pStyle w:val="TableParagraph"/>
              <w:rPr>
                <w:sz w:val="20"/>
                <w:rFonts w:ascii="Times New Roman"/>
              </w:rPr>
            </w:pPr>
          </w:p>
        </w:tc>
        <w:tc>
          <w:tcPr>
            <w:tcW w:w="1243" w:type="dxa"/>
          </w:tcPr>
          <w:p>
            <w:pPr>
              <w:pStyle w:val="TableParagraph"/>
              <w:rPr>
                <w:sz w:val="20"/>
                <w:rFonts w:ascii="Times New Roman"/>
              </w:rPr>
            </w:pPr>
          </w:p>
        </w:tc>
        <w:tc>
          <w:tcPr>
            <w:tcW w:w="2639" w:type="dxa"/>
          </w:tcPr>
          <w:p>
            <w:pPr>
              <w:pStyle w:val="TableParagraph"/>
              <w:spacing w:afterAutospacing="false" w:before="52" w:beforeAutospacing="false" w:lineRule="auto"/>
              <w:ind w:left="108"/>
              <w:rPr>
                <w:sz w:val="20"/>
              </w:rPr>
            </w:pPr>
            <w:r>
              <w:rPr>
                <w:w w:val="95"/>
                <w:sz w:val="20"/>
              </w:rPr>
              <w:t>十六</w:t>
            </w:r>
            <w:r>
              <w:rPr>
                <w:w w:val="95"/>
                <w:sz w:val="20"/>
              </w:rPr>
              <w:t>、</w:t>
            </w:r>
            <w:r>
              <w:rPr>
                <w:w w:val="95"/>
                <w:sz w:val="20"/>
              </w:rPr>
              <w:t>商</w:t>
            </w:r>
            <w:r>
              <w:rPr>
                <w:w w:val="95"/>
                <w:sz w:val="20"/>
              </w:rPr>
              <w:t>业</w:t>
            </w:r>
            <w:r>
              <w:rPr>
                <w:w w:val="95"/>
                <w:sz w:val="20"/>
              </w:rPr>
              <w:t>服</w:t>
            </w:r>
            <w:r>
              <w:rPr>
                <w:w w:val="95"/>
                <w:sz w:val="20"/>
              </w:rPr>
              <w:t>务</w:t>
            </w:r>
            <w:r>
              <w:rPr>
                <w:w w:val="95"/>
                <w:sz w:val="20"/>
              </w:rPr>
              <w:t>业</w:t>
            </w:r>
            <w:r>
              <w:rPr>
                <w:w w:val="95"/>
                <w:sz w:val="20"/>
              </w:rPr>
              <w:t>等</w:t>
            </w:r>
            <w:r>
              <w:rPr>
                <w:w w:val="95"/>
                <w:sz w:val="20"/>
              </w:rPr>
              <w:t>支</w:t>
            </w:r>
            <w:r>
              <w:rPr>
                <w:spacing w:val="-10"/>
                <w:w w:val="95"/>
                <w:sz w:val="20"/>
              </w:rPr>
              <w:t>出</w:t>
            </w:r>
          </w:p>
        </w:tc>
        <w:tc>
          <w:tcPr>
            <w:tcW w:w="1787" w:type="dxa"/>
          </w:tcPr>
          <w:p>
            <w:pPr>
              <w:pStyle w:val="TableParagraph"/>
              <w:rPr>
                <w:sz w:val="20"/>
                <w:rFonts w:ascii="Times New Roman"/>
              </w:rPr>
            </w:pPr>
          </w:p>
        </w:tc>
      </w:tr>
      <w:tr>
        <w:trPr>
          <w:trHeight w:val="360" w:hRule="atLeast"/>
        </w:trPr>
        <w:tc>
          <w:tcPr>
            <w:tcW w:w="3556" w:type="dxa"/>
          </w:tcPr>
          <w:p>
            <w:pPr>
              <w:pStyle w:val="TableParagraph"/>
              <w:rPr>
                <w:sz w:val="20"/>
                <w:rFonts w:ascii="Times New Roman"/>
              </w:rPr>
            </w:pPr>
          </w:p>
        </w:tc>
        <w:tc>
          <w:tcPr>
            <w:tcW w:w="1243" w:type="dxa"/>
          </w:tcPr>
          <w:p>
            <w:pPr>
              <w:pStyle w:val="TableParagraph"/>
              <w:rPr>
                <w:sz w:val="20"/>
                <w:rFonts w:ascii="Times New Roman"/>
              </w:rPr>
            </w:pPr>
          </w:p>
        </w:tc>
        <w:tc>
          <w:tcPr>
            <w:tcW w:w="2639" w:type="dxa"/>
          </w:tcPr>
          <w:p>
            <w:pPr>
              <w:pStyle w:val="TableParagraph"/>
              <w:spacing w:afterAutospacing="false" w:before="52" w:beforeAutospacing="false" w:lineRule="auto"/>
              <w:ind w:left="108"/>
              <w:rPr>
                <w:sz w:val="20"/>
              </w:rPr>
            </w:pPr>
            <w:r>
              <w:rPr>
                <w:w w:val="95"/>
                <w:sz w:val="20"/>
              </w:rPr>
              <w:t>十七</w:t>
            </w:r>
            <w:r>
              <w:rPr>
                <w:w w:val="95"/>
                <w:sz w:val="20"/>
              </w:rPr>
              <w:t>、</w:t>
            </w:r>
            <w:r>
              <w:rPr>
                <w:w w:val="95"/>
                <w:sz w:val="20"/>
              </w:rPr>
              <w:t>金</w:t>
            </w:r>
            <w:r>
              <w:rPr>
                <w:w w:val="95"/>
                <w:sz w:val="20"/>
              </w:rPr>
              <w:t>融</w:t>
            </w:r>
            <w:r>
              <w:rPr>
                <w:w w:val="95"/>
                <w:sz w:val="20"/>
              </w:rPr>
              <w:t>支</w:t>
            </w:r>
            <w:r>
              <w:rPr>
                <w:spacing w:val="-10"/>
                <w:w w:val="95"/>
                <w:sz w:val="20"/>
              </w:rPr>
              <w:t>出</w:t>
            </w:r>
          </w:p>
        </w:tc>
        <w:tc>
          <w:tcPr>
            <w:tcW w:w="1787" w:type="dxa"/>
          </w:tcPr>
          <w:p>
            <w:pPr>
              <w:pStyle w:val="TableParagraph"/>
              <w:rPr>
                <w:sz w:val="20"/>
                <w:rFonts w:ascii="Times New Roman"/>
              </w:rPr>
            </w:pPr>
          </w:p>
        </w:tc>
      </w:tr>
      <w:tr>
        <w:trPr>
          <w:trHeight w:val="360" w:hRule="atLeast"/>
        </w:trPr>
        <w:tc>
          <w:tcPr>
            <w:tcW w:w="3556" w:type="dxa"/>
          </w:tcPr>
          <w:p>
            <w:pPr>
              <w:pStyle w:val="TableParagraph"/>
              <w:rPr>
                <w:sz w:val="20"/>
                <w:rFonts w:ascii="Times New Roman"/>
              </w:rPr>
            </w:pPr>
          </w:p>
        </w:tc>
        <w:tc>
          <w:tcPr>
            <w:tcW w:w="1243" w:type="dxa"/>
          </w:tcPr>
          <w:p>
            <w:pPr>
              <w:pStyle w:val="TableParagraph"/>
              <w:rPr>
                <w:sz w:val="20"/>
                <w:rFonts w:ascii="Times New Roman"/>
              </w:rPr>
            </w:pPr>
          </w:p>
        </w:tc>
        <w:tc>
          <w:tcPr>
            <w:tcW w:w="2639" w:type="dxa"/>
          </w:tcPr>
          <w:p>
            <w:pPr>
              <w:pStyle w:val="TableParagraph"/>
              <w:spacing w:afterAutospacing="false" w:before="54" w:beforeAutospacing="false" w:lineRule="auto"/>
              <w:ind w:left="108"/>
              <w:rPr>
                <w:sz w:val="20"/>
              </w:rPr>
            </w:pPr>
            <w:r>
              <w:rPr>
                <w:w w:val="95"/>
                <w:sz w:val="20"/>
              </w:rPr>
              <w:t>十八</w:t>
            </w:r>
            <w:r>
              <w:rPr>
                <w:w w:val="95"/>
                <w:sz w:val="20"/>
              </w:rPr>
              <w:t>、</w:t>
            </w:r>
            <w:r>
              <w:rPr>
                <w:w w:val="95"/>
                <w:sz w:val="20"/>
              </w:rPr>
              <w:t>援</w:t>
            </w:r>
            <w:r>
              <w:rPr>
                <w:w w:val="95"/>
                <w:sz w:val="20"/>
              </w:rPr>
              <w:t>助</w:t>
            </w:r>
            <w:r>
              <w:rPr>
                <w:w w:val="95"/>
                <w:sz w:val="20"/>
              </w:rPr>
              <w:t>其</w:t>
            </w:r>
            <w:r>
              <w:rPr>
                <w:w w:val="95"/>
                <w:sz w:val="20"/>
              </w:rPr>
              <w:t>他</w:t>
            </w:r>
            <w:r>
              <w:rPr>
                <w:w w:val="95"/>
                <w:sz w:val="20"/>
              </w:rPr>
              <w:t>地</w:t>
            </w:r>
            <w:r>
              <w:rPr>
                <w:w w:val="95"/>
                <w:sz w:val="20"/>
              </w:rPr>
              <w:t>区</w:t>
            </w:r>
            <w:r>
              <w:rPr>
                <w:w w:val="95"/>
                <w:sz w:val="20"/>
              </w:rPr>
              <w:t>支</w:t>
            </w:r>
            <w:r>
              <w:rPr>
                <w:spacing w:val="-10"/>
                <w:w w:val="95"/>
                <w:sz w:val="20"/>
              </w:rPr>
              <w:t>出</w:t>
            </w:r>
          </w:p>
        </w:tc>
        <w:tc>
          <w:tcPr>
            <w:tcW w:w="1787" w:type="dxa"/>
          </w:tcPr>
          <w:p>
            <w:pPr>
              <w:pStyle w:val="TableParagraph"/>
              <w:rPr>
                <w:sz w:val="20"/>
                <w:rFonts w:ascii="Times New Roman"/>
              </w:rPr>
            </w:pPr>
          </w:p>
        </w:tc>
      </w:tr>
      <w:tr>
        <w:trPr>
          <w:trHeight w:val="623" w:hRule="atLeast"/>
        </w:trPr>
        <w:tc>
          <w:tcPr>
            <w:tcW w:w="3556" w:type="dxa"/>
          </w:tcPr>
          <w:p>
            <w:pPr>
              <w:pStyle w:val="TableParagraph"/>
              <w:rPr>
                <w:sz w:val="20"/>
                <w:rFonts w:ascii="Times New Roman"/>
              </w:rPr>
            </w:pPr>
          </w:p>
        </w:tc>
        <w:tc>
          <w:tcPr>
            <w:tcW w:w="1243" w:type="dxa"/>
          </w:tcPr>
          <w:p>
            <w:pPr>
              <w:pStyle w:val="TableParagraph"/>
              <w:rPr>
                <w:sz w:val="20"/>
                <w:rFonts w:ascii="Times New Roman"/>
              </w:rPr>
            </w:pPr>
          </w:p>
        </w:tc>
        <w:tc>
          <w:tcPr>
            <w:tcW w:w="2639" w:type="dxa"/>
          </w:tcPr>
          <w:p>
            <w:pPr>
              <w:pStyle w:val="TableParagraph"/>
              <w:spacing w:afterAutospacing="false" w:before="29" w:beforeAutospacing="false" w:lineRule="auto"/>
              <w:ind w:left="108"/>
              <w:rPr>
                <w:sz w:val="20"/>
              </w:rPr>
            </w:pPr>
            <w:r>
              <w:rPr>
                <w:w w:val="95"/>
                <w:sz w:val="20"/>
              </w:rPr>
              <w:t>十九</w:t>
            </w:r>
            <w:r>
              <w:rPr>
                <w:w w:val="95"/>
                <w:sz w:val="20"/>
              </w:rPr>
              <w:t>、</w:t>
            </w:r>
            <w:r>
              <w:rPr>
                <w:w w:val="95"/>
                <w:sz w:val="20"/>
              </w:rPr>
              <w:t>自</w:t>
            </w:r>
            <w:r>
              <w:rPr>
                <w:w w:val="95"/>
                <w:sz w:val="20"/>
              </w:rPr>
              <w:t>然</w:t>
            </w:r>
            <w:r>
              <w:rPr>
                <w:w w:val="95"/>
                <w:sz w:val="20"/>
              </w:rPr>
              <w:t>资</w:t>
            </w:r>
            <w:r>
              <w:rPr>
                <w:w w:val="95"/>
                <w:sz w:val="20"/>
              </w:rPr>
              <w:t>源</w:t>
            </w:r>
            <w:r>
              <w:rPr>
                <w:w w:val="95"/>
                <w:sz w:val="20"/>
              </w:rPr>
              <w:t>海</w:t>
            </w:r>
            <w:r>
              <w:rPr>
                <w:w w:val="95"/>
                <w:sz w:val="20"/>
              </w:rPr>
              <w:t>洋</w:t>
            </w:r>
            <w:r>
              <w:rPr>
                <w:w w:val="95"/>
                <w:sz w:val="20"/>
              </w:rPr>
              <w:t>气</w:t>
            </w:r>
            <w:r>
              <w:rPr>
                <w:spacing w:val="-5"/>
                <w:w w:val="95"/>
                <w:sz w:val="20"/>
              </w:rPr>
              <w:t>象等</w:t>
            </w:r>
          </w:p>
          <w:p>
            <w:pPr>
              <w:pStyle w:val="TableParagraph"/>
              <w:spacing w:afterAutospacing="false" w:before="56" w:beforeAutospacing="false" w:lineRule="auto"/>
              <w:ind w:left="108"/>
              <w:rPr>
                <w:sz w:val="20"/>
              </w:rPr>
            </w:pPr>
            <w:r>
              <w:rPr>
                <w:w w:val="95"/>
                <w:sz w:val="20"/>
              </w:rPr>
              <w:t>支</w:t>
            </w:r>
            <w:r>
              <w:rPr>
                <w:spacing w:val="-10"/>
                <w:sz w:val="20"/>
              </w:rPr>
              <w:t>出</w:t>
            </w:r>
          </w:p>
        </w:tc>
        <w:tc>
          <w:tcPr>
            <w:tcW w:w="1787" w:type="dxa"/>
          </w:tcPr>
          <w:p>
            <w:pPr>
              <w:pStyle w:val="TableParagraph"/>
              <w:rPr>
                <w:sz w:val="20"/>
                <w:rFonts w:ascii="Times New Roman"/>
              </w:rPr>
            </w:pPr>
          </w:p>
        </w:tc>
      </w:tr>
      <w:tr>
        <w:trPr>
          <w:trHeight w:val="360" w:hRule="atLeast"/>
        </w:trPr>
        <w:tc>
          <w:tcPr>
            <w:tcW w:w="3556" w:type="dxa"/>
          </w:tcPr>
          <w:p>
            <w:pPr>
              <w:pStyle w:val="TableParagraph"/>
              <w:rPr>
                <w:sz w:val="20"/>
                <w:rFonts w:ascii="Times New Roman"/>
              </w:rPr>
            </w:pPr>
          </w:p>
        </w:tc>
        <w:tc>
          <w:tcPr>
            <w:tcW w:w="1243" w:type="dxa"/>
          </w:tcPr>
          <w:p>
            <w:pPr>
              <w:pStyle w:val="TableParagraph"/>
              <w:rPr>
                <w:sz w:val="20"/>
                <w:rFonts w:ascii="Times New Roman"/>
              </w:rPr>
            </w:pPr>
          </w:p>
        </w:tc>
        <w:tc>
          <w:tcPr>
            <w:tcW w:w="2639" w:type="dxa"/>
          </w:tcPr>
          <w:p>
            <w:pPr>
              <w:pStyle w:val="TableParagraph"/>
              <w:spacing w:afterAutospacing="false" w:before="53" w:beforeAutospacing="false" w:lineRule="auto"/>
              <w:ind w:left="108"/>
              <w:rPr>
                <w:sz w:val="20"/>
              </w:rPr>
            </w:pPr>
            <w:r>
              <w:rPr>
                <w:w w:val="95"/>
                <w:sz w:val="20"/>
              </w:rPr>
              <w:t>二十</w:t>
            </w:r>
            <w:r>
              <w:rPr>
                <w:w w:val="95"/>
                <w:sz w:val="20"/>
              </w:rPr>
              <w:t>、</w:t>
            </w:r>
            <w:r>
              <w:rPr>
                <w:w w:val="95"/>
                <w:sz w:val="20"/>
              </w:rPr>
              <w:t>住</w:t>
            </w:r>
            <w:r>
              <w:rPr>
                <w:w w:val="95"/>
                <w:sz w:val="20"/>
              </w:rPr>
              <w:t>房</w:t>
            </w:r>
            <w:r>
              <w:rPr>
                <w:w w:val="95"/>
                <w:sz w:val="20"/>
              </w:rPr>
              <w:t>保</w:t>
            </w:r>
            <w:r>
              <w:rPr>
                <w:w w:val="95"/>
                <w:sz w:val="20"/>
              </w:rPr>
              <w:t>障</w:t>
            </w:r>
            <w:r>
              <w:rPr>
                <w:spacing w:val="-5"/>
                <w:w w:val="95"/>
                <w:sz w:val="20"/>
              </w:rPr>
              <w:t>支出</w:t>
            </w:r>
          </w:p>
        </w:tc>
        <w:tc>
          <w:tcPr>
            <w:tcW w:w="1787" w:type="dxa"/>
          </w:tcPr>
          <w:p>
            <w:pPr>
              <w:pStyle w:val="TableParagraph"/>
              <w:spacing w:afterAutospacing="false" w:before="53" w:beforeAutospacing="false" w:lineRule="auto"/>
              <w:ind w:right="94"/>
              <w:rPr>
                <w:sz w:val="20"/>
              </w:rPr>
              <w:jc w:val="right"/>
            </w:pPr>
            <w:r>
              <w:rPr>
                <w:spacing w:val="-2"/>
                <w:sz w:val="20"/>
              </w:rPr>
              <w:t>250.00</w:t>
            </w:r>
          </w:p>
        </w:tc>
      </w:tr>
      <w:tr>
        <w:trPr>
          <w:trHeight w:val="360" w:hRule="atLeast"/>
        </w:trPr>
        <w:tc>
          <w:tcPr>
            <w:tcW w:w="3556" w:type="dxa"/>
          </w:tcPr>
          <w:p>
            <w:pPr>
              <w:pStyle w:val="TableParagraph"/>
              <w:rPr>
                <w:sz w:val="20"/>
                <w:rFonts w:ascii="Times New Roman"/>
              </w:rPr>
            </w:pPr>
          </w:p>
        </w:tc>
        <w:tc>
          <w:tcPr>
            <w:tcW w:w="1243" w:type="dxa"/>
          </w:tcPr>
          <w:p>
            <w:pPr>
              <w:pStyle w:val="TableParagraph"/>
              <w:rPr>
                <w:sz w:val="20"/>
                <w:rFonts w:ascii="Times New Roman"/>
              </w:rPr>
            </w:pPr>
          </w:p>
        </w:tc>
        <w:tc>
          <w:tcPr>
            <w:tcW w:w="2639" w:type="dxa"/>
          </w:tcPr>
          <w:p>
            <w:pPr>
              <w:pStyle w:val="TableParagraph"/>
              <w:spacing w:afterAutospacing="false" w:before="52" w:beforeAutospacing="false" w:lineRule="auto"/>
              <w:ind w:left="108"/>
              <w:rPr>
                <w:sz w:val="20"/>
              </w:rPr>
            </w:pPr>
            <w:r>
              <w:rPr>
                <w:w w:val="95"/>
                <w:sz w:val="20"/>
              </w:rPr>
              <w:t>二十</w:t>
            </w:r>
            <w:r>
              <w:rPr>
                <w:w w:val="95"/>
                <w:sz w:val="20"/>
              </w:rPr>
              <w:t>一</w:t>
            </w:r>
            <w:r>
              <w:rPr>
                <w:w w:val="95"/>
                <w:sz w:val="20"/>
              </w:rPr>
              <w:t>、</w:t>
            </w:r>
            <w:r>
              <w:rPr>
                <w:w w:val="95"/>
                <w:sz w:val="20"/>
              </w:rPr>
              <w:t>粮</w:t>
            </w:r>
            <w:r>
              <w:rPr>
                <w:w w:val="95"/>
                <w:sz w:val="20"/>
              </w:rPr>
              <w:t>油</w:t>
            </w:r>
            <w:r>
              <w:rPr>
                <w:w w:val="95"/>
                <w:sz w:val="20"/>
              </w:rPr>
              <w:t>物</w:t>
            </w:r>
            <w:r>
              <w:rPr>
                <w:w w:val="95"/>
                <w:sz w:val="20"/>
              </w:rPr>
              <w:t>资</w:t>
            </w:r>
            <w:r>
              <w:rPr>
                <w:w w:val="95"/>
                <w:sz w:val="20"/>
              </w:rPr>
              <w:t>储</w:t>
            </w:r>
            <w:r>
              <w:rPr>
                <w:w w:val="95"/>
                <w:sz w:val="20"/>
              </w:rPr>
              <w:t>备</w:t>
            </w:r>
            <w:r>
              <w:rPr>
                <w:spacing w:val="-5"/>
                <w:w w:val="95"/>
                <w:sz w:val="20"/>
              </w:rPr>
              <w:t>支出</w:t>
            </w:r>
          </w:p>
        </w:tc>
        <w:tc>
          <w:tcPr>
            <w:tcW w:w="1787" w:type="dxa"/>
          </w:tcPr>
          <w:p>
            <w:pPr>
              <w:pStyle w:val="TableParagraph"/>
              <w:rPr>
                <w:sz w:val="20"/>
                <w:rFonts w:ascii="Times New Roman"/>
              </w:rPr>
            </w:pPr>
          </w:p>
        </w:tc>
      </w:tr>
      <w:tr>
        <w:trPr>
          <w:trHeight w:val="624" w:hRule="atLeast"/>
        </w:trPr>
        <w:tc>
          <w:tcPr>
            <w:tcW w:w="3556" w:type="dxa"/>
          </w:tcPr>
          <w:p>
            <w:pPr>
              <w:pStyle w:val="TableParagraph"/>
              <w:rPr>
                <w:sz w:val="20"/>
                <w:rFonts w:ascii="Times New Roman"/>
              </w:rPr>
            </w:pPr>
          </w:p>
        </w:tc>
        <w:tc>
          <w:tcPr>
            <w:tcW w:w="1243" w:type="dxa"/>
          </w:tcPr>
          <w:p>
            <w:pPr>
              <w:pStyle w:val="TableParagraph"/>
              <w:rPr>
                <w:sz w:val="20"/>
                <w:rFonts w:ascii="Times New Roman"/>
              </w:rPr>
            </w:pPr>
          </w:p>
        </w:tc>
        <w:tc>
          <w:tcPr>
            <w:tcW w:w="2639" w:type="dxa"/>
          </w:tcPr>
          <w:p>
            <w:pPr>
              <w:pStyle w:val="TableParagraph"/>
              <w:spacing w:afterAutospacing="false" w:before="28" w:beforeAutospacing="false" w:lineRule="auto"/>
              <w:ind w:left="108"/>
              <w:rPr>
                <w:sz w:val="20"/>
              </w:rPr>
            </w:pPr>
            <w:r>
              <w:rPr>
                <w:w w:val="95"/>
                <w:sz w:val="20"/>
              </w:rPr>
              <w:t>二十</w:t>
            </w:r>
            <w:r>
              <w:rPr>
                <w:w w:val="95"/>
                <w:sz w:val="20"/>
              </w:rPr>
              <w:t>二</w:t>
            </w:r>
            <w:r>
              <w:rPr>
                <w:w w:val="95"/>
                <w:sz w:val="20"/>
              </w:rPr>
              <w:t>、</w:t>
            </w:r>
            <w:r>
              <w:rPr>
                <w:w w:val="95"/>
                <w:sz w:val="20"/>
              </w:rPr>
              <w:t>国</w:t>
            </w:r>
            <w:r>
              <w:rPr>
                <w:w w:val="95"/>
                <w:sz w:val="20"/>
              </w:rPr>
              <w:t>有</w:t>
            </w:r>
            <w:r>
              <w:rPr>
                <w:w w:val="95"/>
                <w:sz w:val="20"/>
              </w:rPr>
              <w:t>资</w:t>
            </w:r>
            <w:r>
              <w:rPr>
                <w:w w:val="95"/>
                <w:sz w:val="20"/>
              </w:rPr>
              <w:t>本</w:t>
            </w:r>
            <w:r>
              <w:rPr>
                <w:w w:val="95"/>
                <w:sz w:val="20"/>
              </w:rPr>
              <w:t>经</w:t>
            </w:r>
            <w:r>
              <w:rPr>
                <w:w w:val="95"/>
                <w:sz w:val="20"/>
              </w:rPr>
              <w:t>营</w:t>
            </w:r>
            <w:r>
              <w:rPr>
                <w:spacing w:val="-5"/>
                <w:w w:val="95"/>
                <w:sz w:val="20"/>
              </w:rPr>
              <w:t>预算</w:t>
            </w:r>
          </w:p>
          <w:p>
            <w:pPr>
              <w:pStyle w:val="TableParagraph"/>
              <w:spacing w:afterAutospacing="false" w:before="56" w:beforeAutospacing="false" w:lineRule="auto"/>
              <w:ind w:left="108"/>
              <w:rPr>
                <w:sz w:val="20"/>
              </w:rPr>
            </w:pPr>
            <w:r>
              <w:rPr>
                <w:w w:val="95"/>
                <w:sz w:val="20"/>
              </w:rPr>
              <w:t>支</w:t>
            </w:r>
            <w:r>
              <w:rPr>
                <w:spacing w:val="-10"/>
                <w:sz w:val="20"/>
              </w:rPr>
              <w:t>出</w:t>
            </w:r>
          </w:p>
        </w:tc>
        <w:tc>
          <w:tcPr>
            <w:tcW w:w="1787" w:type="dxa"/>
          </w:tcPr>
          <w:p>
            <w:pPr>
              <w:pStyle w:val="TableParagraph"/>
              <w:rPr>
                <w:sz w:val="20"/>
                <w:rFonts w:ascii="Times New Roman"/>
              </w:rPr>
            </w:pPr>
          </w:p>
        </w:tc>
      </w:tr>
      <w:tr>
        <w:trPr>
          <w:trHeight w:val="624" w:hRule="atLeast"/>
        </w:trPr>
        <w:tc>
          <w:tcPr>
            <w:tcW w:w="3556" w:type="dxa"/>
          </w:tcPr>
          <w:p>
            <w:pPr>
              <w:pStyle w:val="TableParagraph"/>
              <w:rPr>
                <w:sz w:val="20"/>
                <w:rFonts w:ascii="Times New Roman"/>
              </w:rPr>
            </w:pPr>
          </w:p>
        </w:tc>
        <w:tc>
          <w:tcPr>
            <w:tcW w:w="1243" w:type="dxa"/>
          </w:tcPr>
          <w:p>
            <w:pPr>
              <w:pStyle w:val="TableParagraph"/>
              <w:rPr>
                <w:sz w:val="20"/>
                <w:rFonts w:ascii="Times New Roman"/>
              </w:rPr>
            </w:pPr>
          </w:p>
        </w:tc>
        <w:tc>
          <w:tcPr>
            <w:tcW w:w="2639" w:type="dxa"/>
          </w:tcPr>
          <w:p>
            <w:pPr>
              <w:pStyle w:val="TableParagraph"/>
              <w:spacing w:afterAutospacing="false" w:before="28" w:beforeAutospacing="false" w:lineRule="auto"/>
              <w:ind w:left="108"/>
              <w:rPr>
                <w:sz w:val="20"/>
              </w:rPr>
            </w:pPr>
            <w:r>
              <w:rPr>
                <w:w w:val="95"/>
                <w:sz w:val="20"/>
              </w:rPr>
              <w:t>二十</w:t>
            </w:r>
            <w:r>
              <w:rPr>
                <w:w w:val="95"/>
                <w:sz w:val="20"/>
              </w:rPr>
              <w:t>三</w:t>
            </w:r>
            <w:r>
              <w:rPr>
                <w:w w:val="95"/>
                <w:sz w:val="20"/>
              </w:rPr>
              <w:t>、</w:t>
            </w:r>
            <w:r>
              <w:rPr>
                <w:w w:val="95"/>
                <w:sz w:val="20"/>
              </w:rPr>
              <w:t>灾</w:t>
            </w:r>
            <w:r>
              <w:rPr>
                <w:w w:val="95"/>
                <w:sz w:val="20"/>
              </w:rPr>
              <w:t>害</w:t>
            </w:r>
            <w:r>
              <w:rPr>
                <w:w w:val="95"/>
                <w:sz w:val="20"/>
              </w:rPr>
              <w:t>防</w:t>
            </w:r>
            <w:r>
              <w:rPr>
                <w:w w:val="95"/>
                <w:sz w:val="20"/>
              </w:rPr>
              <w:t>治</w:t>
            </w:r>
            <w:r>
              <w:rPr>
                <w:w w:val="95"/>
                <w:sz w:val="20"/>
              </w:rPr>
              <w:t>及</w:t>
            </w:r>
            <w:r>
              <w:rPr>
                <w:w w:val="95"/>
                <w:sz w:val="20"/>
              </w:rPr>
              <w:t>应</w:t>
            </w:r>
            <w:r>
              <w:rPr>
                <w:spacing w:val="-5"/>
                <w:w w:val="95"/>
                <w:sz w:val="20"/>
              </w:rPr>
              <w:t>急管</w:t>
            </w:r>
          </w:p>
          <w:p>
            <w:pPr>
              <w:pStyle w:val="TableParagraph"/>
              <w:spacing w:afterAutospacing="false" w:before="55" w:beforeAutospacing="false" w:lineRule="auto"/>
              <w:ind w:left="108"/>
              <w:rPr>
                <w:sz w:val="20"/>
              </w:rPr>
            </w:pPr>
            <w:r>
              <w:rPr>
                <w:spacing w:val="-4"/>
                <w:w w:val="95"/>
                <w:sz w:val="20"/>
              </w:rPr>
              <w:t>理支出</w:t>
            </w:r>
          </w:p>
        </w:tc>
        <w:tc>
          <w:tcPr>
            <w:tcW w:w="1787" w:type="dxa"/>
          </w:tcPr>
          <w:p>
            <w:pPr>
              <w:pStyle w:val="TableParagraph"/>
              <w:rPr>
                <w:sz w:val="20"/>
                <w:rFonts w:ascii="Times New Roman"/>
              </w:rPr>
            </w:pPr>
          </w:p>
        </w:tc>
      </w:tr>
      <w:tr>
        <w:trPr>
          <w:trHeight w:val="360" w:hRule="atLeast"/>
        </w:trPr>
        <w:tc>
          <w:tcPr>
            <w:tcW w:w="3556" w:type="dxa"/>
          </w:tcPr>
          <w:p>
            <w:pPr>
              <w:pStyle w:val="TableParagraph"/>
              <w:rPr>
                <w:sz w:val="20"/>
                <w:rFonts w:ascii="Times New Roman"/>
              </w:rPr>
            </w:pPr>
          </w:p>
        </w:tc>
        <w:tc>
          <w:tcPr>
            <w:tcW w:w="1243" w:type="dxa"/>
          </w:tcPr>
          <w:p>
            <w:pPr>
              <w:pStyle w:val="TableParagraph"/>
              <w:rPr>
                <w:sz w:val="20"/>
                <w:rFonts w:ascii="Times New Roman"/>
              </w:rPr>
            </w:pPr>
          </w:p>
        </w:tc>
        <w:tc>
          <w:tcPr>
            <w:tcW w:w="2639" w:type="dxa"/>
          </w:tcPr>
          <w:p>
            <w:pPr>
              <w:pStyle w:val="TableParagraph"/>
              <w:spacing w:afterAutospacing="false" w:before="54" w:beforeAutospacing="false" w:lineRule="auto"/>
              <w:ind w:left="108"/>
              <w:rPr>
                <w:sz w:val="20"/>
              </w:rPr>
            </w:pPr>
            <w:r>
              <w:rPr>
                <w:w w:val="95"/>
                <w:sz w:val="20"/>
              </w:rPr>
              <w:t>二十</w:t>
            </w:r>
            <w:r>
              <w:rPr>
                <w:w w:val="95"/>
                <w:sz w:val="20"/>
              </w:rPr>
              <w:t>四</w:t>
            </w:r>
            <w:r>
              <w:rPr>
                <w:w w:val="95"/>
                <w:sz w:val="20"/>
              </w:rPr>
              <w:t>、</w:t>
            </w:r>
            <w:r>
              <w:rPr>
                <w:w w:val="95"/>
                <w:sz w:val="20"/>
              </w:rPr>
              <w:t>其</w:t>
            </w:r>
            <w:r>
              <w:rPr>
                <w:w w:val="95"/>
                <w:sz w:val="20"/>
              </w:rPr>
              <w:t>他</w:t>
            </w:r>
            <w:r>
              <w:rPr>
                <w:w w:val="95"/>
                <w:sz w:val="20"/>
              </w:rPr>
              <w:t>支</w:t>
            </w:r>
            <w:r>
              <w:rPr>
                <w:spacing w:val="-10"/>
                <w:w w:val="95"/>
                <w:sz w:val="20"/>
              </w:rPr>
              <w:t>出</w:t>
            </w:r>
          </w:p>
        </w:tc>
        <w:tc>
          <w:tcPr>
            <w:tcW w:w="1787" w:type="dxa"/>
          </w:tcPr>
          <w:p>
            <w:pPr>
              <w:pStyle w:val="TableParagraph"/>
              <w:rPr>
                <w:sz w:val="20"/>
                <w:rFonts w:ascii="Times New Roman"/>
              </w:rPr>
            </w:pPr>
          </w:p>
        </w:tc>
      </w:tr>
      <w:tr>
        <w:trPr>
          <w:trHeight w:val="360" w:hRule="atLeast"/>
        </w:trPr>
        <w:tc>
          <w:tcPr>
            <w:tcW w:w="3556" w:type="dxa"/>
          </w:tcPr>
          <w:p>
            <w:pPr>
              <w:pStyle w:val="TableParagraph"/>
              <w:rPr>
                <w:sz w:val="20"/>
                <w:rFonts w:ascii="Times New Roman"/>
              </w:rPr>
            </w:pPr>
          </w:p>
        </w:tc>
        <w:tc>
          <w:tcPr>
            <w:tcW w:w="1243" w:type="dxa"/>
          </w:tcPr>
          <w:p>
            <w:pPr>
              <w:pStyle w:val="TableParagraph"/>
              <w:rPr>
                <w:sz w:val="20"/>
                <w:rFonts w:ascii="Times New Roman"/>
              </w:rPr>
            </w:pPr>
          </w:p>
        </w:tc>
        <w:tc>
          <w:tcPr>
            <w:tcW w:w="2639" w:type="dxa"/>
          </w:tcPr>
          <w:p>
            <w:pPr>
              <w:pStyle w:val="TableParagraph"/>
              <w:spacing w:afterAutospacing="false" w:before="53" w:beforeAutospacing="false" w:lineRule="auto"/>
              <w:ind w:left="108"/>
              <w:rPr>
                <w:sz w:val="20"/>
              </w:rPr>
            </w:pPr>
            <w:r>
              <w:rPr>
                <w:w w:val="95"/>
                <w:sz w:val="20"/>
              </w:rPr>
              <w:t>二十</w:t>
            </w:r>
            <w:r>
              <w:rPr>
                <w:w w:val="95"/>
                <w:sz w:val="20"/>
              </w:rPr>
              <w:t>五</w:t>
            </w:r>
            <w:r>
              <w:rPr>
                <w:w w:val="95"/>
                <w:sz w:val="20"/>
              </w:rPr>
              <w:t>、</w:t>
            </w:r>
            <w:r>
              <w:rPr>
                <w:w w:val="95"/>
                <w:sz w:val="20"/>
              </w:rPr>
              <w:t>债</w:t>
            </w:r>
            <w:r>
              <w:rPr>
                <w:w w:val="95"/>
                <w:sz w:val="20"/>
              </w:rPr>
              <w:t>务</w:t>
            </w:r>
            <w:r>
              <w:rPr>
                <w:w w:val="95"/>
                <w:sz w:val="20"/>
              </w:rPr>
              <w:t>还</w:t>
            </w:r>
            <w:r>
              <w:rPr>
                <w:w w:val="95"/>
                <w:sz w:val="20"/>
              </w:rPr>
              <w:t>本</w:t>
            </w:r>
            <w:r>
              <w:rPr>
                <w:w w:val="95"/>
                <w:sz w:val="20"/>
              </w:rPr>
              <w:t>支</w:t>
            </w:r>
            <w:r>
              <w:rPr>
                <w:spacing w:val="-10"/>
                <w:w w:val="95"/>
                <w:sz w:val="20"/>
              </w:rPr>
              <w:t>出</w:t>
            </w:r>
          </w:p>
        </w:tc>
        <w:tc>
          <w:tcPr>
            <w:tcW w:w="1787" w:type="dxa"/>
          </w:tcPr>
          <w:p>
            <w:pPr>
              <w:pStyle w:val="TableParagraph"/>
              <w:rPr>
                <w:sz w:val="20"/>
                <w:rFonts w:ascii="Times New Roman"/>
              </w:rPr>
            </w:pPr>
          </w:p>
        </w:tc>
      </w:tr>
      <w:tr>
        <w:trPr>
          <w:trHeight w:val="360" w:hRule="atLeast"/>
        </w:trPr>
        <w:tc>
          <w:tcPr>
            <w:tcW w:w="3556" w:type="dxa"/>
          </w:tcPr>
          <w:p>
            <w:pPr>
              <w:pStyle w:val="TableParagraph"/>
              <w:rPr>
                <w:sz w:val="20"/>
                <w:rFonts w:ascii="Times New Roman"/>
              </w:rPr>
            </w:pPr>
          </w:p>
        </w:tc>
        <w:tc>
          <w:tcPr>
            <w:tcW w:w="1243" w:type="dxa"/>
          </w:tcPr>
          <w:p>
            <w:pPr>
              <w:pStyle w:val="TableParagraph"/>
              <w:rPr>
                <w:sz w:val="20"/>
                <w:rFonts w:ascii="Times New Roman"/>
              </w:rPr>
            </w:pPr>
          </w:p>
        </w:tc>
        <w:tc>
          <w:tcPr>
            <w:tcW w:w="2639" w:type="dxa"/>
          </w:tcPr>
          <w:p>
            <w:pPr>
              <w:pStyle w:val="TableParagraph"/>
              <w:spacing w:afterAutospacing="false" w:before="53" w:beforeAutospacing="false" w:lineRule="auto"/>
              <w:ind w:left="108"/>
              <w:rPr>
                <w:sz w:val="20"/>
              </w:rPr>
            </w:pPr>
            <w:r>
              <w:rPr>
                <w:w w:val="95"/>
                <w:sz w:val="20"/>
              </w:rPr>
              <w:t>二十</w:t>
            </w:r>
            <w:r>
              <w:rPr>
                <w:w w:val="95"/>
                <w:sz w:val="20"/>
              </w:rPr>
              <w:t>六</w:t>
            </w:r>
            <w:r>
              <w:rPr>
                <w:w w:val="95"/>
                <w:sz w:val="20"/>
              </w:rPr>
              <w:t>、</w:t>
            </w:r>
            <w:r>
              <w:rPr>
                <w:w w:val="95"/>
                <w:sz w:val="20"/>
              </w:rPr>
              <w:t>债</w:t>
            </w:r>
            <w:r>
              <w:rPr>
                <w:w w:val="95"/>
                <w:sz w:val="20"/>
              </w:rPr>
              <w:t>务</w:t>
            </w:r>
            <w:r>
              <w:rPr>
                <w:w w:val="95"/>
                <w:sz w:val="20"/>
              </w:rPr>
              <w:t>付</w:t>
            </w:r>
            <w:r>
              <w:rPr>
                <w:w w:val="95"/>
                <w:sz w:val="20"/>
              </w:rPr>
              <w:t>息</w:t>
            </w:r>
            <w:r>
              <w:rPr>
                <w:w w:val="95"/>
                <w:sz w:val="20"/>
              </w:rPr>
              <w:t>支</w:t>
            </w:r>
            <w:r>
              <w:rPr>
                <w:spacing w:val="-10"/>
                <w:w w:val="95"/>
                <w:sz w:val="20"/>
              </w:rPr>
              <w:t>出</w:t>
            </w:r>
          </w:p>
        </w:tc>
        <w:tc>
          <w:tcPr>
            <w:tcW w:w="1787" w:type="dxa"/>
          </w:tcPr>
          <w:p>
            <w:pPr>
              <w:pStyle w:val="TableParagraph"/>
              <w:rPr>
                <w:sz w:val="20"/>
                <w:rFonts w:ascii="Times New Roman"/>
              </w:rPr>
            </w:pPr>
          </w:p>
        </w:tc>
      </w:tr>
      <w:tr>
        <w:trPr>
          <w:trHeight w:val="357" w:hRule="atLeast"/>
        </w:trPr>
        <w:tc>
          <w:tcPr>
            <w:tcW w:w="3556" w:type="dxa"/>
          </w:tcPr>
          <w:p>
            <w:pPr>
              <w:pStyle w:val="TableParagraph"/>
              <w:rPr>
                <w:sz w:val="20"/>
                <w:rFonts w:ascii="Times New Roman"/>
              </w:rPr>
            </w:pPr>
          </w:p>
        </w:tc>
        <w:tc>
          <w:tcPr>
            <w:tcW w:w="1243" w:type="dxa"/>
          </w:tcPr>
          <w:p>
            <w:pPr>
              <w:pStyle w:val="TableParagraph"/>
              <w:rPr>
                <w:sz w:val="20"/>
                <w:rFonts w:ascii="Times New Roman"/>
              </w:rPr>
            </w:pPr>
          </w:p>
        </w:tc>
        <w:tc>
          <w:tcPr>
            <w:tcW w:w="2639" w:type="dxa"/>
          </w:tcPr>
          <w:p>
            <w:pPr>
              <w:pStyle w:val="TableParagraph"/>
              <w:spacing w:afterAutospacing="false" w:before="53" w:beforeAutospacing="false" w:lineRule="auto"/>
              <w:ind w:left="108"/>
              <w:rPr>
                <w:sz w:val="20"/>
              </w:rPr>
            </w:pPr>
            <w:r>
              <w:rPr>
                <w:w w:val="95"/>
                <w:sz w:val="20"/>
              </w:rPr>
              <w:t>二十</w:t>
            </w:r>
            <w:r>
              <w:rPr>
                <w:w w:val="95"/>
                <w:sz w:val="20"/>
              </w:rPr>
              <w:t>七</w:t>
            </w:r>
            <w:r>
              <w:rPr>
                <w:w w:val="95"/>
                <w:sz w:val="20"/>
              </w:rPr>
              <w:t>、</w:t>
            </w:r>
            <w:r>
              <w:rPr>
                <w:w w:val="95"/>
                <w:sz w:val="20"/>
              </w:rPr>
              <w:t>债</w:t>
            </w:r>
            <w:r>
              <w:rPr>
                <w:w w:val="95"/>
                <w:sz w:val="20"/>
              </w:rPr>
              <w:t>务</w:t>
            </w:r>
            <w:r>
              <w:rPr>
                <w:w w:val="95"/>
                <w:sz w:val="20"/>
              </w:rPr>
              <w:t>发</w:t>
            </w:r>
            <w:r>
              <w:rPr>
                <w:w w:val="95"/>
                <w:sz w:val="20"/>
              </w:rPr>
              <w:t>行</w:t>
            </w:r>
            <w:r>
              <w:rPr>
                <w:w w:val="95"/>
                <w:sz w:val="20"/>
              </w:rPr>
              <w:t>费</w:t>
            </w:r>
            <w:r>
              <w:rPr>
                <w:w w:val="95"/>
                <w:sz w:val="20"/>
              </w:rPr>
              <w:t>用</w:t>
            </w:r>
            <w:r>
              <w:rPr>
                <w:spacing w:val="-5"/>
                <w:w w:val="95"/>
                <w:sz w:val="20"/>
              </w:rPr>
              <w:t>支出</w:t>
            </w:r>
          </w:p>
        </w:tc>
        <w:tc>
          <w:tcPr>
            <w:tcW w:w="1787" w:type="dxa"/>
          </w:tcPr>
          <w:p>
            <w:pPr>
              <w:pStyle w:val="TableParagraph"/>
              <w:rPr>
                <w:sz w:val="20"/>
                <w:rFonts w:ascii="Times New Roman"/>
              </w:rPr>
            </w:pPr>
          </w:p>
        </w:tc>
      </w:tr>
    </w:tbl>
    <w:p>
      <w:pPr>
        <w:spacing w:after="0" w:afterAutospacing="false" w:beforeAutospacing="false" w:lineRule="auto"/>
        <w:rPr>
          <w:sz w:val="20"/>
          <w:rFonts w:ascii="Times New Roman"/>
        </w:rPr>
        <w:sectPr>
          <w:footerReference r:id="rId8" w:type="default"/>
          <w:docGrid w:charSpace="0"/>
          <w:pgSz w:w="11910" w:h="16840"/>
          <w:pgMar w:top="1540" w:right="240" w:bottom="1447" w:left="760" w:header="0" w:footer="700" w:gutter="0"/>
          <w:pgNumType w:start="9"/>
        </w:sectPr>
      </w:pPr>
    </w:p>
    <w:tbl>
      <w:tblPr>
        <w:tblW w:w="0" w:type="auto"/>
        <w:jc w:val="left"/>
        <w:tblInd w:type="dxa" w:w="126"/>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CellMar>
          <w:top w:type="dxa" w:w="0"/>
          <w:bottom w:type="dxa" w:w="0"/>
          <w:left w:type="dxa" w:w="0"/>
          <w:right w:type="dxa" w:w="0"/>
        </w:tblCellMar>
        <w:tblLook w:noVBand="0" w:noHBand="0" w:lastColumn="0" w:firstColumn="0" w:lastRow="0" w:firstRow="0" w:val="01E0"/>
        <w:tblLayout w:type="fixed"/>
      </w:tblPr>
      <w:tblGrid>
        <w:gridCol w:w="3556"/>
        <w:gridCol w:w="1243"/>
        <w:gridCol w:w="2639"/>
        <w:gridCol w:w="1787"/>
      </w:tblGrid>
      <w:tr>
        <w:trPr>
          <w:trHeight w:val="623" w:hRule="atLeast"/>
        </w:trPr>
        <w:tc>
          <w:tcPr>
            <w:tcW w:w="3556" w:type="dxa"/>
          </w:tcPr>
          <w:p>
            <w:pPr>
              <w:pStyle w:val="TableParagraph"/>
              <w:rPr>
                <w:sz w:val="20"/>
                <w:rFonts w:ascii="Times New Roman"/>
              </w:rPr>
            </w:pPr>
          </w:p>
        </w:tc>
        <w:tc>
          <w:tcPr>
            <w:tcW w:w="1243" w:type="dxa"/>
          </w:tcPr>
          <w:p>
            <w:pPr>
              <w:pStyle w:val="TableParagraph"/>
              <w:rPr>
                <w:sz w:val="20"/>
                <w:rFonts w:ascii="Times New Roman"/>
              </w:rPr>
            </w:pPr>
          </w:p>
        </w:tc>
        <w:tc>
          <w:tcPr>
            <w:tcW w:w="2639" w:type="dxa"/>
          </w:tcPr>
          <w:p>
            <w:pPr>
              <w:pStyle w:val="TableParagraph"/>
              <w:spacing w:afterAutospacing="false" w:before="29" w:beforeAutospacing="false" w:lineRule="auto"/>
              <w:ind w:left="108"/>
              <w:rPr>
                <w:sz w:val="20"/>
              </w:rPr>
            </w:pPr>
            <w:r>
              <w:rPr>
                <w:w w:val="95"/>
                <w:sz w:val="20"/>
              </w:rPr>
              <w:t>二十</w:t>
            </w:r>
            <w:r>
              <w:rPr>
                <w:w w:val="95"/>
                <w:sz w:val="20"/>
              </w:rPr>
              <w:t>八</w:t>
            </w:r>
            <w:r>
              <w:rPr>
                <w:w w:val="95"/>
                <w:sz w:val="20"/>
              </w:rPr>
              <w:t>、</w:t>
            </w:r>
            <w:r>
              <w:rPr>
                <w:w w:val="95"/>
                <w:sz w:val="20"/>
              </w:rPr>
              <w:t>抗</w:t>
            </w:r>
            <w:r>
              <w:rPr>
                <w:w w:val="95"/>
                <w:sz w:val="20"/>
              </w:rPr>
              <w:t>疫</w:t>
            </w:r>
            <w:r>
              <w:rPr>
                <w:w w:val="95"/>
                <w:sz w:val="20"/>
              </w:rPr>
              <w:t>特</w:t>
            </w:r>
            <w:r>
              <w:rPr>
                <w:w w:val="95"/>
                <w:sz w:val="20"/>
              </w:rPr>
              <w:t>别</w:t>
            </w:r>
            <w:r>
              <w:rPr>
                <w:w w:val="95"/>
                <w:sz w:val="20"/>
              </w:rPr>
              <w:t>国</w:t>
            </w:r>
            <w:r>
              <w:rPr>
                <w:w w:val="95"/>
                <w:sz w:val="20"/>
              </w:rPr>
              <w:t>债</w:t>
            </w:r>
            <w:r>
              <w:rPr>
                <w:spacing w:val="-5"/>
                <w:w w:val="95"/>
                <w:sz w:val="20"/>
              </w:rPr>
              <w:t>安排</w:t>
            </w:r>
          </w:p>
          <w:p>
            <w:pPr>
              <w:pStyle w:val="TableParagraph"/>
              <w:spacing w:afterAutospacing="false" w:before="55" w:beforeAutospacing="false" w:lineRule="auto"/>
              <w:ind w:left="108"/>
              <w:rPr>
                <w:sz w:val="20"/>
              </w:rPr>
            </w:pPr>
            <w:r>
              <w:rPr>
                <w:spacing w:val="-4"/>
                <w:w w:val="95"/>
                <w:sz w:val="20"/>
              </w:rPr>
              <w:t>的支出</w:t>
            </w:r>
          </w:p>
        </w:tc>
        <w:tc>
          <w:tcPr>
            <w:tcW w:w="1787" w:type="dxa"/>
          </w:tcPr>
          <w:p>
            <w:pPr>
              <w:pStyle w:val="TableParagraph"/>
              <w:rPr>
                <w:sz w:val="20"/>
                <w:rFonts w:ascii="Times New Roman"/>
              </w:rPr>
            </w:pPr>
          </w:p>
        </w:tc>
      </w:tr>
      <w:tr>
        <w:trPr>
          <w:trHeight w:val="360" w:hRule="atLeast"/>
        </w:trPr>
        <w:tc>
          <w:tcPr>
            <w:tcW w:w="3556" w:type="dxa"/>
          </w:tcPr>
          <w:p>
            <w:pPr>
              <w:pStyle w:val="TableParagraph"/>
              <w:spacing w:afterAutospacing="false" w:before="52" w:beforeAutospacing="false" w:lineRule="auto"/>
              <w:ind w:left="923"/>
              <w:rPr>
                <w:b w:val="1"/>
                <w:sz w:val="20"/>
              </w:rPr>
            </w:pPr>
            <w:r>
              <w:rPr>
                <w:b w:val="1"/>
                <w:spacing w:val="-3"/>
                <w:sz w:val="20"/>
              </w:rPr>
              <w:t>本 年 收 入 合 计</w:t>
            </w:r>
          </w:p>
        </w:tc>
        <w:tc>
          <w:tcPr>
            <w:tcW w:w="1243" w:type="dxa"/>
          </w:tcPr>
          <w:p>
            <w:pPr>
              <w:pStyle w:val="TableParagraph"/>
              <w:spacing w:afterAutospacing="false" w:before="52" w:beforeAutospacing="false" w:lineRule="auto"/>
              <w:ind w:right="96"/>
              <w:rPr>
                <w:b w:val="1"/>
                <w:sz w:val="20"/>
              </w:rPr>
              <w:jc w:val="right"/>
            </w:pPr>
            <w:r>
              <w:rPr>
                <w:b w:val="1"/>
                <w:spacing w:val="-2"/>
                <w:sz w:val="20"/>
              </w:rPr>
              <w:t>10,164.68</w:t>
            </w:r>
          </w:p>
        </w:tc>
        <w:tc>
          <w:tcPr>
            <w:tcW w:w="2639" w:type="dxa"/>
          </w:tcPr>
          <w:p>
            <w:pPr>
              <w:pStyle w:val="TableParagraph"/>
              <w:spacing w:afterAutospacing="false" w:before="52" w:beforeAutospacing="false" w:lineRule="auto"/>
              <w:ind w:left="7"/>
              <w:rPr>
                <w:b w:val="1"/>
                <w:sz w:val="20"/>
              </w:rPr>
              <w:jc w:val="center"/>
            </w:pPr>
            <w:r>
              <w:rPr>
                <w:b w:val="1"/>
                <w:spacing w:val="-3"/>
                <w:sz w:val="20"/>
              </w:rPr>
              <w:t>本 年 支 出 合 计</w:t>
            </w:r>
          </w:p>
        </w:tc>
        <w:tc>
          <w:tcPr>
            <w:tcW w:w="1787" w:type="dxa"/>
          </w:tcPr>
          <w:p>
            <w:pPr>
              <w:pStyle w:val="TableParagraph"/>
              <w:spacing w:afterAutospacing="false" w:before="52" w:beforeAutospacing="false" w:lineRule="auto"/>
              <w:ind w:right="97"/>
              <w:rPr>
                <w:b w:val="1"/>
                <w:sz w:val="20"/>
              </w:rPr>
              <w:jc w:val="right"/>
            </w:pPr>
            <w:r>
              <w:rPr>
                <w:b w:val="1"/>
                <w:spacing w:val="-2"/>
                <w:sz w:val="20"/>
              </w:rPr>
              <w:t>14,020.48</w:t>
            </w:r>
          </w:p>
        </w:tc>
      </w:tr>
      <w:tr>
        <w:trPr>
          <w:trHeight w:val="360" w:hRule="atLeast"/>
        </w:trPr>
        <w:tc>
          <w:tcPr>
            <w:tcW w:w="3556" w:type="dxa"/>
          </w:tcPr>
          <w:p>
            <w:pPr>
              <w:pStyle w:val="TableParagraph"/>
              <w:spacing w:afterAutospacing="false" w:before="52" w:beforeAutospacing="false" w:lineRule="auto"/>
              <w:ind w:left="107"/>
              <w:rPr>
                <w:sz w:val="20"/>
              </w:rPr>
            </w:pPr>
            <w:r>
              <w:rPr>
                <w:w w:val="95"/>
                <w:sz w:val="20"/>
              </w:rPr>
              <w:t>七、</w:t>
            </w:r>
            <w:r>
              <w:rPr>
                <w:w w:val="95"/>
                <w:sz w:val="20"/>
              </w:rPr>
              <w:t>上</w:t>
            </w:r>
            <w:r>
              <w:rPr>
                <w:w w:val="95"/>
                <w:sz w:val="20"/>
              </w:rPr>
              <w:t>年</w:t>
            </w:r>
            <w:r>
              <w:rPr>
                <w:spacing w:val="-5"/>
                <w:w w:val="95"/>
                <w:sz w:val="20"/>
              </w:rPr>
              <w:t>结转</w:t>
            </w:r>
          </w:p>
        </w:tc>
        <w:tc>
          <w:tcPr>
            <w:tcW w:w="1243" w:type="dxa"/>
          </w:tcPr>
          <w:p>
            <w:pPr>
              <w:pStyle w:val="TableParagraph"/>
              <w:spacing w:afterAutospacing="false" w:before="52" w:beforeAutospacing="false" w:lineRule="auto"/>
              <w:ind w:right="96"/>
              <w:rPr>
                <w:sz w:val="20"/>
              </w:rPr>
              <w:jc w:val="right"/>
            </w:pPr>
            <w:r>
              <w:rPr>
                <w:spacing w:val="-2"/>
                <w:sz w:val="20"/>
              </w:rPr>
              <w:t>3,855.80</w:t>
            </w:r>
          </w:p>
        </w:tc>
        <w:tc>
          <w:tcPr>
            <w:tcW w:w="2639" w:type="dxa"/>
          </w:tcPr>
          <w:p>
            <w:pPr>
              <w:pStyle w:val="TableParagraph"/>
              <w:rPr>
                <w:sz w:val="20"/>
                <w:rFonts w:ascii="Times New Roman"/>
              </w:rPr>
            </w:pPr>
          </w:p>
        </w:tc>
        <w:tc>
          <w:tcPr>
            <w:tcW w:w="1787" w:type="dxa"/>
          </w:tcPr>
          <w:p>
            <w:pPr>
              <w:pStyle w:val="TableParagraph"/>
              <w:rPr>
                <w:sz w:val="20"/>
                <w:rFonts w:ascii="Times New Roman"/>
              </w:rPr>
            </w:pPr>
          </w:p>
        </w:tc>
      </w:tr>
      <w:tr>
        <w:trPr>
          <w:trHeight w:val="360" w:hRule="atLeast"/>
        </w:trPr>
        <w:tc>
          <w:tcPr>
            <w:tcW w:w="3556" w:type="dxa"/>
          </w:tcPr>
          <w:p>
            <w:pPr>
              <w:pStyle w:val="TableParagraph"/>
              <w:spacing w:afterAutospacing="false" w:before="54" w:beforeAutospacing="false" w:lineRule="auto"/>
              <w:ind w:left="1074"/>
              <w:rPr>
                <w:b w:val="1"/>
                <w:sz w:val="20"/>
              </w:rPr>
            </w:pPr>
            <w:r>
              <w:rPr>
                <w:b w:val="1"/>
                <w:sz w:val="20"/>
              </w:rPr>
              <w:t>收</w:t>
            </w:r>
            <w:r>
              <w:rPr>
                <w:b w:val="1"/>
                <w:spacing w:val="48"/>
                <w:w w:val="150"/>
                <w:sz w:val="20"/>
              </w:rPr>
              <w:t> </w:t>
            </w:r>
            <w:r>
              <w:rPr>
                <w:b w:val="1"/>
                <w:sz w:val="20"/>
              </w:rPr>
              <w:t>入</w:t>
            </w:r>
            <w:r>
              <w:rPr>
                <w:b w:val="1"/>
                <w:spacing w:val="49"/>
                <w:w w:val="150"/>
                <w:sz w:val="20"/>
              </w:rPr>
              <w:t> </w:t>
            </w:r>
            <w:r>
              <w:rPr>
                <w:b w:val="1"/>
                <w:sz w:val="20"/>
              </w:rPr>
              <w:t>总</w:t>
            </w:r>
            <w:r>
              <w:rPr>
                <w:b w:val="1"/>
                <w:spacing w:val="49"/>
                <w:w w:val="150"/>
                <w:sz w:val="20"/>
              </w:rPr>
              <w:t> </w:t>
            </w:r>
            <w:r>
              <w:rPr>
                <w:b w:val="1"/>
                <w:spacing w:val="-10"/>
                <w:sz w:val="20"/>
              </w:rPr>
              <w:t>计</w:t>
            </w:r>
          </w:p>
        </w:tc>
        <w:tc>
          <w:tcPr>
            <w:tcW w:w="1243" w:type="dxa"/>
          </w:tcPr>
          <w:p>
            <w:pPr>
              <w:pStyle w:val="TableParagraph"/>
              <w:spacing w:afterAutospacing="false" w:before="54" w:beforeAutospacing="false" w:lineRule="auto"/>
              <w:ind w:right="96"/>
              <w:rPr>
                <w:b w:val="1"/>
                <w:sz w:val="20"/>
              </w:rPr>
              <w:jc w:val="right"/>
            </w:pPr>
            <w:r>
              <w:rPr>
                <w:b w:val="1"/>
                <w:spacing w:val="-2"/>
                <w:sz w:val="20"/>
              </w:rPr>
              <w:t>14,020.48</w:t>
            </w:r>
          </w:p>
        </w:tc>
        <w:tc>
          <w:tcPr>
            <w:tcW w:w="2639" w:type="dxa"/>
          </w:tcPr>
          <w:p>
            <w:pPr>
              <w:pStyle w:val="TableParagraph"/>
              <w:spacing w:afterAutospacing="false" w:before="54" w:beforeAutospacing="false" w:lineRule="auto"/>
              <w:ind w:left="4"/>
              <w:rPr>
                <w:b w:val="1"/>
                <w:sz w:val="20"/>
              </w:rPr>
              <w:jc w:val="center"/>
            </w:pPr>
            <w:r>
              <w:rPr>
                <w:b w:val="1"/>
                <w:sz w:val="20"/>
              </w:rPr>
              <w:t>支</w:t>
            </w:r>
            <w:r>
              <w:rPr>
                <w:b w:val="1"/>
                <w:spacing w:val="48"/>
                <w:w w:val="150"/>
                <w:sz w:val="20"/>
              </w:rPr>
              <w:t> </w:t>
            </w:r>
            <w:r>
              <w:rPr>
                <w:b w:val="1"/>
                <w:sz w:val="20"/>
              </w:rPr>
              <w:t>出</w:t>
            </w:r>
            <w:r>
              <w:rPr>
                <w:b w:val="1"/>
                <w:spacing w:val="49"/>
                <w:w w:val="150"/>
                <w:sz w:val="20"/>
              </w:rPr>
              <w:t> </w:t>
            </w:r>
            <w:r>
              <w:rPr>
                <w:b w:val="1"/>
                <w:sz w:val="20"/>
              </w:rPr>
              <w:t>总</w:t>
            </w:r>
            <w:r>
              <w:rPr>
                <w:b w:val="1"/>
                <w:spacing w:val="49"/>
                <w:w w:val="150"/>
                <w:sz w:val="20"/>
              </w:rPr>
              <w:t> </w:t>
            </w:r>
            <w:r>
              <w:rPr>
                <w:b w:val="1"/>
                <w:spacing w:val="-10"/>
                <w:sz w:val="20"/>
              </w:rPr>
              <w:t>计</w:t>
            </w:r>
          </w:p>
        </w:tc>
        <w:tc>
          <w:tcPr>
            <w:tcW w:w="1787" w:type="dxa"/>
          </w:tcPr>
          <w:p>
            <w:pPr>
              <w:pStyle w:val="TableParagraph"/>
              <w:spacing w:afterAutospacing="false" w:before="54" w:beforeAutospacing="false" w:lineRule="auto"/>
              <w:ind w:right="97"/>
              <w:rPr>
                <w:b w:val="1"/>
                <w:sz w:val="20"/>
              </w:rPr>
              <w:jc w:val="right"/>
            </w:pPr>
            <w:r>
              <w:rPr>
                <w:b w:val="1"/>
                <w:spacing w:val="-2"/>
                <w:sz w:val="20"/>
              </w:rPr>
              <w:t>14,020.48</w:t>
            </w:r>
          </w:p>
        </w:tc>
      </w:tr>
    </w:tbl>
    <w:p>
      <w:pPr>
        <w:spacing w:after="0" w:afterAutospacing="false" w:beforeAutospacing="false" w:lineRule="auto"/>
        <w:rPr>
          <w:sz w:val="20"/>
        </w:rPr>
        <w:sectPr>
          <w:type w:val="continuous"/>
          <w:docGrid w:charSpace="0"/>
          <w:pgSz w:w="11910" w:h="16840"/>
          <w:pgMar w:top="1400" w:right="240" w:bottom="900" w:left="760" w:header="0" w:footer="700" w:gutter="0"/>
        </w:sectPr>
        <w:jc w:val="right"/>
      </w:pPr>
    </w:p>
    <w:p>
      <w:pPr>
        <w:pStyle w:val="BodyText"/>
        <w:spacing w:afterAutospacing="false" w:before="43" w:beforeAutospacing="false" w:lineRule="auto"/>
        <w:ind w:left="776"/>
      </w:pPr>
      <w:r>
        <w:rPr>
          <w:color w:val="333333"/>
          <w:w w:val="95"/>
        </w:rPr>
        <w:t>二、部门</w:t>
      </w:r>
      <w:r>
        <w:rPr>
          <w:color w:val="333333"/>
          <w:w w:val="95"/>
        </w:rPr>
        <w:t>收</w:t>
      </w:r>
      <w:r>
        <w:rPr>
          <w:color w:val="333333"/>
          <w:w w:val="95"/>
        </w:rPr>
        <w:t>入</w:t>
      </w:r>
      <w:r>
        <w:rPr>
          <w:color w:val="333333"/>
          <w:w w:val="95"/>
        </w:rPr>
        <w:t>总</w:t>
      </w:r>
      <w:r>
        <w:rPr>
          <w:color w:val="333333"/>
          <w:w w:val="95"/>
        </w:rPr>
        <w:t>表</w:t>
      </w:r>
      <w:r>
        <w:rPr>
          <w:color w:val="333333"/>
          <w:w w:val="95"/>
        </w:rPr>
        <w:t>（公</w:t>
      </w:r>
      <w:r>
        <w:rPr>
          <w:color w:val="333333"/>
          <w:w w:val="95"/>
        </w:rPr>
        <w:t>开</w:t>
      </w:r>
      <w:r>
        <w:rPr>
          <w:color w:val="333333"/>
          <w:w w:val="95"/>
        </w:rPr>
        <w:t>表</w:t>
      </w:r>
      <w:r>
        <w:rPr>
          <w:color w:val="333333"/>
          <w:spacing w:val="11"/>
          <w:w w:val="150"/>
        </w:rPr>
        <w:t> </w:t>
      </w:r>
      <w:r>
        <w:rPr>
          <w:color w:val="333333"/>
          <w:w w:val="95"/>
          <w:rFonts w:ascii="Times New Roman" w:eastAsia="Times New Roman"/>
        </w:rPr>
        <w:t>1-</w:t>
      </w:r>
      <w:r>
        <w:rPr>
          <w:color w:val="333333"/>
          <w:spacing w:val="-5"/>
          <w:w w:val="95"/>
          <w:rFonts w:ascii="Times New Roman" w:eastAsia="Times New Roman"/>
        </w:rPr>
        <w:t>1</w:t>
      </w:r>
      <w:r>
        <w:rPr>
          <w:color w:val="333333"/>
          <w:spacing w:val="-5"/>
          <w:w w:val="95"/>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r>
        <w:rPr/>
        <w:drawing>
          <wp:anchor distT="0" distB="0" distL="0" distR="0" simplePos="0" relativeHeight="2" behindDoc="0" locked="0" layoutInCell="1" allowOverlap="1">
            <wp:simplePos y="0" x="0"/>
            <wp:positionH relativeFrom="page">
              <wp:posOffset>629412</wp:posOffset>
            </wp:positionH>
            <wp:positionV relativeFrom="paragraph">
              <wp:posOffset>177958</wp:posOffset>
            </wp:positionV>
            <wp:extent cy="3339560" cx="6695366"/>
            <wp:effectExtent b="0" r="0" t="0" l="0"/>
            <wp:wrapTopAndBottom wrapText="bothSides"/>
            <wp:docPr id="3" name="image1.jpeg"/>
            <wp:cNvGraphicFramePr>
              <a:graphicFrameLocks noChangeAspect="1"/>
            </wp:cNvGraphicFramePr>
            <a:graphic>
              <a:graphicData uri="http://schemas.openxmlformats.org/drawingml/2006/picture">
                <pic:pic>
                  <pic:nvPicPr>
                    <pic:cNvPr id="4" name="image1.jpeg"/>
                    <pic:cNvPicPr/>
                  </pic:nvPicPr>
                  <pic:blipFill>
                    <a:blip r:embed="rId9" cstate="print"/>
                    <a:stretch>
                      <a:fillRect/>
                    </a:stretch>
                  </pic:blipFill>
                  <pic:spPr>
                    <a:xfrm>
                      <a:off y="0" x="0"/>
                      <a:ext cy="3339560" cx="6695366"/>
                    </a:xfrm>
                    <a:prstGeom prst="rect"/>
                  </pic:spPr>
                </pic:pic>
              </a:graphicData>
            </a:graphic>
          </wp:anchor>
        </w:drawing>
      </w:r>
    </w:p>
    <w:p>
      <w:pPr>
        <w:spacing w:after="0" w:afterAutospacing="false" w:beforeAutospacing="false" w:lineRule="auto"/>
        <w:rPr>
          <w:sz w:val="20"/>
        </w:rPr>
        <w:sectPr>
          <w:docGrid w:charSpace="0"/>
          <w:pgSz w:w="11910" w:h="16840"/>
          <w:pgMar w:top="1540" w:right="240" w:bottom="900" w:left="760" w:header="0" w:footer="700" w:gutter="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afterAutospacing="false" w:before="5" w:beforeAutospacing="false" w:lineRule="auto"/>
        <w:rPr>
          <w:sz w:val="22"/>
        </w:rPr>
      </w:pPr>
    </w:p>
    <w:p>
      <w:pPr>
        <w:pStyle w:val="BodyText"/>
        <w:spacing w:afterAutospacing="false" w:before="64" w:beforeAutospacing="false" w:lineRule="auto"/>
        <w:ind w:left="776"/>
      </w:pPr>
      <w:r>
        <w:rPr/>
        <w:drawing>
          <wp:anchor distT="0" distB="0" distL="0" distR="0" relativeHeight="232146432" behindDoc="1" allowOverlap="1" locked="0" layoutInCell="1" simplePos="0">
            <wp:simplePos y="0" x="0"/>
            <wp:positionH relativeFrom="page">
              <wp:posOffset>0</wp:posOffset>
            </wp:positionH>
            <wp:positionV relativeFrom="paragraph">
              <wp:posOffset>0</wp:posOffset>
            </wp:positionV>
            <wp:extent cy="647700" cx="12700"/>
            <wp:wrapNone/>
            <wp:docPr id="5" name=""/>
            <a:graphic xmlns:a="http://schemas.openxmlformats.org/drawingml/2006/main">
              <a:graphicData uri="http://schemas.microsoft.com/office/word/2010/wordprocessingShape">
                <wps:wsp>
                  <wps:cNvSpPr/>
                  <wps:spPr>
                    <a:xfrm>
                      <a:off y="317500" x="558800"/>
                      <a:ext cy="647700" cx="12700"/>
                    </a:xfrm>
                    <a:prstGeom prst="line"/>
                    <a:solidFill>
                      <a:prstClr val="white"/>
                    </a:solidFill>
                    <a:ln>
                      <a:solidFill>
                        <a:srgbClr val="ffffff"/>
                      </a:solidFill>
                      <a:prstDash val="solid"/>
                    </a:ln>
                  </wps:spPr>
                  <wps:bodyPr rot="0" vert="horz" wrap="square" lIns="0" tIns="0" rIns="0" bIns="0" anchor="t" anchorCtr="0"/>
                </wps:wsp>
              </a:graphicData>
            </a:graphic>
          </wp:anchor>
        </w:drawing>
      </w:r>
      <w:r>
        <w:rPr/>
        <w:drawing>
          <wp:anchor distT="0" distB="0" distL="0" distR="0" relativeHeight="232146944" behindDoc="1" allowOverlap="1" locked="0" layoutInCell="1" simplePos="0">
            <wp:simplePos y="0" x="0"/>
            <wp:positionH relativeFrom="page">
              <wp:posOffset>0</wp:posOffset>
            </wp:positionH>
            <wp:positionV relativeFrom="paragraph">
              <wp:posOffset>0</wp:posOffset>
            </wp:positionV>
            <wp:extent cy="635000" cx="12700"/>
            <wp:wrapNone/>
            <wp:docPr id="6" name=""/>
            <a:graphic xmlns:a="http://schemas.openxmlformats.org/drawingml/2006/main">
              <a:graphicData uri="http://schemas.microsoft.com/office/word/2010/wordprocessingShape">
                <wps:wsp>
                  <wps:cNvSpPr/>
                  <wps:spPr>
                    <a:xfrm>
                      <a:off y="330200" x="7251700"/>
                      <a:ext cy="635000" cx="12700"/>
                    </a:xfrm>
                    <a:prstGeom prst="line"/>
                    <a:solidFill>
                      <a:prstClr val="white"/>
                    </a:solidFill>
                    <a:ln>
                      <a:solidFill>
                        <a:srgbClr val="ffffff"/>
                      </a:solidFill>
                      <a:prstDash val="solid"/>
                    </a:ln>
                  </wps:spPr>
                  <wps:bodyPr rot="0" vert="horz" wrap="square" lIns="0" tIns="0" rIns="0" bIns="0" anchor="t" anchorCtr="0"/>
                </wps:wsp>
              </a:graphicData>
            </a:graphic>
          </wp:anchor>
        </w:drawing>
      </w:r>
      <w:r>
        <w:rPr>
          <w:color w:val="333333"/>
          <w:w w:val="95"/>
        </w:rPr>
        <w:t>三、部门</w:t>
      </w:r>
      <w:r>
        <w:rPr>
          <w:color w:val="333333"/>
          <w:w w:val="95"/>
        </w:rPr>
        <w:t>支</w:t>
      </w:r>
      <w:r>
        <w:rPr>
          <w:color w:val="333333"/>
          <w:w w:val="95"/>
        </w:rPr>
        <w:t>出</w:t>
      </w:r>
      <w:r>
        <w:rPr>
          <w:color w:val="333333"/>
          <w:w w:val="95"/>
        </w:rPr>
        <w:t>总</w:t>
      </w:r>
      <w:r>
        <w:rPr>
          <w:color w:val="333333"/>
          <w:w w:val="95"/>
        </w:rPr>
        <w:t>表</w:t>
      </w:r>
      <w:r>
        <w:rPr>
          <w:color w:val="333333"/>
          <w:w w:val="95"/>
        </w:rPr>
        <w:t>（公</w:t>
      </w:r>
      <w:r>
        <w:rPr>
          <w:color w:val="333333"/>
          <w:w w:val="95"/>
        </w:rPr>
        <w:t>开</w:t>
      </w:r>
      <w:r>
        <w:rPr>
          <w:color w:val="333333"/>
          <w:w w:val="95"/>
        </w:rPr>
        <w:t>表</w:t>
      </w:r>
      <w:r>
        <w:rPr>
          <w:color w:val="333333"/>
          <w:spacing w:val="11"/>
          <w:w w:val="150"/>
        </w:rPr>
        <w:t> </w:t>
      </w:r>
      <w:r>
        <w:rPr>
          <w:color w:val="333333"/>
          <w:w w:val="95"/>
          <w:rFonts w:ascii="Times New Roman" w:eastAsia="Times New Roman"/>
        </w:rPr>
        <w:t>1-</w:t>
      </w:r>
      <w:r>
        <w:rPr>
          <w:color w:val="333333"/>
          <w:spacing w:val="-5"/>
          <w:w w:val="95"/>
          <w:rFonts w:ascii="Times New Roman" w:eastAsia="Times New Roman"/>
        </w:rPr>
        <w:t>2</w:t>
      </w:r>
      <w:r>
        <w:rPr>
          <w:color w:val="333333"/>
          <w:spacing w:val="-5"/>
          <w:w w:val="95"/>
        </w:rPr>
        <w:t>）</w:t>
      </w:r>
    </w:p>
    <w:p>
      <w:pPr>
        <w:tabs>
          <w:tab w:val="left" w:pos="8695"/>
        </w:tabs>
        <w:spacing w:afterAutospacing="false" w:before="147" w:beforeAutospacing="false" w:lineRule="auto"/>
        <w:ind w:firstLine="0" w:left="3876" w:right="0"/>
        <w:rPr>
          <w:sz w:val="22"/>
        </w:rPr>
        <w:jc w:val="left"/>
      </w:pPr>
      <w:r>
        <w:rPr>
          <w:b w:val="1"/>
          <w:w w:val="95"/>
          <w:sz w:val="32"/>
        </w:rPr>
        <w:t>部</w:t>
      </w:r>
      <w:r>
        <w:rPr>
          <w:b w:val="1"/>
          <w:w w:val="95"/>
          <w:sz w:val="32"/>
        </w:rPr>
        <w:t>门</w:t>
      </w:r>
      <w:r>
        <w:rPr>
          <w:b w:val="1"/>
          <w:w w:val="95"/>
          <w:sz w:val="32"/>
        </w:rPr>
        <w:t>支</w:t>
      </w:r>
      <w:r>
        <w:rPr>
          <w:b w:val="1"/>
          <w:w w:val="95"/>
          <w:sz w:val="32"/>
        </w:rPr>
        <w:t>出总</w:t>
      </w:r>
      <w:r>
        <w:rPr>
          <w:b w:val="1"/>
          <w:spacing w:val="-10"/>
          <w:w w:val="95"/>
          <w:sz w:val="32"/>
        </w:rPr>
        <w:t>表</w:t>
      </w:r>
      <w:r>
        <w:tab/>
        <w:rPr>
          <w:b w:val="1"/>
          <w:sz w:val="32"/>
        </w:rPr>
      </w:r>
      <w:r>
        <w:rPr>
          <w:spacing w:val="-2"/>
          <w:position w:val="4"/>
          <w:sz w:val="22"/>
        </w:rPr>
        <w:t>表</w:t>
      </w:r>
      <w:r>
        <w:rPr>
          <w:spacing w:val="-53"/>
          <w:position w:val="4"/>
          <w:sz w:val="22"/>
        </w:rPr>
        <w:t> </w:t>
      </w:r>
      <w:r>
        <w:rPr>
          <w:spacing w:val="-2"/>
          <w:position w:val="4"/>
          <w:sz w:val="22"/>
        </w:rPr>
        <w:t>1-</w:t>
      </w:r>
      <w:r>
        <w:rPr>
          <w:spacing w:val="-10"/>
          <w:position w:val="4"/>
          <w:sz w:val="22"/>
        </w:rPr>
        <w:t>2</w:t>
      </w:r>
    </w:p>
    <w:p>
      <w:pPr>
        <w:tabs>
          <w:tab w:val="left" w:pos="8779"/>
        </w:tabs>
        <w:spacing w:after="37" w:afterAutospacing="false" w:before="158" w:beforeAutospacing="false" w:lineRule="auto"/>
        <w:ind w:firstLine="0" w:left="228" w:right="0"/>
        <w:rPr>
          <w:sz w:val="22"/>
        </w:rPr>
        <w:jc w:val="left"/>
      </w:pPr>
      <w:r>
        <w:rPr>
          <w:spacing w:val="-2"/>
          <w:sz w:val="22"/>
        </w:rPr>
        <w:t>部门：</w:t>
      </w:r>
      <w:r>
        <w:rPr>
          <w:spacing w:val="-2"/>
          <w:sz w:val="22"/>
        </w:rPr>
        <w:t>中</w:t>
      </w:r>
      <w:r>
        <w:rPr>
          <w:spacing w:val="-2"/>
          <w:sz w:val="22"/>
        </w:rPr>
        <w:t>共</w:t>
      </w:r>
      <w:r>
        <w:rPr>
          <w:spacing w:val="-2"/>
          <w:sz w:val="22"/>
        </w:rPr>
        <w:t>四</w:t>
      </w:r>
      <w:r>
        <w:rPr>
          <w:spacing w:val="-2"/>
          <w:sz w:val="22"/>
        </w:rPr>
        <w:t>川</w:t>
      </w:r>
      <w:r>
        <w:rPr>
          <w:spacing w:val="-2"/>
          <w:sz w:val="22"/>
        </w:rPr>
        <w:t>省</w:t>
      </w:r>
      <w:r>
        <w:rPr>
          <w:spacing w:val="-2"/>
          <w:sz w:val="22"/>
        </w:rPr>
        <w:t>委</w:t>
      </w:r>
      <w:r>
        <w:rPr>
          <w:spacing w:val="-2"/>
          <w:sz w:val="22"/>
        </w:rPr>
        <w:t>省</w:t>
      </w:r>
      <w:r>
        <w:rPr>
          <w:spacing w:val="-2"/>
          <w:sz w:val="22"/>
        </w:rPr>
        <w:t>直</w:t>
      </w:r>
      <w:r>
        <w:rPr>
          <w:spacing w:val="-2"/>
          <w:sz w:val="22"/>
        </w:rPr>
        <w:t>机</w:t>
      </w:r>
      <w:r>
        <w:rPr>
          <w:spacing w:val="-2"/>
          <w:sz w:val="22"/>
        </w:rPr>
        <w:t>关</w:t>
      </w:r>
      <w:r>
        <w:rPr>
          <w:spacing w:val="-2"/>
          <w:sz w:val="22"/>
        </w:rPr>
        <w:t>党</w:t>
      </w:r>
      <w:r>
        <w:rPr>
          <w:spacing w:val="-10"/>
          <w:sz w:val="22"/>
        </w:rPr>
        <w:t>校</w:t>
      </w:r>
      <w:r>
        <w:tab/>
        <w:rPr>
          <w:sz w:val="22"/>
        </w:rPr>
      </w:r>
      <w:r>
        <w:rPr>
          <w:spacing w:val="-2"/>
          <w:sz w:val="22"/>
        </w:rPr>
        <w:t>金额</w:t>
      </w:r>
      <w:r>
        <w:rPr>
          <w:spacing w:val="-2"/>
          <w:sz w:val="22"/>
        </w:rPr>
        <w:t>单</w:t>
      </w:r>
      <w:r>
        <w:rPr>
          <w:spacing w:val="-2"/>
          <w:sz w:val="22"/>
        </w:rPr>
        <w:t>位</w:t>
      </w:r>
      <w:r>
        <w:rPr>
          <w:spacing w:val="-2"/>
          <w:sz w:val="22"/>
        </w:rPr>
        <w:t>：万</w:t>
      </w:r>
      <w:r>
        <w:rPr>
          <w:spacing w:val="-10"/>
          <w:sz w:val="22"/>
        </w:rPr>
        <w:t>元</w:t>
      </w:r>
    </w:p>
    <w:tbl>
      <w:tblPr>
        <w:tblW w:w="0" w:type="auto"/>
        <w:jc w:val="left"/>
        <w:tblInd w:type="dxa" w:w="126"/>
        <w:tblBorders>
          <w:top w:val="single" w:color="C2C3C4" w:sz="4" w:space="0" w:shadow="off" w:frame="off"/>
          <w:left w:val="single" w:color="C2C3C4" w:sz="4" w:space="0" w:shadow="off" w:frame="off"/>
          <w:bottom w:val="single" w:color="C2C3C4" w:sz="4" w:space="0" w:shadow="off" w:frame="off"/>
          <w:right w:val="single" w:color="C2C3C4" w:sz="4" w:space="0" w:shadow="off" w:frame="off"/>
          <w:insideH w:val="single" w:color="C2C3C4" w:sz="4" w:space="0" w:shadow="off" w:frame="off"/>
          <w:insideV w:val="single" w:color="C2C3C4" w:sz="4" w:space="0" w:shadow="off" w:frame="off"/>
        </w:tblBorders>
        <w:tblCellMar>
          <w:top w:type="dxa" w:w="0"/>
          <w:bottom w:type="dxa" w:w="0"/>
          <w:left w:type="dxa" w:w="0"/>
          <w:right w:type="dxa" w:w="0"/>
        </w:tblCellMar>
        <w:tblLook w:noVBand="0" w:noHBand="0" w:lastColumn="0" w:firstColumn="0" w:lastRow="0" w:firstRow="0" w:val="01E0"/>
        <w:tblLayout w:type="fixed"/>
      </w:tblPr>
      <w:tblGrid>
        <w:gridCol w:w="684"/>
        <w:gridCol w:w="548"/>
        <w:gridCol w:w="548"/>
        <w:gridCol w:w="1379"/>
        <w:gridCol w:w="2265"/>
        <w:gridCol w:w="1522"/>
        <w:gridCol w:w="1383"/>
        <w:gridCol w:w="2201"/>
      </w:tblGrid>
      <w:tr>
        <w:trPr>
          <w:trHeight w:val="360" w:hRule="atLeast"/>
        </w:trPr>
        <w:tc>
          <w:tcPr>
            <w:tcW w:w="5424" w:type="dxa"/>
            <w:gridSpan w:val="5"/>
            <w:shd w:val="clear" w:color="auto" w:fill="EEF1F7"/>
          </w:tcPr>
          <w:p>
            <w:pPr>
              <w:pStyle w:val="TableParagraph"/>
              <w:tabs>
                <w:tab w:val="left" w:pos="671"/>
              </w:tabs>
              <w:spacing w:afterAutospacing="false" w:before="40" w:beforeAutospacing="false" w:lineRule="auto"/>
              <w:ind w:left="9"/>
              <w:rPr>
                <w:b w:val="1"/>
                <w:sz w:val="22"/>
              </w:rPr>
              <w:jc w:val="center"/>
            </w:pPr>
            <w:r>
              <w:rPr>
                <w:b w:val="1"/>
                <w:spacing w:val="-10"/>
                <w:sz w:val="22"/>
              </w:rPr>
              <w:t>项</w:t>
            </w:r>
            <w:r>
              <w:tab/>
              <w:rPr>
                <w:b w:val="1"/>
                <w:sz w:val="22"/>
              </w:rPr>
            </w:r>
            <w:r>
              <w:rPr>
                <w:b w:val="1"/>
                <w:spacing w:val="-10"/>
                <w:sz w:val="22"/>
              </w:rPr>
              <w:t>目</w:t>
            </w:r>
          </w:p>
        </w:tc>
        <w:tc>
          <w:tcPr>
            <w:tcW w:w="1522" w:type="dxa"/>
            <w:vMerge w:val="restart"/>
            <w:shd w:val="clear" w:color="auto" w:fill="EEF1F7"/>
          </w:tcPr>
          <w:p>
            <w:pPr>
              <w:pStyle w:val="TableParagraph"/>
              <w:rPr>
                <w:sz w:val="32"/>
              </w:rPr>
            </w:pPr>
          </w:p>
          <w:p>
            <w:pPr>
              <w:pStyle w:val="TableParagraph"/>
              <w:ind w:left="525" w:right="517"/>
              <w:rPr>
                <w:b w:val="1"/>
                <w:sz w:val="22"/>
              </w:rPr>
              <w:jc w:val="center"/>
            </w:pPr>
            <w:r>
              <w:rPr>
                <w:b w:val="1"/>
                <w:spacing w:val="-6"/>
                <w:sz w:val="22"/>
              </w:rPr>
              <w:t>合计</w:t>
            </w:r>
          </w:p>
        </w:tc>
        <w:tc>
          <w:tcPr>
            <w:tcW w:w="1383" w:type="dxa"/>
            <w:vMerge w:val="restart"/>
            <w:shd w:val="clear" w:color="auto" w:fill="EEF1F7"/>
          </w:tcPr>
          <w:p>
            <w:pPr>
              <w:pStyle w:val="TableParagraph"/>
              <w:rPr>
                <w:sz w:val="32"/>
              </w:rPr>
            </w:pPr>
          </w:p>
          <w:p>
            <w:pPr>
              <w:pStyle w:val="TableParagraph"/>
              <w:ind w:left="248"/>
              <w:rPr>
                <w:b w:val="1"/>
                <w:sz w:val="22"/>
              </w:rPr>
            </w:pPr>
            <w:r>
              <w:rPr>
                <w:b w:val="1"/>
                <w:spacing w:val="-4"/>
                <w:sz w:val="22"/>
              </w:rPr>
              <w:t>基本支出</w:t>
            </w:r>
          </w:p>
        </w:tc>
        <w:tc>
          <w:tcPr>
            <w:tcW w:w="2201" w:type="dxa"/>
            <w:vMerge w:val="restart"/>
            <w:shd w:val="clear" w:color="auto" w:fill="EEF1F7"/>
          </w:tcPr>
          <w:p>
            <w:pPr>
              <w:pStyle w:val="TableParagraph"/>
              <w:rPr>
                <w:sz w:val="32"/>
              </w:rPr>
            </w:pPr>
          </w:p>
          <w:p>
            <w:pPr>
              <w:pStyle w:val="TableParagraph"/>
              <w:ind w:left="658"/>
              <w:rPr>
                <w:b w:val="1"/>
                <w:sz w:val="22"/>
              </w:rPr>
            </w:pPr>
            <w:r>
              <w:rPr>
                <w:b w:val="1"/>
                <w:spacing w:val="-4"/>
                <w:sz w:val="22"/>
              </w:rPr>
              <w:t>项目支出</w:t>
            </w:r>
          </w:p>
        </w:tc>
      </w:tr>
      <w:tr>
        <w:trPr>
          <w:trHeight w:val="360" w:hRule="atLeast"/>
        </w:trPr>
        <w:tc>
          <w:tcPr>
            <w:tcW w:w="1780" w:type="dxa"/>
            <w:gridSpan w:val="3"/>
            <w:shd w:val="clear" w:color="auto" w:fill="EEF1F7"/>
          </w:tcPr>
          <w:p>
            <w:pPr>
              <w:pStyle w:val="TableParagraph"/>
              <w:spacing w:afterAutospacing="false" w:before="40" w:beforeAutospacing="false" w:lineRule="auto"/>
              <w:ind w:left="448"/>
              <w:rPr>
                <w:b w:val="1"/>
                <w:sz w:val="22"/>
              </w:rPr>
            </w:pPr>
            <w:r>
              <w:rPr>
                <w:b w:val="1"/>
                <w:spacing w:val="-4"/>
                <w:sz w:val="22"/>
              </w:rPr>
              <w:t>科目编码</w:t>
            </w:r>
          </w:p>
        </w:tc>
        <w:tc>
          <w:tcPr>
            <w:tcW w:w="1379" w:type="dxa"/>
            <w:vMerge w:val="restart"/>
            <w:shd w:val="clear" w:color="auto" w:fill="EEF1F7"/>
          </w:tcPr>
          <w:p>
            <w:pPr>
              <w:pStyle w:val="TableParagraph"/>
              <w:spacing w:afterAutospacing="false" w:before="7" w:beforeAutospacing="false" w:lineRule="auto"/>
              <w:rPr>
                <w:sz w:val="17"/>
              </w:rPr>
            </w:pPr>
          </w:p>
          <w:p>
            <w:pPr>
              <w:pStyle w:val="TableParagraph"/>
              <w:ind w:left="247"/>
              <w:rPr>
                <w:b w:val="1"/>
                <w:sz w:val="22"/>
              </w:rPr>
            </w:pPr>
            <w:r>
              <w:rPr>
                <w:b w:val="1"/>
                <w:spacing w:val="-4"/>
                <w:sz w:val="22"/>
              </w:rPr>
              <w:t>单位代码</w:t>
            </w:r>
          </w:p>
        </w:tc>
        <w:tc>
          <w:tcPr>
            <w:tcW w:w="2265" w:type="dxa"/>
            <w:vMerge w:val="restart"/>
            <w:shd w:val="clear" w:color="auto" w:fill="EEF1F7"/>
          </w:tcPr>
          <w:p>
            <w:pPr>
              <w:pStyle w:val="TableParagraph"/>
              <w:spacing w:afterAutospacing="false" w:before="7" w:beforeAutospacing="false" w:lineRule="auto"/>
              <w:rPr>
                <w:sz w:val="17"/>
              </w:rPr>
            </w:pPr>
          </w:p>
          <w:p>
            <w:pPr>
              <w:pStyle w:val="TableParagraph"/>
              <w:ind w:left="248"/>
              <w:rPr>
                <w:b w:val="1"/>
                <w:sz w:val="22"/>
              </w:rPr>
            </w:pPr>
            <w:r>
              <w:rPr>
                <w:b w:val="1"/>
                <w:spacing w:val="-2"/>
                <w:sz w:val="22"/>
              </w:rPr>
              <w:t>单位名称（科目</w:t>
            </w:r>
            <w:r>
              <w:rPr>
                <w:b w:val="1"/>
                <w:spacing w:val="-10"/>
                <w:sz w:val="22"/>
              </w:rPr>
              <w:t>）</w:t>
            </w:r>
          </w:p>
        </w:tc>
        <w:tc>
          <w:tcPr>
            <w:tcW w:w="1522" w:type="dxa"/>
            <w:vMerge w:val="continue"/>
            <w:tcBorders>
              <w:top w:val="nil" w:shadow="off" w:frame="off"/>
            </w:tcBorders>
            <w:shd w:val="clear" w:color="auto" w:fill="EEF1F7"/>
          </w:tcPr>
          <w:p>
            <w:pPr>
              <w:rPr>
                <w:sz w:val="2"/>
                <w:szCs w:val="2"/>
              </w:rPr>
            </w:pPr>
          </w:p>
        </w:tc>
        <w:tc>
          <w:tcPr>
            <w:tcW w:w="1383" w:type="dxa"/>
            <w:vMerge w:val="continue"/>
            <w:tcBorders>
              <w:top w:val="nil" w:shadow="off" w:frame="off"/>
            </w:tcBorders>
            <w:shd w:val="clear" w:color="auto" w:fill="EEF1F7"/>
          </w:tcPr>
          <w:p>
            <w:pPr>
              <w:rPr>
                <w:sz w:val="2"/>
                <w:szCs w:val="2"/>
              </w:rPr>
            </w:pPr>
          </w:p>
        </w:tc>
        <w:tc>
          <w:tcPr>
            <w:tcW w:w="2201" w:type="dxa"/>
            <w:vMerge w:val="continue"/>
            <w:tcBorders>
              <w:top w:val="nil" w:shadow="off" w:frame="off"/>
            </w:tcBorders>
            <w:shd w:val="clear" w:color="auto" w:fill="EEF1F7"/>
          </w:tcPr>
          <w:p>
            <w:pPr>
              <w:rPr>
                <w:sz w:val="2"/>
                <w:szCs w:val="2"/>
              </w:rPr>
            </w:pPr>
          </w:p>
        </w:tc>
      </w:tr>
      <w:tr>
        <w:trPr>
          <w:trHeight w:val="360" w:hRule="atLeast"/>
        </w:trPr>
        <w:tc>
          <w:tcPr>
            <w:tcW w:w="684" w:type="dxa"/>
            <w:shd w:val="clear" w:color="auto" w:fill="EEF1F7"/>
          </w:tcPr>
          <w:p>
            <w:pPr>
              <w:pStyle w:val="TableParagraph"/>
              <w:spacing w:afterAutospacing="false" w:before="40" w:beforeAutospacing="false" w:lineRule="auto"/>
              <w:ind w:right="221"/>
              <w:rPr>
                <w:b w:val="1"/>
                <w:sz w:val="22"/>
              </w:rPr>
              <w:jc w:val="right"/>
            </w:pPr>
            <w:r>
              <w:rPr>
                <w:b w:val="1"/>
                <w:w w:val="100"/>
                <w:sz w:val="22"/>
              </w:rPr>
              <w:t>类</w:t>
            </w:r>
          </w:p>
        </w:tc>
        <w:tc>
          <w:tcPr>
            <w:tcW w:w="548" w:type="dxa"/>
            <w:shd w:val="clear" w:color="auto" w:fill="EEF1F7"/>
          </w:tcPr>
          <w:p>
            <w:pPr>
              <w:pStyle w:val="TableParagraph"/>
              <w:spacing w:afterAutospacing="false" w:before="40" w:beforeAutospacing="false" w:lineRule="auto"/>
              <w:ind w:right="152"/>
              <w:rPr>
                <w:b w:val="1"/>
                <w:sz w:val="22"/>
              </w:rPr>
              <w:jc w:val="right"/>
            </w:pPr>
            <w:r>
              <w:rPr>
                <w:b w:val="1"/>
                <w:w w:val="100"/>
                <w:sz w:val="22"/>
              </w:rPr>
              <w:t>款</w:t>
            </w:r>
          </w:p>
        </w:tc>
        <w:tc>
          <w:tcPr>
            <w:tcW w:w="548" w:type="dxa"/>
            <w:shd w:val="clear" w:color="auto" w:fill="EEF1F7"/>
          </w:tcPr>
          <w:p>
            <w:pPr>
              <w:pStyle w:val="TableParagraph"/>
              <w:spacing w:afterAutospacing="false" w:before="40" w:beforeAutospacing="false" w:lineRule="auto"/>
              <w:ind w:left="6"/>
              <w:rPr>
                <w:b w:val="1"/>
                <w:sz w:val="22"/>
              </w:rPr>
              <w:jc w:val="center"/>
            </w:pPr>
            <w:r>
              <w:rPr>
                <w:b w:val="1"/>
                <w:w w:val="100"/>
                <w:sz w:val="22"/>
              </w:rPr>
              <w:t>项</w:t>
            </w:r>
          </w:p>
        </w:tc>
        <w:tc>
          <w:tcPr>
            <w:tcW w:w="1379" w:type="dxa"/>
            <w:vMerge w:val="continue"/>
            <w:tcBorders>
              <w:top w:val="nil" w:shadow="off" w:frame="off"/>
            </w:tcBorders>
            <w:shd w:val="clear" w:color="auto" w:fill="EEF1F7"/>
          </w:tcPr>
          <w:p>
            <w:pPr>
              <w:rPr>
                <w:sz w:val="2"/>
                <w:szCs w:val="2"/>
              </w:rPr>
            </w:pPr>
          </w:p>
        </w:tc>
        <w:tc>
          <w:tcPr>
            <w:tcW w:w="2265" w:type="dxa"/>
            <w:vMerge w:val="continue"/>
            <w:tcBorders>
              <w:top w:val="nil" w:shadow="off" w:frame="off"/>
            </w:tcBorders>
            <w:shd w:val="clear" w:color="auto" w:fill="EEF1F7"/>
          </w:tcPr>
          <w:p>
            <w:pPr>
              <w:rPr>
                <w:sz w:val="2"/>
                <w:szCs w:val="2"/>
              </w:rPr>
            </w:pPr>
          </w:p>
        </w:tc>
        <w:tc>
          <w:tcPr>
            <w:tcW w:w="1522" w:type="dxa"/>
            <w:vMerge w:val="continue"/>
            <w:tcBorders>
              <w:top w:val="nil" w:shadow="off" w:frame="off"/>
            </w:tcBorders>
            <w:shd w:val="clear" w:color="auto" w:fill="EEF1F7"/>
          </w:tcPr>
          <w:p>
            <w:pPr>
              <w:rPr>
                <w:sz w:val="2"/>
                <w:szCs w:val="2"/>
              </w:rPr>
            </w:pPr>
          </w:p>
        </w:tc>
        <w:tc>
          <w:tcPr>
            <w:tcW w:w="1383" w:type="dxa"/>
            <w:vMerge w:val="continue"/>
            <w:tcBorders>
              <w:top w:val="nil" w:shadow="off" w:frame="off"/>
            </w:tcBorders>
            <w:shd w:val="clear" w:color="auto" w:fill="EEF1F7"/>
          </w:tcPr>
          <w:p>
            <w:pPr>
              <w:rPr>
                <w:sz w:val="2"/>
                <w:szCs w:val="2"/>
              </w:rPr>
            </w:pPr>
          </w:p>
        </w:tc>
        <w:tc>
          <w:tcPr>
            <w:tcW w:w="2201" w:type="dxa"/>
            <w:vMerge w:val="continue"/>
            <w:tcBorders>
              <w:top w:val="nil" w:shadow="off" w:frame="off"/>
            </w:tcBorders>
            <w:shd w:val="clear" w:color="auto" w:fill="EEF1F7"/>
          </w:tcPr>
          <w:p>
            <w:pPr>
              <w:rPr>
                <w:sz w:val="2"/>
                <w:szCs w:val="2"/>
              </w:rPr>
            </w:pPr>
          </w:p>
        </w:tc>
      </w:tr>
      <w:tr>
        <w:trPr>
          <w:trHeight w:val="360" w:hRule="atLeast"/>
        </w:trPr>
        <w:tc>
          <w:tcPr>
            <w:tcW w:w="684" w:type="dxa"/>
          </w:tcPr>
          <w:p>
            <w:pPr>
              <w:pStyle w:val="TableParagraph"/>
              <w:rPr>
                <w:sz w:val="22"/>
                <w:rFonts w:ascii="Times New Roman"/>
              </w:rPr>
            </w:pPr>
          </w:p>
        </w:tc>
        <w:tc>
          <w:tcPr>
            <w:tcW w:w="548" w:type="dxa"/>
          </w:tcPr>
          <w:p>
            <w:pPr>
              <w:pStyle w:val="TableParagraph"/>
              <w:rPr>
                <w:sz w:val="22"/>
                <w:rFonts w:ascii="Times New Roman"/>
              </w:rPr>
            </w:pPr>
          </w:p>
        </w:tc>
        <w:tc>
          <w:tcPr>
            <w:tcW w:w="548" w:type="dxa"/>
          </w:tcPr>
          <w:p>
            <w:pPr>
              <w:pStyle w:val="TableParagraph"/>
              <w:rPr>
                <w:sz w:val="22"/>
                <w:rFonts w:ascii="Times New Roman"/>
              </w:rPr>
            </w:pPr>
          </w:p>
        </w:tc>
        <w:tc>
          <w:tcPr>
            <w:tcW w:w="1379" w:type="dxa"/>
          </w:tcPr>
          <w:p>
            <w:pPr>
              <w:pStyle w:val="TableParagraph"/>
              <w:rPr>
                <w:sz w:val="22"/>
                <w:rFonts w:ascii="Times New Roman"/>
              </w:rPr>
            </w:pPr>
          </w:p>
        </w:tc>
        <w:tc>
          <w:tcPr>
            <w:tcW w:w="2265" w:type="dxa"/>
          </w:tcPr>
          <w:p>
            <w:pPr>
              <w:pStyle w:val="TableParagraph"/>
              <w:tabs>
                <w:tab w:val="left" w:pos="1352"/>
              </w:tabs>
              <w:spacing w:afterAutospacing="false" w:before="39" w:beforeAutospacing="false" w:lineRule="auto"/>
              <w:ind w:left="690"/>
              <w:rPr>
                <w:b w:val="1"/>
                <w:sz w:val="22"/>
              </w:rPr>
            </w:pPr>
            <w:r>
              <w:rPr>
                <w:b w:val="1"/>
                <w:spacing w:val="-10"/>
                <w:sz w:val="22"/>
              </w:rPr>
              <w:t>合</w:t>
            </w:r>
            <w:r>
              <w:tab/>
              <w:rPr>
                <w:b w:val="1"/>
                <w:sz w:val="22"/>
              </w:rPr>
            </w:r>
            <w:r>
              <w:rPr>
                <w:b w:val="1"/>
                <w:spacing w:val="-10"/>
                <w:sz w:val="22"/>
              </w:rPr>
              <w:t>计</w:t>
            </w:r>
          </w:p>
        </w:tc>
        <w:tc>
          <w:tcPr>
            <w:tcW w:w="1522" w:type="dxa"/>
          </w:tcPr>
          <w:p>
            <w:pPr>
              <w:pStyle w:val="TableParagraph"/>
              <w:spacing w:afterAutospacing="false" w:before="39" w:beforeAutospacing="false" w:lineRule="auto"/>
              <w:ind w:right="96"/>
              <w:rPr>
                <w:b w:val="1"/>
                <w:sz w:val="22"/>
              </w:rPr>
              <w:jc w:val="right"/>
            </w:pPr>
            <w:r>
              <w:rPr>
                <w:b w:val="1"/>
                <w:spacing w:val="-2"/>
                <w:sz w:val="22"/>
              </w:rPr>
              <w:t>14,020.48</w:t>
            </w:r>
          </w:p>
        </w:tc>
        <w:tc>
          <w:tcPr>
            <w:tcW w:w="1383" w:type="dxa"/>
          </w:tcPr>
          <w:p>
            <w:pPr>
              <w:pStyle w:val="TableParagraph"/>
              <w:spacing w:afterAutospacing="false" w:before="39" w:beforeAutospacing="false" w:lineRule="auto"/>
              <w:ind w:right="94"/>
              <w:rPr>
                <w:b w:val="1"/>
                <w:sz w:val="22"/>
              </w:rPr>
              <w:jc w:val="right"/>
            </w:pPr>
            <w:r>
              <w:rPr>
                <w:b w:val="1"/>
                <w:spacing w:val="-2"/>
                <w:sz w:val="22"/>
              </w:rPr>
              <w:t>3,505.07</w:t>
            </w:r>
          </w:p>
        </w:tc>
        <w:tc>
          <w:tcPr>
            <w:tcW w:w="2201" w:type="dxa"/>
          </w:tcPr>
          <w:p>
            <w:pPr>
              <w:pStyle w:val="TableParagraph"/>
              <w:spacing w:afterAutospacing="false" w:before="39" w:beforeAutospacing="false" w:lineRule="auto"/>
              <w:ind w:right="95"/>
              <w:rPr>
                <w:b w:val="1"/>
                <w:sz w:val="22"/>
              </w:rPr>
              <w:jc w:val="right"/>
            </w:pPr>
            <w:r>
              <w:rPr>
                <w:b w:val="1"/>
                <w:spacing w:val="-2"/>
                <w:sz w:val="22"/>
              </w:rPr>
              <w:t>10,515.41</w:t>
            </w:r>
          </w:p>
        </w:tc>
      </w:tr>
      <w:tr>
        <w:trPr>
          <w:trHeight w:val="360" w:hRule="atLeast"/>
        </w:trPr>
        <w:tc>
          <w:tcPr>
            <w:tcW w:w="684" w:type="dxa"/>
          </w:tcPr>
          <w:p>
            <w:pPr>
              <w:pStyle w:val="TableParagraph"/>
              <w:rPr>
                <w:sz w:val="22"/>
                <w:rFonts w:ascii="Times New Roman"/>
              </w:rPr>
            </w:pPr>
          </w:p>
        </w:tc>
        <w:tc>
          <w:tcPr>
            <w:tcW w:w="548" w:type="dxa"/>
          </w:tcPr>
          <w:p>
            <w:pPr>
              <w:pStyle w:val="TableParagraph"/>
              <w:rPr>
                <w:sz w:val="22"/>
                <w:rFonts w:ascii="Times New Roman"/>
              </w:rPr>
            </w:pPr>
          </w:p>
        </w:tc>
        <w:tc>
          <w:tcPr>
            <w:tcW w:w="548" w:type="dxa"/>
          </w:tcPr>
          <w:p>
            <w:pPr>
              <w:pStyle w:val="TableParagraph"/>
              <w:rPr>
                <w:sz w:val="22"/>
                <w:rFonts w:ascii="Times New Roman"/>
              </w:rPr>
            </w:pPr>
          </w:p>
        </w:tc>
        <w:tc>
          <w:tcPr>
            <w:tcW w:w="1379" w:type="dxa"/>
          </w:tcPr>
          <w:p>
            <w:pPr>
              <w:pStyle w:val="TableParagraph"/>
              <w:rPr>
                <w:sz w:val="22"/>
                <w:rFonts w:ascii="Times New Roman"/>
              </w:rPr>
            </w:pPr>
          </w:p>
        </w:tc>
        <w:tc>
          <w:tcPr>
            <w:tcW w:w="2265" w:type="dxa"/>
          </w:tcPr>
          <w:p>
            <w:pPr>
              <w:pStyle w:val="TableParagraph"/>
              <w:rPr>
                <w:sz w:val="22"/>
                <w:rFonts w:ascii="Times New Roman"/>
              </w:rPr>
            </w:pPr>
          </w:p>
        </w:tc>
        <w:tc>
          <w:tcPr>
            <w:tcW w:w="1522" w:type="dxa"/>
          </w:tcPr>
          <w:p>
            <w:pPr>
              <w:pStyle w:val="TableParagraph"/>
              <w:spacing w:afterAutospacing="false" w:before="39" w:beforeAutospacing="false" w:lineRule="auto"/>
              <w:ind w:right="94"/>
              <w:rPr>
                <w:sz w:val="22"/>
              </w:rPr>
              <w:jc w:val="right"/>
            </w:pPr>
            <w:r>
              <w:rPr>
                <w:spacing w:val="-2"/>
                <w:sz w:val="22"/>
              </w:rPr>
              <w:t>14,020.48</w:t>
            </w:r>
          </w:p>
        </w:tc>
        <w:tc>
          <w:tcPr>
            <w:tcW w:w="1383" w:type="dxa"/>
          </w:tcPr>
          <w:p>
            <w:pPr>
              <w:pStyle w:val="TableParagraph"/>
              <w:spacing w:afterAutospacing="false" w:before="39" w:beforeAutospacing="false" w:lineRule="auto"/>
              <w:ind w:right="94"/>
              <w:rPr>
                <w:sz w:val="22"/>
              </w:rPr>
              <w:jc w:val="right"/>
            </w:pPr>
            <w:r>
              <w:rPr>
                <w:spacing w:val="-2"/>
                <w:sz w:val="22"/>
              </w:rPr>
              <w:t>3,505.07</w:t>
            </w:r>
          </w:p>
        </w:tc>
        <w:tc>
          <w:tcPr>
            <w:tcW w:w="2201" w:type="dxa"/>
          </w:tcPr>
          <w:p>
            <w:pPr>
              <w:pStyle w:val="TableParagraph"/>
              <w:spacing w:afterAutospacing="false" w:before="39" w:beforeAutospacing="false" w:lineRule="auto"/>
              <w:ind w:right="95"/>
              <w:rPr>
                <w:sz w:val="22"/>
              </w:rPr>
              <w:jc w:val="right"/>
            </w:pPr>
            <w:r>
              <w:rPr>
                <w:spacing w:val="-2"/>
                <w:sz w:val="22"/>
              </w:rPr>
              <w:t>10,515.41</w:t>
            </w:r>
          </w:p>
        </w:tc>
      </w:tr>
      <w:tr>
        <w:trPr>
          <w:trHeight w:val="623" w:hRule="atLeast"/>
        </w:trPr>
        <w:tc>
          <w:tcPr>
            <w:tcW w:w="684" w:type="dxa"/>
          </w:tcPr>
          <w:p>
            <w:pPr>
              <w:pStyle w:val="TableParagraph"/>
              <w:rPr>
                <w:sz w:val="22"/>
                <w:rFonts w:ascii="Times New Roman"/>
              </w:rPr>
            </w:pPr>
          </w:p>
        </w:tc>
        <w:tc>
          <w:tcPr>
            <w:tcW w:w="548" w:type="dxa"/>
          </w:tcPr>
          <w:p>
            <w:pPr>
              <w:pStyle w:val="TableParagraph"/>
              <w:rPr>
                <w:sz w:val="22"/>
                <w:rFonts w:ascii="Times New Roman"/>
              </w:rPr>
            </w:pPr>
          </w:p>
        </w:tc>
        <w:tc>
          <w:tcPr>
            <w:tcW w:w="548" w:type="dxa"/>
          </w:tcPr>
          <w:p>
            <w:pPr>
              <w:pStyle w:val="TableParagraph"/>
              <w:rPr>
                <w:sz w:val="22"/>
                <w:rFonts w:ascii="Times New Roman"/>
              </w:rPr>
            </w:pPr>
          </w:p>
        </w:tc>
        <w:tc>
          <w:tcPr>
            <w:tcW w:w="1379" w:type="dxa"/>
          </w:tcPr>
          <w:p>
            <w:pPr>
              <w:pStyle w:val="TableParagraph"/>
              <w:rPr>
                <w:sz w:val="22"/>
                <w:rFonts w:ascii="Times New Roman"/>
              </w:rPr>
            </w:pPr>
          </w:p>
        </w:tc>
        <w:tc>
          <w:tcPr>
            <w:tcW w:w="2265" w:type="dxa"/>
          </w:tcPr>
          <w:p>
            <w:pPr>
              <w:pStyle w:val="TableParagraph"/>
              <w:spacing w:afterAutospacing="false" w:before="17" w:beforeAutospacing="false" w:lineRule="auto"/>
              <w:ind w:left="106"/>
              <w:rPr>
                <w:sz w:val="22"/>
              </w:rPr>
            </w:pPr>
            <w:r>
              <w:rPr>
                <w:spacing w:val="-3"/>
                <w:sz w:val="22"/>
              </w:rPr>
              <w:t>中共四川省委省直机</w:t>
            </w:r>
          </w:p>
          <w:p>
            <w:pPr>
              <w:pStyle w:val="TableParagraph"/>
              <w:spacing w:afterAutospacing="false" w:before="30" w:beforeAutospacing="false" w:line="275" w:lineRule="exact"/>
              <w:ind w:left="106"/>
              <w:rPr>
                <w:sz w:val="22"/>
              </w:rPr>
            </w:pPr>
            <w:r>
              <w:rPr>
                <w:spacing w:val="-5"/>
                <w:sz w:val="22"/>
              </w:rPr>
              <w:t>关党校</w:t>
            </w:r>
          </w:p>
        </w:tc>
        <w:tc>
          <w:tcPr>
            <w:tcW w:w="1522" w:type="dxa"/>
          </w:tcPr>
          <w:p>
            <w:pPr>
              <w:pStyle w:val="TableParagraph"/>
              <w:spacing w:afterAutospacing="false" w:before="173" w:beforeAutospacing="false" w:lineRule="auto"/>
              <w:ind w:right="94"/>
              <w:rPr>
                <w:sz w:val="22"/>
              </w:rPr>
              <w:jc w:val="right"/>
            </w:pPr>
            <w:r>
              <w:rPr>
                <w:spacing w:val="-2"/>
                <w:sz w:val="22"/>
              </w:rPr>
              <w:t>14,020.48</w:t>
            </w:r>
          </w:p>
        </w:tc>
        <w:tc>
          <w:tcPr>
            <w:tcW w:w="1383" w:type="dxa"/>
          </w:tcPr>
          <w:p>
            <w:pPr>
              <w:pStyle w:val="TableParagraph"/>
              <w:spacing w:afterAutospacing="false" w:before="173" w:beforeAutospacing="false" w:lineRule="auto"/>
              <w:ind w:right="94"/>
              <w:rPr>
                <w:sz w:val="22"/>
              </w:rPr>
              <w:jc w:val="right"/>
            </w:pPr>
            <w:r>
              <w:rPr>
                <w:spacing w:val="-2"/>
                <w:sz w:val="22"/>
              </w:rPr>
              <w:t>3,505.07</w:t>
            </w:r>
          </w:p>
        </w:tc>
        <w:tc>
          <w:tcPr>
            <w:tcW w:w="2201" w:type="dxa"/>
          </w:tcPr>
          <w:p>
            <w:pPr>
              <w:pStyle w:val="TableParagraph"/>
              <w:spacing w:afterAutospacing="false" w:before="173" w:beforeAutospacing="false" w:lineRule="auto"/>
              <w:ind w:right="95"/>
              <w:rPr>
                <w:sz w:val="22"/>
              </w:rPr>
              <w:jc w:val="right"/>
            </w:pPr>
            <w:r>
              <w:rPr>
                <w:spacing w:val="-2"/>
                <w:sz w:val="22"/>
              </w:rPr>
              <w:t>10,515.41</w:t>
            </w:r>
          </w:p>
        </w:tc>
      </w:tr>
      <w:tr>
        <w:trPr>
          <w:trHeight w:val="360" w:hRule="atLeast"/>
        </w:trPr>
        <w:tc>
          <w:tcPr>
            <w:tcW w:w="684" w:type="dxa"/>
          </w:tcPr>
          <w:p>
            <w:pPr>
              <w:pStyle w:val="TableParagraph"/>
              <w:spacing w:afterAutospacing="false" w:before="41" w:beforeAutospacing="false" w:lineRule="auto"/>
              <w:ind w:right="233"/>
              <w:rPr>
                <w:sz w:val="22"/>
              </w:rPr>
              <w:jc w:val="right"/>
            </w:pPr>
            <w:r>
              <w:rPr>
                <w:spacing w:val="-5"/>
                <w:sz w:val="22"/>
              </w:rPr>
              <w:t>205</w:t>
            </w:r>
          </w:p>
        </w:tc>
        <w:tc>
          <w:tcPr>
            <w:tcW w:w="548" w:type="dxa"/>
          </w:tcPr>
          <w:p>
            <w:pPr>
              <w:pStyle w:val="TableParagraph"/>
              <w:spacing w:afterAutospacing="false" w:before="41" w:beforeAutospacing="false" w:lineRule="auto"/>
              <w:ind w:right="207"/>
              <w:rPr>
                <w:sz w:val="22"/>
              </w:rPr>
              <w:jc w:val="right"/>
            </w:pPr>
            <w:r>
              <w:rPr>
                <w:spacing w:val="-5"/>
                <w:sz w:val="22"/>
              </w:rPr>
              <w:t>08</w:t>
            </w:r>
          </w:p>
        </w:tc>
        <w:tc>
          <w:tcPr>
            <w:tcW w:w="548" w:type="dxa"/>
          </w:tcPr>
          <w:p>
            <w:pPr>
              <w:pStyle w:val="TableParagraph"/>
              <w:spacing w:afterAutospacing="false" w:before="41" w:beforeAutospacing="false" w:lineRule="auto"/>
              <w:ind w:left="93" w:right="194"/>
              <w:rPr>
                <w:sz w:val="22"/>
              </w:rPr>
              <w:jc w:val="center"/>
            </w:pPr>
            <w:r>
              <w:rPr>
                <w:spacing w:val="-5"/>
                <w:sz w:val="22"/>
              </w:rPr>
              <w:t>02</w:t>
            </w:r>
          </w:p>
        </w:tc>
        <w:tc>
          <w:tcPr>
            <w:tcW w:w="1379" w:type="dxa"/>
          </w:tcPr>
          <w:p>
            <w:pPr>
              <w:pStyle w:val="TableParagraph"/>
              <w:spacing w:afterAutospacing="false" w:before="41" w:beforeAutospacing="false" w:lineRule="auto"/>
              <w:ind w:left="108"/>
              <w:rPr>
                <w:sz w:val="22"/>
              </w:rPr>
            </w:pPr>
            <w:r>
              <w:rPr>
                <w:spacing w:val="-2"/>
                <w:sz w:val="22"/>
              </w:rPr>
              <w:t>618001</w:t>
            </w:r>
          </w:p>
        </w:tc>
        <w:tc>
          <w:tcPr>
            <w:tcW w:w="2265" w:type="dxa"/>
          </w:tcPr>
          <w:p>
            <w:pPr>
              <w:pStyle w:val="TableParagraph"/>
              <w:spacing w:afterAutospacing="false" w:before="41" w:beforeAutospacing="false" w:lineRule="auto"/>
              <w:ind w:left="106"/>
              <w:rPr>
                <w:sz w:val="22"/>
              </w:rPr>
            </w:pPr>
            <w:r>
              <w:rPr>
                <w:spacing w:val="-4"/>
                <w:sz w:val="22"/>
              </w:rPr>
              <w:t>干部教育</w:t>
            </w:r>
          </w:p>
        </w:tc>
        <w:tc>
          <w:tcPr>
            <w:tcW w:w="1522" w:type="dxa"/>
          </w:tcPr>
          <w:p>
            <w:pPr>
              <w:pStyle w:val="TableParagraph"/>
              <w:spacing w:afterAutospacing="false" w:before="41" w:beforeAutospacing="false" w:lineRule="auto"/>
              <w:ind w:right="94"/>
              <w:rPr>
                <w:sz w:val="22"/>
              </w:rPr>
              <w:jc w:val="right"/>
            </w:pPr>
            <w:r>
              <w:rPr>
                <w:spacing w:val="-2"/>
                <w:sz w:val="22"/>
              </w:rPr>
              <w:t>11,595.75</w:t>
            </w:r>
          </w:p>
        </w:tc>
        <w:tc>
          <w:tcPr>
            <w:tcW w:w="1383" w:type="dxa"/>
          </w:tcPr>
          <w:p>
            <w:pPr>
              <w:pStyle w:val="TableParagraph"/>
              <w:spacing w:afterAutospacing="false" w:before="41" w:beforeAutospacing="false" w:lineRule="auto"/>
              <w:ind w:right="94"/>
              <w:rPr>
                <w:sz w:val="22"/>
              </w:rPr>
              <w:jc w:val="right"/>
            </w:pPr>
            <w:r>
              <w:rPr>
                <w:spacing w:val="-2"/>
                <w:sz w:val="22"/>
              </w:rPr>
              <w:t>2,618.59</w:t>
            </w:r>
          </w:p>
        </w:tc>
        <w:tc>
          <w:tcPr>
            <w:tcW w:w="2201" w:type="dxa"/>
          </w:tcPr>
          <w:p>
            <w:pPr>
              <w:pStyle w:val="TableParagraph"/>
              <w:spacing w:afterAutospacing="false" w:before="41" w:beforeAutospacing="false" w:lineRule="auto"/>
              <w:ind w:right="95"/>
              <w:rPr>
                <w:sz w:val="22"/>
              </w:rPr>
              <w:jc w:val="right"/>
            </w:pPr>
            <w:r>
              <w:rPr>
                <w:spacing w:val="-2"/>
                <w:sz w:val="22"/>
              </w:rPr>
              <w:t>8,977.16</w:t>
            </w:r>
          </w:p>
        </w:tc>
      </w:tr>
      <w:tr>
        <w:trPr>
          <w:trHeight w:val="360" w:hRule="atLeast"/>
        </w:trPr>
        <w:tc>
          <w:tcPr>
            <w:tcW w:w="684" w:type="dxa"/>
          </w:tcPr>
          <w:p>
            <w:pPr>
              <w:pStyle w:val="TableParagraph"/>
              <w:spacing w:afterAutospacing="false" w:before="40" w:beforeAutospacing="false" w:lineRule="auto"/>
              <w:ind w:right="233"/>
              <w:rPr>
                <w:sz w:val="22"/>
              </w:rPr>
              <w:jc w:val="right"/>
            </w:pPr>
            <w:r>
              <w:rPr>
                <w:spacing w:val="-5"/>
                <w:sz w:val="22"/>
              </w:rPr>
              <w:t>205</w:t>
            </w:r>
          </w:p>
        </w:tc>
        <w:tc>
          <w:tcPr>
            <w:tcW w:w="548" w:type="dxa"/>
          </w:tcPr>
          <w:p>
            <w:pPr>
              <w:pStyle w:val="TableParagraph"/>
              <w:spacing w:afterAutospacing="false" w:before="40" w:beforeAutospacing="false" w:lineRule="auto"/>
              <w:ind w:right="207"/>
              <w:rPr>
                <w:sz w:val="22"/>
              </w:rPr>
              <w:jc w:val="right"/>
            </w:pPr>
            <w:r>
              <w:rPr>
                <w:spacing w:val="-5"/>
                <w:sz w:val="22"/>
              </w:rPr>
              <w:t>08</w:t>
            </w:r>
          </w:p>
        </w:tc>
        <w:tc>
          <w:tcPr>
            <w:tcW w:w="548" w:type="dxa"/>
          </w:tcPr>
          <w:p>
            <w:pPr>
              <w:pStyle w:val="TableParagraph"/>
              <w:spacing w:afterAutospacing="false" w:before="40" w:beforeAutospacing="false" w:lineRule="auto"/>
              <w:ind w:left="93" w:right="194"/>
              <w:rPr>
                <w:sz w:val="22"/>
              </w:rPr>
              <w:jc w:val="center"/>
            </w:pPr>
            <w:r>
              <w:rPr>
                <w:spacing w:val="-5"/>
                <w:sz w:val="22"/>
              </w:rPr>
              <w:t>03</w:t>
            </w:r>
          </w:p>
        </w:tc>
        <w:tc>
          <w:tcPr>
            <w:tcW w:w="1379" w:type="dxa"/>
          </w:tcPr>
          <w:p>
            <w:pPr>
              <w:pStyle w:val="TableParagraph"/>
              <w:spacing w:afterAutospacing="false" w:before="40" w:beforeAutospacing="false" w:lineRule="auto"/>
              <w:ind w:left="108"/>
              <w:rPr>
                <w:sz w:val="22"/>
              </w:rPr>
            </w:pPr>
            <w:r>
              <w:rPr>
                <w:spacing w:val="-2"/>
                <w:sz w:val="22"/>
              </w:rPr>
              <w:t>618001</w:t>
            </w:r>
          </w:p>
        </w:tc>
        <w:tc>
          <w:tcPr>
            <w:tcW w:w="2265" w:type="dxa"/>
          </w:tcPr>
          <w:p>
            <w:pPr>
              <w:pStyle w:val="TableParagraph"/>
              <w:spacing w:afterAutospacing="false" w:before="40" w:beforeAutospacing="false" w:lineRule="auto"/>
              <w:ind w:left="106"/>
              <w:rPr>
                <w:sz w:val="22"/>
              </w:rPr>
            </w:pPr>
            <w:r>
              <w:rPr>
                <w:spacing w:val="-4"/>
                <w:sz w:val="22"/>
              </w:rPr>
              <w:t>培训支出</w:t>
            </w:r>
          </w:p>
        </w:tc>
        <w:tc>
          <w:tcPr>
            <w:tcW w:w="1522" w:type="dxa"/>
          </w:tcPr>
          <w:p>
            <w:pPr>
              <w:pStyle w:val="TableParagraph"/>
              <w:spacing w:afterAutospacing="false" w:before="40" w:beforeAutospacing="false" w:lineRule="auto"/>
              <w:ind w:right="94"/>
              <w:rPr>
                <w:sz w:val="22"/>
              </w:rPr>
              <w:jc w:val="right"/>
            </w:pPr>
            <w:r>
              <w:rPr>
                <w:spacing w:val="-2"/>
                <w:sz w:val="22"/>
              </w:rPr>
              <w:t>1,547.25</w:t>
            </w:r>
          </w:p>
        </w:tc>
        <w:tc>
          <w:tcPr>
            <w:tcW w:w="1383" w:type="dxa"/>
          </w:tcPr>
          <w:p>
            <w:pPr>
              <w:pStyle w:val="TableParagraph"/>
              <w:spacing w:afterAutospacing="false" w:before="40" w:beforeAutospacing="false" w:lineRule="auto"/>
              <w:ind w:right="94"/>
              <w:rPr>
                <w:sz w:val="22"/>
              </w:rPr>
              <w:jc w:val="right"/>
            </w:pPr>
            <w:r>
              <w:rPr>
                <w:spacing w:val="-2"/>
                <w:sz w:val="22"/>
              </w:rPr>
              <w:t>24.00</w:t>
            </w:r>
          </w:p>
        </w:tc>
        <w:tc>
          <w:tcPr>
            <w:tcW w:w="2201" w:type="dxa"/>
          </w:tcPr>
          <w:p>
            <w:pPr>
              <w:pStyle w:val="TableParagraph"/>
              <w:spacing w:afterAutospacing="false" w:before="40" w:beforeAutospacing="false" w:lineRule="auto"/>
              <w:ind w:right="95"/>
              <w:rPr>
                <w:sz w:val="22"/>
              </w:rPr>
              <w:jc w:val="right"/>
            </w:pPr>
            <w:r>
              <w:rPr>
                <w:spacing w:val="-2"/>
                <w:sz w:val="22"/>
              </w:rPr>
              <w:t>1,523.25</w:t>
            </w:r>
          </w:p>
        </w:tc>
      </w:tr>
      <w:tr>
        <w:trPr>
          <w:trHeight w:val="360" w:hRule="atLeast"/>
        </w:trPr>
        <w:tc>
          <w:tcPr>
            <w:tcW w:w="684" w:type="dxa"/>
          </w:tcPr>
          <w:p>
            <w:pPr>
              <w:pStyle w:val="TableParagraph"/>
              <w:spacing w:afterAutospacing="false" w:before="40" w:beforeAutospacing="false" w:lineRule="auto"/>
              <w:ind w:right="233"/>
              <w:rPr>
                <w:sz w:val="22"/>
              </w:rPr>
              <w:jc w:val="right"/>
            </w:pPr>
            <w:r>
              <w:rPr>
                <w:spacing w:val="-5"/>
                <w:sz w:val="22"/>
              </w:rPr>
              <w:t>206</w:t>
            </w:r>
          </w:p>
        </w:tc>
        <w:tc>
          <w:tcPr>
            <w:tcW w:w="548" w:type="dxa"/>
          </w:tcPr>
          <w:p>
            <w:pPr>
              <w:pStyle w:val="TableParagraph"/>
              <w:spacing w:afterAutospacing="false" w:before="40" w:beforeAutospacing="false" w:lineRule="auto"/>
              <w:ind w:right="207"/>
              <w:rPr>
                <w:sz w:val="22"/>
              </w:rPr>
              <w:jc w:val="right"/>
            </w:pPr>
            <w:r>
              <w:rPr>
                <w:spacing w:val="-5"/>
                <w:sz w:val="22"/>
              </w:rPr>
              <w:t>99</w:t>
            </w:r>
          </w:p>
        </w:tc>
        <w:tc>
          <w:tcPr>
            <w:tcW w:w="548" w:type="dxa"/>
          </w:tcPr>
          <w:p>
            <w:pPr>
              <w:pStyle w:val="TableParagraph"/>
              <w:spacing w:afterAutospacing="false" w:before="40" w:beforeAutospacing="false" w:lineRule="auto"/>
              <w:ind w:left="93" w:right="194"/>
              <w:rPr>
                <w:sz w:val="22"/>
              </w:rPr>
              <w:jc w:val="center"/>
            </w:pPr>
            <w:r>
              <w:rPr>
                <w:spacing w:val="-5"/>
                <w:sz w:val="22"/>
              </w:rPr>
              <w:t>99</w:t>
            </w:r>
          </w:p>
        </w:tc>
        <w:tc>
          <w:tcPr>
            <w:tcW w:w="1379" w:type="dxa"/>
          </w:tcPr>
          <w:p>
            <w:pPr>
              <w:pStyle w:val="TableParagraph"/>
              <w:spacing w:afterAutospacing="false" w:before="40" w:beforeAutospacing="false" w:lineRule="auto"/>
              <w:ind w:left="108"/>
              <w:rPr>
                <w:sz w:val="22"/>
              </w:rPr>
            </w:pPr>
            <w:r>
              <w:rPr>
                <w:spacing w:val="-2"/>
                <w:sz w:val="22"/>
              </w:rPr>
              <w:t>618001</w:t>
            </w:r>
          </w:p>
        </w:tc>
        <w:tc>
          <w:tcPr>
            <w:tcW w:w="2265" w:type="dxa"/>
          </w:tcPr>
          <w:p>
            <w:pPr>
              <w:pStyle w:val="TableParagraph"/>
              <w:spacing w:afterAutospacing="false" w:before="40" w:beforeAutospacing="false" w:lineRule="auto"/>
              <w:ind w:left="106"/>
              <w:rPr>
                <w:sz w:val="22"/>
              </w:rPr>
            </w:pPr>
            <w:r>
              <w:rPr>
                <w:spacing w:val="-4"/>
                <w:sz w:val="22"/>
              </w:rPr>
              <w:t>其他科学技术支出</w:t>
            </w:r>
          </w:p>
        </w:tc>
        <w:tc>
          <w:tcPr>
            <w:tcW w:w="1522" w:type="dxa"/>
          </w:tcPr>
          <w:p>
            <w:pPr>
              <w:pStyle w:val="TableParagraph"/>
              <w:spacing w:afterAutospacing="false" w:before="40" w:beforeAutospacing="false" w:lineRule="auto"/>
              <w:ind w:right="94"/>
              <w:rPr>
                <w:sz w:val="22"/>
              </w:rPr>
              <w:jc w:val="right"/>
            </w:pPr>
            <w:r>
              <w:rPr>
                <w:spacing w:val="-2"/>
                <w:sz w:val="22"/>
              </w:rPr>
              <w:t>15.00</w:t>
            </w:r>
          </w:p>
        </w:tc>
        <w:tc>
          <w:tcPr>
            <w:tcW w:w="1383" w:type="dxa"/>
          </w:tcPr>
          <w:p>
            <w:pPr>
              <w:pStyle w:val="TableParagraph"/>
              <w:rPr>
                <w:sz w:val="22"/>
                <w:rFonts w:ascii="Times New Roman"/>
              </w:rPr>
            </w:pPr>
          </w:p>
        </w:tc>
        <w:tc>
          <w:tcPr>
            <w:tcW w:w="2201" w:type="dxa"/>
          </w:tcPr>
          <w:p>
            <w:pPr>
              <w:pStyle w:val="TableParagraph"/>
              <w:spacing w:afterAutospacing="false" w:before="40" w:beforeAutospacing="false" w:lineRule="auto"/>
              <w:ind w:right="95"/>
              <w:rPr>
                <w:sz w:val="22"/>
              </w:rPr>
              <w:jc w:val="right"/>
            </w:pPr>
            <w:r>
              <w:rPr>
                <w:spacing w:val="-2"/>
                <w:sz w:val="22"/>
              </w:rPr>
              <w:t>15.00</w:t>
            </w:r>
          </w:p>
        </w:tc>
      </w:tr>
      <w:tr>
        <w:trPr>
          <w:trHeight w:val="623" w:hRule="atLeast"/>
        </w:trPr>
        <w:tc>
          <w:tcPr>
            <w:tcW w:w="684" w:type="dxa"/>
          </w:tcPr>
          <w:p>
            <w:pPr>
              <w:pStyle w:val="TableParagraph"/>
              <w:spacing w:afterAutospacing="false" w:before="171" w:beforeAutospacing="false" w:lineRule="auto"/>
              <w:ind w:right="233"/>
              <w:rPr>
                <w:sz w:val="22"/>
              </w:rPr>
              <w:jc w:val="right"/>
            </w:pPr>
            <w:r>
              <w:rPr>
                <w:spacing w:val="-5"/>
                <w:sz w:val="22"/>
              </w:rPr>
              <w:t>208</w:t>
            </w:r>
          </w:p>
        </w:tc>
        <w:tc>
          <w:tcPr>
            <w:tcW w:w="548" w:type="dxa"/>
          </w:tcPr>
          <w:p>
            <w:pPr>
              <w:pStyle w:val="TableParagraph"/>
              <w:spacing w:afterAutospacing="false" w:before="171" w:beforeAutospacing="false" w:lineRule="auto"/>
              <w:ind w:right="207"/>
              <w:rPr>
                <w:sz w:val="22"/>
              </w:rPr>
              <w:jc w:val="right"/>
            </w:pPr>
            <w:r>
              <w:rPr>
                <w:spacing w:val="-5"/>
                <w:sz w:val="22"/>
              </w:rPr>
              <w:t>05</w:t>
            </w:r>
          </w:p>
        </w:tc>
        <w:tc>
          <w:tcPr>
            <w:tcW w:w="548" w:type="dxa"/>
          </w:tcPr>
          <w:p>
            <w:pPr>
              <w:pStyle w:val="TableParagraph"/>
              <w:spacing w:afterAutospacing="false" w:before="171" w:beforeAutospacing="false" w:lineRule="auto"/>
              <w:ind w:left="93" w:right="194"/>
              <w:rPr>
                <w:sz w:val="22"/>
              </w:rPr>
              <w:jc w:val="center"/>
            </w:pPr>
            <w:r>
              <w:rPr>
                <w:spacing w:val="-5"/>
                <w:sz w:val="22"/>
              </w:rPr>
              <w:t>05</w:t>
            </w:r>
          </w:p>
        </w:tc>
        <w:tc>
          <w:tcPr>
            <w:tcW w:w="1379" w:type="dxa"/>
          </w:tcPr>
          <w:p>
            <w:pPr>
              <w:pStyle w:val="TableParagraph"/>
              <w:spacing w:afterAutospacing="false" w:before="171" w:beforeAutospacing="false" w:lineRule="auto"/>
              <w:ind w:left="108"/>
              <w:rPr>
                <w:sz w:val="22"/>
              </w:rPr>
            </w:pPr>
            <w:r>
              <w:rPr>
                <w:spacing w:val="-2"/>
                <w:sz w:val="22"/>
              </w:rPr>
              <w:t>618001</w:t>
            </w:r>
          </w:p>
        </w:tc>
        <w:tc>
          <w:tcPr>
            <w:tcW w:w="2265" w:type="dxa"/>
          </w:tcPr>
          <w:p>
            <w:pPr>
              <w:pStyle w:val="TableParagraph"/>
              <w:spacing w:afterAutospacing="false" w:before="15" w:beforeAutospacing="false" w:lineRule="auto"/>
              <w:ind w:left="106"/>
              <w:rPr>
                <w:sz w:val="22"/>
              </w:rPr>
            </w:pPr>
            <w:r>
              <w:rPr>
                <w:spacing w:val="-3"/>
                <w:sz w:val="22"/>
              </w:rPr>
              <w:t>机关事业单位基本养</w:t>
            </w:r>
          </w:p>
          <w:p>
            <w:pPr>
              <w:pStyle w:val="TableParagraph"/>
              <w:spacing w:afterAutospacing="false" w:before="30" w:beforeAutospacing="false" w:line="276" w:lineRule="exact"/>
              <w:ind w:left="106"/>
              <w:rPr>
                <w:sz w:val="22"/>
              </w:rPr>
            </w:pPr>
            <w:r>
              <w:rPr>
                <w:spacing w:val="-4"/>
                <w:sz w:val="22"/>
              </w:rPr>
              <w:t>老保险缴费支出</w:t>
            </w:r>
          </w:p>
        </w:tc>
        <w:tc>
          <w:tcPr>
            <w:tcW w:w="1522" w:type="dxa"/>
          </w:tcPr>
          <w:p>
            <w:pPr>
              <w:pStyle w:val="TableParagraph"/>
              <w:spacing w:afterAutospacing="false" w:before="171" w:beforeAutospacing="false" w:lineRule="auto"/>
              <w:ind w:right="94"/>
              <w:rPr>
                <w:sz w:val="22"/>
              </w:rPr>
              <w:jc w:val="right"/>
            </w:pPr>
            <w:r>
              <w:rPr>
                <w:spacing w:val="-2"/>
                <w:sz w:val="22"/>
              </w:rPr>
              <w:t>195.00</w:t>
            </w:r>
          </w:p>
        </w:tc>
        <w:tc>
          <w:tcPr>
            <w:tcW w:w="1383" w:type="dxa"/>
          </w:tcPr>
          <w:p>
            <w:pPr>
              <w:pStyle w:val="TableParagraph"/>
              <w:spacing w:afterAutospacing="false" w:before="171" w:beforeAutospacing="false" w:lineRule="auto"/>
              <w:ind w:right="94"/>
              <w:rPr>
                <w:sz w:val="22"/>
              </w:rPr>
              <w:jc w:val="right"/>
            </w:pPr>
            <w:r>
              <w:rPr>
                <w:spacing w:val="-2"/>
                <w:sz w:val="22"/>
              </w:rPr>
              <w:t>195.00</w:t>
            </w:r>
          </w:p>
        </w:tc>
        <w:tc>
          <w:tcPr>
            <w:tcW w:w="2201" w:type="dxa"/>
          </w:tcPr>
          <w:p>
            <w:pPr>
              <w:pStyle w:val="TableParagraph"/>
              <w:rPr>
                <w:sz w:val="22"/>
                <w:rFonts w:ascii="Times New Roman"/>
              </w:rPr>
            </w:pPr>
          </w:p>
        </w:tc>
      </w:tr>
      <w:tr>
        <w:trPr>
          <w:trHeight w:val="624" w:hRule="atLeast"/>
        </w:trPr>
        <w:tc>
          <w:tcPr>
            <w:tcW w:w="684" w:type="dxa"/>
          </w:tcPr>
          <w:p>
            <w:pPr>
              <w:pStyle w:val="TableParagraph"/>
              <w:spacing w:afterAutospacing="false" w:before="171" w:beforeAutospacing="false" w:lineRule="auto"/>
              <w:ind w:right="233"/>
              <w:rPr>
                <w:sz w:val="22"/>
              </w:rPr>
              <w:jc w:val="right"/>
            </w:pPr>
            <w:r>
              <w:rPr>
                <w:spacing w:val="-5"/>
                <w:sz w:val="22"/>
              </w:rPr>
              <w:t>208</w:t>
            </w:r>
          </w:p>
        </w:tc>
        <w:tc>
          <w:tcPr>
            <w:tcW w:w="548" w:type="dxa"/>
          </w:tcPr>
          <w:p>
            <w:pPr>
              <w:pStyle w:val="TableParagraph"/>
              <w:spacing w:afterAutospacing="false" w:before="171" w:beforeAutospacing="false" w:lineRule="auto"/>
              <w:ind w:right="207"/>
              <w:rPr>
                <w:sz w:val="22"/>
              </w:rPr>
              <w:jc w:val="right"/>
            </w:pPr>
            <w:r>
              <w:rPr>
                <w:spacing w:val="-5"/>
                <w:sz w:val="22"/>
              </w:rPr>
              <w:t>05</w:t>
            </w:r>
          </w:p>
        </w:tc>
        <w:tc>
          <w:tcPr>
            <w:tcW w:w="548" w:type="dxa"/>
          </w:tcPr>
          <w:p>
            <w:pPr>
              <w:pStyle w:val="TableParagraph"/>
              <w:spacing w:afterAutospacing="false" w:before="171" w:beforeAutospacing="false" w:lineRule="auto"/>
              <w:ind w:left="93" w:right="194"/>
              <w:rPr>
                <w:sz w:val="22"/>
              </w:rPr>
              <w:jc w:val="center"/>
            </w:pPr>
            <w:r>
              <w:rPr>
                <w:spacing w:val="-5"/>
                <w:sz w:val="22"/>
              </w:rPr>
              <w:t>06</w:t>
            </w:r>
          </w:p>
        </w:tc>
        <w:tc>
          <w:tcPr>
            <w:tcW w:w="1379" w:type="dxa"/>
          </w:tcPr>
          <w:p>
            <w:pPr>
              <w:pStyle w:val="TableParagraph"/>
              <w:spacing w:afterAutospacing="false" w:before="171" w:beforeAutospacing="false" w:lineRule="auto"/>
              <w:ind w:left="108"/>
              <w:rPr>
                <w:sz w:val="22"/>
              </w:rPr>
            </w:pPr>
            <w:r>
              <w:rPr>
                <w:spacing w:val="-2"/>
                <w:sz w:val="22"/>
              </w:rPr>
              <w:t>618001</w:t>
            </w:r>
          </w:p>
        </w:tc>
        <w:tc>
          <w:tcPr>
            <w:tcW w:w="2265" w:type="dxa"/>
          </w:tcPr>
          <w:p>
            <w:pPr>
              <w:pStyle w:val="TableParagraph"/>
              <w:spacing w:afterAutospacing="false" w:before="15" w:beforeAutospacing="false" w:lineRule="auto"/>
              <w:ind w:left="106"/>
              <w:rPr>
                <w:sz w:val="22"/>
              </w:rPr>
            </w:pPr>
            <w:r>
              <w:rPr>
                <w:spacing w:val="-3"/>
                <w:sz w:val="22"/>
              </w:rPr>
              <w:t>机关事业单位职业年</w:t>
            </w:r>
          </w:p>
          <w:p>
            <w:pPr>
              <w:pStyle w:val="TableParagraph"/>
              <w:spacing w:afterAutospacing="false" w:before="30" w:beforeAutospacing="false" w:line="277" w:lineRule="exact"/>
              <w:ind w:left="106"/>
              <w:rPr>
                <w:sz w:val="22"/>
              </w:rPr>
            </w:pPr>
            <w:r>
              <w:rPr>
                <w:spacing w:val="-4"/>
                <w:sz w:val="22"/>
              </w:rPr>
              <w:t>金缴费支出</w:t>
            </w:r>
          </w:p>
        </w:tc>
        <w:tc>
          <w:tcPr>
            <w:tcW w:w="1522" w:type="dxa"/>
          </w:tcPr>
          <w:p>
            <w:pPr>
              <w:pStyle w:val="TableParagraph"/>
              <w:spacing w:afterAutospacing="false" w:before="171" w:beforeAutospacing="false" w:lineRule="auto"/>
              <w:ind w:right="94"/>
              <w:rPr>
                <w:sz w:val="22"/>
              </w:rPr>
              <w:jc w:val="right"/>
            </w:pPr>
            <w:r>
              <w:rPr>
                <w:spacing w:val="-2"/>
                <w:sz w:val="22"/>
              </w:rPr>
              <w:t>100.00</w:t>
            </w:r>
          </w:p>
        </w:tc>
        <w:tc>
          <w:tcPr>
            <w:tcW w:w="1383" w:type="dxa"/>
          </w:tcPr>
          <w:p>
            <w:pPr>
              <w:pStyle w:val="TableParagraph"/>
              <w:spacing w:afterAutospacing="false" w:before="171" w:beforeAutospacing="false" w:lineRule="auto"/>
              <w:ind w:right="94"/>
              <w:rPr>
                <w:sz w:val="22"/>
              </w:rPr>
              <w:jc w:val="right"/>
            </w:pPr>
            <w:r>
              <w:rPr>
                <w:spacing w:val="-2"/>
                <w:sz w:val="22"/>
              </w:rPr>
              <w:t>100.00</w:t>
            </w:r>
          </w:p>
        </w:tc>
        <w:tc>
          <w:tcPr>
            <w:tcW w:w="2201" w:type="dxa"/>
          </w:tcPr>
          <w:p>
            <w:pPr>
              <w:pStyle w:val="TableParagraph"/>
              <w:rPr>
                <w:sz w:val="22"/>
                <w:rFonts w:ascii="Times New Roman"/>
              </w:rPr>
            </w:pPr>
          </w:p>
        </w:tc>
      </w:tr>
      <w:tr>
        <w:trPr>
          <w:trHeight w:val="360" w:hRule="atLeast"/>
        </w:trPr>
        <w:tc>
          <w:tcPr>
            <w:tcW w:w="684" w:type="dxa"/>
          </w:tcPr>
          <w:p>
            <w:pPr>
              <w:pStyle w:val="TableParagraph"/>
              <w:spacing w:afterAutospacing="false" w:before="41" w:beforeAutospacing="false" w:lineRule="auto"/>
              <w:ind w:right="233"/>
              <w:rPr>
                <w:sz w:val="22"/>
              </w:rPr>
              <w:jc w:val="right"/>
            </w:pPr>
            <w:r>
              <w:rPr>
                <w:spacing w:val="-5"/>
                <w:sz w:val="22"/>
              </w:rPr>
              <w:t>208</w:t>
            </w:r>
          </w:p>
        </w:tc>
        <w:tc>
          <w:tcPr>
            <w:tcW w:w="548" w:type="dxa"/>
          </w:tcPr>
          <w:p>
            <w:pPr>
              <w:pStyle w:val="TableParagraph"/>
              <w:spacing w:afterAutospacing="false" w:before="41" w:beforeAutospacing="false" w:lineRule="auto"/>
              <w:ind w:right="207"/>
              <w:rPr>
                <w:sz w:val="22"/>
              </w:rPr>
              <w:jc w:val="right"/>
            </w:pPr>
            <w:r>
              <w:rPr>
                <w:spacing w:val="-5"/>
                <w:sz w:val="22"/>
              </w:rPr>
              <w:t>08</w:t>
            </w:r>
          </w:p>
        </w:tc>
        <w:tc>
          <w:tcPr>
            <w:tcW w:w="548" w:type="dxa"/>
          </w:tcPr>
          <w:p>
            <w:pPr>
              <w:pStyle w:val="TableParagraph"/>
              <w:spacing w:afterAutospacing="false" w:before="41" w:beforeAutospacing="false" w:lineRule="auto"/>
              <w:ind w:left="93" w:right="194"/>
              <w:rPr>
                <w:sz w:val="22"/>
              </w:rPr>
              <w:jc w:val="center"/>
            </w:pPr>
            <w:r>
              <w:rPr>
                <w:spacing w:val="-5"/>
                <w:sz w:val="22"/>
              </w:rPr>
              <w:t>01</w:t>
            </w:r>
          </w:p>
        </w:tc>
        <w:tc>
          <w:tcPr>
            <w:tcW w:w="1379" w:type="dxa"/>
          </w:tcPr>
          <w:p>
            <w:pPr>
              <w:pStyle w:val="TableParagraph"/>
              <w:spacing w:afterAutospacing="false" w:before="41" w:beforeAutospacing="false" w:lineRule="auto"/>
              <w:ind w:left="108"/>
              <w:rPr>
                <w:sz w:val="22"/>
              </w:rPr>
            </w:pPr>
            <w:r>
              <w:rPr>
                <w:spacing w:val="-2"/>
                <w:sz w:val="22"/>
              </w:rPr>
              <w:t>618001</w:t>
            </w:r>
          </w:p>
        </w:tc>
        <w:tc>
          <w:tcPr>
            <w:tcW w:w="2265" w:type="dxa"/>
          </w:tcPr>
          <w:p>
            <w:pPr>
              <w:pStyle w:val="TableParagraph"/>
              <w:spacing w:afterAutospacing="false" w:before="41" w:beforeAutospacing="false" w:lineRule="auto"/>
              <w:ind w:left="106"/>
              <w:rPr>
                <w:sz w:val="22"/>
              </w:rPr>
            </w:pPr>
            <w:r>
              <w:rPr>
                <w:spacing w:val="-4"/>
                <w:sz w:val="22"/>
              </w:rPr>
              <w:t>死亡抚恤</w:t>
            </w:r>
          </w:p>
        </w:tc>
        <w:tc>
          <w:tcPr>
            <w:tcW w:w="1522" w:type="dxa"/>
          </w:tcPr>
          <w:p>
            <w:pPr>
              <w:pStyle w:val="TableParagraph"/>
              <w:spacing w:afterAutospacing="false" w:before="41" w:beforeAutospacing="false" w:lineRule="auto"/>
              <w:ind w:right="94"/>
              <w:rPr>
                <w:sz w:val="22"/>
              </w:rPr>
              <w:jc w:val="right"/>
            </w:pPr>
            <w:r>
              <w:rPr>
                <w:spacing w:val="-2"/>
                <w:sz w:val="22"/>
              </w:rPr>
              <w:t>75.00</w:t>
            </w:r>
          </w:p>
        </w:tc>
        <w:tc>
          <w:tcPr>
            <w:tcW w:w="1383" w:type="dxa"/>
          </w:tcPr>
          <w:p>
            <w:pPr>
              <w:pStyle w:val="TableParagraph"/>
              <w:spacing w:afterAutospacing="false" w:before="41" w:beforeAutospacing="false" w:lineRule="auto"/>
              <w:ind w:right="94"/>
              <w:rPr>
                <w:sz w:val="22"/>
              </w:rPr>
              <w:jc w:val="right"/>
            </w:pPr>
            <w:r>
              <w:rPr>
                <w:spacing w:val="-2"/>
                <w:sz w:val="22"/>
              </w:rPr>
              <w:t>75.00</w:t>
            </w:r>
          </w:p>
        </w:tc>
        <w:tc>
          <w:tcPr>
            <w:tcW w:w="2201" w:type="dxa"/>
          </w:tcPr>
          <w:p>
            <w:pPr>
              <w:pStyle w:val="TableParagraph"/>
              <w:rPr>
                <w:sz w:val="22"/>
                <w:rFonts w:ascii="Times New Roman"/>
              </w:rPr>
            </w:pPr>
          </w:p>
        </w:tc>
      </w:tr>
      <w:tr>
        <w:trPr>
          <w:trHeight w:val="360" w:hRule="atLeast"/>
        </w:trPr>
        <w:tc>
          <w:tcPr>
            <w:tcW w:w="684" w:type="dxa"/>
          </w:tcPr>
          <w:p>
            <w:pPr>
              <w:pStyle w:val="TableParagraph"/>
              <w:spacing w:afterAutospacing="false" w:before="41" w:beforeAutospacing="false" w:lineRule="auto"/>
              <w:ind w:right="233"/>
              <w:rPr>
                <w:sz w:val="22"/>
              </w:rPr>
              <w:jc w:val="right"/>
            </w:pPr>
            <w:r>
              <w:rPr>
                <w:spacing w:val="-5"/>
                <w:sz w:val="22"/>
              </w:rPr>
              <w:t>210</w:t>
            </w:r>
          </w:p>
        </w:tc>
        <w:tc>
          <w:tcPr>
            <w:tcW w:w="548" w:type="dxa"/>
          </w:tcPr>
          <w:p>
            <w:pPr>
              <w:pStyle w:val="TableParagraph"/>
              <w:spacing w:afterAutospacing="false" w:before="41" w:beforeAutospacing="false" w:lineRule="auto"/>
              <w:ind w:right="207"/>
              <w:rPr>
                <w:sz w:val="22"/>
              </w:rPr>
              <w:jc w:val="right"/>
            </w:pPr>
            <w:r>
              <w:rPr>
                <w:spacing w:val="-5"/>
                <w:sz w:val="22"/>
              </w:rPr>
              <w:t>11</w:t>
            </w:r>
          </w:p>
        </w:tc>
        <w:tc>
          <w:tcPr>
            <w:tcW w:w="548" w:type="dxa"/>
          </w:tcPr>
          <w:p>
            <w:pPr>
              <w:pStyle w:val="TableParagraph"/>
              <w:spacing w:afterAutospacing="false" w:before="41" w:beforeAutospacing="false" w:lineRule="auto"/>
              <w:ind w:left="93" w:right="194"/>
              <w:rPr>
                <w:sz w:val="22"/>
              </w:rPr>
              <w:jc w:val="center"/>
            </w:pPr>
            <w:r>
              <w:rPr>
                <w:spacing w:val="-5"/>
                <w:sz w:val="22"/>
              </w:rPr>
              <w:t>01</w:t>
            </w:r>
          </w:p>
        </w:tc>
        <w:tc>
          <w:tcPr>
            <w:tcW w:w="1379" w:type="dxa"/>
          </w:tcPr>
          <w:p>
            <w:pPr>
              <w:pStyle w:val="TableParagraph"/>
              <w:spacing w:afterAutospacing="false" w:before="41" w:beforeAutospacing="false" w:lineRule="auto"/>
              <w:ind w:left="108"/>
              <w:rPr>
                <w:sz w:val="22"/>
              </w:rPr>
            </w:pPr>
            <w:r>
              <w:rPr>
                <w:spacing w:val="-2"/>
                <w:sz w:val="22"/>
              </w:rPr>
              <w:t>618001</w:t>
            </w:r>
          </w:p>
        </w:tc>
        <w:tc>
          <w:tcPr>
            <w:tcW w:w="2265" w:type="dxa"/>
          </w:tcPr>
          <w:p>
            <w:pPr>
              <w:pStyle w:val="TableParagraph"/>
              <w:spacing w:afterAutospacing="false" w:before="41" w:beforeAutospacing="false" w:lineRule="auto"/>
              <w:ind w:left="106"/>
              <w:rPr>
                <w:sz w:val="22"/>
              </w:rPr>
            </w:pPr>
            <w:r>
              <w:rPr>
                <w:spacing w:val="-4"/>
                <w:sz w:val="22"/>
              </w:rPr>
              <w:t>行政单位医疗</w:t>
            </w:r>
          </w:p>
        </w:tc>
        <w:tc>
          <w:tcPr>
            <w:tcW w:w="1522" w:type="dxa"/>
          </w:tcPr>
          <w:p>
            <w:pPr>
              <w:pStyle w:val="TableParagraph"/>
              <w:spacing w:afterAutospacing="false" w:before="41" w:beforeAutospacing="false" w:lineRule="auto"/>
              <w:ind w:right="94"/>
              <w:rPr>
                <w:sz w:val="22"/>
              </w:rPr>
              <w:jc w:val="right"/>
            </w:pPr>
            <w:r>
              <w:rPr>
                <w:spacing w:val="-4"/>
                <w:sz w:val="22"/>
              </w:rPr>
              <w:t>3.00</w:t>
            </w:r>
          </w:p>
        </w:tc>
        <w:tc>
          <w:tcPr>
            <w:tcW w:w="1383" w:type="dxa"/>
          </w:tcPr>
          <w:p>
            <w:pPr>
              <w:pStyle w:val="TableParagraph"/>
              <w:spacing w:afterAutospacing="false" w:before="41" w:beforeAutospacing="false" w:lineRule="auto"/>
              <w:ind w:right="94"/>
              <w:rPr>
                <w:sz w:val="22"/>
              </w:rPr>
              <w:jc w:val="right"/>
            </w:pPr>
            <w:r>
              <w:rPr>
                <w:spacing w:val="-4"/>
                <w:sz w:val="22"/>
              </w:rPr>
              <w:t>3.00</w:t>
            </w:r>
          </w:p>
        </w:tc>
        <w:tc>
          <w:tcPr>
            <w:tcW w:w="2201" w:type="dxa"/>
          </w:tcPr>
          <w:p>
            <w:pPr>
              <w:pStyle w:val="TableParagraph"/>
              <w:rPr>
                <w:sz w:val="22"/>
                <w:rFonts w:ascii="Times New Roman"/>
              </w:rPr>
            </w:pPr>
          </w:p>
        </w:tc>
      </w:tr>
      <w:tr>
        <w:trPr>
          <w:trHeight w:val="360" w:hRule="atLeast"/>
        </w:trPr>
        <w:tc>
          <w:tcPr>
            <w:tcW w:w="684" w:type="dxa"/>
          </w:tcPr>
          <w:p>
            <w:pPr>
              <w:pStyle w:val="TableParagraph"/>
              <w:spacing w:afterAutospacing="false" w:before="40" w:beforeAutospacing="false" w:lineRule="auto"/>
              <w:ind w:right="233"/>
              <w:rPr>
                <w:sz w:val="22"/>
              </w:rPr>
              <w:jc w:val="right"/>
            </w:pPr>
            <w:r>
              <w:rPr>
                <w:spacing w:val="-5"/>
                <w:sz w:val="22"/>
              </w:rPr>
              <w:t>210</w:t>
            </w:r>
          </w:p>
        </w:tc>
        <w:tc>
          <w:tcPr>
            <w:tcW w:w="548" w:type="dxa"/>
          </w:tcPr>
          <w:p>
            <w:pPr>
              <w:pStyle w:val="TableParagraph"/>
              <w:spacing w:afterAutospacing="false" w:before="40" w:beforeAutospacing="false" w:lineRule="auto"/>
              <w:ind w:right="207"/>
              <w:rPr>
                <w:sz w:val="22"/>
              </w:rPr>
              <w:jc w:val="right"/>
            </w:pPr>
            <w:r>
              <w:rPr>
                <w:spacing w:val="-5"/>
                <w:sz w:val="22"/>
              </w:rPr>
              <w:t>11</w:t>
            </w:r>
          </w:p>
        </w:tc>
        <w:tc>
          <w:tcPr>
            <w:tcW w:w="548" w:type="dxa"/>
          </w:tcPr>
          <w:p>
            <w:pPr>
              <w:pStyle w:val="TableParagraph"/>
              <w:spacing w:afterAutospacing="false" w:before="40" w:beforeAutospacing="false" w:lineRule="auto"/>
              <w:ind w:left="93" w:right="194"/>
              <w:rPr>
                <w:sz w:val="22"/>
              </w:rPr>
              <w:jc w:val="center"/>
            </w:pPr>
            <w:r>
              <w:rPr>
                <w:spacing w:val="-5"/>
                <w:sz w:val="22"/>
              </w:rPr>
              <w:t>02</w:t>
            </w:r>
          </w:p>
        </w:tc>
        <w:tc>
          <w:tcPr>
            <w:tcW w:w="1379" w:type="dxa"/>
          </w:tcPr>
          <w:p>
            <w:pPr>
              <w:pStyle w:val="TableParagraph"/>
              <w:spacing w:afterAutospacing="false" w:before="40" w:beforeAutospacing="false" w:lineRule="auto"/>
              <w:ind w:left="108"/>
              <w:rPr>
                <w:sz w:val="22"/>
              </w:rPr>
            </w:pPr>
            <w:r>
              <w:rPr>
                <w:spacing w:val="-2"/>
                <w:sz w:val="22"/>
              </w:rPr>
              <w:t>618001</w:t>
            </w:r>
          </w:p>
        </w:tc>
        <w:tc>
          <w:tcPr>
            <w:tcW w:w="2265" w:type="dxa"/>
          </w:tcPr>
          <w:p>
            <w:pPr>
              <w:pStyle w:val="TableParagraph"/>
              <w:spacing w:afterAutospacing="false" w:before="40" w:beforeAutospacing="false" w:lineRule="auto"/>
              <w:ind w:left="106"/>
              <w:rPr>
                <w:sz w:val="22"/>
              </w:rPr>
            </w:pPr>
            <w:r>
              <w:rPr>
                <w:spacing w:val="-4"/>
                <w:sz w:val="22"/>
              </w:rPr>
              <w:t>事业单位医疗</w:t>
            </w:r>
          </w:p>
        </w:tc>
        <w:tc>
          <w:tcPr>
            <w:tcW w:w="1522" w:type="dxa"/>
          </w:tcPr>
          <w:p>
            <w:pPr>
              <w:pStyle w:val="TableParagraph"/>
              <w:spacing w:afterAutospacing="false" w:before="40" w:beforeAutospacing="false" w:lineRule="auto"/>
              <w:ind w:right="94"/>
              <w:rPr>
                <w:sz w:val="22"/>
              </w:rPr>
              <w:jc w:val="right"/>
            </w:pPr>
            <w:r>
              <w:rPr>
                <w:spacing w:val="-2"/>
                <w:sz w:val="22"/>
              </w:rPr>
              <w:t>239.48</w:t>
            </w:r>
          </w:p>
        </w:tc>
        <w:tc>
          <w:tcPr>
            <w:tcW w:w="1383" w:type="dxa"/>
          </w:tcPr>
          <w:p>
            <w:pPr>
              <w:pStyle w:val="TableParagraph"/>
              <w:spacing w:afterAutospacing="false" w:before="40" w:beforeAutospacing="false" w:lineRule="auto"/>
              <w:ind w:right="94"/>
              <w:rPr>
                <w:sz w:val="22"/>
              </w:rPr>
              <w:jc w:val="right"/>
            </w:pPr>
            <w:r>
              <w:rPr>
                <w:spacing w:val="-2"/>
                <w:sz w:val="22"/>
              </w:rPr>
              <w:t>239.48</w:t>
            </w:r>
          </w:p>
        </w:tc>
        <w:tc>
          <w:tcPr>
            <w:tcW w:w="2201" w:type="dxa"/>
          </w:tcPr>
          <w:p>
            <w:pPr>
              <w:pStyle w:val="TableParagraph"/>
              <w:rPr>
                <w:sz w:val="22"/>
                <w:rFonts w:ascii="Times New Roman"/>
              </w:rPr>
            </w:pPr>
          </w:p>
        </w:tc>
      </w:tr>
      <w:tr>
        <w:trPr>
          <w:trHeight w:val="360" w:hRule="atLeast"/>
        </w:trPr>
        <w:tc>
          <w:tcPr>
            <w:tcW w:w="684" w:type="dxa"/>
          </w:tcPr>
          <w:p>
            <w:pPr>
              <w:pStyle w:val="TableParagraph"/>
              <w:spacing w:afterAutospacing="false" w:before="40" w:beforeAutospacing="false" w:lineRule="auto"/>
              <w:ind w:right="233"/>
              <w:rPr>
                <w:sz w:val="22"/>
              </w:rPr>
              <w:jc w:val="right"/>
            </w:pPr>
            <w:r>
              <w:rPr>
                <w:spacing w:val="-5"/>
                <w:sz w:val="22"/>
              </w:rPr>
              <w:t>221</w:t>
            </w:r>
          </w:p>
        </w:tc>
        <w:tc>
          <w:tcPr>
            <w:tcW w:w="548" w:type="dxa"/>
          </w:tcPr>
          <w:p>
            <w:pPr>
              <w:pStyle w:val="TableParagraph"/>
              <w:spacing w:afterAutospacing="false" w:before="40" w:beforeAutospacing="false" w:lineRule="auto"/>
              <w:ind w:right="207"/>
              <w:rPr>
                <w:sz w:val="22"/>
              </w:rPr>
              <w:jc w:val="right"/>
            </w:pPr>
            <w:r>
              <w:rPr>
                <w:spacing w:val="-5"/>
                <w:sz w:val="22"/>
              </w:rPr>
              <w:t>02</w:t>
            </w:r>
          </w:p>
        </w:tc>
        <w:tc>
          <w:tcPr>
            <w:tcW w:w="548" w:type="dxa"/>
          </w:tcPr>
          <w:p>
            <w:pPr>
              <w:pStyle w:val="TableParagraph"/>
              <w:spacing w:afterAutospacing="false" w:before="40" w:beforeAutospacing="false" w:lineRule="auto"/>
              <w:ind w:left="93" w:right="194"/>
              <w:rPr>
                <w:sz w:val="22"/>
              </w:rPr>
              <w:jc w:val="center"/>
            </w:pPr>
            <w:r>
              <w:rPr>
                <w:spacing w:val="-5"/>
                <w:sz w:val="22"/>
              </w:rPr>
              <w:t>01</w:t>
            </w:r>
          </w:p>
        </w:tc>
        <w:tc>
          <w:tcPr>
            <w:tcW w:w="1379" w:type="dxa"/>
          </w:tcPr>
          <w:p>
            <w:pPr>
              <w:pStyle w:val="TableParagraph"/>
              <w:spacing w:afterAutospacing="false" w:before="40" w:beforeAutospacing="false" w:lineRule="auto"/>
              <w:ind w:left="108"/>
              <w:rPr>
                <w:sz w:val="22"/>
              </w:rPr>
            </w:pPr>
            <w:r>
              <w:rPr>
                <w:spacing w:val="-2"/>
                <w:sz w:val="22"/>
              </w:rPr>
              <w:t>618001</w:t>
            </w:r>
          </w:p>
        </w:tc>
        <w:tc>
          <w:tcPr>
            <w:tcW w:w="2265" w:type="dxa"/>
          </w:tcPr>
          <w:p>
            <w:pPr>
              <w:pStyle w:val="TableParagraph"/>
              <w:spacing w:afterAutospacing="false" w:before="40" w:beforeAutospacing="false" w:lineRule="auto"/>
              <w:ind w:left="106"/>
              <w:rPr>
                <w:sz w:val="22"/>
              </w:rPr>
            </w:pPr>
            <w:r>
              <w:rPr>
                <w:spacing w:val="-4"/>
                <w:sz w:val="22"/>
              </w:rPr>
              <w:t>住房公积金</w:t>
            </w:r>
          </w:p>
        </w:tc>
        <w:tc>
          <w:tcPr>
            <w:tcW w:w="1522" w:type="dxa"/>
          </w:tcPr>
          <w:p>
            <w:pPr>
              <w:pStyle w:val="TableParagraph"/>
              <w:spacing w:afterAutospacing="false" w:before="40" w:beforeAutospacing="false" w:lineRule="auto"/>
              <w:ind w:right="94"/>
              <w:rPr>
                <w:sz w:val="22"/>
              </w:rPr>
              <w:jc w:val="right"/>
            </w:pPr>
            <w:r>
              <w:rPr>
                <w:spacing w:val="-2"/>
                <w:sz w:val="22"/>
              </w:rPr>
              <w:t>250.00</w:t>
            </w:r>
          </w:p>
        </w:tc>
        <w:tc>
          <w:tcPr>
            <w:tcW w:w="1383" w:type="dxa"/>
          </w:tcPr>
          <w:p>
            <w:pPr>
              <w:pStyle w:val="TableParagraph"/>
              <w:spacing w:afterAutospacing="false" w:before="40" w:beforeAutospacing="false" w:lineRule="auto"/>
              <w:ind w:right="94"/>
              <w:rPr>
                <w:sz w:val="22"/>
              </w:rPr>
              <w:jc w:val="right"/>
            </w:pPr>
            <w:r>
              <w:rPr>
                <w:spacing w:val="-2"/>
                <w:sz w:val="22"/>
              </w:rPr>
              <w:t>250.00</w:t>
            </w:r>
          </w:p>
        </w:tc>
        <w:tc>
          <w:tcPr>
            <w:tcW w:w="2201" w:type="dxa"/>
          </w:tcPr>
          <w:p>
            <w:pPr>
              <w:pStyle w:val="TableParagraph"/>
              <w:rPr>
                <w:sz w:val="22"/>
                <w:rFonts w:ascii="Times New Roman"/>
              </w:rPr>
            </w:pPr>
          </w:p>
        </w:tc>
      </w:tr>
    </w:tbl>
    <w:p>
      <w:pPr>
        <w:spacing w:after="0" w:afterAutospacing="false" w:beforeAutospacing="false" w:lineRule="auto"/>
        <w:rPr>
          <w:sz w:val="22"/>
          <w:rFonts w:ascii="Times New Roman"/>
        </w:rPr>
        <w:sectPr>
          <w:docGrid w:charSpace="0"/>
          <w:pgSz w:w="11910" w:h="16840"/>
          <w:pgMar w:top="1920" w:right="240" w:bottom="900" w:left="760" w:header="0" w:footer="700" w:gutter="0"/>
        </w:sectPr>
      </w:pPr>
    </w:p>
    <w:p>
      <w:pPr>
        <w:pStyle w:val="BodyText"/>
        <w:spacing w:afterAutospacing="false" w:before="43" w:beforeAutospacing="false" w:lineRule="auto"/>
        <w:ind w:left="776"/>
      </w:pPr>
      <w:r>
        <w:rPr/>
        <w:drawing>
          <wp:anchor distT="0" distB="0" distL="0" distR="0" relativeHeight="232147456" behindDoc="1" allowOverlap="1" locked="0" layoutInCell="1" simplePos="0">
            <wp:simplePos y="0" x="0"/>
            <wp:positionH relativeFrom="page">
              <wp:posOffset>0</wp:posOffset>
            </wp:positionH>
            <wp:positionV relativeFrom="paragraph">
              <wp:posOffset>0</wp:posOffset>
            </wp:positionV>
            <wp:extent cy="647700" cx="12700"/>
            <wp:wrapNone/>
            <wp:docPr id="7" name=""/>
            <a:graphic xmlns:a="http://schemas.openxmlformats.org/drawingml/2006/main">
              <a:graphicData uri="http://schemas.microsoft.com/office/word/2010/wordprocessingShape">
                <wps:wsp>
                  <wps:cNvSpPr/>
                  <wps:spPr>
                    <a:xfrm>
                      <a:off y="304800" x="558800"/>
                      <a:ext cy="647700" cx="12700"/>
                    </a:xfrm>
                    <a:prstGeom prst="line"/>
                    <a:solidFill>
                      <a:prstClr val="white"/>
                    </a:solidFill>
                    <a:ln>
                      <a:solidFill>
                        <a:srgbClr val="ffffff"/>
                      </a:solidFill>
                      <a:prstDash val="solid"/>
                    </a:ln>
                  </wps:spPr>
                  <wps:bodyPr rot="0" vert="horz" wrap="square" lIns="0" tIns="0" rIns="0" bIns="0" anchor="t" anchorCtr="0"/>
                </wps:wsp>
              </a:graphicData>
            </a:graphic>
          </wp:anchor>
        </w:drawing>
      </w:r>
      <w:r>
        <w:rPr/>
        <w:drawing>
          <wp:anchor distT="0" distB="0" distL="0" distR="0" relativeHeight="232147968" behindDoc="1" allowOverlap="1" locked="0" layoutInCell="1" simplePos="0">
            <wp:simplePos y="0" x="0"/>
            <wp:positionH relativeFrom="page">
              <wp:posOffset>0</wp:posOffset>
            </wp:positionH>
            <wp:positionV relativeFrom="paragraph">
              <wp:posOffset>0</wp:posOffset>
            </wp:positionV>
            <wp:extent cy="635000" cx="12700"/>
            <wp:wrapNone/>
            <wp:docPr id="8" name=""/>
            <a:graphic xmlns:a="http://schemas.openxmlformats.org/drawingml/2006/main">
              <a:graphicData uri="http://schemas.microsoft.com/office/word/2010/wordprocessingShape">
                <wps:wsp>
                  <wps:cNvSpPr/>
                  <wps:spPr>
                    <a:xfrm>
                      <a:off y="317500" x="7239000"/>
                      <a:ext cy="635000" cx="12700"/>
                    </a:xfrm>
                    <a:prstGeom prst="line"/>
                    <a:solidFill>
                      <a:prstClr val="white"/>
                    </a:solidFill>
                    <a:ln>
                      <a:solidFill>
                        <a:srgbClr val="ffffff"/>
                      </a:solidFill>
                      <a:prstDash val="solid"/>
                    </a:ln>
                  </wps:spPr>
                  <wps:bodyPr rot="0" vert="horz" wrap="square" lIns="0" tIns="0" rIns="0" bIns="0" anchor="t" anchorCtr="0"/>
                </wps:wsp>
              </a:graphicData>
            </a:graphic>
          </wp:anchor>
        </w:drawing>
      </w:r>
      <w:r>
        <w:rPr>
          <w:color w:val="333333"/>
          <w:w w:val="95"/>
        </w:rPr>
        <w:t>四、财政</w:t>
      </w:r>
      <w:r>
        <w:rPr>
          <w:color w:val="333333"/>
          <w:w w:val="95"/>
        </w:rPr>
        <w:t>拨</w:t>
      </w:r>
      <w:r>
        <w:rPr>
          <w:color w:val="333333"/>
          <w:w w:val="95"/>
        </w:rPr>
        <w:t>款</w:t>
      </w:r>
      <w:r>
        <w:rPr>
          <w:color w:val="333333"/>
          <w:w w:val="95"/>
        </w:rPr>
        <w:t>收</w:t>
      </w:r>
      <w:r>
        <w:rPr>
          <w:color w:val="333333"/>
          <w:w w:val="95"/>
        </w:rPr>
        <w:t>支</w:t>
      </w:r>
      <w:r>
        <w:rPr>
          <w:color w:val="333333"/>
          <w:w w:val="95"/>
        </w:rPr>
        <w:t>预</w:t>
      </w:r>
      <w:r>
        <w:rPr>
          <w:color w:val="333333"/>
          <w:w w:val="95"/>
        </w:rPr>
        <w:t>算</w:t>
      </w:r>
      <w:r>
        <w:rPr>
          <w:color w:val="333333"/>
          <w:w w:val="95"/>
        </w:rPr>
        <w:t>总</w:t>
      </w:r>
      <w:r>
        <w:rPr>
          <w:color w:val="333333"/>
          <w:w w:val="95"/>
        </w:rPr>
        <w:t>表</w:t>
      </w:r>
      <w:r>
        <w:rPr>
          <w:color w:val="333333"/>
          <w:w w:val="95"/>
        </w:rPr>
        <w:t>（</w:t>
      </w:r>
      <w:r>
        <w:rPr>
          <w:color w:val="333333"/>
          <w:w w:val="95"/>
        </w:rPr>
        <w:t>公</w:t>
      </w:r>
      <w:r>
        <w:rPr>
          <w:color w:val="333333"/>
          <w:w w:val="95"/>
        </w:rPr>
        <w:t>开</w:t>
      </w:r>
      <w:r>
        <w:rPr>
          <w:color w:val="333333"/>
          <w:w w:val="95"/>
        </w:rPr>
        <w:t>表</w:t>
      </w:r>
      <w:r>
        <w:rPr>
          <w:color w:val="333333"/>
          <w:spacing w:val="55"/>
          <w:w w:val="150"/>
        </w:rPr>
        <w:t> </w:t>
      </w:r>
      <w:r>
        <w:rPr>
          <w:color w:val="333333"/>
          <w:spacing w:val="-7"/>
          <w:w w:val="95"/>
          <w:rFonts w:ascii="Times New Roman" w:eastAsia="Times New Roman"/>
        </w:rPr>
        <w:t>2</w:t>
      </w:r>
      <w:r>
        <w:rPr>
          <w:color w:val="333333"/>
          <w:spacing w:val="-7"/>
          <w:w w:val="95"/>
        </w:rPr>
        <w:t>）</w:t>
      </w:r>
    </w:p>
    <w:p>
      <w:pPr>
        <w:tabs>
          <w:tab w:val="left" w:pos="8338"/>
        </w:tabs>
        <w:spacing w:afterAutospacing="false" w:before="146" w:beforeAutospacing="false" w:lineRule="auto"/>
        <w:ind w:firstLine="0" w:left="3358" w:right="0"/>
        <w:rPr>
          <w:sz w:val="22"/>
        </w:rPr>
        <w:jc w:val="left"/>
      </w:pPr>
      <w:r>
        <w:rPr>
          <w:b w:val="1"/>
          <w:w w:val="95"/>
          <w:sz w:val="32"/>
          <w:rFonts w:ascii="黑体" w:eastAsia="黑体" w:hint="eastAsia"/>
        </w:rPr>
        <w:t>财</w:t>
      </w:r>
      <w:r>
        <w:rPr>
          <w:b w:val="1"/>
          <w:w w:val="95"/>
          <w:sz w:val="32"/>
          <w:rFonts w:ascii="黑体" w:eastAsia="黑体" w:hint="eastAsia"/>
        </w:rPr>
        <w:t>政</w:t>
      </w:r>
      <w:r>
        <w:rPr>
          <w:b w:val="1"/>
          <w:w w:val="95"/>
          <w:sz w:val="32"/>
          <w:rFonts w:ascii="黑体" w:eastAsia="黑体" w:hint="eastAsia"/>
        </w:rPr>
        <w:t>拨</w:t>
      </w:r>
      <w:r>
        <w:rPr>
          <w:b w:val="1"/>
          <w:w w:val="95"/>
          <w:sz w:val="32"/>
          <w:rFonts w:ascii="黑体" w:eastAsia="黑体" w:hint="eastAsia"/>
        </w:rPr>
        <w:t>款</w:t>
      </w:r>
      <w:r>
        <w:rPr>
          <w:b w:val="1"/>
          <w:w w:val="95"/>
          <w:sz w:val="32"/>
          <w:rFonts w:ascii="黑体" w:eastAsia="黑体" w:hint="eastAsia"/>
        </w:rPr>
        <w:t>收</w:t>
      </w:r>
      <w:r>
        <w:rPr>
          <w:b w:val="1"/>
          <w:w w:val="95"/>
          <w:sz w:val="32"/>
          <w:rFonts w:ascii="黑体" w:eastAsia="黑体" w:hint="eastAsia"/>
        </w:rPr>
        <w:t>支</w:t>
      </w:r>
      <w:r>
        <w:rPr>
          <w:b w:val="1"/>
          <w:w w:val="95"/>
          <w:sz w:val="32"/>
          <w:rFonts w:ascii="黑体" w:eastAsia="黑体" w:hint="eastAsia"/>
        </w:rPr>
        <w:t>预</w:t>
      </w:r>
      <w:r>
        <w:rPr>
          <w:b w:val="1"/>
          <w:w w:val="95"/>
          <w:sz w:val="32"/>
          <w:rFonts w:ascii="黑体" w:eastAsia="黑体" w:hint="eastAsia"/>
        </w:rPr>
        <w:t>算</w:t>
      </w:r>
      <w:r>
        <w:rPr>
          <w:b w:val="1"/>
          <w:w w:val="95"/>
          <w:sz w:val="32"/>
          <w:rFonts w:ascii="黑体" w:eastAsia="黑体" w:hint="eastAsia"/>
        </w:rPr>
        <w:t>总</w:t>
      </w:r>
      <w:r>
        <w:rPr>
          <w:b w:val="1"/>
          <w:spacing w:val="-10"/>
          <w:w w:val="95"/>
          <w:sz w:val="32"/>
          <w:rFonts w:ascii="黑体" w:eastAsia="黑体" w:hint="eastAsia"/>
        </w:rPr>
        <w:t>表</w:t>
      </w:r>
      <w:r>
        <w:tab/>
        <w:rPr>
          <w:b w:val="1"/>
          <w:sz w:val="32"/>
          <w:rFonts w:ascii="黑体" w:eastAsia="黑体" w:hint="eastAsia"/>
        </w:rPr>
      </w:r>
      <w:r>
        <w:rPr>
          <w:spacing w:val="-2"/>
          <w:position w:val="4"/>
          <w:sz w:val="22"/>
        </w:rPr>
        <w:t>公开表</w:t>
      </w:r>
      <w:r>
        <w:rPr>
          <w:spacing w:val="-53"/>
          <w:position w:val="4"/>
          <w:sz w:val="22"/>
        </w:rPr>
        <w:t> </w:t>
      </w:r>
      <w:r>
        <w:rPr>
          <w:spacing w:val="-10"/>
          <w:position w:val="4"/>
          <w:sz w:val="22"/>
        </w:rPr>
        <w:t>2</w:t>
      </w:r>
    </w:p>
    <w:p>
      <w:pPr>
        <w:tabs>
          <w:tab w:val="left" w:pos="8688"/>
        </w:tabs>
        <w:spacing w:after="39" w:afterAutospacing="false" w:before="156" w:beforeAutospacing="false" w:lineRule="auto"/>
        <w:ind w:firstLine="0" w:left="228" w:right="0"/>
        <w:rPr>
          <w:sz w:val="22"/>
        </w:rPr>
        <w:jc w:val="left"/>
      </w:pPr>
      <w:r>
        <w:rPr>
          <w:spacing w:val="-2"/>
          <w:sz w:val="22"/>
        </w:rPr>
        <w:t>部门：</w:t>
      </w:r>
      <w:r>
        <w:rPr>
          <w:spacing w:val="-2"/>
          <w:sz w:val="22"/>
        </w:rPr>
        <w:t>中</w:t>
      </w:r>
      <w:r>
        <w:rPr>
          <w:spacing w:val="-2"/>
          <w:sz w:val="22"/>
        </w:rPr>
        <w:t>共</w:t>
      </w:r>
      <w:r>
        <w:rPr>
          <w:spacing w:val="-2"/>
          <w:sz w:val="22"/>
        </w:rPr>
        <w:t>四</w:t>
      </w:r>
      <w:r>
        <w:rPr>
          <w:spacing w:val="-2"/>
          <w:sz w:val="22"/>
        </w:rPr>
        <w:t>川</w:t>
      </w:r>
      <w:r>
        <w:rPr>
          <w:spacing w:val="-2"/>
          <w:sz w:val="22"/>
        </w:rPr>
        <w:t>省</w:t>
      </w:r>
      <w:r>
        <w:rPr>
          <w:spacing w:val="-2"/>
          <w:sz w:val="22"/>
        </w:rPr>
        <w:t>委</w:t>
      </w:r>
      <w:r>
        <w:rPr>
          <w:spacing w:val="-2"/>
          <w:sz w:val="22"/>
        </w:rPr>
        <w:t>省</w:t>
      </w:r>
      <w:r>
        <w:rPr>
          <w:spacing w:val="-2"/>
          <w:sz w:val="22"/>
        </w:rPr>
        <w:t>直</w:t>
      </w:r>
      <w:r>
        <w:rPr>
          <w:spacing w:val="-2"/>
          <w:sz w:val="22"/>
        </w:rPr>
        <w:t>机</w:t>
      </w:r>
      <w:r>
        <w:rPr>
          <w:spacing w:val="-2"/>
          <w:sz w:val="22"/>
        </w:rPr>
        <w:t>关</w:t>
      </w:r>
      <w:r>
        <w:rPr>
          <w:spacing w:val="-2"/>
          <w:sz w:val="22"/>
        </w:rPr>
        <w:t>党</w:t>
      </w:r>
      <w:r>
        <w:rPr>
          <w:spacing w:val="-10"/>
          <w:sz w:val="22"/>
        </w:rPr>
        <w:t>校</w:t>
      </w:r>
      <w:r>
        <w:tab/>
        <w:rPr>
          <w:sz w:val="22"/>
        </w:rPr>
      </w:r>
      <w:r>
        <w:rPr>
          <w:spacing w:val="-2"/>
          <w:sz w:val="22"/>
        </w:rPr>
        <w:t>金额</w:t>
      </w:r>
      <w:r>
        <w:rPr>
          <w:spacing w:val="-2"/>
          <w:sz w:val="22"/>
        </w:rPr>
        <w:t>单</w:t>
      </w:r>
      <w:r>
        <w:rPr>
          <w:spacing w:val="-2"/>
          <w:sz w:val="22"/>
        </w:rPr>
        <w:t>位</w:t>
      </w:r>
      <w:r>
        <w:rPr>
          <w:spacing w:val="-2"/>
          <w:sz w:val="22"/>
        </w:rPr>
        <w:t>：万</w:t>
      </w:r>
      <w:r>
        <w:rPr>
          <w:spacing w:val="-10"/>
          <w:sz w:val="22"/>
        </w:rPr>
        <w:t>元</w:t>
      </w:r>
    </w:p>
    <w:tbl>
      <w:tblPr>
        <w:tblW w:w="0" w:type="auto"/>
        <w:jc w:val="left"/>
        <w:tblInd w:type="dxa" w:w="126"/>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CellMar>
          <w:top w:type="dxa" w:w="0"/>
          <w:bottom w:type="dxa" w:w="0"/>
          <w:left w:type="dxa" w:w="0"/>
          <w:right w:type="dxa" w:w="0"/>
        </w:tblCellMar>
        <w:tblLook w:noVBand="0" w:noHBand="0" w:lastColumn="0" w:firstColumn="0" w:lastRow="0" w:firstRow="0" w:val="01E0"/>
        <w:tblLayout w:type="fixed"/>
      </w:tblPr>
      <w:tblGrid>
        <w:gridCol w:w="1755"/>
        <w:gridCol w:w="1935"/>
        <w:gridCol w:w="1650"/>
        <w:gridCol w:w="1305"/>
        <w:gridCol w:w="1515"/>
        <w:gridCol w:w="1170"/>
        <w:gridCol w:w="1185"/>
      </w:tblGrid>
      <w:tr>
        <w:trPr>
          <w:trHeight w:val="360" w:hRule="atLeast"/>
        </w:trPr>
        <w:tc>
          <w:tcPr>
            <w:tcW w:w="3690" w:type="dxa"/>
            <w:gridSpan w:val="2"/>
            <w:shd w:val="clear" w:color="auto" w:fill="EEF1F7"/>
          </w:tcPr>
          <w:p>
            <w:pPr>
              <w:pStyle w:val="TableParagraph"/>
              <w:tabs>
                <w:tab w:val="left" w:pos="668"/>
              </w:tabs>
              <w:spacing w:afterAutospacing="false" w:before="39" w:beforeAutospacing="false" w:lineRule="auto"/>
              <w:ind w:left="8"/>
              <w:rPr>
                <w:b w:val="1"/>
                <w:sz w:val="22"/>
              </w:rPr>
              <w:jc w:val="center"/>
            </w:pPr>
            <w:r>
              <w:rPr>
                <w:b w:val="1"/>
                <w:spacing w:val="-10"/>
                <w:sz w:val="22"/>
              </w:rPr>
              <w:t>收</w:t>
            </w:r>
            <w:r>
              <w:tab/>
              <w:rPr>
                <w:b w:val="1"/>
                <w:sz w:val="22"/>
              </w:rPr>
            </w:r>
            <w:r>
              <w:rPr>
                <w:b w:val="1"/>
                <w:spacing w:val="-10"/>
                <w:sz w:val="22"/>
              </w:rPr>
              <w:t>入</w:t>
            </w:r>
          </w:p>
        </w:tc>
        <w:tc>
          <w:tcPr>
            <w:tcW w:w="6825" w:type="dxa"/>
            <w:gridSpan w:val="5"/>
            <w:shd w:val="clear" w:color="auto" w:fill="EEF1F7"/>
          </w:tcPr>
          <w:p>
            <w:pPr>
              <w:pStyle w:val="TableParagraph"/>
              <w:tabs>
                <w:tab w:val="left" w:pos="669"/>
              </w:tabs>
              <w:spacing w:afterAutospacing="false" w:before="39" w:beforeAutospacing="false" w:lineRule="auto"/>
              <w:ind w:left="7"/>
              <w:rPr>
                <w:b w:val="1"/>
                <w:sz w:val="22"/>
              </w:rPr>
              <w:jc w:val="center"/>
            </w:pPr>
            <w:r>
              <w:rPr>
                <w:b w:val="1"/>
                <w:spacing w:val="-10"/>
                <w:sz w:val="22"/>
              </w:rPr>
              <w:t>支</w:t>
            </w:r>
            <w:r>
              <w:tab/>
              <w:rPr>
                <w:b w:val="1"/>
                <w:sz w:val="22"/>
              </w:rPr>
            </w:r>
            <w:r>
              <w:rPr>
                <w:b w:val="1"/>
                <w:spacing w:val="-10"/>
                <w:sz w:val="22"/>
              </w:rPr>
              <w:t>出</w:t>
            </w:r>
          </w:p>
        </w:tc>
      </w:tr>
      <w:tr>
        <w:trPr>
          <w:trHeight w:val="680" w:hRule="atLeast"/>
        </w:trPr>
        <w:tc>
          <w:tcPr>
            <w:tcW w:w="1755" w:type="dxa"/>
            <w:shd w:val="clear" w:color="auto" w:fill="EEF1F7"/>
          </w:tcPr>
          <w:p>
            <w:pPr>
              <w:pStyle w:val="TableParagraph"/>
              <w:spacing w:afterAutospacing="false" w:before="7" w:beforeAutospacing="false" w:lineRule="auto"/>
              <w:rPr>
                <w:sz w:val="15"/>
              </w:rPr>
            </w:pPr>
          </w:p>
          <w:p>
            <w:pPr>
              <w:pStyle w:val="TableParagraph"/>
              <w:tabs>
                <w:tab w:val="left" w:pos="1098"/>
              </w:tabs>
              <w:ind w:left="436"/>
              <w:rPr>
                <w:b w:val="1"/>
                <w:sz w:val="22"/>
              </w:rPr>
            </w:pPr>
            <w:r>
              <w:rPr>
                <w:b w:val="1"/>
                <w:spacing w:val="-10"/>
                <w:sz w:val="22"/>
              </w:rPr>
              <w:t>项</w:t>
            </w:r>
            <w:r>
              <w:tab/>
              <w:rPr>
                <w:b w:val="1"/>
                <w:sz w:val="22"/>
              </w:rPr>
            </w:r>
            <w:r>
              <w:rPr>
                <w:b w:val="1"/>
                <w:spacing w:val="-10"/>
                <w:sz w:val="22"/>
              </w:rPr>
              <w:t>目</w:t>
            </w:r>
          </w:p>
        </w:tc>
        <w:tc>
          <w:tcPr>
            <w:tcW w:w="1935" w:type="dxa"/>
            <w:shd w:val="clear" w:color="auto" w:fill="EEF1F7"/>
          </w:tcPr>
          <w:p>
            <w:pPr>
              <w:pStyle w:val="TableParagraph"/>
              <w:spacing w:afterAutospacing="false" w:before="7" w:beforeAutospacing="false" w:lineRule="auto"/>
              <w:rPr>
                <w:sz w:val="15"/>
              </w:rPr>
            </w:pPr>
          </w:p>
          <w:p>
            <w:pPr>
              <w:pStyle w:val="TableParagraph"/>
              <w:ind w:left="634"/>
              <w:rPr>
                <w:b w:val="1"/>
                <w:sz w:val="22"/>
              </w:rPr>
            </w:pPr>
            <w:r>
              <w:rPr>
                <w:b w:val="1"/>
                <w:spacing w:val="-5"/>
                <w:sz w:val="22"/>
              </w:rPr>
              <w:t>预算数</w:t>
            </w:r>
          </w:p>
        </w:tc>
        <w:tc>
          <w:tcPr>
            <w:tcW w:w="1650" w:type="dxa"/>
            <w:shd w:val="clear" w:color="auto" w:fill="EEF1F7"/>
          </w:tcPr>
          <w:p>
            <w:pPr>
              <w:pStyle w:val="TableParagraph"/>
              <w:spacing w:afterAutospacing="false" w:before="7" w:beforeAutospacing="false" w:lineRule="auto"/>
              <w:rPr>
                <w:sz w:val="15"/>
              </w:rPr>
            </w:pPr>
          </w:p>
          <w:p>
            <w:pPr>
              <w:pStyle w:val="TableParagraph"/>
              <w:tabs>
                <w:tab w:val="left" w:pos="1044"/>
              </w:tabs>
              <w:ind w:left="382"/>
              <w:rPr>
                <w:b w:val="1"/>
                <w:sz w:val="22"/>
              </w:rPr>
            </w:pPr>
            <w:r>
              <w:rPr>
                <w:b w:val="1"/>
                <w:spacing w:val="-10"/>
                <w:sz w:val="22"/>
              </w:rPr>
              <w:t>项</w:t>
            </w:r>
            <w:r>
              <w:tab/>
              <w:rPr>
                <w:b w:val="1"/>
                <w:sz w:val="22"/>
              </w:rPr>
            </w:r>
            <w:r>
              <w:rPr>
                <w:b w:val="1"/>
                <w:spacing w:val="-10"/>
                <w:sz w:val="22"/>
              </w:rPr>
              <w:t>目</w:t>
            </w:r>
          </w:p>
        </w:tc>
        <w:tc>
          <w:tcPr>
            <w:tcW w:w="1305" w:type="dxa"/>
            <w:shd w:val="clear" w:color="auto" w:fill="EEF1F7"/>
          </w:tcPr>
          <w:p>
            <w:pPr>
              <w:pStyle w:val="TableParagraph"/>
              <w:spacing w:afterAutospacing="false" w:before="7" w:beforeAutospacing="false" w:lineRule="auto"/>
              <w:rPr>
                <w:sz w:val="15"/>
              </w:rPr>
            </w:pPr>
          </w:p>
          <w:p>
            <w:pPr>
              <w:pStyle w:val="TableParagraph"/>
              <w:ind w:left="431"/>
              <w:rPr>
                <w:b w:val="1"/>
                <w:sz w:val="22"/>
              </w:rPr>
            </w:pPr>
            <w:r>
              <w:rPr>
                <w:b w:val="1"/>
                <w:spacing w:val="-6"/>
                <w:sz w:val="22"/>
              </w:rPr>
              <w:t>合计</w:t>
            </w:r>
          </w:p>
        </w:tc>
        <w:tc>
          <w:tcPr>
            <w:tcW w:w="1515" w:type="dxa"/>
            <w:shd w:val="clear" w:color="auto" w:fill="EEF1F7"/>
          </w:tcPr>
          <w:p>
            <w:pPr>
              <w:pStyle w:val="TableParagraph"/>
              <w:spacing w:afterAutospacing="false" w:before="15" w:beforeAutospacing="false" w:line="310" w:lineRule="atLeast"/>
              <w:ind w:hanging="442" w:left="645" w:right="194"/>
              <w:rPr>
                <w:b w:val="1"/>
                <w:sz w:val="22"/>
              </w:rPr>
            </w:pPr>
            <w:r>
              <w:rPr>
                <w:b w:val="1"/>
                <w:spacing w:val="-2"/>
                <w:sz w:val="22"/>
              </w:rPr>
              <w:t>一般公共预</w:t>
            </w:r>
            <w:r>
              <w:rPr>
                <w:b w:val="1"/>
                <w:spacing w:val="-10"/>
                <w:sz w:val="22"/>
              </w:rPr>
              <w:t>算</w:t>
            </w:r>
          </w:p>
        </w:tc>
        <w:tc>
          <w:tcPr>
            <w:tcW w:w="1170" w:type="dxa"/>
            <w:shd w:val="clear" w:color="auto" w:fill="EEF1F7"/>
          </w:tcPr>
          <w:p>
            <w:pPr>
              <w:pStyle w:val="TableParagraph"/>
              <w:spacing w:afterAutospacing="false" w:before="15" w:beforeAutospacing="false" w:line="310" w:lineRule="atLeast"/>
              <w:ind w:hanging="108" w:left="251" w:right="131"/>
              <w:rPr>
                <w:b w:val="1"/>
                <w:sz w:val="22"/>
              </w:rPr>
            </w:pPr>
            <w:r>
              <w:rPr>
                <w:b w:val="1"/>
                <w:spacing w:val="-4"/>
                <w:sz w:val="22"/>
              </w:rPr>
              <w:t>政府性基</w:t>
            </w:r>
            <w:r>
              <w:rPr>
                <w:b w:val="1"/>
                <w:spacing w:val="-4"/>
                <w:sz w:val="22"/>
              </w:rPr>
              <w:t>金预算</w:t>
            </w:r>
          </w:p>
        </w:tc>
        <w:tc>
          <w:tcPr>
            <w:tcW w:w="1185" w:type="dxa"/>
            <w:shd w:val="clear" w:color="auto" w:fill="EEF1F7"/>
          </w:tcPr>
          <w:p>
            <w:pPr>
              <w:pStyle w:val="TableParagraph"/>
              <w:spacing w:afterAutospacing="false" w:before="15" w:beforeAutospacing="false" w:line="310" w:lineRule="atLeast"/>
              <w:ind w:left="149" w:right="140"/>
              <w:rPr>
                <w:b w:val="1"/>
                <w:sz w:val="22"/>
              </w:rPr>
            </w:pPr>
            <w:r>
              <w:rPr>
                <w:b w:val="1"/>
                <w:spacing w:val="-4"/>
                <w:sz w:val="22"/>
              </w:rPr>
              <w:t>国有资本</w:t>
            </w:r>
            <w:r>
              <w:rPr>
                <w:b w:val="1"/>
                <w:spacing w:val="-4"/>
                <w:sz w:val="22"/>
              </w:rPr>
              <w:t>经营预算</w:t>
            </w:r>
          </w:p>
        </w:tc>
      </w:tr>
      <w:tr>
        <w:trPr>
          <w:trHeight w:val="360" w:hRule="atLeast"/>
        </w:trPr>
        <w:tc>
          <w:tcPr>
            <w:tcW w:w="1755" w:type="dxa"/>
          </w:tcPr>
          <w:p>
            <w:pPr>
              <w:pStyle w:val="TableParagraph"/>
              <w:spacing w:afterAutospacing="false" w:before="40" w:beforeAutospacing="false" w:lineRule="auto"/>
              <w:ind w:left="107"/>
              <w:rPr>
                <w:sz w:val="22"/>
              </w:rPr>
            </w:pPr>
            <w:r>
              <w:rPr>
                <w:spacing w:val="-4"/>
                <w:sz w:val="22"/>
              </w:rPr>
              <w:t>一、本年收入</w:t>
            </w:r>
          </w:p>
        </w:tc>
        <w:tc>
          <w:tcPr>
            <w:tcW w:w="1935" w:type="dxa"/>
          </w:tcPr>
          <w:p>
            <w:pPr>
              <w:pStyle w:val="TableParagraph"/>
              <w:spacing w:afterAutospacing="false" w:before="40" w:beforeAutospacing="false" w:lineRule="auto"/>
              <w:ind w:right="95"/>
              <w:rPr>
                <w:sz w:val="22"/>
              </w:rPr>
              <w:jc w:val="right"/>
            </w:pPr>
            <w:r>
              <w:rPr>
                <w:spacing w:val="-2"/>
                <w:sz w:val="22"/>
              </w:rPr>
              <w:t>7,925.46</w:t>
            </w:r>
          </w:p>
        </w:tc>
        <w:tc>
          <w:tcPr>
            <w:tcW w:w="1650" w:type="dxa"/>
          </w:tcPr>
          <w:p>
            <w:pPr>
              <w:pStyle w:val="TableParagraph"/>
              <w:spacing w:afterAutospacing="false" w:before="40" w:beforeAutospacing="false" w:lineRule="auto"/>
              <w:ind w:left="108"/>
              <w:rPr>
                <w:sz w:val="22"/>
              </w:rPr>
            </w:pPr>
            <w:r>
              <w:rPr>
                <w:spacing w:val="-4"/>
                <w:sz w:val="22"/>
              </w:rPr>
              <w:t>一、本年支出</w:t>
            </w:r>
          </w:p>
        </w:tc>
        <w:tc>
          <w:tcPr>
            <w:tcW w:w="1305" w:type="dxa"/>
          </w:tcPr>
          <w:p>
            <w:pPr>
              <w:pStyle w:val="TableParagraph"/>
              <w:spacing w:afterAutospacing="false" w:before="40" w:beforeAutospacing="false" w:lineRule="auto"/>
              <w:ind w:right="95"/>
              <w:rPr>
                <w:sz w:val="22"/>
              </w:rPr>
              <w:jc w:val="right"/>
            </w:pPr>
            <w:r>
              <w:rPr>
                <w:spacing w:val="-2"/>
                <w:sz w:val="22"/>
              </w:rPr>
              <w:t>11,781.26</w:t>
            </w:r>
          </w:p>
        </w:tc>
        <w:tc>
          <w:tcPr>
            <w:tcW w:w="1515" w:type="dxa"/>
          </w:tcPr>
          <w:p>
            <w:pPr>
              <w:pStyle w:val="TableParagraph"/>
              <w:spacing w:afterAutospacing="false" w:before="40" w:beforeAutospacing="false" w:lineRule="auto"/>
              <w:ind w:right="93"/>
              <w:rPr>
                <w:sz w:val="22"/>
              </w:rPr>
              <w:jc w:val="right"/>
            </w:pPr>
            <w:r>
              <w:rPr>
                <w:spacing w:val="-2"/>
                <w:sz w:val="22"/>
              </w:rPr>
              <w:t>11,781.26</w:t>
            </w:r>
          </w:p>
        </w:tc>
        <w:tc>
          <w:tcPr>
            <w:tcW w:w="1170" w:type="dxa"/>
          </w:tcPr>
          <w:p>
            <w:pPr>
              <w:pStyle w:val="TableParagraph"/>
              <w:rPr>
                <w:sz w:val="22"/>
                <w:rFonts w:ascii="Times New Roman"/>
              </w:rPr>
            </w:pPr>
          </w:p>
        </w:tc>
        <w:tc>
          <w:tcPr>
            <w:tcW w:w="1185" w:type="dxa"/>
          </w:tcPr>
          <w:p>
            <w:pPr>
              <w:pStyle w:val="TableParagraph"/>
              <w:rPr>
                <w:sz w:val="22"/>
                <w:rFonts w:ascii="Times New Roman"/>
              </w:rPr>
            </w:pPr>
          </w:p>
        </w:tc>
      </w:tr>
      <w:tr>
        <w:trPr>
          <w:trHeight w:val="624" w:hRule="atLeast"/>
        </w:trPr>
        <w:tc>
          <w:tcPr>
            <w:tcW w:w="1755" w:type="dxa"/>
          </w:tcPr>
          <w:p>
            <w:pPr>
              <w:pStyle w:val="TableParagraph"/>
              <w:spacing w:afterAutospacing="false" w:before="15" w:beforeAutospacing="false" w:lineRule="auto"/>
              <w:ind w:left="107"/>
              <w:rPr>
                <w:sz w:val="22"/>
              </w:rPr>
            </w:pPr>
            <w:r>
              <w:rPr>
                <w:spacing w:val="-4"/>
                <w:sz w:val="22"/>
              </w:rPr>
              <w:t>一般公共预算</w:t>
            </w:r>
          </w:p>
          <w:p>
            <w:pPr>
              <w:pStyle w:val="TableParagraph"/>
              <w:spacing w:afterAutospacing="false" w:before="30" w:beforeAutospacing="false" w:line="276" w:lineRule="exact"/>
              <w:ind w:left="107"/>
              <w:rPr>
                <w:sz w:val="22"/>
              </w:rPr>
            </w:pPr>
            <w:r>
              <w:rPr>
                <w:spacing w:val="-4"/>
                <w:sz w:val="22"/>
              </w:rPr>
              <w:t>拨款收入</w:t>
            </w:r>
          </w:p>
        </w:tc>
        <w:tc>
          <w:tcPr>
            <w:tcW w:w="1935" w:type="dxa"/>
          </w:tcPr>
          <w:p>
            <w:pPr>
              <w:pStyle w:val="TableParagraph"/>
              <w:spacing w:afterAutospacing="false" w:before="171" w:beforeAutospacing="false" w:lineRule="auto"/>
              <w:ind w:right="95"/>
              <w:rPr>
                <w:sz w:val="22"/>
              </w:rPr>
              <w:jc w:val="right"/>
            </w:pPr>
            <w:r>
              <w:rPr>
                <w:spacing w:val="-2"/>
                <w:sz w:val="22"/>
              </w:rPr>
              <w:t>7,925.46</w:t>
            </w:r>
          </w:p>
        </w:tc>
        <w:tc>
          <w:tcPr>
            <w:tcW w:w="1650" w:type="dxa"/>
          </w:tcPr>
          <w:p>
            <w:pPr>
              <w:pStyle w:val="TableParagraph"/>
              <w:spacing w:afterAutospacing="false" w:before="15" w:beforeAutospacing="false" w:lineRule="auto"/>
              <w:ind w:left="108"/>
              <w:rPr>
                <w:sz w:val="22"/>
              </w:rPr>
            </w:pPr>
            <w:r>
              <w:rPr>
                <w:spacing w:val="-4"/>
                <w:sz w:val="22"/>
              </w:rPr>
              <w:t>一般公共服务</w:t>
            </w:r>
          </w:p>
          <w:p>
            <w:pPr>
              <w:pStyle w:val="TableParagraph"/>
              <w:spacing w:afterAutospacing="false" w:before="30" w:beforeAutospacing="false" w:line="276" w:lineRule="exact"/>
              <w:ind w:left="108"/>
              <w:rPr>
                <w:sz w:val="22"/>
              </w:rPr>
            </w:pPr>
            <w:r>
              <w:rPr>
                <w:spacing w:val="-6"/>
                <w:sz w:val="22"/>
              </w:rPr>
              <w:t>支出</w:t>
            </w:r>
          </w:p>
        </w:tc>
        <w:tc>
          <w:tcPr>
            <w:tcW w:w="1305" w:type="dxa"/>
          </w:tcPr>
          <w:p>
            <w:pPr>
              <w:pStyle w:val="TableParagraph"/>
              <w:rPr>
                <w:sz w:val="22"/>
                <w:rFonts w:ascii="Times New Roman"/>
              </w:rPr>
            </w:pPr>
          </w:p>
        </w:tc>
        <w:tc>
          <w:tcPr>
            <w:tcW w:w="1515" w:type="dxa"/>
          </w:tcPr>
          <w:p>
            <w:pPr>
              <w:pStyle w:val="TableParagraph"/>
              <w:rPr>
                <w:sz w:val="22"/>
                <w:rFonts w:ascii="Times New Roman"/>
              </w:rPr>
            </w:pPr>
          </w:p>
        </w:tc>
        <w:tc>
          <w:tcPr>
            <w:tcW w:w="1170" w:type="dxa"/>
          </w:tcPr>
          <w:p>
            <w:pPr>
              <w:pStyle w:val="TableParagraph"/>
              <w:rPr>
                <w:sz w:val="22"/>
                <w:rFonts w:ascii="Times New Roman"/>
              </w:rPr>
            </w:pPr>
          </w:p>
        </w:tc>
        <w:tc>
          <w:tcPr>
            <w:tcW w:w="1185" w:type="dxa"/>
          </w:tcPr>
          <w:p>
            <w:pPr>
              <w:pStyle w:val="TableParagraph"/>
              <w:rPr>
                <w:sz w:val="22"/>
                <w:rFonts w:ascii="Times New Roman"/>
              </w:rPr>
            </w:pPr>
          </w:p>
        </w:tc>
      </w:tr>
      <w:tr>
        <w:trPr>
          <w:trHeight w:val="624" w:hRule="atLeast"/>
        </w:trPr>
        <w:tc>
          <w:tcPr>
            <w:tcW w:w="1755" w:type="dxa"/>
          </w:tcPr>
          <w:p>
            <w:pPr>
              <w:pStyle w:val="TableParagraph"/>
              <w:spacing w:afterAutospacing="false" w:before="15" w:beforeAutospacing="false" w:lineRule="auto"/>
              <w:ind w:left="107"/>
              <w:rPr>
                <w:sz w:val="22"/>
              </w:rPr>
            </w:pPr>
            <w:r>
              <w:rPr>
                <w:spacing w:val="-4"/>
                <w:sz w:val="22"/>
              </w:rPr>
              <w:t>政府性基金预</w:t>
            </w:r>
          </w:p>
          <w:p>
            <w:pPr>
              <w:pStyle w:val="TableParagraph"/>
              <w:spacing w:afterAutospacing="false" w:before="30" w:beforeAutospacing="false" w:line="277" w:lineRule="exact"/>
              <w:ind w:left="107"/>
              <w:rPr>
                <w:sz w:val="22"/>
              </w:rPr>
            </w:pPr>
            <w:r>
              <w:rPr>
                <w:spacing w:val="-4"/>
                <w:sz w:val="22"/>
              </w:rPr>
              <w:t>算拨款收入</w:t>
            </w:r>
          </w:p>
        </w:tc>
        <w:tc>
          <w:tcPr>
            <w:tcW w:w="1935" w:type="dxa"/>
          </w:tcPr>
          <w:p>
            <w:pPr>
              <w:pStyle w:val="TableParagraph"/>
              <w:rPr>
                <w:sz w:val="22"/>
                <w:rFonts w:ascii="Times New Roman"/>
              </w:rPr>
            </w:pPr>
          </w:p>
        </w:tc>
        <w:tc>
          <w:tcPr>
            <w:tcW w:w="1650" w:type="dxa"/>
          </w:tcPr>
          <w:p>
            <w:pPr>
              <w:pStyle w:val="TableParagraph"/>
              <w:spacing w:afterAutospacing="false" w:before="171" w:beforeAutospacing="false" w:lineRule="auto"/>
              <w:ind w:left="108"/>
              <w:rPr>
                <w:sz w:val="22"/>
              </w:rPr>
            </w:pPr>
            <w:r>
              <w:rPr>
                <w:spacing w:val="-4"/>
                <w:sz w:val="22"/>
              </w:rPr>
              <w:t>外交支出</w:t>
            </w:r>
          </w:p>
        </w:tc>
        <w:tc>
          <w:tcPr>
            <w:tcW w:w="1305" w:type="dxa"/>
          </w:tcPr>
          <w:p>
            <w:pPr>
              <w:pStyle w:val="TableParagraph"/>
              <w:rPr>
                <w:sz w:val="22"/>
                <w:rFonts w:ascii="Times New Roman"/>
              </w:rPr>
            </w:pPr>
          </w:p>
        </w:tc>
        <w:tc>
          <w:tcPr>
            <w:tcW w:w="1515" w:type="dxa"/>
          </w:tcPr>
          <w:p>
            <w:pPr>
              <w:pStyle w:val="TableParagraph"/>
              <w:rPr>
                <w:sz w:val="22"/>
                <w:rFonts w:ascii="Times New Roman"/>
              </w:rPr>
            </w:pPr>
          </w:p>
        </w:tc>
        <w:tc>
          <w:tcPr>
            <w:tcW w:w="1170" w:type="dxa"/>
          </w:tcPr>
          <w:p>
            <w:pPr>
              <w:pStyle w:val="TableParagraph"/>
              <w:rPr>
                <w:sz w:val="22"/>
                <w:rFonts w:ascii="Times New Roman"/>
              </w:rPr>
            </w:pPr>
          </w:p>
        </w:tc>
        <w:tc>
          <w:tcPr>
            <w:tcW w:w="1185" w:type="dxa"/>
          </w:tcPr>
          <w:p>
            <w:pPr>
              <w:pStyle w:val="TableParagraph"/>
              <w:rPr>
                <w:sz w:val="22"/>
                <w:rFonts w:ascii="Times New Roman"/>
              </w:rPr>
            </w:pPr>
          </w:p>
        </w:tc>
      </w:tr>
      <w:tr>
        <w:trPr>
          <w:trHeight w:val="624" w:hRule="atLeast"/>
        </w:trPr>
        <w:tc>
          <w:tcPr>
            <w:tcW w:w="1755" w:type="dxa"/>
          </w:tcPr>
          <w:p>
            <w:pPr>
              <w:pStyle w:val="TableParagraph"/>
              <w:spacing w:afterAutospacing="false" w:before="17" w:beforeAutospacing="false" w:lineRule="auto"/>
              <w:ind w:left="107"/>
              <w:rPr>
                <w:sz w:val="22"/>
              </w:rPr>
            </w:pPr>
            <w:r>
              <w:rPr>
                <w:spacing w:val="-4"/>
                <w:sz w:val="22"/>
              </w:rPr>
              <w:t>国有资本经营</w:t>
            </w:r>
          </w:p>
          <w:p>
            <w:pPr>
              <w:pStyle w:val="TableParagraph"/>
              <w:spacing w:afterAutospacing="false" w:before="30" w:beforeAutospacing="false" w:line="275" w:lineRule="exact"/>
              <w:ind w:left="107"/>
              <w:rPr>
                <w:sz w:val="22"/>
              </w:rPr>
            </w:pPr>
            <w:r>
              <w:rPr>
                <w:spacing w:val="-4"/>
                <w:sz w:val="22"/>
              </w:rPr>
              <w:t>预算拨款收入</w:t>
            </w:r>
          </w:p>
        </w:tc>
        <w:tc>
          <w:tcPr>
            <w:tcW w:w="1935" w:type="dxa"/>
          </w:tcPr>
          <w:p>
            <w:pPr>
              <w:pStyle w:val="TableParagraph"/>
              <w:rPr>
                <w:sz w:val="22"/>
                <w:rFonts w:ascii="Times New Roman"/>
              </w:rPr>
            </w:pPr>
          </w:p>
        </w:tc>
        <w:tc>
          <w:tcPr>
            <w:tcW w:w="1650" w:type="dxa"/>
          </w:tcPr>
          <w:p>
            <w:pPr>
              <w:pStyle w:val="TableParagraph"/>
              <w:spacing w:afterAutospacing="false" w:before="173" w:beforeAutospacing="false" w:lineRule="auto"/>
              <w:ind w:left="108"/>
              <w:rPr>
                <w:sz w:val="22"/>
              </w:rPr>
            </w:pPr>
            <w:r>
              <w:rPr>
                <w:spacing w:val="-4"/>
                <w:sz w:val="22"/>
              </w:rPr>
              <w:t>国防支出</w:t>
            </w:r>
          </w:p>
        </w:tc>
        <w:tc>
          <w:tcPr>
            <w:tcW w:w="1305" w:type="dxa"/>
          </w:tcPr>
          <w:p>
            <w:pPr>
              <w:pStyle w:val="TableParagraph"/>
              <w:rPr>
                <w:sz w:val="22"/>
                <w:rFonts w:ascii="Times New Roman"/>
              </w:rPr>
            </w:pPr>
          </w:p>
        </w:tc>
        <w:tc>
          <w:tcPr>
            <w:tcW w:w="1515" w:type="dxa"/>
          </w:tcPr>
          <w:p>
            <w:pPr>
              <w:pStyle w:val="TableParagraph"/>
              <w:rPr>
                <w:sz w:val="22"/>
                <w:rFonts w:ascii="Times New Roman"/>
              </w:rPr>
            </w:pPr>
          </w:p>
        </w:tc>
        <w:tc>
          <w:tcPr>
            <w:tcW w:w="1170" w:type="dxa"/>
          </w:tcPr>
          <w:p>
            <w:pPr>
              <w:pStyle w:val="TableParagraph"/>
              <w:rPr>
                <w:sz w:val="22"/>
                <w:rFonts w:ascii="Times New Roman"/>
              </w:rPr>
            </w:pPr>
          </w:p>
        </w:tc>
        <w:tc>
          <w:tcPr>
            <w:tcW w:w="1185" w:type="dxa"/>
          </w:tcPr>
          <w:p>
            <w:pPr>
              <w:pStyle w:val="TableParagraph"/>
              <w:rPr>
                <w:sz w:val="22"/>
                <w:rFonts w:ascii="Times New Roman"/>
              </w:rPr>
            </w:pPr>
          </w:p>
        </w:tc>
      </w:tr>
      <w:tr>
        <w:trPr>
          <w:trHeight w:val="311" w:hRule="atLeast"/>
        </w:trPr>
        <w:tc>
          <w:tcPr>
            <w:tcW w:w="1755" w:type="dxa"/>
          </w:tcPr>
          <w:p>
            <w:pPr>
              <w:pStyle w:val="TableParagraph"/>
              <w:spacing w:afterAutospacing="false" w:before="17" w:beforeAutospacing="false" w:line="275" w:lineRule="exact"/>
              <w:ind w:left="107"/>
              <w:rPr>
                <w:sz w:val="22"/>
              </w:rPr>
            </w:pPr>
            <w:r>
              <w:rPr>
                <w:spacing w:val="-4"/>
                <w:sz w:val="22"/>
              </w:rPr>
              <w:t>二、上年结转</w:t>
            </w:r>
          </w:p>
        </w:tc>
        <w:tc>
          <w:tcPr>
            <w:tcW w:w="1935" w:type="dxa"/>
          </w:tcPr>
          <w:p>
            <w:pPr>
              <w:pStyle w:val="TableParagraph"/>
              <w:spacing w:afterAutospacing="false" w:before="17" w:beforeAutospacing="false" w:line="275" w:lineRule="exact"/>
              <w:ind w:right="95"/>
              <w:rPr>
                <w:sz w:val="22"/>
              </w:rPr>
              <w:jc w:val="right"/>
            </w:pPr>
            <w:r>
              <w:rPr>
                <w:spacing w:val="-2"/>
                <w:sz w:val="22"/>
              </w:rPr>
              <w:t>3,855.80</w:t>
            </w:r>
          </w:p>
        </w:tc>
        <w:tc>
          <w:tcPr>
            <w:tcW w:w="1650" w:type="dxa"/>
          </w:tcPr>
          <w:p>
            <w:pPr>
              <w:pStyle w:val="TableParagraph"/>
              <w:spacing w:afterAutospacing="false" w:before="17" w:beforeAutospacing="false" w:line="275" w:lineRule="exact"/>
              <w:ind w:left="108"/>
              <w:rPr>
                <w:sz w:val="22"/>
              </w:rPr>
            </w:pPr>
            <w:r>
              <w:rPr>
                <w:spacing w:val="-4"/>
                <w:sz w:val="22"/>
              </w:rPr>
              <w:t>公共安全支出</w:t>
            </w:r>
          </w:p>
        </w:tc>
        <w:tc>
          <w:tcPr>
            <w:tcW w:w="1305" w:type="dxa"/>
          </w:tcPr>
          <w:p>
            <w:pPr>
              <w:pStyle w:val="TableParagraph"/>
              <w:rPr>
                <w:sz w:val="22"/>
                <w:rFonts w:ascii="Times New Roman"/>
              </w:rPr>
            </w:pPr>
          </w:p>
        </w:tc>
        <w:tc>
          <w:tcPr>
            <w:tcW w:w="1515" w:type="dxa"/>
          </w:tcPr>
          <w:p>
            <w:pPr>
              <w:pStyle w:val="TableParagraph"/>
              <w:rPr>
                <w:sz w:val="22"/>
                <w:rFonts w:ascii="Times New Roman"/>
              </w:rPr>
            </w:pPr>
          </w:p>
        </w:tc>
        <w:tc>
          <w:tcPr>
            <w:tcW w:w="1170" w:type="dxa"/>
          </w:tcPr>
          <w:p>
            <w:pPr>
              <w:pStyle w:val="TableParagraph"/>
              <w:rPr>
                <w:sz w:val="22"/>
                <w:rFonts w:ascii="Times New Roman"/>
              </w:rPr>
            </w:pPr>
          </w:p>
        </w:tc>
        <w:tc>
          <w:tcPr>
            <w:tcW w:w="1185" w:type="dxa"/>
          </w:tcPr>
          <w:p>
            <w:pPr>
              <w:pStyle w:val="TableParagraph"/>
              <w:rPr>
                <w:sz w:val="22"/>
                <w:rFonts w:ascii="Times New Roman"/>
              </w:rPr>
            </w:pPr>
          </w:p>
        </w:tc>
      </w:tr>
      <w:tr>
        <w:trPr>
          <w:trHeight w:val="623" w:hRule="atLeast"/>
        </w:trPr>
        <w:tc>
          <w:tcPr>
            <w:tcW w:w="1755" w:type="dxa"/>
          </w:tcPr>
          <w:p>
            <w:pPr>
              <w:pStyle w:val="TableParagraph"/>
              <w:spacing w:afterAutospacing="false" w:before="16" w:beforeAutospacing="false" w:lineRule="auto"/>
              <w:ind w:left="107"/>
              <w:rPr>
                <w:sz w:val="22"/>
              </w:rPr>
            </w:pPr>
            <w:r>
              <w:rPr>
                <w:spacing w:val="-4"/>
                <w:sz w:val="22"/>
              </w:rPr>
              <w:t>一般公共预算</w:t>
            </w:r>
          </w:p>
          <w:p>
            <w:pPr>
              <w:pStyle w:val="TableParagraph"/>
              <w:spacing w:afterAutospacing="false" w:before="30" w:beforeAutospacing="false" w:line="276" w:lineRule="exact"/>
              <w:ind w:left="107"/>
              <w:rPr>
                <w:sz w:val="22"/>
              </w:rPr>
            </w:pPr>
            <w:r>
              <w:rPr>
                <w:spacing w:val="-4"/>
                <w:sz w:val="22"/>
              </w:rPr>
              <w:t>拨款收入</w:t>
            </w:r>
          </w:p>
        </w:tc>
        <w:tc>
          <w:tcPr>
            <w:tcW w:w="1935" w:type="dxa"/>
          </w:tcPr>
          <w:p>
            <w:pPr>
              <w:pStyle w:val="TableParagraph"/>
              <w:spacing w:afterAutospacing="false" w:before="172" w:beforeAutospacing="false" w:lineRule="auto"/>
              <w:ind w:right="95"/>
              <w:rPr>
                <w:sz w:val="22"/>
              </w:rPr>
              <w:jc w:val="right"/>
            </w:pPr>
            <w:r>
              <w:rPr>
                <w:spacing w:val="-2"/>
                <w:sz w:val="22"/>
              </w:rPr>
              <w:t>3,855.80</w:t>
            </w:r>
          </w:p>
        </w:tc>
        <w:tc>
          <w:tcPr>
            <w:tcW w:w="1650" w:type="dxa"/>
          </w:tcPr>
          <w:p>
            <w:pPr>
              <w:pStyle w:val="TableParagraph"/>
              <w:spacing w:afterAutospacing="false" w:before="172" w:beforeAutospacing="false" w:lineRule="auto"/>
              <w:ind w:left="108"/>
              <w:rPr>
                <w:sz w:val="22"/>
              </w:rPr>
            </w:pPr>
            <w:r>
              <w:rPr>
                <w:spacing w:val="-4"/>
                <w:sz w:val="22"/>
              </w:rPr>
              <w:t>教育支出</w:t>
            </w:r>
          </w:p>
        </w:tc>
        <w:tc>
          <w:tcPr>
            <w:tcW w:w="1305" w:type="dxa"/>
          </w:tcPr>
          <w:p>
            <w:pPr>
              <w:pStyle w:val="TableParagraph"/>
              <w:spacing w:afterAutospacing="false" w:before="172" w:beforeAutospacing="false" w:lineRule="auto"/>
              <w:ind w:right="95"/>
              <w:rPr>
                <w:sz w:val="22"/>
              </w:rPr>
              <w:jc w:val="right"/>
            </w:pPr>
            <w:r>
              <w:rPr>
                <w:spacing w:val="-2"/>
                <w:sz w:val="22"/>
              </w:rPr>
              <w:t>11,155.26</w:t>
            </w:r>
          </w:p>
        </w:tc>
        <w:tc>
          <w:tcPr>
            <w:tcW w:w="1515" w:type="dxa"/>
          </w:tcPr>
          <w:p>
            <w:pPr>
              <w:pStyle w:val="TableParagraph"/>
              <w:spacing w:afterAutospacing="false" w:before="172" w:beforeAutospacing="false" w:lineRule="auto"/>
              <w:ind w:right="93"/>
              <w:rPr>
                <w:sz w:val="22"/>
              </w:rPr>
              <w:jc w:val="right"/>
            </w:pPr>
            <w:r>
              <w:rPr>
                <w:spacing w:val="-2"/>
                <w:sz w:val="22"/>
              </w:rPr>
              <w:t>11,155.26</w:t>
            </w:r>
          </w:p>
        </w:tc>
        <w:tc>
          <w:tcPr>
            <w:tcW w:w="1170" w:type="dxa"/>
          </w:tcPr>
          <w:p>
            <w:pPr>
              <w:pStyle w:val="TableParagraph"/>
              <w:rPr>
                <w:sz w:val="22"/>
                <w:rFonts w:ascii="Times New Roman"/>
              </w:rPr>
            </w:pPr>
          </w:p>
        </w:tc>
        <w:tc>
          <w:tcPr>
            <w:tcW w:w="1185" w:type="dxa"/>
          </w:tcPr>
          <w:p>
            <w:pPr>
              <w:pStyle w:val="TableParagraph"/>
              <w:rPr>
                <w:sz w:val="22"/>
                <w:rFonts w:ascii="Times New Roman"/>
              </w:rPr>
            </w:pPr>
          </w:p>
        </w:tc>
      </w:tr>
      <w:tr>
        <w:trPr>
          <w:trHeight w:val="624" w:hRule="atLeast"/>
        </w:trPr>
        <w:tc>
          <w:tcPr>
            <w:tcW w:w="1755" w:type="dxa"/>
          </w:tcPr>
          <w:p>
            <w:pPr>
              <w:pStyle w:val="TableParagraph"/>
              <w:spacing w:afterAutospacing="false" w:before="16" w:beforeAutospacing="false" w:lineRule="auto"/>
              <w:ind w:left="107"/>
              <w:rPr>
                <w:sz w:val="22"/>
              </w:rPr>
            </w:pPr>
            <w:r>
              <w:rPr>
                <w:spacing w:val="-4"/>
                <w:sz w:val="22"/>
              </w:rPr>
              <w:t>政府性基金预</w:t>
            </w:r>
          </w:p>
          <w:p>
            <w:pPr>
              <w:pStyle w:val="TableParagraph"/>
              <w:spacing w:afterAutospacing="false" w:before="30" w:beforeAutospacing="false" w:line="276" w:lineRule="exact"/>
              <w:ind w:left="107"/>
              <w:rPr>
                <w:sz w:val="22"/>
              </w:rPr>
            </w:pPr>
            <w:r>
              <w:rPr>
                <w:spacing w:val="-4"/>
                <w:sz w:val="22"/>
              </w:rPr>
              <w:t>算拨款收入</w:t>
            </w:r>
          </w:p>
        </w:tc>
        <w:tc>
          <w:tcPr>
            <w:tcW w:w="1935" w:type="dxa"/>
          </w:tcPr>
          <w:p>
            <w:pPr>
              <w:pStyle w:val="TableParagraph"/>
              <w:rPr>
                <w:sz w:val="22"/>
                <w:rFonts w:ascii="Times New Roman"/>
              </w:rPr>
            </w:pPr>
          </w:p>
        </w:tc>
        <w:tc>
          <w:tcPr>
            <w:tcW w:w="1650" w:type="dxa"/>
          </w:tcPr>
          <w:p>
            <w:pPr>
              <w:pStyle w:val="TableParagraph"/>
              <w:spacing w:afterAutospacing="false" w:before="172" w:beforeAutospacing="false" w:lineRule="auto"/>
              <w:ind w:left="108"/>
              <w:rPr>
                <w:sz w:val="22"/>
              </w:rPr>
            </w:pPr>
            <w:r>
              <w:rPr>
                <w:spacing w:val="-4"/>
                <w:sz w:val="22"/>
              </w:rPr>
              <w:t>科学技术支出</w:t>
            </w:r>
          </w:p>
        </w:tc>
        <w:tc>
          <w:tcPr>
            <w:tcW w:w="1305" w:type="dxa"/>
          </w:tcPr>
          <w:p>
            <w:pPr>
              <w:pStyle w:val="TableParagraph"/>
              <w:spacing w:afterAutospacing="false" w:before="172" w:beforeAutospacing="false" w:lineRule="auto"/>
              <w:ind w:right="95"/>
              <w:rPr>
                <w:sz w:val="22"/>
              </w:rPr>
              <w:jc w:val="right"/>
            </w:pPr>
            <w:r>
              <w:rPr>
                <w:spacing w:val="-2"/>
                <w:sz w:val="22"/>
              </w:rPr>
              <w:t>15.00</w:t>
            </w:r>
          </w:p>
        </w:tc>
        <w:tc>
          <w:tcPr>
            <w:tcW w:w="1515" w:type="dxa"/>
          </w:tcPr>
          <w:p>
            <w:pPr>
              <w:pStyle w:val="TableParagraph"/>
              <w:spacing w:afterAutospacing="false" w:before="172" w:beforeAutospacing="false" w:lineRule="auto"/>
              <w:ind w:right="93"/>
              <w:rPr>
                <w:sz w:val="22"/>
              </w:rPr>
              <w:jc w:val="right"/>
            </w:pPr>
            <w:r>
              <w:rPr>
                <w:spacing w:val="-2"/>
                <w:sz w:val="22"/>
              </w:rPr>
              <w:t>15.00</w:t>
            </w:r>
          </w:p>
        </w:tc>
        <w:tc>
          <w:tcPr>
            <w:tcW w:w="1170" w:type="dxa"/>
          </w:tcPr>
          <w:p>
            <w:pPr>
              <w:pStyle w:val="TableParagraph"/>
              <w:rPr>
                <w:sz w:val="22"/>
                <w:rFonts w:ascii="Times New Roman"/>
              </w:rPr>
            </w:pPr>
          </w:p>
        </w:tc>
        <w:tc>
          <w:tcPr>
            <w:tcW w:w="1185" w:type="dxa"/>
          </w:tcPr>
          <w:p>
            <w:pPr>
              <w:pStyle w:val="TableParagraph"/>
              <w:rPr>
                <w:sz w:val="22"/>
                <w:rFonts w:ascii="Times New Roman"/>
              </w:rPr>
            </w:pPr>
          </w:p>
        </w:tc>
      </w:tr>
      <w:tr>
        <w:trPr>
          <w:trHeight w:val="623" w:hRule="atLeast"/>
        </w:trPr>
        <w:tc>
          <w:tcPr>
            <w:tcW w:w="1755" w:type="dxa"/>
          </w:tcPr>
          <w:p>
            <w:pPr>
              <w:pStyle w:val="TableParagraph"/>
              <w:spacing w:afterAutospacing="false" w:before="15" w:beforeAutospacing="false" w:lineRule="auto"/>
              <w:ind w:left="107"/>
              <w:rPr>
                <w:sz w:val="22"/>
              </w:rPr>
            </w:pPr>
            <w:r>
              <w:rPr>
                <w:spacing w:val="-4"/>
                <w:sz w:val="22"/>
              </w:rPr>
              <w:t>国有资本经营</w:t>
            </w:r>
          </w:p>
          <w:p>
            <w:pPr>
              <w:pStyle w:val="TableParagraph"/>
              <w:spacing w:afterAutospacing="false" w:before="30" w:beforeAutospacing="false" w:line="276" w:lineRule="exact"/>
              <w:ind w:left="107"/>
              <w:rPr>
                <w:sz w:val="22"/>
              </w:rPr>
            </w:pPr>
            <w:r>
              <w:rPr>
                <w:spacing w:val="-4"/>
                <w:sz w:val="22"/>
              </w:rPr>
              <w:t>预算拨款收入</w:t>
            </w:r>
          </w:p>
        </w:tc>
        <w:tc>
          <w:tcPr>
            <w:tcW w:w="1935" w:type="dxa"/>
          </w:tcPr>
          <w:p>
            <w:pPr>
              <w:pStyle w:val="TableParagraph"/>
              <w:rPr>
                <w:sz w:val="22"/>
                <w:rFonts w:ascii="Times New Roman"/>
              </w:rPr>
            </w:pPr>
          </w:p>
        </w:tc>
        <w:tc>
          <w:tcPr>
            <w:tcW w:w="1650" w:type="dxa"/>
          </w:tcPr>
          <w:p>
            <w:pPr>
              <w:pStyle w:val="TableParagraph"/>
              <w:spacing w:afterAutospacing="false" w:before="15" w:beforeAutospacing="false" w:lineRule="auto"/>
              <w:ind w:left="108"/>
              <w:rPr>
                <w:sz w:val="22"/>
              </w:rPr>
            </w:pPr>
            <w:r>
              <w:rPr>
                <w:spacing w:val="-4"/>
                <w:sz w:val="22"/>
              </w:rPr>
              <w:t>文化旅游体育</w:t>
            </w:r>
          </w:p>
          <w:p>
            <w:pPr>
              <w:pStyle w:val="TableParagraph"/>
              <w:spacing w:afterAutospacing="false" w:before="30" w:beforeAutospacing="false" w:line="276" w:lineRule="exact"/>
              <w:ind w:left="108"/>
              <w:rPr>
                <w:sz w:val="22"/>
              </w:rPr>
            </w:pPr>
            <w:r>
              <w:rPr>
                <w:spacing w:val="-4"/>
                <w:sz w:val="22"/>
              </w:rPr>
              <w:t>与传媒支出</w:t>
            </w:r>
          </w:p>
        </w:tc>
        <w:tc>
          <w:tcPr>
            <w:tcW w:w="1305" w:type="dxa"/>
          </w:tcPr>
          <w:p>
            <w:pPr>
              <w:pStyle w:val="TableParagraph"/>
              <w:rPr>
                <w:sz w:val="22"/>
                <w:rFonts w:ascii="Times New Roman"/>
              </w:rPr>
            </w:pPr>
          </w:p>
        </w:tc>
        <w:tc>
          <w:tcPr>
            <w:tcW w:w="1515" w:type="dxa"/>
          </w:tcPr>
          <w:p>
            <w:pPr>
              <w:pStyle w:val="TableParagraph"/>
              <w:rPr>
                <w:sz w:val="22"/>
                <w:rFonts w:ascii="Times New Roman"/>
              </w:rPr>
            </w:pPr>
          </w:p>
        </w:tc>
        <w:tc>
          <w:tcPr>
            <w:tcW w:w="1170" w:type="dxa"/>
          </w:tcPr>
          <w:p>
            <w:pPr>
              <w:pStyle w:val="TableParagraph"/>
              <w:rPr>
                <w:sz w:val="22"/>
                <w:rFonts w:ascii="Times New Roman"/>
              </w:rPr>
            </w:pPr>
          </w:p>
        </w:tc>
        <w:tc>
          <w:tcPr>
            <w:tcW w:w="1185" w:type="dxa"/>
          </w:tcPr>
          <w:p>
            <w:pPr>
              <w:pStyle w:val="TableParagraph"/>
              <w:rPr>
                <w:sz w:val="22"/>
                <w:rFonts w:ascii="Times New Roman"/>
              </w:rPr>
            </w:pPr>
          </w:p>
        </w:tc>
      </w:tr>
      <w:tr>
        <w:trPr>
          <w:trHeight w:val="623" w:hRule="atLeast"/>
        </w:trPr>
        <w:tc>
          <w:tcPr>
            <w:tcW w:w="1755" w:type="dxa"/>
          </w:tcPr>
          <w:p>
            <w:pPr>
              <w:pStyle w:val="TableParagraph"/>
              <w:rPr>
                <w:sz w:val="22"/>
                <w:rFonts w:ascii="Times New Roman"/>
              </w:rPr>
            </w:pPr>
          </w:p>
        </w:tc>
        <w:tc>
          <w:tcPr>
            <w:tcW w:w="1935" w:type="dxa"/>
          </w:tcPr>
          <w:p>
            <w:pPr>
              <w:pStyle w:val="TableParagraph"/>
              <w:rPr>
                <w:sz w:val="22"/>
                <w:rFonts w:ascii="Times New Roman"/>
              </w:rPr>
            </w:pPr>
          </w:p>
        </w:tc>
        <w:tc>
          <w:tcPr>
            <w:tcW w:w="1650" w:type="dxa"/>
          </w:tcPr>
          <w:p>
            <w:pPr>
              <w:pStyle w:val="TableParagraph"/>
              <w:spacing w:afterAutospacing="false" w:before="15" w:beforeAutospacing="false" w:lineRule="auto"/>
              <w:ind w:left="108"/>
              <w:rPr>
                <w:sz w:val="22"/>
              </w:rPr>
            </w:pPr>
            <w:r>
              <w:rPr>
                <w:spacing w:val="-4"/>
                <w:sz w:val="22"/>
              </w:rPr>
              <w:t>社会保障和就</w:t>
            </w:r>
          </w:p>
          <w:p>
            <w:pPr>
              <w:pStyle w:val="TableParagraph"/>
              <w:spacing w:afterAutospacing="false" w:before="30" w:beforeAutospacing="false" w:line="277" w:lineRule="exact"/>
              <w:ind w:left="108"/>
              <w:rPr>
                <w:sz w:val="22"/>
              </w:rPr>
            </w:pPr>
            <w:r>
              <w:rPr>
                <w:spacing w:val="-5"/>
                <w:sz w:val="22"/>
              </w:rPr>
              <w:t>业支出</w:t>
            </w:r>
          </w:p>
        </w:tc>
        <w:tc>
          <w:tcPr>
            <w:tcW w:w="1305" w:type="dxa"/>
          </w:tcPr>
          <w:p>
            <w:pPr>
              <w:pStyle w:val="TableParagraph"/>
              <w:spacing w:afterAutospacing="false" w:before="171" w:beforeAutospacing="false" w:lineRule="auto"/>
              <w:ind w:right="95"/>
              <w:rPr>
                <w:sz w:val="22"/>
              </w:rPr>
              <w:jc w:val="right"/>
            </w:pPr>
            <w:r>
              <w:rPr>
                <w:spacing w:val="-2"/>
                <w:sz w:val="22"/>
              </w:rPr>
              <w:t>246.00</w:t>
            </w:r>
          </w:p>
        </w:tc>
        <w:tc>
          <w:tcPr>
            <w:tcW w:w="1515" w:type="dxa"/>
          </w:tcPr>
          <w:p>
            <w:pPr>
              <w:pStyle w:val="TableParagraph"/>
              <w:spacing w:afterAutospacing="false" w:before="171" w:beforeAutospacing="false" w:lineRule="auto"/>
              <w:ind w:right="93"/>
              <w:rPr>
                <w:sz w:val="22"/>
              </w:rPr>
              <w:jc w:val="right"/>
            </w:pPr>
            <w:r>
              <w:rPr>
                <w:spacing w:val="-2"/>
                <w:sz w:val="22"/>
              </w:rPr>
              <w:t>246.00</w:t>
            </w:r>
          </w:p>
        </w:tc>
        <w:tc>
          <w:tcPr>
            <w:tcW w:w="1170" w:type="dxa"/>
          </w:tcPr>
          <w:p>
            <w:pPr>
              <w:pStyle w:val="TableParagraph"/>
              <w:rPr>
                <w:sz w:val="22"/>
                <w:rFonts w:ascii="Times New Roman"/>
              </w:rPr>
            </w:pPr>
          </w:p>
        </w:tc>
        <w:tc>
          <w:tcPr>
            <w:tcW w:w="1185" w:type="dxa"/>
          </w:tcPr>
          <w:p>
            <w:pPr>
              <w:pStyle w:val="TableParagraph"/>
              <w:rPr>
                <w:sz w:val="22"/>
                <w:rFonts w:ascii="Times New Roman"/>
              </w:rPr>
            </w:pPr>
          </w:p>
        </w:tc>
      </w:tr>
      <w:tr>
        <w:trPr>
          <w:trHeight w:val="623" w:hRule="atLeast"/>
        </w:trPr>
        <w:tc>
          <w:tcPr>
            <w:tcW w:w="1755" w:type="dxa"/>
          </w:tcPr>
          <w:p>
            <w:pPr>
              <w:pStyle w:val="TableParagraph"/>
              <w:rPr>
                <w:sz w:val="22"/>
                <w:rFonts w:ascii="Times New Roman"/>
              </w:rPr>
            </w:pPr>
          </w:p>
        </w:tc>
        <w:tc>
          <w:tcPr>
            <w:tcW w:w="1935" w:type="dxa"/>
          </w:tcPr>
          <w:p>
            <w:pPr>
              <w:pStyle w:val="TableParagraph"/>
              <w:rPr>
                <w:sz w:val="22"/>
                <w:rFonts w:ascii="Times New Roman"/>
              </w:rPr>
            </w:pPr>
          </w:p>
        </w:tc>
        <w:tc>
          <w:tcPr>
            <w:tcW w:w="1650" w:type="dxa"/>
          </w:tcPr>
          <w:p>
            <w:pPr>
              <w:pStyle w:val="TableParagraph"/>
              <w:spacing w:afterAutospacing="false" w:before="17" w:beforeAutospacing="false" w:lineRule="auto"/>
              <w:ind w:left="108"/>
              <w:rPr>
                <w:sz w:val="22"/>
              </w:rPr>
            </w:pPr>
            <w:r>
              <w:rPr>
                <w:spacing w:val="-4"/>
                <w:sz w:val="22"/>
              </w:rPr>
              <w:t>社会保险基金</w:t>
            </w:r>
          </w:p>
          <w:p>
            <w:pPr>
              <w:pStyle w:val="TableParagraph"/>
              <w:spacing w:afterAutospacing="false" w:before="30" w:beforeAutospacing="false" w:line="275" w:lineRule="exact"/>
              <w:ind w:left="108"/>
              <w:rPr>
                <w:sz w:val="22"/>
              </w:rPr>
            </w:pPr>
            <w:r>
              <w:rPr>
                <w:spacing w:val="-6"/>
                <w:sz w:val="22"/>
              </w:rPr>
              <w:t>支出</w:t>
            </w:r>
          </w:p>
        </w:tc>
        <w:tc>
          <w:tcPr>
            <w:tcW w:w="1305" w:type="dxa"/>
          </w:tcPr>
          <w:p>
            <w:pPr>
              <w:pStyle w:val="TableParagraph"/>
              <w:rPr>
                <w:sz w:val="22"/>
                <w:rFonts w:ascii="Times New Roman"/>
              </w:rPr>
            </w:pPr>
          </w:p>
        </w:tc>
        <w:tc>
          <w:tcPr>
            <w:tcW w:w="1515" w:type="dxa"/>
          </w:tcPr>
          <w:p>
            <w:pPr>
              <w:pStyle w:val="TableParagraph"/>
              <w:rPr>
                <w:sz w:val="22"/>
                <w:rFonts w:ascii="Times New Roman"/>
              </w:rPr>
            </w:pPr>
          </w:p>
        </w:tc>
        <w:tc>
          <w:tcPr>
            <w:tcW w:w="1170" w:type="dxa"/>
          </w:tcPr>
          <w:p>
            <w:pPr>
              <w:pStyle w:val="TableParagraph"/>
              <w:rPr>
                <w:sz w:val="22"/>
                <w:rFonts w:ascii="Times New Roman"/>
              </w:rPr>
            </w:pPr>
          </w:p>
        </w:tc>
        <w:tc>
          <w:tcPr>
            <w:tcW w:w="1185" w:type="dxa"/>
          </w:tcPr>
          <w:p>
            <w:pPr>
              <w:pStyle w:val="TableParagraph"/>
              <w:rPr>
                <w:sz w:val="22"/>
                <w:rFonts w:ascii="Times New Roman"/>
              </w:rPr>
            </w:pPr>
          </w:p>
        </w:tc>
      </w:tr>
      <w:tr>
        <w:trPr>
          <w:trHeight w:val="312" w:hRule="atLeast"/>
        </w:trPr>
        <w:tc>
          <w:tcPr>
            <w:tcW w:w="1755" w:type="dxa"/>
          </w:tcPr>
          <w:p>
            <w:pPr>
              <w:pStyle w:val="TableParagraph"/>
              <w:rPr>
                <w:sz w:val="22"/>
                <w:rFonts w:ascii="Times New Roman"/>
              </w:rPr>
            </w:pPr>
          </w:p>
        </w:tc>
        <w:tc>
          <w:tcPr>
            <w:tcW w:w="1935" w:type="dxa"/>
          </w:tcPr>
          <w:p>
            <w:pPr>
              <w:pStyle w:val="TableParagraph"/>
              <w:rPr>
                <w:sz w:val="22"/>
                <w:rFonts w:ascii="Times New Roman"/>
              </w:rPr>
            </w:pPr>
          </w:p>
        </w:tc>
        <w:tc>
          <w:tcPr>
            <w:tcW w:w="1650" w:type="dxa"/>
          </w:tcPr>
          <w:p>
            <w:pPr>
              <w:pStyle w:val="TableParagraph"/>
              <w:spacing w:afterAutospacing="false" w:before="16" w:beforeAutospacing="false" w:line="275" w:lineRule="exact"/>
              <w:ind w:left="108"/>
              <w:rPr>
                <w:sz w:val="22"/>
              </w:rPr>
            </w:pPr>
            <w:r>
              <w:rPr>
                <w:spacing w:val="-4"/>
                <w:sz w:val="22"/>
              </w:rPr>
              <w:t>卫生健康支出</w:t>
            </w:r>
          </w:p>
        </w:tc>
        <w:tc>
          <w:tcPr>
            <w:tcW w:w="1305" w:type="dxa"/>
          </w:tcPr>
          <w:p>
            <w:pPr>
              <w:pStyle w:val="TableParagraph"/>
              <w:spacing w:afterAutospacing="false" w:before="16" w:beforeAutospacing="false" w:line="275" w:lineRule="exact"/>
              <w:ind w:right="95"/>
              <w:rPr>
                <w:sz w:val="22"/>
              </w:rPr>
              <w:jc w:val="right"/>
            </w:pPr>
            <w:r>
              <w:rPr>
                <w:spacing w:val="-2"/>
                <w:sz w:val="22"/>
              </w:rPr>
              <w:t>217.40</w:t>
            </w:r>
          </w:p>
        </w:tc>
        <w:tc>
          <w:tcPr>
            <w:tcW w:w="1515" w:type="dxa"/>
          </w:tcPr>
          <w:p>
            <w:pPr>
              <w:pStyle w:val="TableParagraph"/>
              <w:spacing w:afterAutospacing="false" w:before="16" w:beforeAutospacing="false" w:line="275" w:lineRule="exact"/>
              <w:ind w:right="93"/>
              <w:rPr>
                <w:sz w:val="22"/>
              </w:rPr>
              <w:jc w:val="right"/>
            </w:pPr>
            <w:r>
              <w:rPr>
                <w:spacing w:val="-2"/>
                <w:sz w:val="22"/>
              </w:rPr>
              <w:t>217.40</w:t>
            </w:r>
          </w:p>
        </w:tc>
        <w:tc>
          <w:tcPr>
            <w:tcW w:w="1170" w:type="dxa"/>
          </w:tcPr>
          <w:p>
            <w:pPr>
              <w:pStyle w:val="TableParagraph"/>
              <w:rPr>
                <w:sz w:val="22"/>
                <w:rFonts w:ascii="Times New Roman"/>
              </w:rPr>
            </w:pPr>
          </w:p>
        </w:tc>
        <w:tc>
          <w:tcPr>
            <w:tcW w:w="1185" w:type="dxa"/>
          </w:tcPr>
          <w:p>
            <w:pPr>
              <w:pStyle w:val="TableParagraph"/>
              <w:rPr>
                <w:sz w:val="22"/>
                <w:rFonts w:ascii="Times New Roman"/>
              </w:rPr>
            </w:pPr>
          </w:p>
        </w:tc>
      </w:tr>
      <w:tr>
        <w:trPr>
          <w:trHeight w:val="312" w:hRule="atLeast"/>
        </w:trPr>
        <w:tc>
          <w:tcPr>
            <w:tcW w:w="1755" w:type="dxa"/>
          </w:tcPr>
          <w:p>
            <w:pPr>
              <w:pStyle w:val="TableParagraph"/>
              <w:rPr>
                <w:sz w:val="22"/>
                <w:rFonts w:ascii="Times New Roman"/>
              </w:rPr>
            </w:pPr>
          </w:p>
        </w:tc>
        <w:tc>
          <w:tcPr>
            <w:tcW w:w="1935" w:type="dxa"/>
          </w:tcPr>
          <w:p>
            <w:pPr>
              <w:pStyle w:val="TableParagraph"/>
              <w:rPr>
                <w:sz w:val="22"/>
                <w:rFonts w:ascii="Times New Roman"/>
              </w:rPr>
            </w:pPr>
          </w:p>
        </w:tc>
        <w:tc>
          <w:tcPr>
            <w:tcW w:w="1650" w:type="dxa"/>
          </w:tcPr>
          <w:p>
            <w:pPr>
              <w:pStyle w:val="TableParagraph"/>
              <w:spacing w:afterAutospacing="false" w:before="16" w:beforeAutospacing="false" w:line="276" w:lineRule="exact"/>
              <w:ind w:left="108"/>
              <w:rPr>
                <w:sz w:val="22"/>
              </w:rPr>
            </w:pPr>
            <w:r>
              <w:rPr>
                <w:spacing w:val="-4"/>
                <w:sz w:val="22"/>
              </w:rPr>
              <w:t>节能环保支出</w:t>
            </w:r>
          </w:p>
        </w:tc>
        <w:tc>
          <w:tcPr>
            <w:tcW w:w="1305" w:type="dxa"/>
          </w:tcPr>
          <w:p>
            <w:pPr>
              <w:pStyle w:val="TableParagraph"/>
              <w:rPr>
                <w:sz w:val="22"/>
                <w:rFonts w:ascii="Times New Roman"/>
              </w:rPr>
            </w:pPr>
          </w:p>
        </w:tc>
        <w:tc>
          <w:tcPr>
            <w:tcW w:w="1515" w:type="dxa"/>
          </w:tcPr>
          <w:p>
            <w:pPr>
              <w:pStyle w:val="TableParagraph"/>
              <w:rPr>
                <w:sz w:val="22"/>
                <w:rFonts w:ascii="Times New Roman"/>
              </w:rPr>
            </w:pPr>
          </w:p>
        </w:tc>
        <w:tc>
          <w:tcPr>
            <w:tcW w:w="1170" w:type="dxa"/>
          </w:tcPr>
          <w:p>
            <w:pPr>
              <w:pStyle w:val="TableParagraph"/>
              <w:rPr>
                <w:sz w:val="22"/>
                <w:rFonts w:ascii="Times New Roman"/>
              </w:rPr>
            </w:pPr>
          </w:p>
        </w:tc>
        <w:tc>
          <w:tcPr>
            <w:tcW w:w="1185" w:type="dxa"/>
          </w:tcPr>
          <w:p>
            <w:pPr>
              <w:pStyle w:val="TableParagraph"/>
              <w:rPr>
                <w:sz w:val="22"/>
                <w:rFonts w:ascii="Times New Roman"/>
              </w:rPr>
            </w:pPr>
          </w:p>
        </w:tc>
      </w:tr>
      <w:tr>
        <w:trPr>
          <w:trHeight w:val="312" w:hRule="atLeast"/>
        </w:trPr>
        <w:tc>
          <w:tcPr>
            <w:tcW w:w="1755" w:type="dxa"/>
          </w:tcPr>
          <w:p>
            <w:pPr>
              <w:pStyle w:val="TableParagraph"/>
              <w:rPr>
                <w:sz w:val="22"/>
                <w:rFonts w:ascii="Times New Roman"/>
              </w:rPr>
            </w:pPr>
          </w:p>
        </w:tc>
        <w:tc>
          <w:tcPr>
            <w:tcW w:w="1935" w:type="dxa"/>
          </w:tcPr>
          <w:p>
            <w:pPr>
              <w:pStyle w:val="TableParagraph"/>
              <w:rPr>
                <w:sz w:val="22"/>
                <w:rFonts w:ascii="Times New Roman"/>
              </w:rPr>
            </w:pPr>
          </w:p>
        </w:tc>
        <w:tc>
          <w:tcPr>
            <w:tcW w:w="1650" w:type="dxa"/>
          </w:tcPr>
          <w:p>
            <w:pPr>
              <w:pStyle w:val="TableParagraph"/>
              <w:spacing w:afterAutospacing="false" w:before="16" w:beforeAutospacing="false" w:line="276" w:lineRule="exact"/>
              <w:ind w:left="108"/>
              <w:rPr>
                <w:sz w:val="22"/>
              </w:rPr>
            </w:pPr>
            <w:r>
              <w:rPr>
                <w:spacing w:val="-4"/>
                <w:sz w:val="22"/>
              </w:rPr>
              <w:t>城乡社区支出</w:t>
            </w:r>
          </w:p>
        </w:tc>
        <w:tc>
          <w:tcPr>
            <w:tcW w:w="1305" w:type="dxa"/>
          </w:tcPr>
          <w:p>
            <w:pPr>
              <w:pStyle w:val="TableParagraph"/>
              <w:rPr>
                <w:sz w:val="22"/>
                <w:rFonts w:ascii="Times New Roman"/>
              </w:rPr>
            </w:pPr>
          </w:p>
        </w:tc>
        <w:tc>
          <w:tcPr>
            <w:tcW w:w="1515" w:type="dxa"/>
          </w:tcPr>
          <w:p>
            <w:pPr>
              <w:pStyle w:val="TableParagraph"/>
              <w:rPr>
                <w:sz w:val="22"/>
                <w:rFonts w:ascii="Times New Roman"/>
              </w:rPr>
            </w:pPr>
          </w:p>
        </w:tc>
        <w:tc>
          <w:tcPr>
            <w:tcW w:w="1170" w:type="dxa"/>
          </w:tcPr>
          <w:p>
            <w:pPr>
              <w:pStyle w:val="TableParagraph"/>
              <w:rPr>
                <w:sz w:val="22"/>
                <w:rFonts w:ascii="Times New Roman"/>
              </w:rPr>
            </w:pPr>
          </w:p>
        </w:tc>
        <w:tc>
          <w:tcPr>
            <w:tcW w:w="1185" w:type="dxa"/>
          </w:tcPr>
          <w:p>
            <w:pPr>
              <w:pStyle w:val="TableParagraph"/>
              <w:rPr>
                <w:sz w:val="22"/>
                <w:rFonts w:ascii="Times New Roman"/>
              </w:rPr>
            </w:pPr>
          </w:p>
        </w:tc>
      </w:tr>
      <w:tr>
        <w:trPr>
          <w:trHeight w:val="311" w:hRule="atLeast"/>
        </w:trPr>
        <w:tc>
          <w:tcPr>
            <w:tcW w:w="1755" w:type="dxa"/>
          </w:tcPr>
          <w:p>
            <w:pPr>
              <w:pStyle w:val="TableParagraph"/>
              <w:rPr>
                <w:sz w:val="22"/>
                <w:rFonts w:ascii="Times New Roman"/>
              </w:rPr>
            </w:pPr>
          </w:p>
        </w:tc>
        <w:tc>
          <w:tcPr>
            <w:tcW w:w="1935" w:type="dxa"/>
          </w:tcPr>
          <w:p>
            <w:pPr>
              <w:pStyle w:val="TableParagraph"/>
              <w:rPr>
                <w:sz w:val="22"/>
                <w:rFonts w:ascii="Times New Roman"/>
              </w:rPr>
            </w:pPr>
          </w:p>
        </w:tc>
        <w:tc>
          <w:tcPr>
            <w:tcW w:w="1650" w:type="dxa"/>
          </w:tcPr>
          <w:p>
            <w:pPr>
              <w:pStyle w:val="TableParagraph"/>
              <w:spacing w:afterAutospacing="false" w:before="15" w:beforeAutospacing="false" w:line="276" w:lineRule="exact"/>
              <w:ind w:left="108"/>
              <w:rPr>
                <w:sz w:val="22"/>
              </w:rPr>
            </w:pPr>
            <w:r>
              <w:rPr>
                <w:spacing w:val="-4"/>
                <w:sz w:val="22"/>
              </w:rPr>
              <w:t>农林水支出</w:t>
            </w:r>
          </w:p>
        </w:tc>
        <w:tc>
          <w:tcPr>
            <w:tcW w:w="1305" w:type="dxa"/>
          </w:tcPr>
          <w:p>
            <w:pPr>
              <w:pStyle w:val="TableParagraph"/>
              <w:rPr>
                <w:sz w:val="22"/>
                <w:rFonts w:ascii="Times New Roman"/>
              </w:rPr>
            </w:pPr>
          </w:p>
        </w:tc>
        <w:tc>
          <w:tcPr>
            <w:tcW w:w="1515" w:type="dxa"/>
          </w:tcPr>
          <w:p>
            <w:pPr>
              <w:pStyle w:val="TableParagraph"/>
              <w:rPr>
                <w:sz w:val="22"/>
                <w:rFonts w:ascii="Times New Roman"/>
              </w:rPr>
            </w:pPr>
          </w:p>
        </w:tc>
        <w:tc>
          <w:tcPr>
            <w:tcW w:w="1170" w:type="dxa"/>
          </w:tcPr>
          <w:p>
            <w:pPr>
              <w:pStyle w:val="TableParagraph"/>
              <w:rPr>
                <w:sz w:val="22"/>
                <w:rFonts w:ascii="Times New Roman"/>
              </w:rPr>
            </w:pPr>
          </w:p>
        </w:tc>
        <w:tc>
          <w:tcPr>
            <w:tcW w:w="1185" w:type="dxa"/>
          </w:tcPr>
          <w:p>
            <w:pPr>
              <w:pStyle w:val="TableParagraph"/>
              <w:rPr>
                <w:sz w:val="22"/>
                <w:rFonts w:ascii="Times New Roman"/>
              </w:rPr>
            </w:pPr>
          </w:p>
        </w:tc>
      </w:tr>
      <w:tr>
        <w:trPr>
          <w:trHeight w:val="312" w:hRule="atLeast"/>
        </w:trPr>
        <w:tc>
          <w:tcPr>
            <w:tcW w:w="1755" w:type="dxa"/>
          </w:tcPr>
          <w:p>
            <w:pPr>
              <w:pStyle w:val="TableParagraph"/>
              <w:rPr>
                <w:sz w:val="22"/>
                <w:rFonts w:ascii="Times New Roman"/>
              </w:rPr>
            </w:pPr>
          </w:p>
        </w:tc>
        <w:tc>
          <w:tcPr>
            <w:tcW w:w="1935" w:type="dxa"/>
          </w:tcPr>
          <w:p>
            <w:pPr>
              <w:pStyle w:val="TableParagraph"/>
              <w:rPr>
                <w:sz w:val="22"/>
                <w:rFonts w:ascii="Times New Roman"/>
              </w:rPr>
            </w:pPr>
          </w:p>
        </w:tc>
        <w:tc>
          <w:tcPr>
            <w:tcW w:w="1650" w:type="dxa"/>
          </w:tcPr>
          <w:p>
            <w:pPr>
              <w:pStyle w:val="TableParagraph"/>
              <w:spacing w:afterAutospacing="false" w:before="15" w:beforeAutospacing="false" w:line="277" w:lineRule="exact"/>
              <w:ind w:left="108"/>
              <w:rPr>
                <w:sz w:val="22"/>
              </w:rPr>
            </w:pPr>
            <w:r>
              <w:rPr>
                <w:spacing w:val="-4"/>
                <w:sz w:val="22"/>
              </w:rPr>
              <w:t>交通运输支出</w:t>
            </w:r>
          </w:p>
        </w:tc>
        <w:tc>
          <w:tcPr>
            <w:tcW w:w="1305" w:type="dxa"/>
          </w:tcPr>
          <w:p>
            <w:pPr>
              <w:pStyle w:val="TableParagraph"/>
              <w:rPr>
                <w:sz w:val="22"/>
                <w:rFonts w:ascii="Times New Roman"/>
              </w:rPr>
            </w:pPr>
          </w:p>
        </w:tc>
        <w:tc>
          <w:tcPr>
            <w:tcW w:w="1515" w:type="dxa"/>
          </w:tcPr>
          <w:p>
            <w:pPr>
              <w:pStyle w:val="TableParagraph"/>
              <w:rPr>
                <w:sz w:val="22"/>
                <w:rFonts w:ascii="Times New Roman"/>
              </w:rPr>
            </w:pPr>
          </w:p>
        </w:tc>
        <w:tc>
          <w:tcPr>
            <w:tcW w:w="1170" w:type="dxa"/>
          </w:tcPr>
          <w:p>
            <w:pPr>
              <w:pStyle w:val="TableParagraph"/>
              <w:rPr>
                <w:sz w:val="22"/>
                <w:rFonts w:ascii="Times New Roman"/>
              </w:rPr>
            </w:pPr>
          </w:p>
        </w:tc>
        <w:tc>
          <w:tcPr>
            <w:tcW w:w="1185" w:type="dxa"/>
          </w:tcPr>
          <w:p>
            <w:pPr>
              <w:pStyle w:val="TableParagraph"/>
              <w:rPr>
                <w:sz w:val="22"/>
                <w:rFonts w:ascii="Times New Roman"/>
              </w:rPr>
            </w:pPr>
          </w:p>
        </w:tc>
      </w:tr>
      <w:tr>
        <w:trPr>
          <w:trHeight w:val="624" w:hRule="atLeast"/>
        </w:trPr>
        <w:tc>
          <w:tcPr>
            <w:tcW w:w="1755" w:type="dxa"/>
          </w:tcPr>
          <w:p>
            <w:pPr>
              <w:pStyle w:val="TableParagraph"/>
              <w:rPr>
                <w:sz w:val="22"/>
                <w:rFonts w:ascii="Times New Roman"/>
              </w:rPr>
            </w:pPr>
          </w:p>
        </w:tc>
        <w:tc>
          <w:tcPr>
            <w:tcW w:w="1935" w:type="dxa"/>
          </w:tcPr>
          <w:p>
            <w:pPr>
              <w:pStyle w:val="TableParagraph"/>
              <w:rPr>
                <w:sz w:val="22"/>
                <w:rFonts w:ascii="Times New Roman"/>
              </w:rPr>
            </w:pPr>
          </w:p>
        </w:tc>
        <w:tc>
          <w:tcPr>
            <w:tcW w:w="1650" w:type="dxa"/>
          </w:tcPr>
          <w:p>
            <w:pPr>
              <w:pStyle w:val="TableParagraph"/>
              <w:spacing w:afterAutospacing="false" w:before="17" w:beforeAutospacing="false" w:lineRule="auto"/>
              <w:ind w:left="108"/>
              <w:rPr>
                <w:sz w:val="22"/>
              </w:rPr>
            </w:pPr>
            <w:r>
              <w:rPr>
                <w:spacing w:val="-4"/>
                <w:sz w:val="22"/>
              </w:rPr>
              <w:t>资源勘探工业</w:t>
            </w:r>
          </w:p>
          <w:p>
            <w:pPr>
              <w:pStyle w:val="TableParagraph"/>
              <w:spacing w:afterAutospacing="false" w:before="30" w:beforeAutospacing="false" w:line="275" w:lineRule="exact"/>
              <w:ind w:left="108"/>
              <w:rPr>
                <w:sz w:val="22"/>
              </w:rPr>
            </w:pPr>
            <w:r>
              <w:rPr>
                <w:spacing w:val="-4"/>
                <w:sz w:val="22"/>
              </w:rPr>
              <w:t>信息等支出</w:t>
            </w:r>
          </w:p>
        </w:tc>
        <w:tc>
          <w:tcPr>
            <w:tcW w:w="1305" w:type="dxa"/>
          </w:tcPr>
          <w:p>
            <w:pPr>
              <w:pStyle w:val="TableParagraph"/>
              <w:rPr>
                <w:sz w:val="22"/>
                <w:rFonts w:ascii="Times New Roman"/>
              </w:rPr>
            </w:pPr>
          </w:p>
        </w:tc>
        <w:tc>
          <w:tcPr>
            <w:tcW w:w="1515" w:type="dxa"/>
          </w:tcPr>
          <w:p>
            <w:pPr>
              <w:pStyle w:val="TableParagraph"/>
              <w:rPr>
                <w:sz w:val="22"/>
                <w:rFonts w:ascii="Times New Roman"/>
              </w:rPr>
            </w:pPr>
          </w:p>
        </w:tc>
        <w:tc>
          <w:tcPr>
            <w:tcW w:w="1170" w:type="dxa"/>
          </w:tcPr>
          <w:p>
            <w:pPr>
              <w:pStyle w:val="TableParagraph"/>
              <w:rPr>
                <w:sz w:val="22"/>
                <w:rFonts w:ascii="Times New Roman"/>
              </w:rPr>
            </w:pPr>
          </w:p>
        </w:tc>
        <w:tc>
          <w:tcPr>
            <w:tcW w:w="1185" w:type="dxa"/>
          </w:tcPr>
          <w:p>
            <w:pPr>
              <w:pStyle w:val="TableParagraph"/>
              <w:rPr>
                <w:sz w:val="22"/>
                <w:rFonts w:ascii="Times New Roman"/>
              </w:rPr>
            </w:pPr>
          </w:p>
        </w:tc>
      </w:tr>
      <w:tr>
        <w:trPr>
          <w:trHeight w:val="623" w:hRule="atLeast"/>
        </w:trPr>
        <w:tc>
          <w:tcPr>
            <w:tcW w:w="1755" w:type="dxa"/>
          </w:tcPr>
          <w:p>
            <w:pPr>
              <w:pStyle w:val="TableParagraph"/>
              <w:rPr>
                <w:sz w:val="22"/>
                <w:rFonts w:ascii="Times New Roman"/>
              </w:rPr>
            </w:pPr>
          </w:p>
        </w:tc>
        <w:tc>
          <w:tcPr>
            <w:tcW w:w="1935" w:type="dxa"/>
          </w:tcPr>
          <w:p>
            <w:pPr>
              <w:pStyle w:val="TableParagraph"/>
              <w:rPr>
                <w:sz w:val="22"/>
                <w:rFonts w:ascii="Times New Roman"/>
              </w:rPr>
            </w:pPr>
          </w:p>
        </w:tc>
        <w:tc>
          <w:tcPr>
            <w:tcW w:w="1650" w:type="dxa"/>
          </w:tcPr>
          <w:p>
            <w:pPr>
              <w:pStyle w:val="TableParagraph"/>
              <w:spacing w:afterAutospacing="false" w:before="16" w:beforeAutospacing="false" w:lineRule="auto"/>
              <w:ind w:left="108"/>
              <w:rPr>
                <w:sz w:val="22"/>
              </w:rPr>
            </w:pPr>
            <w:r>
              <w:rPr>
                <w:spacing w:val="-4"/>
                <w:sz w:val="22"/>
              </w:rPr>
              <w:t>商业服务业等</w:t>
            </w:r>
          </w:p>
          <w:p>
            <w:pPr>
              <w:pStyle w:val="TableParagraph"/>
              <w:spacing w:afterAutospacing="false" w:before="31" w:beforeAutospacing="false" w:line="275" w:lineRule="exact"/>
              <w:ind w:left="108"/>
              <w:rPr>
                <w:sz w:val="22"/>
              </w:rPr>
            </w:pPr>
            <w:r>
              <w:rPr>
                <w:spacing w:val="-6"/>
                <w:sz w:val="22"/>
              </w:rPr>
              <w:t>支出</w:t>
            </w:r>
          </w:p>
        </w:tc>
        <w:tc>
          <w:tcPr>
            <w:tcW w:w="1305" w:type="dxa"/>
          </w:tcPr>
          <w:p>
            <w:pPr>
              <w:pStyle w:val="TableParagraph"/>
              <w:rPr>
                <w:sz w:val="22"/>
                <w:rFonts w:ascii="Times New Roman"/>
              </w:rPr>
            </w:pPr>
          </w:p>
        </w:tc>
        <w:tc>
          <w:tcPr>
            <w:tcW w:w="1515" w:type="dxa"/>
          </w:tcPr>
          <w:p>
            <w:pPr>
              <w:pStyle w:val="TableParagraph"/>
              <w:rPr>
                <w:sz w:val="22"/>
                <w:rFonts w:ascii="Times New Roman"/>
              </w:rPr>
            </w:pPr>
          </w:p>
        </w:tc>
        <w:tc>
          <w:tcPr>
            <w:tcW w:w="1170" w:type="dxa"/>
          </w:tcPr>
          <w:p>
            <w:pPr>
              <w:pStyle w:val="TableParagraph"/>
              <w:rPr>
                <w:sz w:val="22"/>
                <w:rFonts w:ascii="Times New Roman"/>
              </w:rPr>
            </w:pPr>
          </w:p>
        </w:tc>
        <w:tc>
          <w:tcPr>
            <w:tcW w:w="1185" w:type="dxa"/>
          </w:tcPr>
          <w:p>
            <w:pPr>
              <w:pStyle w:val="TableParagraph"/>
              <w:rPr>
                <w:sz w:val="22"/>
                <w:rFonts w:ascii="Times New Roman"/>
              </w:rPr>
            </w:pPr>
          </w:p>
        </w:tc>
      </w:tr>
      <w:tr>
        <w:trPr>
          <w:trHeight w:val="312" w:hRule="atLeast"/>
        </w:trPr>
        <w:tc>
          <w:tcPr>
            <w:tcW w:w="1755" w:type="dxa"/>
          </w:tcPr>
          <w:p>
            <w:pPr>
              <w:pStyle w:val="TableParagraph"/>
              <w:rPr>
                <w:sz w:val="22"/>
                <w:rFonts w:ascii="Times New Roman"/>
              </w:rPr>
            </w:pPr>
          </w:p>
        </w:tc>
        <w:tc>
          <w:tcPr>
            <w:tcW w:w="1935" w:type="dxa"/>
          </w:tcPr>
          <w:p>
            <w:pPr>
              <w:pStyle w:val="TableParagraph"/>
              <w:rPr>
                <w:sz w:val="22"/>
                <w:rFonts w:ascii="Times New Roman"/>
              </w:rPr>
            </w:pPr>
          </w:p>
        </w:tc>
        <w:tc>
          <w:tcPr>
            <w:tcW w:w="1650" w:type="dxa"/>
          </w:tcPr>
          <w:p>
            <w:pPr>
              <w:pStyle w:val="TableParagraph"/>
              <w:spacing w:afterAutospacing="false" w:before="16" w:beforeAutospacing="false" w:line="276" w:lineRule="exact"/>
              <w:ind w:left="108"/>
              <w:rPr>
                <w:sz w:val="22"/>
              </w:rPr>
            </w:pPr>
            <w:r>
              <w:rPr>
                <w:spacing w:val="-4"/>
                <w:sz w:val="22"/>
              </w:rPr>
              <w:t>金融支出</w:t>
            </w:r>
          </w:p>
        </w:tc>
        <w:tc>
          <w:tcPr>
            <w:tcW w:w="1305" w:type="dxa"/>
          </w:tcPr>
          <w:p>
            <w:pPr>
              <w:pStyle w:val="TableParagraph"/>
              <w:rPr>
                <w:sz w:val="22"/>
                <w:rFonts w:ascii="Times New Roman"/>
              </w:rPr>
            </w:pPr>
          </w:p>
        </w:tc>
        <w:tc>
          <w:tcPr>
            <w:tcW w:w="1515" w:type="dxa"/>
          </w:tcPr>
          <w:p>
            <w:pPr>
              <w:pStyle w:val="TableParagraph"/>
              <w:rPr>
                <w:sz w:val="22"/>
                <w:rFonts w:ascii="Times New Roman"/>
              </w:rPr>
            </w:pPr>
          </w:p>
        </w:tc>
        <w:tc>
          <w:tcPr>
            <w:tcW w:w="1170" w:type="dxa"/>
          </w:tcPr>
          <w:p>
            <w:pPr>
              <w:pStyle w:val="TableParagraph"/>
              <w:rPr>
                <w:sz w:val="22"/>
                <w:rFonts w:ascii="Times New Roman"/>
              </w:rPr>
            </w:pPr>
          </w:p>
        </w:tc>
        <w:tc>
          <w:tcPr>
            <w:tcW w:w="1185" w:type="dxa"/>
          </w:tcPr>
          <w:p>
            <w:pPr>
              <w:pStyle w:val="TableParagraph"/>
              <w:rPr>
                <w:sz w:val="22"/>
                <w:rFonts w:ascii="Times New Roman"/>
              </w:rPr>
            </w:pPr>
          </w:p>
        </w:tc>
      </w:tr>
      <w:tr>
        <w:trPr>
          <w:trHeight w:val="624" w:hRule="atLeast"/>
        </w:trPr>
        <w:tc>
          <w:tcPr>
            <w:tcW w:w="1755" w:type="dxa"/>
          </w:tcPr>
          <w:p>
            <w:pPr>
              <w:pStyle w:val="TableParagraph"/>
              <w:rPr>
                <w:sz w:val="22"/>
                <w:rFonts w:ascii="Times New Roman"/>
              </w:rPr>
            </w:pPr>
          </w:p>
        </w:tc>
        <w:tc>
          <w:tcPr>
            <w:tcW w:w="1935" w:type="dxa"/>
          </w:tcPr>
          <w:p>
            <w:pPr>
              <w:pStyle w:val="TableParagraph"/>
              <w:rPr>
                <w:sz w:val="22"/>
                <w:rFonts w:ascii="Times New Roman"/>
              </w:rPr>
            </w:pPr>
          </w:p>
        </w:tc>
        <w:tc>
          <w:tcPr>
            <w:tcW w:w="1650" w:type="dxa"/>
          </w:tcPr>
          <w:p>
            <w:pPr>
              <w:pStyle w:val="TableParagraph"/>
              <w:spacing w:afterAutospacing="false" w:before="16" w:beforeAutospacing="false" w:lineRule="auto"/>
              <w:ind w:left="108"/>
              <w:rPr>
                <w:sz w:val="22"/>
              </w:rPr>
            </w:pPr>
            <w:r>
              <w:rPr>
                <w:spacing w:val="-4"/>
                <w:sz w:val="22"/>
              </w:rPr>
              <w:t>援助其他地区</w:t>
            </w:r>
          </w:p>
          <w:p>
            <w:pPr>
              <w:pStyle w:val="TableParagraph"/>
              <w:spacing w:afterAutospacing="false" w:before="30" w:beforeAutospacing="false" w:line="276" w:lineRule="exact"/>
              <w:ind w:left="108"/>
              <w:rPr>
                <w:sz w:val="22"/>
              </w:rPr>
            </w:pPr>
            <w:r>
              <w:rPr>
                <w:spacing w:val="-6"/>
                <w:sz w:val="22"/>
              </w:rPr>
              <w:t>支出</w:t>
            </w:r>
          </w:p>
        </w:tc>
        <w:tc>
          <w:tcPr>
            <w:tcW w:w="1305" w:type="dxa"/>
          </w:tcPr>
          <w:p>
            <w:pPr>
              <w:pStyle w:val="TableParagraph"/>
              <w:rPr>
                <w:sz w:val="22"/>
                <w:rFonts w:ascii="Times New Roman"/>
              </w:rPr>
            </w:pPr>
          </w:p>
        </w:tc>
        <w:tc>
          <w:tcPr>
            <w:tcW w:w="1515" w:type="dxa"/>
          </w:tcPr>
          <w:p>
            <w:pPr>
              <w:pStyle w:val="TableParagraph"/>
              <w:rPr>
                <w:sz w:val="22"/>
                <w:rFonts w:ascii="Times New Roman"/>
              </w:rPr>
            </w:pPr>
          </w:p>
        </w:tc>
        <w:tc>
          <w:tcPr>
            <w:tcW w:w="1170" w:type="dxa"/>
          </w:tcPr>
          <w:p>
            <w:pPr>
              <w:pStyle w:val="TableParagraph"/>
              <w:rPr>
                <w:sz w:val="22"/>
                <w:rFonts w:ascii="Times New Roman"/>
              </w:rPr>
            </w:pPr>
          </w:p>
        </w:tc>
        <w:tc>
          <w:tcPr>
            <w:tcW w:w="1185" w:type="dxa"/>
          </w:tcPr>
          <w:p>
            <w:pPr>
              <w:pStyle w:val="TableParagraph"/>
              <w:rPr>
                <w:sz w:val="22"/>
                <w:rFonts w:ascii="Times New Roman"/>
              </w:rPr>
            </w:pPr>
          </w:p>
        </w:tc>
      </w:tr>
      <w:tr>
        <w:trPr>
          <w:trHeight w:val="623" w:hRule="atLeast"/>
        </w:trPr>
        <w:tc>
          <w:tcPr>
            <w:tcW w:w="1755" w:type="dxa"/>
          </w:tcPr>
          <w:p>
            <w:pPr>
              <w:pStyle w:val="TableParagraph"/>
              <w:rPr>
                <w:sz w:val="22"/>
                <w:rFonts w:ascii="Times New Roman"/>
              </w:rPr>
            </w:pPr>
          </w:p>
        </w:tc>
        <w:tc>
          <w:tcPr>
            <w:tcW w:w="1935" w:type="dxa"/>
          </w:tcPr>
          <w:p>
            <w:pPr>
              <w:pStyle w:val="TableParagraph"/>
              <w:rPr>
                <w:sz w:val="22"/>
                <w:rFonts w:ascii="Times New Roman"/>
              </w:rPr>
            </w:pPr>
          </w:p>
        </w:tc>
        <w:tc>
          <w:tcPr>
            <w:tcW w:w="1650" w:type="dxa"/>
          </w:tcPr>
          <w:p>
            <w:pPr>
              <w:pStyle w:val="TableParagraph"/>
              <w:spacing w:afterAutospacing="false" w:before="15" w:beforeAutospacing="false" w:lineRule="auto"/>
              <w:ind w:left="108"/>
              <w:rPr>
                <w:sz w:val="22"/>
              </w:rPr>
            </w:pPr>
            <w:r>
              <w:rPr>
                <w:spacing w:val="-4"/>
                <w:sz w:val="22"/>
              </w:rPr>
              <w:t>自然资源海洋</w:t>
            </w:r>
          </w:p>
          <w:p>
            <w:pPr>
              <w:pStyle w:val="TableParagraph"/>
              <w:spacing w:afterAutospacing="false" w:before="30" w:beforeAutospacing="false" w:line="276" w:lineRule="exact"/>
              <w:ind w:left="108"/>
              <w:rPr>
                <w:sz w:val="22"/>
              </w:rPr>
            </w:pPr>
            <w:r>
              <w:rPr>
                <w:spacing w:val="-4"/>
                <w:sz w:val="22"/>
              </w:rPr>
              <w:t>气象等支出</w:t>
            </w:r>
          </w:p>
        </w:tc>
        <w:tc>
          <w:tcPr>
            <w:tcW w:w="1305" w:type="dxa"/>
          </w:tcPr>
          <w:p>
            <w:pPr>
              <w:pStyle w:val="TableParagraph"/>
              <w:rPr>
                <w:sz w:val="22"/>
                <w:rFonts w:ascii="Times New Roman"/>
              </w:rPr>
            </w:pPr>
          </w:p>
        </w:tc>
        <w:tc>
          <w:tcPr>
            <w:tcW w:w="1515" w:type="dxa"/>
          </w:tcPr>
          <w:p>
            <w:pPr>
              <w:pStyle w:val="TableParagraph"/>
              <w:rPr>
                <w:sz w:val="22"/>
                <w:rFonts w:ascii="Times New Roman"/>
              </w:rPr>
            </w:pPr>
          </w:p>
        </w:tc>
        <w:tc>
          <w:tcPr>
            <w:tcW w:w="1170" w:type="dxa"/>
          </w:tcPr>
          <w:p>
            <w:pPr>
              <w:pStyle w:val="TableParagraph"/>
              <w:rPr>
                <w:sz w:val="22"/>
                <w:rFonts w:ascii="Times New Roman"/>
              </w:rPr>
            </w:pPr>
          </w:p>
        </w:tc>
        <w:tc>
          <w:tcPr>
            <w:tcW w:w="1185" w:type="dxa"/>
          </w:tcPr>
          <w:p>
            <w:pPr>
              <w:pStyle w:val="TableParagraph"/>
              <w:rPr>
                <w:sz w:val="22"/>
                <w:rFonts w:ascii="Times New Roman"/>
              </w:rPr>
            </w:pPr>
          </w:p>
        </w:tc>
      </w:tr>
      <w:tr>
        <w:trPr>
          <w:trHeight w:val="312" w:hRule="atLeast"/>
        </w:trPr>
        <w:tc>
          <w:tcPr>
            <w:tcW w:w="1755" w:type="dxa"/>
          </w:tcPr>
          <w:p>
            <w:pPr>
              <w:pStyle w:val="TableParagraph"/>
              <w:rPr>
                <w:sz w:val="22"/>
                <w:rFonts w:ascii="Times New Roman"/>
              </w:rPr>
            </w:pPr>
          </w:p>
        </w:tc>
        <w:tc>
          <w:tcPr>
            <w:tcW w:w="1935" w:type="dxa"/>
          </w:tcPr>
          <w:p>
            <w:pPr>
              <w:pStyle w:val="TableParagraph"/>
              <w:rPr>
                <w:sz w:val="22"/>
                <w:rFonts w:ascii="Times New Roman"/>
              </w:rPr>
            </w:pPr>
          </w:p>
        </w:tc>
        <w:tc>
          <w:tcPr>
            <w:tcW w:w="1650" w:type="dxa"/>
          </w:tcPr>
          <w:p>
            <w:pPr>
              <w:pStyle w:val="TableParagraph"/>
              <w:spacing w:afterAutospacing="false" w:before="15" w:beforeAutospacing="false" w:line="277" w:lineRule="exact"/>
              <w:ind w:left="108"/>
              <w:rPr>
                <w:sz w:val="22"/>
              </w:rPr>
            </w:pPr>
            <w:r>
              <w:rPr>
                <w:spacing w:val="-4"/>
                <w:sz w:val="22"/>
              </w:rPr>
              <w:t>住房保障支出</w:t>
            </w:r>
          </w:p>
        </w:tc>
        <w:tc>
          <w:tcPr>
            <w:tcW w:w="1305" w:type="dxa"/>
          </w:tcPr>
          <w:p>
            <w:pPr>
              <w:pStyle w:val="TableParagraph"/>
              <w:spacing w:afterAutospacing="false" w:before="15" w:beforeAutospacing="false" w:line="277" w:lineRule="exact"/>
              <w:ind w:right="95"/>
              <w:rPr>
                <w:sz w:val="22"/>
              </w:rPr>
              <w:jc w:val="right"/>
            </w:pPr>
            <w:r>
              <w:rPr>
                <w:spacing w:val="-2"/>
                <w:sz w:val="22"/>
              </w:rPr>
              <w:t>147.60</w:t>
            </w:r>
          </w:p>
        </w:tc>
        <w:tc>
          <w:tcPr>
            <w:tcW w:w="1515" w:type="dxa"/>
          </w:tcPr>
          <w:p>
            <w:pPr>
              <w:pStyle w:val="TableParagraph"/>
              <w:spacing w:afterAutospacing="false" w:before="15" w:beforeAutospacing="false" w:line="277" w:lineRule="exact"/>
              <w:ind w:right="93"/>
              <w:rPr>
                <w:sz w:val="22"/>
              </w:rPr>
              <w:jc w:val="right"/>
            </w:pPr>
            <w:r>
              <w:rPr>
                <w:spacing w:val="-2"/>
                <w:sz w:val="22"/>
              </w:rPr>
              <w:t>147.60</w:t>
            </w:r>
          </w:p>
        </w:tc>
        <w:tc>
          <w:tcPr>
            <w:tcW w:w="1170" w:type="dxa"/>
          </w:tcPr>
          <w:p>
            <w:pPr>
              <w:pStyle w:val="TableParagraph"/>
              <w:rPr>
                <w:sz w:val="22"/>
                <w:rFonts w:ascii="Times New Roman"/>
              </w:rPr>
            </w:pPr>
          </w:p>
        </w:tc>
        <w:tc>
          <w:tcPr>
            <w:tcW w:w="1185" w:type="dxa"/>
          </w:tcPr>
          <w:p>
            <w:pPr>
              <w:pStyle w:val="TableParagraph"/>
              <w:rPr>
                <w:sz w:val="22"/>
                <w:rFonts w:ascii="Times New Roman"/>
              </w:rPr>
            </w:pPr>
          </w:p>
        </w:tc>
      </w:tr>
      <w:tr>
        <w:trPr>
          <w:trHeight w:val="622" w:hRule="atLeast"/>
        </w:trPr>
        <w:tc>
          <w:tcPr>
            <w:tcW w:w="1755" w:type="dxa"/>
          </w:tcPr>
          <w:p>
            <w:pPr>
              <w:pStyle w:val="TableParagraph"/>
              <w:rPr>
                <w:sz w:val="22"/>
                <w:rFonts w:ascii="Times New Roman"/>
              </w:rPr>
            </w:pPr>
          </w:p>
        </w:tc>
        <w:tc>
          <w:tcPr>
            <w:tcW w:w="1935" w:type="dxa"/>
          </w:tcPr>
          <w:p>
            <w:pPr>
              <w:pStyle w:val="TableParagraph"/>
              <w:rPr>
                <w:sz w:val="22"/>
                <w:rFonts w:ascii="Times New Roman"/>
              </w:rPr>
            </w:pPr>
          </w:p>
        </w:tc>
        <w:tc>
          <w:tcPr>
            <w:tcW w:w="1650" w:type="dxa"/>
          </w:tcPr>
          <w:p>
            <w:pPr>
              <w:pStyle w:val="TableParagraph"/>
              <w:spacing w:afterAutospacing="false" w:before="17" w:beforeAutospacing="false" w:lineRule="auto"/>
              <w:ind w:left="108"/>
              <w:rPr>
                <w:sz w:val="22"/>
              </w:rPr>
            </w:pPr>
            <w:r>
              <w:rPr>
                <w:spacing w:val="-4"/>
                <w:sz w:val="22"/>
              </w:rPr>
              <w:t>粮油物资储备</w:t>
            </w:r>
          </w:p>
          <w:p>
            <w:pPr>
              <w:pStyle w:val="TableParagraph"/>
              <w:spacing w:afterAutospacing="false" w:before="30" w:beforeAutospacing="false" w:line="273" w:lineRule="exact"/>
              <w:ind w:left="108"/>
              <w:rPr>
                <w:sz w:val="22"/>
              </w:rPr>
            </w:pPr>
            <w:r>
              <w:rPr>
                <w:spacing w:val="-6"/>
                <w:sz w:val="22"/>
              </w:rPr>
              <w:t>支出</w:t>
            </w:r>
          </w:p>
        </w:tc>
        <w:tc>
          <w:tcPr>
            <w:tcW w:w="1305" w:type="dxa"/>
          </w:tcPr>
          <w:p>
            <w:pPr>
              <w:pStyle w:val="TableParagraph"/>
              <w:rPr>
                <w:sz w:val="22"/>
                <w:rFonts w:ascii="Times New Roman"/>
              </w:rPr>
            </w:pPr>
          </w:p>
        </w:tc>
        <w:tc>
          <w:tcPr>
            <w:tcW w:w="1515" w:type="dxa"/>
          </w:tcPr>
          <w:p>
            <w:pPr>
              <w:pStyle w:val="TableParagraph"/>
              <w:rPr>
                <w:sz w:val="22"/>
                <w:rFonts w:ascii="Times New Roman"/>
              </w:rPr>
            </w:pPr>
          </w:p>
        </w:tc>
        <w:tc>
          <w:tcPr>
            <w:tcW w:w="1170" w:type="dxa"/>
          </w:tcPr>
          <w:p>
            <w:pPr>
              <w:pStyle w:val="TableParagraph"/>
              <w:rPr>
                <w:sz w:val="22"/>
                <w:rFonts w:ascii="Times New Roman"/>
              </w:rPr>
            </w:pPr>
          </w:p>
        </w:tc>
        <w:tc>
          <w:tcPr>
            <w:tcW w:w="1185" w:type="dxa"/>
          </w:tcPr>
          <w:p>
            <w:pPr>
              <w:pStyle w:val="TableParagraph"/>
              <w:rPr>
                <w:sz w:val="22"/>
                <w:rFonts w:ascii="Times New Roman"/>
              </w:rPr>
            </w:pPr>
          </w:p>
        </w:tc>
      </w:tr>
    </w:tbl>
    <w:p>
      <w:pPr>
        <w:spacing w:after="0" w:afterAutospacing="false" w:beforeAutospacing="false" w:lineRule="auto"/>
        <w:rPr>
          <w:sz w:val="22"/>
          <w:rFonts w:ascii="Times New Roman"/>
        </w:rPr>
        <w:sectPr>
          <w:docGrid w:charSpace="0"/>
          <w:pgSz w:w="11910" w:h="16840"/>
          <w:pgMar w:top="1540" w:right="240" w:bottom="1254" w:left="760" w:header="0" w:footer="700" w:gutter="0"/>
        </w:sectPr>
      </w:pPr>
    </w:p>
    <w:tbl>
      <w:tblPr>
        <w:tblW w:w="0" w:type="auto"/>
        <w:jc w:val="left"/>
        <w:tblInd w:type="dxa" w:w="126"/>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CellMar>
          <w:top w:type="dxa" w:w="0"/>
          <w:bottom w:type="dxa" w:w="0"/>
          <w:left w:type="dxa" w:w="0"/>
          <w:right w:type="dxa" w:w="0"/>
        </w:tblCellMar>
        <w:tblLook w:noVBand="0" w:noHBand="0" w:lastColumn="0" w:firstColumn="0" w:lastRow="0" w:firstRow="0" w:val="01E0"/>
        <w:tblLayout w:type="fixed"/>
      </w:tblPr>
      <w:tblGrid>
        <w:gridCol w:w="1755"/>
        <w:gridCol w:w="1935"/>
        <w:gridCol w:w="1650"/>
        <w:gridCol w:w="1305"/>
        <w:gridCol w:w="1515"/>
        <w:gridCol w:w="1170"/>
        <w:gridCol w:w="1185"/>
      </w:tblGrid>
      <w:tr>
        <w:trPr>
          <w:trHeight w:val="623" w:hRule="atLeast"/>
        </w:trPr>
        <w:tc>
          <w:tcPr>
            <w:tcW w:w="1755" w:type="dxa"/>
          </w:tcPr>
          <w:p>
            <w:pPr>
              <w:pStyle w:val="TableParagraph"/>
              <w:rPr>
                <w:sz w:val="22"/>
                <w:rFonts w:ascii="Times New Roman"/>
              </w:rPr>
            </w:pPr>
          </w:p>
        </w:tc>
        <w:tc>
          <w:tcPr>
            <w:tcW w:w="1935" w:type="dxa"/>
          </w:tcPr>
          <w:p>
            <w:pPr>
              <w:pStyle w:val="TableParagraph"/>
              <w:rPr>
                <w:sz w:val="22"/>
                <w:rFonts w:ascii="Times New Roman"/>
              </w:rPr>
            </w:pPr>
          </w:p>
        </w:tc>
        <w:tc>
          <w:tcPr>
            <w:tcW w:w="1650" w:type="dxa"/>
          </w:tcPr>
          <w:p>
            <w:pPr>
              <w:pStyle w:val="TableParagraph"/>
              <w:spacing w:afterAutospacing="false" w:before="16" w:beforeAutospacing="false" w:lineRule="auto"/>
              <w:ind w:left="108"/>
              <w:rPr>
                <w:sz w:val="22"/>
              </w:rPr>
            </w:pPr>
            <w:r>
              <w:rPr>
                <w:spacing w:val="-4"/>
                <w:sz w:val="22"/>
              </w:rPr>
              <w:t>国有资本经营</w:t>
            </w:r>
          </w:p>
          <w:p>
            <w:pPr>
              <w:pStyle w:val="TableParagraph"/>
              <w:spacing w:afterAutospacing="false" w:before="30" w:beforeAutospacing="false" w:line="276" w:lineRule="exact"/>
              <w:ind w:left="108"/>
              <w:rPr>
                <w:sz w:val="22"/>
              </w:rPr>
            </w:pPr>
            <w:r>
              <w:rPr>
                <w:spacing w:val="-4"/>
                <w:sz w:val="22"/>
              </w:rPr>
              <w:t>预算支出</w:t>
            </w:r>
          </w:p>
        </w:tc>
        <w:tc>
          <w:tcPr>
            <w:tcW w:w="1305" w:type="dxa"/>
          </w:tcPr>
          <w:p>
            <w:pPr>
              <w:pStyle w:val="TableParagraph"/>
              <w:rPr>
                <w:sz w:val="22"/>
                <w:rFonts w:ascii="Times New Roman"/>
              </w:rPr>
            </w:pPr>
          </w:p>
        </w:tc>
        <w:tc>
          <w:tcPr>
            <w:tcW w:w="1515" w:type="dxa"/>
          </w:tcPr>
          <w:p>
            <w:pPr>
              <w:pStyle w:val="TableParagraph"/>
              <w:rPr>
                <w:sz w:val="22"/>
                <w:rFonts w:ascii="Times New Roman"/>
              </w:rPr>
            </w:pPr>
          </w:p>
        </w:tc>
        <w:tc>
          <w:tcPr>
            <w:tcW w:w="1170" w:type="dxa"/>
          </w:tcPr>
          <w:p>
            <w:pPr>
              <w:pStyle w:val="TableParagraph"/>
              <w:rPr>
                <w:sz w:val="22"/>
                <w:rFonts w:ascii="Times New Roman"/>
              </w:rPr>
            </w:pPr>
          </w:p>
        </w:tc>
        <w:tc>
          <w:tcPr>
            <w:tcW w:w="1185" w:type="dxa"/>
          </w:tcPr>
          <w:p>
            <w:pPr>
              <w:pStyle w:val="TableParagraph"/>
              <w:rPr>
                <w:sz w:val="22"/>
                <w:rFonts w:ascii="Times New Roman"/>
              </w:rPr>
            </w:pPr>
          </w:p>
        </w:tc>
      </w:tr>
      <w:tr>
        <w:trPr>
          <w:trHeight w:val="624" w:hRule="atLeast"/>
        </w:trPr>
        <w:tc>
          <w:tcPr>
            <w:tcW w:w="1755" w:type="dxa"/>
          </w:tcPr>
          <w:p>
            <w:pPr>
              <w:pStyle w:val="TableParagraph"/>
              <w:rPr>
                <w:sz w:val="22"/>
                <w:rFonts w:ascii="Times New Roman"/>
              </w:rPr>
            </w:pPr>
          </w:p>
        </w:tc>
        <w:tc>
          <w:tcPr>
            <w:tcW w:w="1935" w:type="dxa"/>
          </w:tcPr>
          <w:p>
            <w:pPr>
              <w:pStyle w:val="TableParagraph"/>
              <w:rPr>
                <w:sz w:val="22"/>
                <w:rFonts w:ascii="Times New Roman"/>
              </w:rPr>
            </w:pPr>
          </w:p>
        </w:tc>
        <w:tc>
          <w:tcPr>
            <w:tcW w:w="1650" w:type="dxa"/>
          </w:tcPr>
          <w:p>
            <w:pPr>
              <w:pStyle w:val="TableParagraph"/>
              <w:spacing w:afterAutospacing="false" w:before="15" w:beforeAutospacing="false" w:lineRule="auto"/>
              <w:ind w:left="108"/>
              <w:rPr>
                <w:sz w:val="22"/>
              </w:rPr>
            </w:pPr>
            <w:r>
              <w:rPr>
                <w:spacing w:val="-4"/>
                <w:sz w:val="22"/>
              </w:rPr>
              <w:t>灾害防治及应</w:t>
            </w:r>
          </w:p>
          <w:p>
            <w:pPr>
              <w:pStyle w:val="TableParagraph"/>
              <w:spacing w:afterAutospacing="false" w:before="30" w:beforeAutospacing="false" w:line="276" w:lineRule="exact"/>
              <w:ind w:left="108"/>
              <w:rPr>
                <w:sz w:val="22"/>
              </w:rPr>
            </w:pPr>
            <w:r>
              <w:rPr>
                <w:spacing w:val="-4"/>
                <w:sz w:val="22"/>
              </w:rPr>
              <w:t>急管理支出</w:t>
            </w:r>
          </w:p>
        </w:tc>
        <w:tc>
          <w:tcPr>
            <w:tcW w:w="1305" w:type="dxa"/>
          </w:tcPr>
          <w:p>
            <w:pPr>
              <w:pStyle w:val="TableParagraph"/>
              <w:rPr>
                <w:sz w:val="22"/>
                <w:rFonts w:ascii="Times New Roman"/>
              </w:rPr>
            </w:pPr>
          </w:p>
        </w:tc>
        <w:tc>
          <w:tcPr>
            <w:tcW w:w="1515" w:type="dxa"/>
          </w:tcPr>
          <w:p>
            <w:pPr>
              <w:pStyle w:val="TableParagraph"/>
              <w:rPr>
                <w:sz w:val="22"/>
                <w:rFonts w:ascii="Times New Roman"/>
              </w:rPr>
            </w:pPr>
          </w:p>
        </w:tc>
        <w:tc>
          <w:tcPr>
            <w:tcW w:w="1170" w:type="dxa"/>
          </w:tcPr>
          <w:p>
            <w:pPr>
              <w:pStyle w:val="TableParagraph"/>
              <w:rPr>
                <w:sz w:val="22"/>
                <w:rFonts w:ascii="Times New Roman"/>
              </w:rPr>
            </w:pPr>
          </w:p>
        </w:tc>
        <w:tc>
          <w:tcPr>
            <w:tcW w:w="1185" w:type="dxa"/>
          </w:tcPr>
          <w:p>
            <w:pPr>
              <w:pStyle w:val="TableParagraph"/>
              <w:rPr>
                <w:sz w:val="22"/>
                <w:rFonts w:ascii="Times New Roman"/>
              </w:rPr>
            </w:pPr>
          </w:p>
        </w:tc>
      </w:tr>
      <w:tr>
        <w:trPr>
          <w:trHeight w:val="312" w:hRule="atLeast"/>
        </w:trPr>
        <w:tc>
          <w:tcPr>
            <w:tcW w:w="1755" w:type="dxa"/>
          </w:tcPr>
          <w:p>
            <w:pPr>
              <w:pStyle w:val="TableParagraph"/>
              <w:rPr>
                <w:sz w:val="22"/>
                <w:rFonts w:ascii="Times New Roman"/>
              </w:rPr>
            </w:pPr>
          </w:p>
        </w:tc>
        <w:tc>
          <w:tcPr>
            <w:tcW w:w="1935" w:type="dxa"/>
          </w:tcPr>
          <w:p>
            <w:pPr>
              <w:pStyle w:val="TableParagraph"/>
              <w:rPr>
                <w:sz w:val="22"/>
                <w:rFonts w:ascii="Times New Roman"/>
              </w:rPr>
            </w:pPr>
          </w:p>
        </w:tc>
        <w:tc>
          <w:tcPr>
            <w:tcW w:w="1650" w:type="dxa"/>
          </w:tcPr>
          <w:p>
            <w:pPr>
              <w:pStyle w:val="TableParagraph"/>
              <w:spacing w:afterAutospacing="false" w:before="15" w:beforeAutospacing="false" w:line="277" w:lineRule="exact"/>
              <w:ind w:left="108"/>
              <w:rPr>
                <w:sz w:val="22"/>
              </w:rPr>
            </w:pPr>
            <w:r>
              <w:rPr>
                <w:spacing w:val="-4"/>
                <w:sz w:val="22"/>
              </w:rPr>
              <w:t>其他支出</w:t>
            </w:r>
          </w:p>
        </w:tc>
        <w:tc>
          <w:tcPr>
            <w:tcW w:w="1305" w:type="dxa"/>
          </w:tcPr>
          <w:p>
            <w:pPr>
              <w:pStyle w:val="TableParagraph"/>
              <w:rPr>
                <w:sz w:val="22"/>
                <w:rFonts w:ascii="Times New Roman"/>
              </w:rPr>
            </w:pPr>
          </w:p>
        </w:tc>
        <w:tc>
          <w:tcPr>
            <w:tcW w:w="1515" w:type="dxa"/>
          </w:tcPr>
          <w:p>
            <w:pPr>
              <w:pStyle w:val="TableParagraph"/>
              <w:rPr>
                <w:sz w:val="22"/>
                <w:rFonts w:ascii="Times New Roman"/>
              </w:rPr>
            </w:pPr>
          </w:p>
        </w:tc>
        <w:tc>
          <w:tcPr>
            <w:tcW w:w="1170" w:type="dxa"/>
          </w:tcPr>
          <w:p>
            <w:pPr>
              <w:pStyle w:val="TableParagraph"/>
              <w:rPr>
                <w:sz w:val="22"/>
                <w:rFonts w:ascii="Times New Roman"/>
              </w:rPr>
            </w:pPr>
          </w:p>
        </w:tc>
        <w:tc>
          <w:tcPr>
            <w:tcW w:w="1185" w:type="dxa"/>
          </w:tcPr>
          <w:p>
            <w:pPr>
              <w:pStyle w:val="TableParagraph"/>
              <w:rPr>
                <w:sz w:val="22"/>
                <w:rFonts w:ascii="Times New Roman"/>
              </w:rPr>
            </w:pPr>
          </w:p>
        </w:tc>
      </w:tr>
      <w:tr>
        <w:trPr>
          <w:trHeight w:val="312" w:hRule="atLeast"/>
        </w:trPr>
        <w:tc>
          <w:tcPr>
            <w:tcW w:w="1755" w:type="dxa"/>
          </w:tcPr>
          <w:p>
            <w:pPr>
              <w:pStyle w:val="TableParagraph"/>
              <w:rPr>
                <w:sz w:val="22"/>
                <w:rFonts w:ascii="Times New Roman"/>
              </w:rPr>
            </w:pPr>
          </w:p>
        </w:tc>
        <w:tc>
          <w:tcPr>
            <w:tcW w:w="1935" w:type="dxa"/>
          </w:tcPr>
          <w:p>
            <w:pPr>
              <w:pStyle w:val="TableParagraph"/>
              <w:rPr>
                <w:sz w:val="22"/>
                <w:rFonts w:ascii="Times New Roman"/>
              </w:rPr>
            </w:pPr>
          </w:p>
        </w:tc>
        <w:tc>
          <w:tcPr>
            <w:tcW w:w="1650" w:type="dxa"/>
          </w:tcPr>
          <w:p>
            <w:pPr>
              <w:pStyle w:val="TableParagraph"/>
              <w:spacing w:afterAutospacing="false" w:before="17" w:beforeAutospacing="false" w:line="275" w:lineRule="exact"/>
              <w:ind w:left="108"/>
              <w:rPr>
                <w:sz w:val="22"/>
              </w:rPr>
            </w:pPr>
            <w:r>
              <w:rPr>
                <w:spacing w:val="-4"/>
                <w:sz w:val="22"/>
              </w:rPr>
              <w:t>债务付息支出</w:t>
            </w:r>
          </w:p>
        </w:tc>
        <w:tc>
          <w:tcPr>
            <w:tcW w:w="1305" w:type="dxa"/>
          </w:tcPr>
          <w:p>
            <w:pPr>
              <w:pStyle w:val="TableParagraph"/>
              <w:rPr>
                <w:sz w:val="22"/>
                <w:rFonts w:ascii="Times New Roman"/>
              </w:rPr>
            </w:pPr>
          </w:p>
        </w:tc>
        <w:tc>
          <w:tcPr>
            <w:tcW w:w="1515" w:type="dxa"/>
          </w:tcPr>
          <w:p>
            <w:pPr>
              <w:pStyle w:val="TableParagraph"/>
              <w:rPr>
                <w:sz w:val="22"/>
                <w:rFonts w:ascii="Times New Roman"/>
              </w:rPr>
            </w:pPr>
          </w:p>
        </w:tc>
        <w:tc>
          <w:tcPr>
            <w:tcW w:w="1170" w:type="dxa"/>
          </w:tcPr>
          <w:p>
            <w:pPr>
              <w:pStyle w:val="TableParagraph"/>
              <w:rPr>
                <w:sz w:val="22"/>
                <w:rFonts w:ascii="Times New Roman"/>
              </w:rPr>
            </w:pPr>
          </w:p>
        </w:tc>
        <w:tc>
          <w:tcPr>
            <w:tcW w:w="1185" w:type="dxa"/>
          </w:tcPr>
          <w:p>
            <w:pPr>
              <w:pStyle w:val="TableParagraph"/>
              <w:rPr>
                <w:sz w:val="22"/>
                <w:rFonts w:ascii="Times New Roman"/>
              </w:rPr>
            </w:pPr>
          </w:p>
        </w:tc>
      </w:tr>
      <w:tr>
        <w:trPr>
          <w:trHeight w:val="623" w:hRule="atLeast"/>
        </w:trPr>
        <w:tc>
          <w:tcPr>
            <w:tcW w:w="1755" w:type="dxa"/>
          </w:tcPr>
          <w:p>
            <w:pPr>
              <w:pStyle w:val="TableParagraph"/>
              <w:rPr>
                <w:sz w:val="22"/>
                <w:rFonts w:ascii="Times New Roman"/>
              </w:rPr>
            </w:pPr>
          </w:p>
        </w:tc>
        <w:tc>
          <w:tcPr>
            <w:tcW w:w="1935" w:type="dxa"/>
          </w:tcPr>
          <w:p>
            <w:pPr>
              <w:pStyle w:val="TableParagraph"/>
              <w:rPr>
                <w:sz w:val="22"/>
                <w:rFonts w:ascii="Times New Roman"/>
              </w:rPr>
            </w:pPr>
          </w:p>
        </w:tc>
        <w:tc>
          <w:tcPr>
            <w:tcW w:w="1650" w:type="dxa"/>
          </w:tcPr>
          <w:p>
            <w:pPr>
              <w:pStyle w:val="TableParagraph"/>
              <w:spacing w:afterAutospacing="false" w:before="17" w:beforeAutospacing="false" w:lineRule="auto"/>
              <w:ind w:left="108"/>
              <w:rPr>
                <w:sz w:val="22"/>
              </w:rPr>
            </w:pPr>
            <w:r>
              <w:rPr>
                <w:spacing w:val="-4"/>
                <w:sz w:val="22"/>
              </w:rPr>
              <w:t>债务发行费用</w:t>
            </w:r>
          </w:p>
          <w:p>
            <w:pPr>
              <w:pStyle w:val="TableParagraph"/>
              <w:spacing w:afterAutospacing="false" w:before="30" w:beforeAutospacing="false" w:line="275" w:lineRule="exact"/>
              <w:ind w:left="108"/>
              <w:rPr>
                <w:sz w:val="22"/>
              </w:rPr>
            </w:pPr>
            <w:r>
              <w:rPr>
                <w:spacing w:val="-6"/>
                <w:sz w:val="22"/>
              </w:rPr>
              <w:t>支出</w:t>
            </w:r>
          </w:p>
        </w:tc>
        <w:tc>
          <w:tcPr>
            <w:tcW w:w="1305" w:type="dxa"/>
          </w:tcPr>
          <w:p>
            <w:pPr>
              <w:pStyle w:val="TableParagraph"/>
              <w:rPr>
                <w:sz w:val="22"/>
                <w:rFonts w:ascii="Times New Roman"/>
              </w:rPr>
            </w:pPr>
          </w:p>
        </w:tc>
        <w:tc>
          <w:tcPr>
            <w:tcW w:w="1515" w:type="dxa"/>
          </w:tcPr>
          <w:p>
            <w:pPr>
              <w:pStyle w:val="TableParagraph"/>
              <w:rPr>
                <w:sz w:val="22"/>
                <w:rFonts w:ascii="Times New Roman"/>
              </w:rPr>
            </w:pPr>
          </w:p>
        </w:tc>
        <w:tc>
          <w:tcPr>
            <w:tcW w:w="1170" w:type="dxa"/>
          </w:tcPr>
          <w:p>
            <w:pPr>
              <w:pStyle w:val="TableParagraph"/>
              <w:rPr>
                <w:sz w:val="22"/>
                <w:rFonts w:ascii="Times New Roman"/>
              </w:rPr>
            </w:pPr>
          </w:p>
        </w:tc>
        <w:tc>
          <w:tcPr>
            <w:tcW w:w="1185" w:type="dxa"/>
          </w:tcPr>
          <w:p>
            <w:pPr>
              <w:pStyle w:val="TableParagraph"/>
              <w:rPr>
                <w:sz w:val="22"/>
                <w:rFonts w:ascii="Times New Roman"/>
              </w:rPr>
            </w:pPr>
          </w:p>
        </w:tc>
      </w:tr>
      <w:tr>
        <w:trPr>
          <w:trHeight w:val="624" w:hRule="atLeast"/>
        </w:trPr>
        <w:tc>
          <w:tcPr>
            <w:tcW w:w="1755" w:type="dxa"/>
          </w:tcPr>
          <w:p>
            <w:pPr>
              <w:pStyle w:val="TableParagraph"/>
              <w:rPr>
                <w:sz w:val="22"/>
                <w:rFonts w:ascii="Times New Roman"/>
              </w:rPr>
            </w:pPr>
          </w:p>
        </w:tc>
        <w:tc>
          <w:tcPr>
            <w:tcW w:w="1935" w:type="dxa"/>
          </w:tcPr>
          <w:p>
            <w:pPr>
              <w:pStyle w:val="TableParagraph"/>
              <w:rPr>
                <w:sz w:val="22"/>
                <w:rFonts w:ascii="Times New Roman"/>
              </w:rPr>
            </w:pPr>
          </w:p>
        </w:tc>
        <w:tc>
          <w:tcPr>
            <w:tcW w:w="1650" w:type="dxa"/>
          </w:tcPr>
          <w:p>
            <w:pPr>
              <w:pStyle w:val="TableParagraph"/>
              <w:spacing w:afterAutospacing="false" w:before="16" w:beforeAutospacing="false" w:lineRule="auto"/>
              <w:ind w:left="108"/>
              <w:rPr>
                <w:sz w:val="22"/>
              </w:rPr>
            </w:pPr>
            <w:r>
              <w:rPr>
                <w:spacing w:val="-4"/>
                <w:sz w:val="22"/>
              </w:rPr>
              <w:t>抗疫特别国债</w:t>
            </w:r>
          </w:p>
          <w:p>
            <w:pPr>
              <w:pStyle w:val="TableParagraph"/>
              <w:spacing w:afterAutospacing="false" w:before="30" w:beforeAutospacing="false" w:line="276" w:lineRule="exact"/>
              <w:ind w:left="108"/>
              <w:rPr>
                <w:sz w:val="22"/>
              </w:rPr>
            </w:pPr>
            <w:r>
              <w:rPr>
                <w:spacing w:val="-4"/>
                <w:sz w:val="22"/>
              </w:rPr>
              <w:t>安排的支出</w:t>
            </w:r>
          </w:p>
        </w:tc>
        <w:tc>
          <w:tcPr>
            <w:tcW w:w="1305" w:type="dxa"/>
          </w:tcPr>
          <w:p>
            <w:pPr>
              <w:pStyle w:val="TableParagraph"/>
              <w:rPr>
                <w:sz w:val="22"/>
                <w:rFonts w:ascii="Times New Roman"/>
              </w:rPr>
            </w:pPr>
          </w:p>
        </w:tc>
        <w:tc>
          <w:tcPr>
            <w:tcW w:w="1515" w:type="dxa"/>
          </w:tcPr>
          <w:p>
            <w:pPr>
              <w:pStyle w:val="TableParagraph"/>
              <w:rPr>
                <w:sz w:val="22"/>
                <w:rFonts w:ascii="Times New Roman"/>
              </w:rPr>
            </w:pPr>
          </w:p>
        </w:tc>
        <w:tc>
          <w:tcPr>
            <w:tcW w:w="1170" w:type="dxa"/>
          </w:tcPr>
          <w:p>
            <w:pPr>
              <w:pStyle w:val="TableParagraph"/>
              <w:rPr>
                <w:sz w:val="22"/>
                <w:rFonts w:ascii="Times New Roman"/>
              </w:rPr>
            </w:pPr>
          </w:p>
        </w:tc>
        <w:tc>
          <w:tcPr>
            <w:tcW w:w="1185" w:type="dxa"/>
          </w:tcPr>
          <w:p>
            <w:pPr>
              <w:pStyle w:val="TableParagraph"/>
              <w:rPr>
                <w:sz w:val="22"/>
                <w:rFonts w:ascii="Times New Roman"/>
              </w:rPr>
            </w:pPr>
          </w:p>
        </w:tc>
      </w:tr>
    </w:tbl>
    <w:p>
      <w:pPr>
        <w:spacing w:after="0" w:afterAutospacing="false" w:beforeAutospacing="false" w:lineRule="auto"/>
        <w:rPr>
          <w:sz w:val="22"/>
          <w:rFonts w:ascii="Times New Roman"/>
        </w:rPr>
        <w:sectPr>
          <w:type w:val="continuous"/>
          <w:docGrid w:charSpace="0"/>
          <w:pgSz w:w="11910" w:h="16840"/>
          <w:pgMar w:top="1400" w:right="240" w:bottom="900" w:left="760" w:header="0" w:footer="700" w:gutter="0"/>
        </w:sectPr>
      </w:pPr>
    </w:p>
    <w:p>
      <w:pPr>
        <w:pStyle w:val="BodyText"/>
        <w:tabs>
          <w:tab w:val="left" w:pos="12611"/>
        </w:tabs>
        <w:spacing w:afterAutospacing="false" w:before="35" w:beforeAutospacing="false" w:lineRule="auto"/>
        <w:ind w:left="1466"/>
      </w:pPr>
      <w:bookmarkStart w:name="五、财政拨款支出预算表（部门经济分类科目）                   " w:id="29"/>
      <w:bookmarkEnd w:id="29"/>
      <w:r>
        <w:rPr/>
      </w:r>
      <w:r>
        <w:rPr>
          <w:color w:val="333333"/>
          <w:w w:val="95"/>
        </w:rPr>
        <w:t>五、财政</w:t>
      </w:r>
      <w:r>
        <w:rPr>
          <w:color w:val="333333"/>
          <w:w w:val="95"/>
        </w:rPr>
        <w:t>拨</w:t>
      </w:r>
      <w:r>
        <w:rPr>
          <w:color w:val="333333"/>
          <w:w w:val="95"/>
        </w:rPr>
        <w:t>款</w:t>
      </w:r>
      <w:r>
        <w:rPr>
          <w:color w:val="333333"/>
          <w:w w:val="95"/>
        </w:rPr>
        <w:t>支</w:t>
      </w:r>
      <w:r>
        <w:rPr>
          <w:color w:val="333333"/>
          <w:w w:val="95"/>
        </w:rPr>
        <w:t>出</w:t>
      </w:r>
      <w:r>
        <w:rPr>
          <w:color w:val="333333"/>
          <w:w w:val="95"/>
        </w:rPr>
        <w:t>预</w:t>
      </w:r>
      <w:r>
        <w:rPr>
          <w:color w:val="333333"/>
          <w:w w:val="95"/>
        </w:rPr>
        <w:t>算表（</w:t>
      </w:r>
      <w:r>
        <w:rPr>
          <w:color w:val="333333"/>
          <w:w w:val="95"/>
        </w:rPr>
        <w:t>部</w:t>
      </w:r>
      <w:r>
        <w:rPr>
          <w:color w:val="333333"/>
          <w:w w:val="95"/>
        </w:rPr>
        <w:t>门</w:t>
      </w:r>
      <w:r>
        <w:rPr>
          <w:color w:val="333333"/>
          <w:w w:val="95"/>
        </w:rPr>
        <w:t>经</w:t>
      </w:r>
      <w:r>
        <w:rPr>
          <w:color w:val="333333"/>
          <w:w w:val="95"/>
        </w:rPr>
        <w:t>济</w:t>
      </w:r>
      <w:r>
        <w:rPr>
          <w:color w:val="333333"/>
          <w:w w:val="95"/>
        </w:rPr>
        <w:t>分</w:t>
      </w:r>
      <w:r>
        <w:rPr>
          <w:color w:val="333333"/>
          <w:w w:val="95"/>
        </w:rPr>
        <w:t>类</w:t>
      </w:r>
      <w:r>
        <w:rPr>
          <w:color w:val="333333"/>
          <w:w w:val="95"/>
        </w:rPr>
        <w:t>科</w:t>
      </w:r>
      <w:r>
        <w:rPr>
          <w:color w:val="333333"/>
          <w:w w:val="95"/>
        </w:rPr>
        <w:t>目</w:t>
      </w:r>
      <w:r>
        <w:rPr>
          <w:color w:val="333333"/>
          <w:spacing w:val="-10"/>
          <w:w w:val="95"/>
        </w:rPr>
        <w:t>）</w:t>
      </w:r>
      <w:r>
        <w:tab/>
        <w:rPr>
          <w:color w:val="333333"/>
        </w:rPr>
      </w:r>
      <w:r>
        <w:rPr>
          <w:color w:val="333333"/>
          <w:w w:val="95"/>
        </w:rPr>
        <w:t>（</w:t>
      </w:r>
      <w:r>
        <w:rPr>
          <w:color w:val="333333"/>
          <w:w w:val="95"/>
        </w:rPr>
        <w:t>公</w:t>
      </w:r>
      <w:r>
        <w:rPr>
          <w:color w:val="333333"/>
          <w:w w:val="95"/>
        </w:rPr>
        <w:t>开表</w:t>
      </w:r>
      <w:r>
        <w:rPr>
          <w:color w:val="333333"/>
          <w:spacing w:val="-10"/>
          <w:w w:val="95"/>
        </w:rPr>
        <w:t> </w:t>
      </w:r>
      <w:r>
        <w:rPr>
          <w:color w:val="333333"/>
          <w:w w:val="95"/>
          <w:rFonts w:ascii="Times New Roman" w:eastAsia="Times New Roman"/>
        </w:rPr>
        <w:t>2-</w:t>
      </w:r>
      <w:r>
        <w:rPr>
          <w:color w:val="333333"/>
          <w:spacing w:val="-5"/>
          <w:w w:val="95"/>
          <w:rFonts w:ascii="Times New Roman" w:eastAsia="Times New Roman"/>
        </w:rPr>
        <w:t>1</w:t>
      </w:r>
      <w:r>
        <w:rPr>
          <w:color w:val="333333"/>
          <w:spacing w:val="-5"/>
          <w:w w:val="95"/>
        </w:rPr>
        <w:t>）</w:t>
      </w:r>
    </w:p>
    <w:p>
      <w:pPr>
        <w:pStyle w:val="BodyText"/>
        <w:spacing w:afterAutospacing="false" w:before="7" w:beforeAutospacing="false" w:lineRule="auto"/>
        <w:rPr>
          <w:sz w:val="25"/>
        </w:rPr>
      </w:pPr>
      <w:r>
        <w:rPr/>
        <w:drawing>
          <wp:anchor distT="0" distB="0" distL="0" distR="0" simplePos="0" relativeHeight="7" behindDoc="0" locked="0" layoutInCell="1" allowOverlap="1">
            <wp:simplePos y="0" x="0"/>
            <wp:positionH relativeFrom="page">
              <wp:posOffset>601980</wp:posOffset>
            </wp:positionH>
            <wp:positionV relativeFrom="paragraph">
              <wp:posOffset>223138</wp:posOffset>
            </wp:positionV>
            <wp:extent cy="4970621" cx="9805873"/>
            <wp:effectExtent b="0" r="0" t="0" l="0"/>
            <wp:wrapTopAndBottom wrapText="bothSides"/>
            <wp:docPr id="9" name="image2.jpeg"/>
            <wp:cNvGraphicFramePr>
              <a:graphicFrameLocks noChangeAspect="1"/>
            </wp:cNvGraphicFramePr>
            <a:graphic>
              <a:graphicData uri="http://schemas.openxmlformats.org/drawingml/2006/picture">
                <pic:pic>
                  <pic:nvPicPr>
                    <pic:cNvPr id="10" name="image2.jpeg"/>
                    <pic:cNvPicPr/>
                  </pic:nvPicPr>
                  <pic:blipFill>
                    <a:blip r:embed="rId10" cstate="print"/>
                    <a:stretch>
                      <a:fillRect/>
                    </a:stretch>
                  </pic:blipFill>
                  <pic:spPr>
                    <a:xfrm>
                      <a:off y="0" x="0"/>
                      <a:ext cy="4970621" cx="9805873"/>
                    </a:xfrm>
                    <a:prstGeom prst="rect"/>
                  </pic:spPr>
                </pic:pic>
              </a:graphicData>
            </a:graphic>
          </wp:anchor>
        </w:drawing>
      </w:r>
    </w:p>
    <w:p>
      <w:pPr>
        <w:pStyle w:val="BodyText"/>
        <w:rPr>
          <w:sz w:val="34"/>
        </w:rPr>
      </w:pPr>
    </w:p>
    <w:p>
      <w:pPr>
        <w:pStyle w:val="BodyText"/>
        <w:rPr>
          <w:sz w:val="34"/>
        </w:rPr>
      </w:pPr>
    </w:p>
    <w:p>
      <w:pPr>
        <w:pStyle w:val="BodyText"/>
        <w:spacing w:afterAutospacing="false" w:before="5" w:beforeAutospacing="false" w:lineRule="auto"/>
        <w:rPr>
          <w:sz w:val="50"/>
        </w:rPr>
      </w:pPr>
    </w:p>
    <w:p>
      <w:pPr>
        <w:spacing w:afterAutospacing="false" w:before="0" w:beforeAutospacing="false" w:lineRule="auto"/>
        <w:ind w:firstLine="0" w:left="7540" w:right="7850"/>
        <w:rPr>
          <w:sz w:val="28"/>
        </w:rPr>
        <w:jc w:val="center"/>
      </w:pPr>
      <w:r>
        <w:rPr>
          <w:spacing w:val="-5"/>
          <w:sz w:val="28"/>
        </w:rPr>
        <w:t>15</w:t>
      </w:r>
    </w:p>
    <w:p>
      <w:pPr>
        <w:spacing w:after="0" w:afterAutospacing="false" w:beforeAutospacing="false" w:lineRule="auto"/>
        <w:rPr>
          <w:sz w:val="28"/>
        </w:rPr>
        <w:sectPr>
          <w:footerReference r:id="rId11" w:type="default"/>
          <w:docGrid w:charSpace="0"/>
          <w:pgSz w:w="16840" w:h="11910" w:orient="landscape"/>
          <w:pgMar w:top="820" w:right="300" w:bottom="280" w:left="840" w:header="0" w:footer="0" w:gutter="0"/>
        </w:sectPr>
        <w:jc w:val="center"/>
      </w:pPr>
    </w:p>
    <w:p>
      <w:pPr>
        <w:spacing w:afterAutospacing="false" w:before="0" w:beforeAutospacing="false" w:line="240" w:lineRule="auto"/>
        <w:rPr>
          <w:sz w:val="20"/>
        </w:rPr>
      </w:pPr>
    </w:p>
    <w:p>
      <w:pPr>
        <w:spacing w:afterAutospacing="false" w:before="0" w:beforeAutospacing="false" w:line="240" w:lineRule="auto"/>
        <w:rPr>
          <w:sz w:val="20"/>
        </w:rPr>
      </w:pPr>
    </w:p>
    <w:p>
      <w:pPr>
        <w:spacing w:afterAutospacing="false" w:before="0" w:beforeAutospacing="false" w:line="240" w:lineRule="auto"/>
        <w:rPr>
          <w:sz w:val="20"/>
        </w:rPr>
      </w:pPr>
    </w:p>
    <w:p>
      <w:pPr>
        <w:spacing w:afterAutospacing="false" w:before="0" w:beforeAutospacing="false" w:line="240" w:lineRule="auto"/>
        <w:rPr>
          <w:sz w:val="20"/>
        </w:rPr>
      </w:pPr>
    </w:p>
    <w:p>
      <w:pPr>
        <w:spacing w:afterAutospacing="false" w:before="2" w:beforeAutospacing="false" w:line="240" w:lineRule="auto"/>
        <w:rPr>
          <w:sz w:val="29"/>
        </w:rPr>
      </w:pPr>
    </w:p>
    <w:p>
      <w:pPr>
        <w:pStyle w:val="BodyText"/>
        <w:spacing w:afterAutospacing="false" w:before="64" w:beforeAutospacing="false" w:lineRule="auto"/>
        <w:ind w:left="876"/>
      </w:pPr>
      <w:bookmarkStart w:name="六、一般公共预算支出预算表（公开表3）" w:id="30"/>
      <w:bookmarkEnd w:id="30"/>
      <w:r>
        <w:rPr/>
        <w:drawing>
          <wp:anchor distT="0" distB="0" distL="0" distR="0" relativeHeight="232148992" behindDoc="1" allowOverlap="1" locked="0" layoutInCell="1" simplePos="0">
            <wp:simplePos y="0" x="0"/>
            <wp:positionH relativeFrom="page">
              <wp:posOffset>0</wp:posOffset>
            </wp:positionH>
            <wp:positionV relativeFrom="paragraph">
              <wp:posOffset>0</wp:posOffset>
            </wp:positionV>
            <wp:extent cy="647700" cx="12700"/>
            <wp:wrapNone/>
            <wp:docPr id="11" name=""/>
            <a:graphic xmlns:a="http://schemas.openxmlformats.org/drawingml/2006/main">
              <a:graphicData uri="http://schemas.microsoft.com/office/word/2010/wordprocessingShape">
                <wps:wsp>
                  <wps:cNvSpPr/>
                  <wps:spPr>
                    <a:xfrm>
                      <a:off y="317500" x="558800"/>
                      <a:ext cy="647700" cx="12700"/>
                    </a:xfrm>
                    <a:prstGeom prst="line"/>
                    <a:solidFill>
                      <a:prstClr val="white"/>
                    </a:solidFill>
                    <a:ln>
                      <a:solidFill>
                        <a:srgbClr val="ffffff"/>
                      </a:solidFill>
                      <a:prstDash val="solid"/>
                    </a:ln>
                  </wps:spPr>
                  <wps:bodyPr rot="0" vert="horz" wrap="square" lIns="0" tIns="0" rIns="0" bIns="0" anchor="t" anchorCtr="0"/>
                </wps:wsp>
              </a:graphicData>
            </a:graphic>
          </wp:anchor>
        </w:drawing>
      </w:r>
      <w:r>
        <w:rPr/>
        <w:drawing>
          <wp:anchor distT="0" distB="0" distL="0" distR="0" relativeHeight="232149504" behindDoc="1" allowOverlap="1" locked="0" layoutInCell="1" simplePos="0">
            <wp:simplePos y="0" x="0"/>
            <wp:positionH relativeFrom="page">
              <wp:posOffset>0</wp:posOffset>
            </wp:positionH>
            <wp:positionV relativeFrom="paragraph">
              <wp:posOffset>0</wp:posOffset>
            </wp:positionV>
            <wp:extent cy="635000" cx="12700"/>
            <wp:wrapNone/>
            <wp:docPr id="12" name=""/>
            <a:graphic xmlns:a="http://schemas.openxmlformats.org/drawingml/2006/main">
              <a:graphicData uri="http://schemas.microsoft.com/office/word/2010/wordprocessingShape">
                <wps:wsp>
                  <wps:cNvSpPr/>
                  <wps:spPr>
                    <a:xfrm>
                      <a:off y="330200" x="7200900"/>
                      <a:ext cy="635000" cx="12700"/>
                    </a:xfrm>
                    <a:prstGeom prst="line"/>
                    <a:solidFill>
                      <a:prstClr val="white"/>
                    </a:solidFill>
                    <a:ln>
                      <a:solidFill>
                        <a:srgbClr val="ffffff"/>
                      </a:solidFill>
                      <a:prstDash val="solid"/>
                    </a:ln>
                  </wps:spPr>
                  <wps:bodyPr rot="0" vert="horz" wrap="square" lIns="0" tIns="0" rIns="0" bIns="0" anchor="t" anchorCtr="0"/>
                </wps:wsp>
              </a:graphicData>
            </a:graphic>
          </wp:anchor>
        </w:drawing>
      </w:r>
      <w:r>
        <w:rPr/>
      </w:r>
      <w:r>
        <w:rPr>
          <w:color w:val="333333"/>
          <w:w w:val="95"/>
        </w:rPr>
        <w:t>六、</w:t>
      </w:r>
      <w:r>
        <w:rPr>
          <w:color w:val="333333"/>
          <w:w w:val="95"/>
        </w:rPr>
        <w:t>一</w:t>
      </w:r>
      <w:r>
        <w:rPr>
          <w:color w:val="333333"/>
          <w:w w:val="95"/>
        </w:rPr>
        <w:t>般</w:t>
      </w:r>
      <w:r>
        <w:rPr>
          <w:color w:val="333333"/>
          <w:w w:val="95"/>
        </w:rPr>
        <w:t>公</w:t>
      </w:r>
      <w:r>
        <w:rPr>
          <w:color w:val="333333"/>
          <w:w w:val="95"/>
        </w:rPr>
        <w:t>共</w:t>
      </w:r>
      <w:r>
        <w:rPr>
          <w:color w:val="333333"/>
          <w:w w:val="95"/>
        </w:rPr>
        <w:t>预</w:t>
      </w:r>
      <w:r>
        <w:rPr>
          <w:color w:val="333333"/>
          <w:w w:val="95"/>
        </w:rPr>
        <w:t>算</w:t>
      </w:r>
      <w:r>
        <w:rPr>
          <w:color w:val="333333"/>
          <w:w w:val="95"/>
        </w:rPr>
        <w:t>支</w:t>
      </w:r>
      <w:r>
        <w:rPr>
          <w:color w:val="333333"/>
          <w:w w:val="95"/>
        </w:rPr>
        <w:t>出</w:t>
      </w:r>
      <w:r>
        <w:rPr>
          <w:color w:val="333333"/>
          <w:w w:val="95"/>
        </w:rPr>
        <w:t>预</w:t>
      </w:r>
      <w:r>
        <w:rPr>
          <w:color w:val="333333"/>
          <w:w w:val="95"/>
        </w:rPr>
        <w:t>算</w:t>
      </w:r>
      <w:r>
        <w:rPr>
          <w:color w:val="333333"/>
          <w:w w:val="95"/>
        </w:rPr>
        <w:t>表</w:t>
      </w:r>
      <w:r>
        <w:rPr>
          <w:color w:val="333333"/>
          <w:w w:val="95"/>
        </w:rPr>
        <w:t>（</w:t>
      </w:r>
      <w:r>
        <w:rPr>
          <w:color w:val="333333"/>
          <w:w w:val="95"/>
        </w:rPr>
        <w:t>公</w:t>
      </w:r>
      <w:r>
        <w:rPr>
          <w:color w:val="333333"/>
          <w:w w:val="95"/>
        </w:rPr>
        <w:t>开</w:t>
      </w:r>
      <w:r>
        <w:rPr>
          <w:color w:val="333333"/>
          <w:w w:val="95"/>
        </w:rPr>
        <w:t>表</w:t>
      </w:r>
      <w:r>
        <w:rPr>
          <w:color w:val="333333"/>
          <w:spacing w:val="68"/>
          <w:w w:val="150"/>
        </w:rPr>
        <w:t> </w:t>
      </w:r>
      <w:r>
        <w:rPr>
          <w:color w:val="333333"/>
          <w:spacing w:val="-5"/>
          <w:w w:val="95"/>
          <w:rFonts w:ascii="Times New Roman" w:eastAsia="Times New Roman"/>
        </w:rPr>
        <w:t>3</w:t>
      </w:r>
      <w:r>
        <w:rPr>
          <w:color w:val="333333"/>
          <w:spacing w:val="-5"/>
          <w:w w:val="95"/>
        </w:rPr>
        <w:t>）</w:t>
      </w:r>
    </w:p>
    <w:p>
      <w:pPr>
        <w:tabs>
          <w:tab w:val="left" w:pos="8710"/>
        </w:tabs>
        <w:spacing w:afterAutospacing="false" w:before="147" w:beforeAutospacing="false" w:lineRule="auto"/>
        <w:ind w:firstLine="0" w:left="3248" w:right="0"/>
        <w:rPr>
          <w:sz w:val="22"/>
        </w:rPr>
        <w:jc w:val="left"/>
      </w:pPr>
      <w:r>
        <w:rPr>
          <w:b w:val="1"/>
          <w:w w:val="95"/>
          <w:sz w:val="32"/>
        </w:rPr>
        <w:t>一</w:t>
      </w:r>
      <w:r>
        <w:rPr>
          <w:b w:val="1"/>
          <w:w w:val="95"/>
          <w:sz w:val="32"/>
        </w:rPr>
        <w:t>般</w:t>
      </w:r>
      <w:r>
        <w:rPr>
          <w:b w:val="1"/>
          <w:w w:val="95"/>
          <w:sz w:val="32"/>
        </w:rPr>
        <w:t>公</w:t>
      </w:r>
      <w:r>
        <w:rPr>
          <w:b w:val="1"/>
          <w:w w:val="95"/>
          <w:sz w:val="32"/>
        </w:rPr>
        <w:t>共</w:t>
      </w:r>
      <w:r>
        <w:rPr>
          <w:b w:val="1"/>
          <w:w w:val="95"/>
          <w:sz w:val="32"/>
        </w:rPr>
        <w:t>预</w:t>
      </w:r>
      <w:r>
        <w:rPr>
          <w:b w:val="1"/>
          <w:w w:val="95"/>
          <w:sz w:val="32"/>
        </w:rPr>
        <w:t>算</w:t>
      </w:r>
      <w:r>
        <w:rPr>
          <w:b w:val="1"/>
          <w:w w:val="95"/>
          <w:sz w:val="32"/>
        </w:rPr>
        <w:t>支</w:t>
      </w:r>
      <w:r>
        <w:rPr>
          <w:b w:val="1"/>
          <w:w w:val="95"/>
          <w:sz w:val="32"/>
        </w:rPr>
        <w:t>出</w:t>
      </w:r>
      <w:r>
        <w:rPr>
          <w:b w:val="1"/>
          <w:w w:val="95"/>
          <w:sz w:val="32"/>
        </w:rPr>
        <w:t>预</w:t>
      </w:r>
      <w:r>
        <w:rPr>
          <w:b w:val="1"/>
          <w:w w:val="95"/>
          <w:sz w:val="32"/>
        </w:rPr>
        <w:t>算</w:t>
      </w:r>
      <w:r>
        <w:rPr>
          <w:b w:val="1"/>
          <w:spacing w:val="-10"/>
          <w:w w:val="95"/>
          <w:sz w:val="32"/>
        </w:rPr>
        <w:t>表</w:t>
      </w:r>
      <w:r>
        <w:tab/>
        <w:rPr>
          <w:b w:val="1"/>
          <w:sz w:val="32"/>
        </w:rPr>
      </w:r>
      <w:r>
        <w:rPr>
          <w:spacing w:val="-2"/>
          <w:position w:val="4"/>
          <w:sz w:val="22"/>
        </w:rPr>
        <w:t>公开表</w:t>
      </w:r>
      <w:r>
        <w:rPr>
          <w:spacing w:val="-53"/>
          <w:position w:val="4"/>
          <w:sz w:val="22"/>
        </w:rPr>
        <w:t> </w:t>
      </w:r>
      <w:r>
        <w:rPr>
          <w:spacing w:val="-10"/>
          <w:position w:val="4"/>
          <w:sz w:val="22"/>
        </w:rPr>
        <w:t>3</w:t>
      </w:r>
    </w:p>
    <w:p>
      <w:pPr>
        <w:tabs>
          <w:tab w:val="left" w:pos="8928"/>
        </w:tabs>
        <w:spacing w:after="39" w:afterAutospacing="false" w:before="156" w:beforeAutospacing="false" w:lineRule="auto"/>
        <w:ind w:firstLine="0" w:left="228" w:right="0"/>
        <w:rPr>
          <w:sz w:val="22"/>
        </w:rPr>
        <w:jc w:val="left"/>
      </w:pPr>
      <w:r>
        <w:rPr>
          <w:spacing w:val="-2"/>
          <w:sz w:val="22"/>
        </w:rPr>
        <w:t>部门：</w:t>
      </w:r>
      <w:r>
        <w:rPr>
          <w:spacing w:val="-2"/>
          <w:sz w:val="22"/>
        </w:rPr>
        <w:t>中</w:t>
      </w:r>
      <w:r>
        <w:rPr>
          <w:spacing w:val="-2"/>
          <w:sz w:val="22"/>
        </w:rPr>
        <w:t>共</w:t>
      </w:r>
      <w:r>
        <w:rPr>
          <w:spacing w:val="-2"/>
          <w:sz w:val="22"/>
        </w:rPr>
        <w:t>四</w:t>
      </w:r>
      <w:r>
        <w:rPr>
          <w:spacing w:val="-2"/>
          <w:sz w:val="22"/>
        </w:rPr>
        <w:t>川</w:t>
      </w:r>
      <w:r>
        <w:rPr>
          <w:spacing w:val="-2"/>
          <w:sz w:val="22"/>
        </w:rPr>
        <w:t>省</w:t>
      </w:r>
      <w:r>
        <w:rPr>
          <w:spacing w:val="-2"/>
          <w:sz w:val="22"/>
        </w:rPr>
        <w:t>委</w:t>
      </w:r>
      <w:r>
        <w:rPr>
          <w:spacing w:val="-2"/>
          <w:sz w:val="22"/>
        </w:rPr>
        <w:t>省</w:t>
      </w:r>
      <w:r>
        <w:rPr>
          <w:spacing w:val="-2"/>
          <w:sz w:val="22"/>
        </w:rPr>
        <w:t>直</w:t>
      </w:r>
      <w:r>
        <w:rPr>
          <w:spacing w:val="-2"/>
          <w:sz w:val="22"/>
        </w:rPr>
        <w:t>机</w:t>
      </w:r>
      <w:r>
        <w:rPr>
          <w:spacing w:val="-2"/>
          <w:sz w:val="22"/>
        </w:rPr>
        <w:t>关</w:t>
      </w:r>
      <w:r>
        <w:rPr>
          <w:spacing w:val="-2"/>
          <w:sz w:val="22"/>
        </w:rPr>
        <w:t>党</w:t>
      </w:r>
      <w:r>
        <w:rPr>
          <w:spacing w:val="-10"/>
          <w:sz w:val="22"/>
        </w:rPr>
        <w:t>校</w:t>
      </w:r>
      <w:r>
        <w:tab/>
        <w:rPr>
          <w:sz w:val="22"/>
        </w:rPr>
      </w:r>
      <w:r>
        <w:rPr>
          <w:spacing w:val="-2"/>
          <w:sz w:val="22"/>
        </w:rPr>
        <w:t>金额</w:t>
      </w:r>
      <w:r>
        <w:rPr>
          <w:spacing w:val="-2"/>
          <w:sz w:val="22"/>
        </w:rPr>
        <w:t>单</w:t>
      </w:r>
      <w:r>
        <w:rPr>
          <w:spacing w:val="-2"/>
          <w:sz w:val="22"/>
        </w:rPr>
        <w:t>位</w:t>
      </w:r>
      <w:r>
        <w:rPr>
          <w:spacing w:val="-2"/>
          <w:sz w:val="22"/>
        </w:rPr>
        <w:t>：万</w:t>
      </w:r>
      <w:r>
        <w:rPr>
          <w:spacing w:val="-10"/>
          <w:sz w:val="22"/>
        </w:rPr>
        <w:t>元</w:t>
      </w:r>
    </w:p>
    <w:tbl>
      <w:tblPr>
        <w:tblW w:w="0" w:type="auto"/>
        <w:jc w:val="left"/>
        <w:tblInd w:type="dxa" w:w="126"/>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CellMar>
          <w:top w:type="dxa" w:w="0"/>
          <w:bottom w:type="dxa" w:w="0"/>
          <w:left w:type="dxa" w:w="0"/>
          <w:right w:type="dxa" w:w="0"/>
        </w:tblCellMar>
        <w:tblLook w:noVBand="0" w:noHBand="0" w:lastColumn="0" w:firstColumn="0" w:lastRow="0" w:firstRow="0" w:val="01E0"/>
        <w:tblLayout w:type="fixed"/>
      </w:tblPr>
      <w:tblGrid>
        <w:gridCol w:w="655"/>
        <w:gridCol w:w="524"/>
        <w:gridCol w:w="524"/>
        <w:gridCol w:w="1320"/>
        <w:gridCol w:w="2379"/>
        <w:gridCol w:w="1456"/>
        <w:gridCol w:w="1490"/>
        <w:gridCol w:w="2107"/>
      </w:tblGrid>
      <w:tr>
        <w:trPr>
          <w:trHeight w:val="360" w:hRule="atLeast"/>
        </w:trPr>
        <w:tc>
          <w:tcPr>
            <w:tcW w:w="5402" w:type="dxa"/>
            <w:gridSpan w:val="5"/>
            <w:shd w:val="clear" w:color="auto" w:fill="EEF1F7"/>
          </w:tcPr>
          <w:p>
            <w:pPr>
              <w:pStyle w:val="TableParagraph"/>
              <w:tabs>
                <w:tab w:val="left" w:pos="669"/>
              </w:tabs>
              <w:spacing w:afterAutospacing="false" w:before="39" w:beforeAutospacing="false" w:lineRule="auto"/>
              <w:ind w:left="7"/>
              <w:rPr>
                <w:b w:val="1"/>
                <w:sz w:val="22"/>
              </w:rPr>
              <w:jc w:val="center"/>
            </w:pPr>
            <w:r>
              <w:rPr>
                <w:b w:val="1"/>
                <w:spacing w:val="-10"/>
                <w:sz w:val="22"/>
              </w:rPr>
              <w:t>项</w:t>
            </w:r>
            <w:r>
              <w:tab/>
              <w:rPr>
                <w:b w:val="1"/>
                <w:sz w:val="22"/>
              </w:rPr>
            </w:r>
            <w:r>
              <w:rPr>
                <w:b w:val="1"/>
                <w:spacing w:val="-10"/>
                <w:sz w:val="22"/>
              </w:rPr>
              <w:t>目</w:t>
            </w:r>
          </w:p>
        </w:tc>
        <w:tc>
          <w:tcPr>
            <w:tcW w:w="1456" w:type="dxa"/>
            <w:vMerge w:val="restart"/>
            <w:shd w:val="clear" w:color="auto" w:fill="EEF1F7"/>
          </w:tcPr>
          <w:p>
            <w:pPr>
              <w:pStyle w:val="TableParagraph"/>
              <w:spacing w:afterAutospacing="false" w:before="1" w:beforeAutospacing="false" w:lineRule="auto"/>
              <w:rPr>
                <w:sz w:val="32"/>
              </w:rPr>
            </w:pPr>
          </w:p>
          <w:p>
            <w:pPr>
              <w:pStyle w:val="TableParagraph"/>
              <w:ind w:left="492" w:right="484"/>
              <w:rPr>
                <w:b w:val="1"/>
                <w:sz w:val="22"/>
              </w:rPr>
              <w:jc w:val="center"/>
            </w:pPr>
            <w:r>
              <w:rPr>
                <w:b w:val="1"/>
                <w:spacing w:val="-6"/>
                <w:sz w:val="22"/>
              </w:rPr>
              <w:t>合计</w:t>
            </w:r>
          </w:p>
        </w:tc>
        <w:tc>
          <w:tcPr>
            <w:tcW w:w="1490" w:type="dxa"/>
            <w:vMerge w:val="restart"/>
            <w:shd w:val="clear" w:color="auto" w:fill="EEF1F7"/>
          </w:tcPr>
          <w:p>
            <w:pPr>
              <w:pStyle w:val="TableParagraph"/>
              <w:spacing w:afterAutospacing="false" w:before="11" w:beforeAutospacing="false" w:lineRule="auto"/>
              <w:rPr>
                <w:sz w:val="19"/>
              </w:rPr>
            </w:pPr>
          </w:p>
          <w:p>
            <w:pPr>
              <w:pStyle w:val="TableParagraph"/>
              <w:spacing w:afterAutospacing="false" w:beforeAutospacing="false" w:line="266" w:lineRule="auto"/>
              <w:ind w:hanging="221" w:left="413" w:right="181"/>
              <w:rPr>
                <w:b w:val="1"/>
                <w:sz w:val="22"/>
              </w:rPr>
            </w:pPr>
            <w:r>
              <w:rPr>
                <w:b w:val="1"/>
                <w:spacing w:val="-2"/>
                <w:sz w:val="22"/>
              </w:rPr>
              <w:t>当年财政拨</w:t>
            </w:r>
            <w:r>
              <w:rPr>
                <w:b w:val="1"/>
                <w:spacing w:val="-4"/>
                <w:sz w:val="22"/>
              </w:rPr>
              <w:t>款安排</w:t>
            </w:r>
          </w:p>
        </w:tc>
        <w:tc>
          <w:tcPr>
            <w:tcW w:w="2107" w:type="dxa"/>
            <w:vMerge w:val="restart"/>
            <w:shd w:val="clear" w:color="auto" w:fill="EEF1F7"/>
          </w:tcPr>
          <w:p>
            <w:pPr>
              <w:pStyle w:val="TableParagraph"/>
              <w:spacing w:afterAutospacing="false" w:before="1" w:beforeAutospacing="false" w:lineRule="auto"/>
              <w:rPr>
                <w:sz w:val="32"/>
              </w:rPr>
            </w:pPr>
          </w:p>
          <w:p>
            <w:pPr>
              <w:pStyle w:val="TableParagraph"/>
              <w:ind w:left="389"/>
              <w:rPr>
                <w:b w:val="1"/>
                <w:sz w:val="22"/>
              </w:rPr>
            </w:pPr>
            <w:r>
              <w:rPr>
                <w:b w:val="1"/>
                <w:spacing w:val="-4"/>
                <w:sz w:val="22"/>
              </w:rPr>
              <w:t>上年结转安排</w:t>
            </w:r>
          </w:p>
        </w:tc>
      </w:tr>
      <w:tr>
        <w:trPr>
          <w:trHeight w:val="360" w:hRule="atLeast"/>
        </w:trPr>
        <w:tc>
          <w:tcPr>
            <w:tcW w:w="1703" w:type="dxa"/>
            <w:gridSpan w:val="3"/>
            <w:shd w:val="clear" w:color="auto" w:fill="EEF1F7"/>
          </w:tcPr>
          <w:p>
            <w:pPr>
              <w:pStyle w:val="TableParagraph"/>
              <w:spacing w:afterAutospacing="false" w:before="41" w:beforeAutospacing="false" w:lineRule="auto"/>
              <w:ind w:left="409"/>
              <w:rPr>
                <w:b w:val="1"/>
                <w:sz w:val="22"/>
              </w:rPr>
            </w:pPr>
            <w:r>
              <w:rPr>
                <w:b w:val="1"/>
                <w:spacing w:val="-4"/>
                <w:sz w:val="22"/>
              </w:rPr>
              <w:t>科目编码</w:t>
            </w:r>
          </w:p>
        </w:tc>
        <w:tc>
          <w:tcPr>
            <w:tcW w:w="1320" w:type="dxa"/>
            <w:vMerge w:val="restart"/>
            <w:shd w:val="clear" w:color="auto" w:fill="EEF1F7"/>
          </w:tcPr>
          <w:p>
            <w:pPr>
              <w:pStyle w:val="TableParagraph"/>
              <w:spacing w:afterAutospacing="false" w:before="8" w:beforeAutospacing="false" w:lineRule="auto"/>
              <w:rPr>
                <w:sz w:val="17"/>
              </w:rPr>
            </w:pPr>
          </w:p>
          <w:p>
            <w:pPr>
              <w:pStyle w:val="TableParagraph"/>
              <w:ind w:left="216"/>
              <w:rPr>
                <w:b w:val="1"/>
                <w:sz w:val="22"/>
              </w:rPr>
            </w:pPr>
            <w:r>
              <w:rPr>
                <w:b w:val="1"/>
                <w:spacing w:val="-4"/>
                <w:sz w:val="22"/>
              </w:rPr>
              <w:t>单位代码</w:t>
            </w:r>
          </w:p>
        </w:tc>
        <w:tc>
          <w:tcPr>
            <w:tcW w:w="2379" w:type="dxa"/>
            <w:vMerge w:val="restart"/>
            <w:shd w:val="clear" w:color="auto" w:fill="EEF1F7"/>
          </w:tcPr>
          <w:p>
            <w:pPr>
              <w:pStyle w:val="TableParagraph"/>
              <w:spacing w:afterAutospacing="false" w:before="8" w:beforeAutospacing="false" w:lineRule="auto"/>
              <w:rPr>
                <w:sz w:val="17"/>
              </w:rPr>
            </w:pPr>
          </w:p>
          <w:p>
            <w:pPr>
              <w:pStyle w:val="TableParagraph"/>
              <w:ind w:left="305"/>
              <w:rPr>
                <w:b w:val="1"/>
                <w:sz w:val="22"/>
              </w:rPr>
            </w:pPr>
            <w:r>
              <w:rPr>
                <w:b w:val="1"/>
                <w:spacing w:val="-2"/>
                <w:sz w:val="22"/>
              </w:rPr>
              <w:t>单位名称（科目</w:t>
            </w:r>
            <w:r>
              <w:rPr>
                <w:b w:val="1"/>
                <w:spacing w:val="-10"/>
                <w:sz w:val="22"/>
              </w:rPr>
              <w:t>）</w:t>
            </w:r>
          </w:p>
        </w:tc>
        <w:tc>
          <w:tcPr>
            <w:tcW w:w="1456" w:type="dxa"/>
            <w:vMerge w:val="continue"/>
            <w:tcBorders>
              <w:top w:val="nil" w:shadow="off" w:frame="off"/>
            </w:tcBorders>
            <w:shd w:val="clear" w:color="auto" w:fill="EEF1F7"/>
          </w:tcPr>
          <w:p>
            <w:pPr>
              <w:rPr>
                <w:sz w:val="2"/>
                <w:szCs w:val="2"/>
              </w:rPr>
            </w:pPr>
          </w:p>
        </w:tc>
        <w:tc>
          <w:tcPr>
            <w:tcW w:w="1490" w:type="dxa"/>
            <w:vMerge w:val="continue"/>
            <w:tcBorders>
              <w:top w:val="nil" w:shadow="off" w:frame="off"/>
            </w:tcBorders>
            <w:shd w:val="clear" w:color="auto" w:fill="EEF1F7"/>
          </w:tcPr>
          <w:p>
            <w:pPr>
              <w:rPr>
                <w:sz w:val="2"/>
                <w:szCs w:val="2"/>
              </w:rPr>
            </w:pPr>
          </w:p>
        </w:tc>
        <w:tc>
          <w:tcPr>
            <w:tcW w:w="2107" w:type="dxa"/>
            <w:vMerge w:val="continue"/>
            <w:tcBorders>
              <w:top w:val="nil" w:shadow="off" w:frame="off"/>
            </w:tcBorders>
            <w:shd w:val="clear" w:color="auto" w:fill="EEF1F7"/>
          </w:tcPr>
          <w:p>
            <w:pPr>
              <w:rPr>
                <w:sz w:val="2"/>
                <w:szCs w:val="2"/>
              </w:rPr>
            </w:pPr>
          </w:p>
        </w:tc>
      </w:tr>
      <w:tr>
        <w:trPr>
          <w:trHeight w:val="360" w:hRule="atLeast"/>
        </w:trPr>
        <w:tc>
          <w:tcPr>
            <w:tcW w:w="655" w:type="dxa"/>
            <w:shd w:val="clear" w:color="auto" w:fill="EEF1F7"/>
          </w:tcPr>
          <w:p>
            <w:pPr>
              <w:pStyle w:val="TableParagraph"/>
              <w:spacing w:afterAutospacing="false" w:before="41" w:beforeAutospacing="false" w:lineRule="auto"/>
              <w:ind w:right="206"/>
              <w:rPr>
                <w:b w:val="1"/>
                <w:sz w:val="22"/>
              </w:rPr>
              <w:jc w:val="right"/>
            </w:pPr>
            <w:r>
              <w:rPr>
                <w:b w:val="1"/>
                <w:w w:val="100"/>
                <w:sz w:val="22"/>
              </w:rPr>
              <w:t>类</w:t>
            </w:r>
          </w:p>
        </w:tc>
        <w:tc>
          <w:tcPr>
            <w:tcW w:w="524" w:type="dxa"/>
            <w:shd w:val="clear" w:color="auto" w:fill="EEF1F7"/>
          </w:tcPr>
          <w:p>
            <w:pPr>
              <w:pStyle w:val="TableParagraph"/>
              <w:spacing w:afterAutospacing="false" w:before="41" w:beforeAutospacing="false" w:lineRule="auto"/>
              <w:ind w:left="150"/>
              <w:rPr>
                <w:b w:val="1"/>
                <w:sz w:val="22"/>
              </w:rPr>
            </w:pPr>
            <w:r>
              <w:rPr>
                <w:b w:val="1"/>
                <w:w w:val="100"/>
                <w:sz w:val="22"/>
              </w:rPr>
              <w:t>款</w:t>
            </w:r>
          </w:p>
        </w:tc>
        <w:tc>
          <w:tcPr>
            <w:tcW w:w="524" w:type="dxa"/>
            <w:shd w:val="clear" w:color="auto" w:fill="EEF1F7"/>
          </w:tcPr>
          <w:p>
            <w:pPr>
              <w:pStyle w:val="TableParagraph"/>
              <w:spacing w:afterAutospacing="false" w:before="41" w:beforeAutospacing="false" w:lineRule="auto"/>
              <w:ind w:left="150"/>
              <w:rPr>
                <w:b w:val="1"/>
                <w:sz w:val="22"/>
              </w:rPr>
            </w:pPr>
            <w:r>
              <w:rPr>
                <w:b w:val="1"/>
                <w:w w:val="100"/>
                <w:sz w:val="22"/>
              </w:rPr>
              <w:t>项</w:t>
            </w:r>
          </w:p>
        </w:tc>
        <w:tc>
          <w:tcPr>
            <w:tcW w:w="1320" w:type="dxa"/>
            <w:vMerge w:val="continue"/>
            <w:tcBorders>
              <w:top w:val="nil" w:shadow="off" w:frame="off"/>
            </w:tcBorders>
            <w:shd w:val="clear" w:color="auto" w:fill="EEF1F7"/>
          </w:tcPr>
          <w:p>
            <w:pPr>
              <w:rPr>
                <w:sz w:val="2"/>
                <w:szCs w:val="2"/>
              </w:rPr>
            </w:pPr>
          </w:p>
        </w:tc>
        <w:tc>
          <w:tcPr>
            <w:tcW w:w="2379" w:type="dxa"/>
            <w:vMerge w:val="continue"/>
            <w:tcBorders>
              <w:top w:val="nil" w:shadow="off" w:frame="off"/>
            </w:tcBorders>
            <w:shd w:val="clear" w:color="auto" w:fill="EEF1F7"/>
          </w:tcPr>
          <w:p>
            <w:pPr>
              <w:rPr>
                <w:sz w:val="2"/>
                <w:szCs w:val="2"/>
              </w:rPr>
            </w:pPr>
          </w:p>
        </w:tc>
        <w:tc>
          <w:tcPr>
            <w:tcW w:w="1456" w:type="dxa"/>
            <w:vMerge w:val="continue"/>
            <w:tcBorders>
              <w:top w:val="nil" w:shadow="off" w:frame="off"/>
            </w:tcBorders>
            <w:shd w:val="clear" w:color="auto" w:fill="EEF1F7"/>
          </w:tcPr>
          <w:p>
            <w:pPr>
              <w:rPr>
                <w:sz w:val="2"/>
                <w:szCs w:val="2"/>
              </w:rPr>
            </w:pPr>
          </w:p>
        </w:tc>
        <w:tc>
          <w:tcPr>
            <w:tcW w:w="1490" w:type="dxa"/>
            <w:vMerge w:val="continue"/>
            <w:tcBorders>
              <w:top w:val="nil" w:shadow="off" w:frame="off"/>
            </w:tcBorders>
            <w:shd w:val="clear" w:color="auto" w:fill="EEF1F7"/>
          </w:tcPr>
          <w:p>
            <w:pPr>
              <w:rPr>
                <w:sz w:val="2"/>
                <w:szCs w:val="2"/>
              </w:rPr>
            </w:pPr>
          </w:p>
        </w:tc>
        <w:tc>
          <w:tcPr>
            <w:tcW w:w="2107" w:type="dxa"/>
            <w:vMerge w:val="continue"/>
            <w:tcBorders>
              <w:top w:val="nil" w:shadow="off" w:frame="off"/>
            </w:tcBorders>
            <w:shd w:val="clear" w:color="auto" w:fill="EEF1F7"/>
          </w:tcPr>
          <w:p>
            <w:pPr>
              <w:rPr>
                <w:sz w:val="2"/>
                <w:szCs w:val="2"/>
              </w:rPr>
            </w:pPr>
          </w:p>
        </w:tc>
      </w:tr>
      <w:tr>
        <w:trPr>
          <w:trHeight w:val="360" w:hRule="atLeast"/>
        </w:trPr>
        <w:tc>
          <w:tcPr>
            <w:tcW w:w="655" w:type="dxa"/>
          </w:tcPr>
          <w:p>
            <w:pPr>
              <w:pStyle w:val="TableParagraph"/>
              <w:rPr>
                <w:sz w:val="22"/>
                <w:rFonts w:ascii="Times New Roman"/>
              </w:rPr>
            </w:pPr>
          </w:p>
        </w:tc>
        <w:tc>
          <w:tcPr>
            <w:tcW w:w="524" w:type="dxa"/>
          </w:tcPr>
          <w:p>
            <w:pPr>
              <w:pStyle w:val="TableParagraph"/>
              <w:rPr>
                <w:sz w:val="22"/>
                <w:rFonts w:ascii="Times New Roman"/>
              </w:rPr>
            </w:pPr>
          </w:p>
        </w:tc>
        <w:tc>
          <w:tcPr>
            <w:tcW w:w="524" w:type="dxa"/>
          </w:tcPr>
          <w:p>
            <w:pPr>
              <w:pStyle w:val="TableParagraph"/>
              <w:rPr>
                <w:sz w:val="22"/>
                <w:rFonts w:ascii="Times New Roman"/>
              </w:rPr>
            </w:pPr>
          </w:p>
        </w:tc>
        <w:tc>
          <w:tcPr>
            <w:tcW w:w="1320" w:type="dxa"/>
          </w:tcPr>
          <w:p>
            <w:pPr>
              <w:pStyle w:val="TableParagraph"/>
              <w:rPr>
                <w:sz w:val="22"/>
                <w:rFonts w:ascii="Times New Roman"/>
              </w:rPr>
            </w:pPr>
          </w:p>
        </w:tc>
        <w:tc>
          <w:tcPr>
            <w:tcW w:w="2379" w:type="dxa"/>
          </w:tcPr>
          <w:p>
            <w:pPr>
              <w:pStyle w:val="TableParagraph"/>
              <w:tabs>
                <w:tab w:val="left" w:pos="1409"/>
              </w:tabs>
              <w:spacing w:afterAutospacing="false" w:before="40" w:beforeAutospacing="false" w:lineRule="auto"/>
              <w:ind w:left="746"/>
              <w:rPr>
                <w:b w:val="1"/>
                <w:sz w:val="22"/>
              </w:rPr>
            </w:pPr>
            <w:r>
              <w:rPr>
                <w:b w:val="1"/>
                <w:spacing w:val="-10"/>
                <w:sz w:val="22"/>
              </w:rPr>
              <w:t>合</w:t>
            </w:r>
            <w:r>
              <w:tab/>
              <w:rPr>
                <w:b w:val="1"/>
                <w:sz w:val="22"/>
              </w:rPr>
            </w:r>
            <w:r>
              <w:rPr>
                <w:b w:val="1"/>
                <w:spacing w:val="-10"/>
                <w:sz w:val="22"/>
              </w:rPr>
              <w:t>计</w:t>
            </w:r>
          </w:p>
        </w:tc>
        <w:tc>
          <w:tcPr>
            <w:tcW w:w="1456" w:type="dxa"/>
          </w:tcPr>
          <w:p>
            <w:pPr>
              <w:pStyle w:val="TableParagraph"/>
              <w:spacing w:afterAutospacing="false" w:before="40" w:beforeAutospacing="false" w:lineRule="auto"/>
              <w:ind w:right="95"/>
              <w:rPr>
                <w:b w:val="1"/>
                <w:sz w:val="22"/>
              </w:rPr>
              <w:jc w:val="right"/>
            </w:pPr>
            <w:r>
              <w:rPr>
                <w:b w:val="1"/>
                <w:spacing w:val="-2"/>
                <w:sz w:val="22"/>
              </w:rPr>
              <w:t>11,781.26</w:t>
            </w:r>
          </w:p>
        </w:tc>
        <w:tc>
          <w:tcPr>
            <w:tcW w:w="1490" w:type="dxa"/>
          </w:tcPr>
          <w:p>
            <w:pPr>
              <w:pStyle w:val="TableParagraph"/>
              <w:spacing w:afterAutospacing="false" w:before="40" w:beforeAutospacing="false" w:lineRule="auto"/>
              <w:ind w:right="94"/>
              <w:rPr>
                <w:b w:val="1"/>
                <w:sz w:val="22"/>
              </w:rPr>
              <w:jc w:val="right"/>
            </w:pPr>
            <w:r>
              <w:rPr>
                <w:b w:val="1"/>
                <w:spacing w:val="-2"/>
                <w:sz w:val="22"/>
              </w:rPr>
              <w:t>7,925.46</w:t>
            </w:r>
          </w:p>
        </w:tc>
        <w:tc>
          <w:tcPr>
            <w:tcW w:w="2107" w:type="dxa"/>
          </w:tcPr>
          <w:p>
            <w:pPr>
              <w:pStyle w:val="TableParagraph"/>
              <w:spacing w:afterAutospacing="false" w:before="40" w:beforeAutospacing="false" w:lineRule="auto"/>
              <w:ind w:right="94"/>
              <w:rPr>
                <w:b w:val="1"/>
                <w:sz w:val="22"/>
              </w:rPr>
              <w:jc w:val="right"/>
            </w:pPr>
            <w:r>
              <w:rPr>
                <w:b w:val="1"/>
                <w:spacing w:val="-2"/>
                <w:sz w:val="22"/>
              </w:rPr>
              <w:t>3,855.80</w:t>
            </w:r>
          </w:p>
        </w:tc>
      </w:tr>
      <w:tr>
        <w:trPr>
          <w:trHeight w:val="360" w:hRule="atLeast"/>
        </w:trPr>
        <w:tc>
          <w:tcPr>
            <w:tcW w:w="655" w:type="dxa"/>
          </w:tcPr>
          <w:p>
            <w:pPr>
              <w:pStyle w:val="TableParagraph"/>
              <w:rPr>
                <w:sz w:val="22"/>
                <w:rFonts w:ascii="Times New Roman"/>
              </w:rPr>
            </w:pPr>
          </w:p>
        </w:tc>
        <w:tc>
          <w:tcPr>
            <w:tcW w:w="524" w:type="dxa"/>
          </w:tcPr>
          <w:p>
            <w:pPr>
              <w:pStyle w:val="TableParagraph"/>
              <w:rPr>
                <w:sz w:val="22"/>
                <w:rFonts w:ascii="Times New Roman"/>
              </w:rPr>
            </w:pPr>
          </w:p>
        </w:tc>
        <w:tc>
          <w:tcPr>
            <w:tcW w:w="524" w:type="dxa"/>
          </w:tcPr>
          <w:p>
            <w:pPr>
              <w:pStyle w:val="TableParagraph"/>
              <w:rPr>
                <w:sz w:val="22"/>
                <w:rFonts w:ascii="Times New Roman"/>
              </w:rPr>
            </w:pPr>
          </w:p>
        </w:tc>
        <w:tc>
          <w:tcPr>
            <w:tcW w:w="1320" w:type="dxa"/>
          </w:tcPr>
          <w:p>
            <w:pPr>
              <w:pStyle w:val="TableParagraph"/>
              <w:rPr>
                <w:sz w:val="22"/>
                <w:rFonts w:ascii="Times New Roman"/>
              </w:rPr>
            </w:pPr>
          </w:p>
        </w:tc>
        <w:tc>
          <w:tcPr>
            <w:tcW w:w="2379" w:type="dxa"/>
          </w:tcPr>
          <w:p>
            <w:pPr>
              <w:pStyle w:val="TableParagraph"/>
              <w:rPr>
                <w:sz w:val="22"/>
                <w:rFonts w:ascii="Times New Roman"/>
              </w:rPr>
            </w:pPr>
          </w:p>
        </w:tc>
        <w:tc>
          <w:tcPr>
            <w:tcW w:w="1456" w:type="dxa"/>
          </w:tcPr>
          <w:p>
            <w:pPr>
              <w:pStyle w:val="TableParagraph"/>
              <w:spacing w:afterAutospacing="false" w:before="40" w:beforeAutospacing="false" w:lineRule="auto"/>
              <w:ind w:right="95"/>
              <w:rPr>
                <w:sz w:val="22"/>
              </w:rPr>
              <w:jc w:val="right"/>
            </w:pPr>
            <w:r>
              <w:rPr>
                <w:spacing w:val="-2"/>
                <w:sz w:val="22"/>
              </w:rPr>
              <w:t>11,781.26</w:t>
            </w:r>
          </w:p>
        </w:tc>
        <w:tc>
          <w:tcPr>
            <w:tcW w:w="1490" w:type="dxa"/>
          </w:tcPr>
          <w:p>
            <w:pPr>
              <w:pStyle w:val="TableParagraph"/>
              <w:spacing w:afterAutospacing="false" w:before="40" w:beforeAutospacing="false" w:lineRule="auto"/>
              <w:ind w:right="94"/>
              <w:rPr>
                <w:sz w:val="22"/>
              </w:rPr>
              <w:jc w:val="right"/>
            </w:pPr>
            <w:r>
              <w:rPr>
                <w:spacing w:val="-2"/>
                <w:sz w:val="22"/>
              </w:rPr>
              <w:t>7,925.46</w:t>
            </w:r>
          </w:p>
        </w:tc>
        <w:tc>
          <w:tcPr>
            <w:tcW w:w="2107" w:type="dxa"/>
          </w:tcPr>
          <w:p>
            <w:pPr>
              <w:pStyle w:val="TableParagraph"/>
              <w:spacing w:afterAutospacing="false" w:before="40" w:beforeAutospacing="false" w:lineRule="auto"/>
              <w:ind w:right="94"/>
              <w:rPr>
                <w:sz w:val="22"/>
              </w:rPr>
              <w:jc w:val="right"/>
            </w:pPr>
            <w:r>
              <w:rPr>
                <w:spacing w:val="-2"/>
                <w:sz w:val="22"/>
              </w:rPr>
              <w:t>3,855.80</w:t>
            </w:r>
          </w:p>
        </w:tc>
      </w:tr>
      <w:tr>
        <w:trPr>
          <w:trHeight w:val="840" w:hRule="atLeast"/>
        </w:trPr>
        <w:tc>
          <w:tcPr>
            <w:tcW w:w="655" w:type="dxa"/>
          </w:tcPr>
          <w:p>
            <w:pPr>
              <w:pStyle w:val="TableParagraph"/>
              <w:rPr>
                <w:sz w:val="22"/>
                <w:rFonts w:ascii="Times New Roman"/>
              </w:rPr>
            </w:pPr>
          </w:p>
        </w:tc>
        <w:tc>
          <w:tcPr>
            <w:tcW w:w="524" w:type="dxa"/>
          </w:tcPr>
          <w:p>
            <w:pPr>
              <w:pStyle w:val="TableParagraph"/>
              <w:rPr>
                <w:sz w:val="22"/>
                <w:rFonts w:ascii="Times New Roman"/>
              </w:rPr>
            </w:pPr>
          </w:p>
        </w:tc>
        <w:tc>
          <w:tcPr>
            <w:tcW w:w="524" w:type="dxa"/>
          </w:tcPr>
          <w:p>
            <w:pPr>
              <w:pStyle w:val="TableParagraph"/>
              <w:rPr>
                <w:sz w:val="22"/>
                <w:rFonts w:ascii="Times New Roman"/>
              </w:rPr>
            </w:pPr>
          </w:p>
        </w:tc>
        <w:tc>
          <w:tcPr>
            <w:tcW w:w="1320" w:type="dxa"/>
          </w:tcPr>
          <w:p>
            <w:pPr>
              <w:pStyle w:val="TableParagraph"/>
              <w:rPr>
                <w:sz w:val="22"/>
                <w:rFonts w:ascii="Times New Roman"/>
              </w:rPr>
            </w:pPr>
          </w:p>
        </w:tc>
        <w:tc>
          <w:tcPr>
            <w:tcW w:w="2379" w:type="dxa"/>
          </w:tcPr>
          <w:p>
            <w:pPr>
              <w:pStyle w:val="TableParagraph"/>
              <w:spacing w:afterAutospacing="false" w:before="123" w:beforeAutospacing="false" w:line="266" w:lineRule="auto"/>
              <w:ind w:left="108" w:right="278"/>
              <w:rPr>
                <w:sz w:val="22"/>
              </w:rPr>
            </w:pPr>
            <w:r>
              <w:rPr>
                <w:spacing w:val="-2"/>
                <w:sz w:val="22"/>
              </w:rPr>
              <w:t>中共四川省委省直机</w:t>
            </w:r>
            <w:r>
              <w:rPr>
                <w:spacing w:val="-2"/>
                <w:sz w:val="22"/>
              </w:rPr>
              <w:t>关党校部门</w:t>
            </w:r>
          </w:p>
        </w:tc>
        <w:tc>
          <w:tcPr>
            <w:tcW w:w="1456" w:type="dxa"/>
          </w:tcPr>
          <w:p>
            <w:pPr>
              <w:pStyle w:val="TableParagraph"/>
              <w:spacing w:afterAutospacing="false" w:before="10" w:beforeAutospacing="false" w:lineRule="auto"/>
              <w:rPr>
                <w:sz w:val="21"/>
              </w:rPr>
            </w:pPr>
          </w:p>
          <w:p>
            <w:pPr>
              <w:pStyle w:val="TableParagraph"/>
              <w:ind w:right="95"/>
              <w:rPr>
                <w:sz w:val="22"/>
              </w:rPr>
              <w:jc w:val="right"/>
            </w:pPr>
            <w:r>
              <w:rPr>
                <w:spacing w:val="-2"/>
                <w:sz w:val="22"/>
              </w:rPr>
              <w:t>11,781.26</w:t>
            </w:r>
          </w:p>
        </w:tc>
        <w:tc>
          <w:tcPr>
            <w:tcW w:w="1490" w:type="dxa"/>
          </w:tcPr>
          <w:p>
            <w:pPr>
              <w:pStyle w:val="TableParagraph"/>
              <w:spacing w:afterAutospacing="false" w:before="10" w:beforeAutospacing="false" w:lineRule="auto"/>
              <w:rPr>
                <w:sz w:val="21"/>
              </w:rPr>
            </w:pPr>
          </w:p>
          <w:p>
            <w:pPr>
              <w:pStyle w:val="TableParagraph"/>
              <w:ind w:right="94"/>
              <w:rPr>
                <w:sz w:val="22"/>
              </w:rPr>
              <w:jc w:val="right"/>
            </w:pPr>
            <w:r>
              <w:rPr>
                <w:spacing w:val="-2"/>
                <w:sz w:val="22"/>
              </w:rPr>
              <w:t>7,925.46</w:t>
            </w:r>
          </w:p>
        </w:tc>
        <w:tc>
          <w:tcPr>
            <w:tcW w:w="2107" w:type="dxa"/>
          </w:tcPr>
          <w:p>
            <w:pPr>
              <w:pStyle w:val="TableParagraph"/>
              <w:spacing w:afterAutospacing="false" w:before="10" w:beforeAutospacing="false" w:lineRule="auto"/>
              <w:rPr>
                <w:sz w:val="21"/>
              </w:rPr>
            </w:pPr>
          </w:p>
          <w:p>
            <w:pPr>
              <w:pStyle w:val="TableParagraph"/>
              <w:ind w:right="94"/>
              <w:rPr>
                <w:sz w:val="22"/>
              </w:rPr>
              <w:jc w:val="right"/>
            </w:pPr>
            <w:r>
              <w:rPr>
                <w:spacing w:val="-2"/>
                <w:sz w:val="22"/>
              </w:rPr>
              <w:t>3,855.80</w:t>
            </w:r>
          </w:p>
        </w:tc>
      </w:tr>
      <w:tr>
        <w:trPr>
          <w:trHeight w:val="360" w:hRule="atLeast"/>
        </w:trPr>
        <w:tc>
          <w:tcPr>
            <w:tcW w:w="655" w:type="dxa"/>
          </w:tcPr>
          <w:p>
            <w:pPr>
              <w:pStyle w:val="TableParagraph"/>
              <w:spacing w:afterAutospacing="false" w:before="39" w:beforeAutospacing="false" w:lineRule="auto"/>
              <w:ind w:right="204"/>
              <w:rPr>
                <w:sz w:val="22"/>
              </w:rPr>
              <w:jc w:val="right"/>
            </w:pPr>
            <w:r>
              <w:rPr>
                <w:spacing w:val="-5"/>
                <w:sz w:val="22"/>
              </w:rPr>
              <w:t>205</w:t>
            </w:r>
          </w:p>
        </w:tc>
        <w:tc>
          <w:tcPr>
            <w:tcW w:w="524" w:type="dxa"/>
          </w:tcPr>
          <w:p>
            <w:pPr>
              <w:pStyle w:val="TableParagraph"/>
              <w:spacing w:afterAutospacing="false" w:before="39" w:beforeAutospacing="false" w:lineRule="auto"/>
              <w:ind w:left="107"/>
              <w:rPr>
                <w:sz w:val="22"/>
              </w:rPr>
            </w:pPr>
            <w:r>
              <w:rPr>
                <w:spacing w:val="-5"/>
                <w:sz w:val="22"/>
              </w:rPr>
              <w:t>08</w:t>
            </w:r>
          </w:p>
        </w:tc>
        <w:tc>
          <w:tcPr>
            <w:tcW w:w="524" w:type="dxa"/>
          </w:tcPr>
          <w:p>
            <w:pPr>
              <w:pStyle w:val="TableParagraph"/>
              <w:spacing w:afterAutospacing="false" w:before="39" w:beforeAutospacing="false" w:lineRule="auto"/>
              <w:ind w:left="106"/>
              <w:rPr>
                <w:sz w:val="22"/>
              </w:rPr>
            </w:pPr>
            <w:r>
              <w:rPr>
                <w:spacing w:val="-5"/>
                <w:sz w:val="22"/>
              </w:rPr>
              <w:t>02</w:t>
            </w:r>
          </w:p>
        </w:tc>
        <w:tc>
          <w:tcPr>
            <w:tcW w:w="1320" w:type="dxa"/>
          </w:tcPr>
          <w:p>
            <w:pPr>
              <w:pStyle w:val="TableParagraph"/>
              <w:spacing w:afterAutospacing="false" w:before="39" w:beforeAutospacing="false" w:lineRule="auto"/>
              <w:ind w:left="108"/>
              <w:rPr>
                <w:sz w:val="22"/>
              </w:rPr>
            </w:pPr>
            <w:r>
              <w:rPr>
                <w:spacing w:val="-5"/>
                <w:sz w:val="22"/>
              </w:rPr>
              <w:t>618</w:t>
            </w:r>
          </w:p>
        </w:tc>
        <w:tc>
          <w:tcPr>
            <w:tcW w:w="2379" w:type="dxa"/>
          </w:tcPr>
          <w:p>
            <w:pPr>
              <w:pStyle w:val="TableParagraph"/>
              <w:spacing w:afterAutospacing="false" w:before="39" w:beforeAutospacing="false" w:lineRule="auto"/>
              <w:ind w:left="108"/>
              <w:rPr>
                <w:sz w:val="22"/>
              </w:rPr>
            </w:pPr>
            <w:r>
              <w:rPr>
                <w:spacing w:val="-4"/>
                <w:sz w:val="22"/>
              </w:rPr>
              <w:t>干部教育</w:t>
            </w:r>
          </w:p>
        </w:tc>
        <w:tc>
          <w:tcPr>
            <w:tcW w:w="1456" w:type="dxa"/>
          </w:tcPr>
          <w:p>
            <w:pPr>
              <w:pStyle w:val="TableParagraph"/>
              <w:spacing w:afterAutospacing="false" w:before="39" w:beforeAutospacing="false" w:lineRule="auto"/>
              <w:ind w:right="95"/>
              <w:rPr>
                <w:sz w:val="22"/>
              </w:rPr>
              <w:jc w:val="right"/>
            </w:pPr>
            <w:r>
              <w:rPr>
                <w:spacing w:val="-2"/>
                <w:sz w:val="22"/>
              </w:rPr>
              <w:t>10,563.30</w:t>
            </w:r>
          </w:p>
        </w:tc>
        <w:tc>
          <w:tcPr>
            <w:tcW w:w="1490" w:type="dxa"/>
          </w:tcPr>
          <w:p>
            <w:pPr>
              <w:pStyle w:val="TableParagraph"/>
              <w:spacing w:afterAutospacing="false" w:before="39" w:beforeAutospacing="false" w:lineRule="auto"/>
              <w:ind w:right="94"/>
              <w:rPr>
                <w:sz w:val="22"/>
              </w:rPr>
              <w:jc w:val="right"/>
            </w:pPr>
            <w:r>
              <w:rPr>
                <w:spacing w:val="-2"/>
                <w:sz w:val="22"/>
              </w:rPr>
              <w:t>6,717.50</w:t>
            </w:r>
          </w:p>
        </w:tc>
        <w:tc>
          <w:tcPr>
            <w:tcW w:w="2107" w:type="dxa"/>
          </w:tcPr>
          <w:p>
            <w:pPr>
              <w:pStyle w:val="TableParagraph"/>
              <w:spacing w:afterAutospacing="false" w:before="39" w:beforeAutospacing="false" w:lineRule="auto"/>
              <w:ind w:right="94"/>
              <w:rPr>
                <w:sz w:val="22"/>
              </w:rPr>
              <w:jc w:val="right"/>
            </w:pPr>
            <w:r>
              <w:rPr>
                <w:spacing w:val="-2"/>
                <w:sz w:val="22"/>
              </w:rPr>
              <w:t>3,845.80</w:t>
            </w:r>
          </w:p>
        </w:tc>
      </w:tr>
      <w:tr>
        <w:trPr>
          <w:trHeight w:val="400" w:hRule="atLeast"/>
        </w:trPr>
        <w:tc>
          <w:tcPr>
            <w:tcW w:w="655" w:type="dxa"/>
          </w:tcPr>
          <w:p>
            <w:pPr>
              <w:pStyle w:val="TableParagraph"/>
              <w:spacing w:afterAutospacing="false" w:before="60" w:beforeAutospacing="false" w:lineRule="auto"/>
              <w:ind w:right="204"/>
              <w:rPr>
                <w:sz w:val="22"/>
              </w:rPr>
              <w:jc w:val="right"/>
            </w:pPr>
            <w:r>
              <w:rPr>
                <w:spacing w:val="-5"/>
                <w:sz w:val="22"/>
              </w:rPr>
              <w:t>205</w:t>
            </w:r>
          </w:p>
        </w:tc>
        <w:tc>
          <w:tcPr>
            <w:tcW w:w="524" w:type="dxa"/>
          </w:tcPr>
          <w:p>
            <w:pPr>
              <w:pStyle w:val="TableParagraph"/>
              <w:spacing w:afterAutospacing="false" w:before="60" w:beforeAutospacing="false" w:lineRule="auto"/>
              <w:ind w:left="107"/>
              <w:rPr>
                <w:sz w:val="22"/>
              </w:rPr>
            </w:pPr>
            <w:r>
              <w:rPr>
                <w:spacing w:val="-5"/>
                <w:sz w:val="22"/>
              </w:rPr>
              <w:t>08</w:t>
            </w:r>
          </w:p>
        </w:tc>
        <w:tc>
          <w:tcPr>
            <w:tcW w:w="524" w:type="dxa"/>
          </w:tcPr>
          <w:p>
            <w:pPr>
              <w:pStyle w:val="TableParagraph"/>
              <w:spacing w:afterAutospacing="false" w:before="60" w:beforeAutospacing="false" w:lineRule="auto"/>
              <w:ind w:left="106"/>
              <w:rPr>
                <w:sz w:val="22"/>
              </w:rPr>
            </w:pPr>
            <w:r>
              <w:rPr>
                <w:spacing w:val="-5"/>
                <w:sz w:val="22"/>
              </w:rPr>
              <w:t>03</w:t>
            </w:r>
          </w:p>
        </w:tc>
        <w:tc>
          <w:tcPr>
            <w:tcW w:w="1320" w:type="dxa"/>
          </w:tcPr>
          <w:p>
            <w:pPr>
              <w:pStyle w:val="TableParagraph"/>
              <w:spacing w:afterAutospacing="false" w:before="60" w:beforeAutospacing="false" w:lineRule="auto"/>
              <w:ind w:left="108"/>
              <w:rPr>
                <w:sz w:val="22"/>
              </w:rPr>
            </w:pPr>
            <w:r>
              <w:rPr>
                <w:spacing w:val="-5"/>
                <w:sz w:val="22"/>
              </w:rPr>
              <w:t>618</w:t>
            </w:r>
          </w:p>
        </w:tc>
        <w:tc>
          <w:tcPr>
            <w:tcW w:w="2379" w:type="dxa"/>
          </w:tcPr>
          <w:p>
            <w:pPr>
              <w:pStyle w:val="TableParagraph"/>
              <w:spacing w:afterAutospacing="false" w:before="60" w:beforeAutospacing="false" w:lineRule="auto"/>
              <w:ind w:left="108"/>
              <w:rPr>
                <w:sz w:val="22"/>
              </w:rPr>
            </w:pPr>
            <w:r>
              <w:rPr>
                <w:spacing w:val="-4"/>
                <w:sz w:val="22"/>
              </w:rPr>
              <w:t>培训支出</w:t>
            </w:r>
          </w:p>
        </w:tc>
        <w:tc>
          <w:tcPr>
            <w:tcW w:w="1456" w:type="dxa"/>
          </w:tcPr>
          <w:p>
            <w:pPr>
              <w:pStyle w:val="TableParagraph"/>
              <w:spacing w:afterAutospacing="false" w:before="60" w:beforeAutospacing="false" w:lineRule="auto"/>
              <w:ind w:right="95"/>
              <w:rPr>
                <w:sz w:val="22"/>
              </w:rPr>
              <w:jc w:val="right"/>
            </w:pPr>
            <w:r>
              <w:rPr>
                <w:spacing w:val="-2"/>
                <w:sz w:val="22"/>
              </w:rPr>
              <w:t>591.96</w:t>
            </w:r>
          </w:p>
        </w:tc>
        <w:tc>
          <w:tcPr>
            <w:tcW w:w="1490" w:type="dxa"/>
          </w:tcPr>
          <w:p>
            <w:pPr>
              <w:pStyle w:val="TableParagraph"/>
              <w:spacing w:afterAutospacing="false" w:before="60" w:beforeAutospacing="false" w:lineRule="auto"/>
              <w:ind w:right="94"/>
              <w:rPr>
                <w:sz w:val="22"/>
              </w:rPr>
              <w:jc w:val="right"/>
            </w:pPr>
            <w:r>
              <w:rPr>
                <w:spacing w:val="-2"/>
                <w:sz w:val="22"/>
              </w:rPr>
              <w:t>591.96</w:t>
            </w:r>
          </w:p>
        </w:tc>
        <w:tc>
          <w:tcPr>
            <w:tcW w:w="2107" w:type="dxa"/>
          </w:tcPr>
          <w:p>
            <w:pPr>
              <w:pStyle w:val="TableParagraph"/>
              <w:rPr>
                <w:sz w:val="22"/>
                <w:rFonts w:ascii="Times New Roman"/>
              </w:rPr>
            </w:pPr>
          </w:p>
        </w:tc>
      </w:tr>
      <w:tr>
        <w:trPr>
          <w:trHeight w:val="360" w:hRule="atLeast"/>
        </w:trPr>
        <w:tc>
          <w:tcPr>
            <w:tcW w:w="655" w:type="dxa"/>
          </w:tcPr>
          <w:p>
            <w:pPr>
              <w:pStyle w:val="TableParagraph"/>
              <w:spacing w:afterAutospacing="false" w:before="39" w:beforeAutospacing="false" w:lineRule="auto"/>
              <w:ind w:right="204"/>
              <w:rPr>
                <w:sz w:val="22"/>
              </w:rPr>
              <w:jc w:val="right"/>
            </w:pPr>
            <w:r>
              <w:rPr>
                <w:spacing w:val="-5"/>
                <w:sz w:val="22"/>
              </w:rPr>
              <w:t>206</w:t>
            </w:r>
          </w:p>
        </w:tc>
        <w:tc>
          <w:tcPr>
            <w:tcW w:w="524" w:type="dxa"/>
          </w:tcPr>
          <w:p>
            <w:pPr>
              <w:pStyle w:val="TableParagraph"/>
              <w:spacing w:afterAutospacing="false" w:before="39" w:beforeAutospacing="false" w:lineRule="auto"/>
              <w:ind w:left="107"/>
              <w:rPr>
                <w:sz w:val="22"/>
              </w:rPr>
            </w:pPr>
            <w:r>
              <w:rPr>
                <w:spacing w:val="-5"/>
                <w:sz w:val="22"/>
              </w:rPr>
              <w:t>99</w:t>
            </w:r>
          </w:p>
        </w:tc>
        <w:tc>
          <w:tcPr>
            <w:tcW w:w="524" w:type="dxa"/>
          </w:tcPr>
          <w:p>
            <w:pPr>
              <w:pStyle w:val="TableParagraph"/>
              <w:spacing w:afterAutospacing="false" w:before="39" w:beforeAutospacing="false" w:lineRule="auto"/>
              <w:ind w:left="106"/>
              <w:rPr>
                <w:sz w:val="22"/>
              </w:rPr>
            </w:pPr>
            <w:r>
              <w:rPr>
                <w:spacing w:val="-5"/>
                <w:sz w:val="22"/>
              </w:rPr>
              <w:t>99</w:t>
            </w:r>
          </w:p>
        </w:tc>
        <w:tc>
          <w:tcPr>
            <w:tcW w:w="1320" w:type="dxa"/>
          </w:tcPr>
          <w:p>
            <w:pPr>
              <w:pStyle w:val="TableParagraph"/>
              <w:spacing w:afterAutospacing="false" w:before="39" w:beforeAutospacing="false" w:lineRule="auto"/>
              <w:ind w:left="108"/>
              <w:rPr>
                <w:sz w:val="22"/>
              </w:rPr>
            </w:pPr>
            <w:r>
              <w:rPr>
                <w:spacing w:val="-5"/>
                <w:sz w:val="22"/>
              </w:rPr>
              <w:t>618</w:t>
            </w:r>
          </w:p>
        </w:tc>
        <w:tc>
          <w:tcPr>
            <w:tcW w:w="2379" w:type="dxa"/>
          </w:tcPr>
          <w:p>
            <w:pPr>
              <w:pStyle w:val="TableParagraph"/>
              <w:spacing w:afterAutospacing="false" w:before="39" w:beforeAutospacing="false" w:lineRule="auto"/>
              <w:ind w:left="108"/>
              <w:rPr>
                <w:sz w:val="22"/>
              </w:rPr>
            </w:pPr>
            <w:r>
              <w:rPr>
                <w:spacing w:val="-4"/>
                <w:sz w:val="22"/>
              </w:rPr>
              <w:t>其他科学技术支出</w:t>
            </w:r>
          </w:p>
        </w:tc>
        <w:tc>
          <w:tcPr>
            <w:tcW w:w="1456" w:type="dxa"/>
          </w:tcPr>
          <w:p>
            <w:pPr>
              <w:pStyle w:val="TableParagraph"/>
              <w:spacing w:afterAutospacing="false" w:before="39" w:beforeAutospacing="false" w:lineRule="auto"/>
              <w:ind w:right="95"/>
              <w:rPr>
                <w:sz w:val="22"/>
              </w:rPr>
              <w:jc w:val="right"/>
            </w:pPr>
            <w:r>
              <w:rPr>
                <w:spacing w:val="-2"/>
                <w:sz w:val="22"/>
              </w:rPr>
              <w:t>15.00</w:t>
            </w:r>
          </w:p>
        </w:tc>
        <w:tc>
          <w:tcPr>
            <w:tcW w:w="1490" w:type="dxa"/>
          </w:tcPr>
          <w:p>
            <w:pPr>
              <w:pStyle w:val="TableParagraph"/>
              <w:spacing w:afterAutospacing="false" w:before="39" w:beforeAutospacing="false" w:lineRule="auto"/>
              <w:ind w:right="94"/>
              <w:rPr>
                <w:sz w:val="22"/>
              </w:rPr>
              <w:jc w:val="right"/>
            </w:pPr>
            <w:r>
              <w:rPr>
                <w:spacing w:val="-4"/>
                <w:sz w:val="22"/>
              </w:rPr>
              <w:t>5.00</w:t>
            </w:r>
          </w:p>
        </w:tc>
        <w:tc>
          <w:tcPr>
            <w:tcW w:w="2107" w:type="dxa"/>
          </w:tcPr>
          <w:p>
            <w:pPr>
              <w:pStyle w:val="TableParagraph"/>
              <w:spacing w:afterAutospacing="false" w:before="39" w:beforeAutospacing="false" w:lineRule="auto"/>
              <w:ind w:right="94"/>
              <w:rPr>
                <w:sz w:val="22"/>
              </w:rPr>
              <w:jc w:val="right"/>
            </w:pPr>
            <w:r>
              <w:rPr>
                <w:spacing w:val="-2"/>
                <w:sz w:val="22"/>
              </w:rPr>
              <w:t>10.00</w:t>
            </w:r>
          </w:p>
        </w:tc>
      </w:tr>
      <w:tr>
        <w:trPr>
          <w:trHeight w:val="623" w:hRule="atLeast"/>
        </w:trPr>
        <w:tc>
          <w:tcPr>
            <w:tcW w:w="655" w:type="dxa"/>
          </w:tcPr>
          <w:p>
            <w:pPr>
              <w:pStyle w:val="TableParagraph"/>
              <w:spacing w:afterAutospacing="false" w:before="173" w:beforeAutospacing="false" w:lineRule="auto"/>
              <w:ind w:right="204"/>
              <w:rPr>
                <w:sz w:val="22"/>
              </w:rPr>
              <w:jc w:val="right"/>
            </w:pPr>
            <w:r>
              <w:rPr>
                <w:spacing w:val="-5"/>
                <w:sz w:val="22"/>
              </w:rPr>
              <w:t>208</w:t>
            </w:r>
          </w:p>
        </w:tc>
        <w:tc>
          <w:tcPr>
            <w:tcW w:w="524" w:type="dxa"/>
          </w:tcPr>
          <w:p>
            <w:pPr>
              <w:pStyle w:val="TableParagraph"/>
              <w:spacing w:afterAutospacing="false" w:before="173" w:beforeAutospacing="false" w:lineRule="auto"/>
              <w:ind w:left="107"/>
              <w:rPr>
                <w:sz w:val="22"/>
              </w:rPr>
            </w:pPr>
            <w:r>
              <w:rPr>
                <w:spacing w:val="-5"/>
                <w:sz w:val="22"/>
              </w:rPr>
              <w:t>05</w:t>
            </w:r>
          </w:p>
        </w:tc>
        <w:tc>
          <w:tcPr>
            <w:tcW w:w="524" w:type="dxa"/>
          </w:tcPr>
          <w:p>
            <w:pPr>
              <w:pStyle w:val="TableParagraph"/>
              <w:spacing w:afterAutospacing="false" w:before="173" w:beforeAutospacing="false" w:lineRule="auto"/>
              <w:ind w:left="106"/>
              <w:rPr>
                <w:sz w:val="22"/>
              </w:rPr>
            </w:pPr>
            <w:r>
              <w:rPr>
                <w:spacing w:val="-5"/>
                <w:sz w:val="22"/>
              </w:rPr>
              <w:t>05</w:t>
            </w:r>
          </w:p>
        </w:tc>
        <w:tc>
          <w:tcPr>
            <w:tcW w:w="1320" w:type="dxa"/>
          </w:tcPr>
          <w:p>
            <w:pPr>
              <w:pStyle w:val="TableParagraph"/>
              <w:spacing w:afterAutospacing="false" w:before="173" w:beforeAutospacing="false" w:lineRule="auto"/>
              <w:ind w:left="108"/>
              <w:rPr>
                <w:sz w:val="22"/>
              </w:rPr>
            </w:pPr>
            <w:r>
              <w:rPr>
                <w:spacing w:val="-5"/>
                <w:sz w:val="22"/>
              </w:rPr>
              <w:t>618</w:t>
            </w:r>
          </w:p>
        </w:tc>
        <w:tc>
          <w:tcPr>
            <w:tcW w:w="2379" w:type="dxa"/>
          </w:tcPr>
          <w:p>
            <w:pPr>
              <w:pStyle w:val="TableParagraph"/>
              <w:spacing w:afterAutospacing="false" w:before="17" w:beforeAutospacing="false" w:lineRule="auto"/>
              <w:ind w:left="108"/>
              <w:rPr>
                <w:sz w:val="22"/>
              </w:rPr>
            </w:pPr>
            <w:r>
              <w:rPr>
                <w:spacing w:val="-3"/>
                <w:sz w:val="22"/>
              </w:rPr>
              <w:t>机关事业单位基本养</w:t>
            </w:r>
          </w:p>
          <w:p>
            <w:pPr>
              <w:pStyle w:val="TableParagraph"/>
              <w:spacing w:afterAutospacing="false" w:before="30" w:beforeAutospacing="false" w:line="275" w:lineRule="exact"/>
              <w:ind w:left="108"/>
              <w:rPr>
                <w:sz w:val="22"/>
              </w:rPr>
            </w:pPr>
            <w:r>
              <w:rPr>
                <w:spacing w:val="-4"/>
                <w:sz w:val="22"/>
              </w:rPr>
              <w:t>老保险缴费支出</w:t>
            </w:r>
          </w:p>
        </w:tc>
        <w:tc>
          <w:tcPr>
            <w:tcW w:w="1456" w:type="dxa"/>
          </w:tcPr>
          <w:p>
            <w:pPr>
              <w:pStyle w:val="TableParagraph"/>
              <w:spacing w:afterAutospacing="false" w:before="173" w:beforeAutospacing="false" w:lineRule="auto"/>
              <w:ind w:right="95"/>
              <w:rPr>
                <w:sz w:val="22"/>
              </w:rPr>
              <w:jc w:val="right"/>
            </w:pPr>
            <w:r>
              <w:rPr>
                <w:spacing w:val="-2"/>
                <w:sz w:val="22"/>
              </w:rPr>
              <w:t>160.00</w:t>
            </w:r>
          </w:p>
        </w:tc>
        <w:tc>
          <w:tcPr>
            <w:tcW w:w="1490" w:type="dxa"/>
          </w:tcPr>
          <w:p>
            <w:pPr>
              <w:pStyle w:val="TableParagraph"/>
              <w:spacing w:afterAutospacing="false" w:before="173" w:beforeAutospacing="false" w:lineRule="auto"/>
              <w:ind w:right="94"/>
              <w:rPr>
                <w:sz w:val="22"/>
              </w:rPr>
              <w:jc w:val="right"/>
            </w:pPr>
            <w:r>
              <w:rPr>
                <w:spacing w:val="-2"/>
                <w:sz w:val="22"/>
              </w:rPr>
              <w:t>160.00</w:t>
            </w:r>
          </w:p>
        </w:tc>
        <w:tc>
          <w:tcPr>
            <w:tcW w:w="2107" w:type="dxa"/>
          </w:tcPr>
          <w:p>
            <w:pPr>
              <w:pStyle w:val="TableParagraph"/>
              <w:rPr>
                <w:sz w:val="22"/>
                <w:rFonts w:ascii="Times New Roman"/>
              </w:rPr>
            </w:pPr>
          </w:p>
        </w:tc>
      </w:tr>
      <w:tr>
        <w:trPr>
          <w:trHeight w:val="623" w:hRule="atLeast"/>
        </w:trPr>
        <w:tc>
          <w:tcPr>
            <w:tcW w:w="655" w:type="dxa"/>
          </w:tcPr>
          <w:p>
            <w:pPr>
              <w:pStyle w:val="TableParagraph"/>
              <w:spacing w:afterAutospacing="false" w:before="173" w:beforeAutospacing="false" w:lineRule="auto"/>
              <w:ind w:right="204"/>
              <w:rPr>
                <w:sz w:val="22"/>
              </w:rPr>
              <w:jc w:val="right"/>
            </w:pPr>
            <w:r>
              <w:rPr>
                <w:spacing w:val="-5"/>
                <w:sz w:val="22"/>
              </w:rPr>
              <w:t>208</w:t>
            </w:r>
          </w:p>
        </w:tc>
        <w:tc>
          <w:tcPr>
            <w:tcW w:w="524" w:type="dxa"/>
          </w:tcPr>
          <w:p>
            <w:pPr>
              <w:pStyle w:val="TableParagraph"/>
              <w:spacing w:afterAutospacing="false" w:before="173" w:beforeAutospacing="false" w:lineRule="auto"/>
              <w:ind w:left="107"/>
              <w:rPr>
                <w:sz w:val="22"/>
              </w:rPr>
            </w:pPr>
            <w:r>
              <w:rPr>
                <w:spacing w:val="-5"/>
                <w:sz w:val="22"/>
              </w:rPr>
              <w:t>05</w:t>
            </w:r>
          </w:p>
        </w:tc>
        <w:tc>
          <w:tcPr>
            <w:tcW w:w="524" w:type="dxa"/>
          </w:tcPr>
          <w:p>
            <w:pPr>
              <w:pStyle w:val="TableParagraph"/>
              <w:spacing w:afterAutospacing="false" w:before="173" w:beforeAutospacing="false" w:lineRule="auto"/>
              <w:ind w:left="106"/>
              <w:rPr>
                <w:sz w:val="22"/>
              </w:rPr>
            </w:pPr>
            <w:r>
              <w:rPr>
                <w:spacing w:val="-5"/>
                <w:sz w:val="22"/>
              </w:rPr>
              <w:t>06</w:t>
            </w:r>
          </w:p>
        </w:tc>
        <w:tc>
          <w:tcPr>
            <w:tcW w:w="1320" w:type="dxa"/>
          </w:tcPr>
          <w:p>
            <w:pPr>
              <w:pStyle w:val="TableParagraph"/>
              <w:spacing w:afterAutospacing="false" w:before="173" w:beforeAutospacing="false" w:lineRule="auto"/>
              <w:ind w:left="108"/>
              <w:rPr>
                <w:sz w:val="22"/>
              </w:rPr>
            </w:pPr>
            <w:r>
              <w:rPr>
                <w:spacing w:val="-5"/>
                <w:sz w:val="22"/>
              </w:rPr>
              <w:t>618</w:t>
            </w:r>
          </w:p>
        </w:tc>
        <w:tc>
          <w:tcPr>
            <w:tcW w:w="2379" w:type="dxa"/>
          </w:tcPr>
          <w:p>
            <w:pPr>
              <w:pStyle w:val="TableParagraph"/>
              <w:spacing w:afterAutospacing="false" w:before="16" w:beforeAutospacing="false" w:lineRule="auto"/>
              <w:ind w:left="108"/>
              <w:rPr>
                <w:sz w:val="22"/>
              </w:rPr>
            </w:pPr>
            <w:r>
              <w:rPr>
                <w:spacing w:val="-3"/>
                <w:sz w:val="22"/>
              </w:rPr>
              <w:t>机关事业单位职业年</w:t>
            </w:r>
          </w:p>
          <w:p>
            <w:pPr>
              <w:pStyle w:val="TableParagraph"/>
              <w:spacing w:afterAutospacing="false" w:before="31" w:beforeAutospacing="false" w:line="275" w:lineRule="exact"/>
              <w:ind w:left="108"/>
              <w:rPr>
                <w:sz w:val="22"/>
              </w:rPr>
            </w:pPr>
            <w:r>
              <w:rPr>
                <w:spacing w:val="-4"/>
                <w:sz w:val="22"/>
              </w:rPr>
              <w:t>金缴费支出</w:t>
            </w:r>
          </w:p>
        </w:tc>
        <w:tc>
          <w:tcPr>
            <w:tcW w:w="1456" w:type="dxa"/>
          </w:tcPr>
          <w:p>
            <w:pPr>
              <w:pStyle w:val="TableParagraph"/>
              <w:spacing w:afterAutospacing="false" w:before="173" w:beforeAutospacing="false" w:lineRule="auto"/>
              <w:ind w:right="95"/>
              <w:rPr>
                <w:sz w:val="22"/>
              </w:rPr>
              <w:jc w:val="right"/>
            </w:pPr>
            <w:r>
              <w:rPr>
                <w:spacing w:val="-2"/>
                <w:sz w:val="22"/>
              </w:rPr>
              <w:t>86.00</w:t>
            </w:r>
          </w:p>
        </w:tc>
        <w:tc>
          <w:tcPr>
            <w:tcW w:w="1490" w:type="dxa"/>
          </w:tcPr>
          <w:p>
            <w:pPr>
              <w:pStyle w:val="TableParagraph"/>
              <w:spacing w:afterAutospacing="false" w:before="173" w:beforeAutospacing="false" w:lineRule="auto"/>
              <w:ind w:right="94"/>
              <w:rPr>
                <w:sz w:val="22"/>
              </w:rPr>
              <w:jc w:val="right"/>
            </w:pPr>
            <w:r>
              <w:rPr>
                <w:spacing w:val="-2"/>
                <w:sz w:val="22"/>
              </w:rPr>
              <w:t>86.00</w:t>
            </w:r>
          </w:p>
        </w:tc>
        <w:tc>
          <w:tcPr>
            <w:tcW w:w="2107" w:type="dxa"/>
          </w:tcPr>
          <w:p>
            <w:pPr>
              <w:pStyle w:val="TableParagraph"/>
              <w:rPr>
                <w:sz w:val="22"/>
                <w:rFonts w:ascii="Times New Roman"/>
              </w:rPr>
            </w:pPr>
          </w:p>
        </w:tc>
      </w:tr>
      <w:tr>
        <w:trPr>
          <w:trHeight w:val="360" w:hRule="atLeast"/>
        </w:trPr>
        <w:tc>
          <w:tcPr>
            <w:tcW w:w="655" w:type="dxa"/>
          </w:tcPr>
          <w:p>
            <w:pPr>
              <w:pStyle w:val="TableParagraph"/>
              <w:spacing w:afterAutospacing="false" w:before="40" w:beforeAutospacing="false" w:lineRule="auto"/>
              <w:ind w:right="204"/>
              <w:rPr>
                <w:sz w:val="22"/>
              </w:rPr>
              <w:jc w:val="right"/>
            </w:pPr>
            <w:r>
              <w:rPr>
                <w:spacing w:val="-5"/>
                <w:sz w:val="22"/>
              </w:rPr>
              <w:t>210</w:t>
            </w:r>
          </w:p>
        </w:tc>
        <w:tc>
          <w:tcPr>
            <w:tcW w:w="524" w:type="dxa"/>
          </w:tcPr>
          <w:p>
            <w:pPr>
              <w:pStyle w:val="TableParagraph"/>
              <w:spacing w:afterAutospacing="false" w:before="40" w:beforeAutospacing="false" w:lineRule="auto"/>
              <w:ind w:left="107"/>
              <w:rPr>
                <w:sz w:val="22"/>
              </w:rPr>
            </w:pPr>
            <w:r>
              <w:rPr>
                <w:spacing w:val="-5"/>
                <w:sz w:val="22"/>
              </w:rPr>
              <w:t>11</w:t>
            </w:r>
          </w:p>
        </w:tc>
        <w:tc>
          <w:tcPr>
            <w:tcW w:w="524" w:type="dxa"/>
          </w:tcPr>
          <w:p>
            <w:pPr>
              <w:pStyle w:val="TableParagraph"/>
              <w:spacing w:afterAutospacing="false" w:before="40" w:beforeAutospacing="false" w:lineRule="auto"/>
              <w:ind w:left="106"/>
              <w:rPr>
                <w:sz w:val="22"/>
              </w:rPr>
            </w:pPr>
            <w:r>
              <w:rPr>
                <w:spacing w:val="-5"/>
                <w:sz w:val="22"/>
              </w:rPr>
              <w:t>02</w:t>
            </w:r>
          </w:p>
        </w:tc>
        <w:tc>
          <w:tcPr>
            <w:tcW w:w="1320" w:type="dxa"/>
          </w:tcPr>
          <w:p>
            <w:pPr>
              <w:pStyle w:val="TableParagraph"/>
              <w:spacing w:afterAutospacing="false" w:before="40" w:beforeAutospacing="false" w:lineRule="auto"/>
              <w:ind w:left="108"/>
              <w:rPr>
                <w:sz w:val="22"/>
              </w:rPr>
            </w:pPr>
            <w:r>
              <w:rPr>
                <w:spacing w:val="-5"/>
                <w:sz w:val="22"/>
              </w:rPr>
              <w:t>618</w:t>
            </w:r>
          </w:p>
        </w:tc>
        <w:tc>
          <w:tcPr>
            <w:tcW w:w="2379" w:type="dxa"/>
          </w:tcPr>
          <w:p>
            <w:pPr>
              <w:pStyle w:val="TableParagraph"/>
              <w:spacing w:afterAutospacing="false" w:before="40" w:beforeAutospacing="false" w:lineRule="auto"/>
              <w:ind w:left="108"/>
              <w:rPr>
                <w:sz w:val="22"/>
              </w:rPr>
            </w:pPr>
            <w:r>
              <w:rPr>
                <w:spacing w:val="-4"/>
                <w:sz w:val="22"/>
              </w:rPr>
              <w:t>事业单位医疗</w:t>
            </w:r>
          </w:p>
        </w:tc>
        <w:tc>
          <w:tcPr>
            <w:tcW w:w="1456" w:type="dxa"/>
          </w:tcPr>
          <w:p>
            <w:pPr>
              <w:pStyle w:val="TableParagraph"/>
              <w:spacing w:afterAutospacing="false" w:before="40" w:beforeAutospacing="false" w:lineRule="auto"/>
              <w:ind w:right="95"/>
              <w:rPr>
                <w:sz w:val="22"/>
              </w:rPr>
              <w:jc w:val="right"/>
            </w:pPr>
            <w:r>
              <w:rPr>
                <w:spacing w:val="-2"/>
                <w:sz w:val="22"/>
              </w:rPr>
              <w:t>217.40</w:t>
            </w:r>
          </w:p>
        </w:tc>
        <w:tc>
          <w:tcPr>
            <w:tcW w:w="1490" w:type="dxa"/>
          </w:tcPr>
          <w:p>
            <w:pPr>
              <w:pStyle w:val="TableParagraph"/>
              <w:spacing w:afterAutospacing="false" w:before="40" w:beforeAutospacing="false" w:lineRule="auto"/>
              <w:ind w:right="94"/>
              <w:rPr>
                <w:sz w:val="22"/>
              </w:rPr>
              <w:jc w:val="right"/>
            </w:pPr>
            <w:r>
              <w:rPr>
                <w:spacing w:val="-2"/>
                <w:sz w:val="22"/>
              </w:rPr>
              <w:t>217.40</w:t>
            </w:r>
          </w:p>
        </w:tc>
        <w:tc>
          <w:tcPr>
            <w:tcW w:w="2107" w:type="dxa"/>
          </w:tcPr>
          <w:p>
            <w:pPr>
              <w:pStyle w:val="TableParagraph"/>
              <w:rPr>
                <w:sz w:val="22"/>
                <w:rFonts w:ascii="Times New Roman"/>
              </w:rPr>
            </w:pPr>
          </w:p>
        </w:tc>
      </w:tr>
      <w:tr>
        <w:trPr>
          <w:trHeight w:val="360" w:hRule="atLeast"/>
        </w:trPr>
        <w:tc>
          <w:tcPr>
            <w:tcW w:w="655" w:type="dxa"/>
          </w:tcPr>
          <w:p>
            <w:pPr>
              <w:pStyle w:val="TableParagraph"/>
              <w:spacing w:afterAutospacing="false" w:before="40" w:beforeAutospacing="false" w:lineRule="auto"/>
              <w:ind w:right="204"/>
              <w:rPr>
                <w:sz w:val="22"/>
              </w:rPr>
              <w:jc w:val="right"/>
            </w:pPr>
            <w:r>
              <w:rPr>
                <w:spacing w:val="-5"/>
                <w:sz w:val="22"/>
              </w:rPr>
              <w:t>221</w:t>
            </w:r>
          </w:p>
        </w:tc>
        <w:tc>
          <w:tcPr>
            <w:tcW w:w="524" w:type="dxa"/>
          </w:tcPr>
          <w:p>
            <w:pPr>
              <w:pStyle w:val="TableParagraph"/>
              <w:spacing w:afterAutospacing="false" w:before="40" w:beforeAutospacing="false" w:lineRule="auto"/>
              <w:ind w:left="107"/>
              <w:rPr>
                <w:sz w:val="22"/>
              </w:rPr>
            </w:pPr>
            <w:r>
              <w:rPr>
                <w:spacing w:val="-5"/>
                <w:sz w:val="22"/>
              </w:rPr>
              <w:t>02</w:t>
            </w:r>
          </w:p>
        </w:tc>
        <w:tc>
          <w:tcPr>
            <w:tcW w:w="524" w:type="dxa"/>
          </w:tcPr>
          <w:p>
            <w:pPr>
              <w:pStyle w:val="TableParagraph"/>
              <w:spacing w:afterAutospacing="false" w:before="40" w:beforeAutospacing="false" w:lineRule="auto"/>
              <w:ind w:left="106"/>
              <w:rPr>
                <w:sz w:val="22"/>
              </w:rPr>
            </w:pPr>
            <w:r>
              <w:rPr>
                <w:spacing w:val="-5"/>
                <w:sz w:val="22"/>
              </w:rPr>
              <w:t>01</w:t>
            </w:r>
          </w:p>
        </w:tc>
        <w:tc>
          <w:tcPr>
            <w:tcW w:w="1320" w:type="dxa"/>
          </w:tcPr>
          <w:p>
            <w:pPr>
              <w:pStyle w:val="TableParagraph"/>
              <w:spacing w:afterAutospacing="false" w:before="40" w:beforeAutospacing="false" w:lineRule="auto"/>
              <w:ind w:left="108"/>
              <w:rPr>
                <w:sz w:val="22"/>
              </w:rPr>
            </w:pPr>
            <w:r>
              <w:rPr>
                <w:spacing w:val="-5"/>
                <w:sz w:val="22"/>
              </w:rPr>
              <w:t>618</w:t>
            </w:r>
          </w:p>
        </w:tc>
        <w:tc>
          <w:tcPr>
            <w:tcW w:w="2379" w:type="dxa"/>
          </w:tcPr>
          <w:p>
            <w:pPr>
              <w:pStyle w:val="TableParagraph"/>
              <w:spacing w:afterAutospacing="false" w:before="40" w:beforeAutospacing="false" w:lineRule="auto"/>
              <w:ind w:left="108"/>
              <w:rPr>
                <w:sz w:val="22"/>
              </w:rPr>
            </w:pPr>
            <w:r>
              <w:rPr>
                <w:spacing w:val="-4"/>
                <w:sz w:val="22"/>
              </w:rPr>
              <w:t>住房公积金</w:t>
            </w:r>
          </w:p>
        </w:tc>
        <w:tc>
          <w:tcPr>
            <w:tcW w:w="1456" w:type="dxa"/>
          </w:tcPr>
          <w:p>
            <w:pPr>
              <w:pStyle w:val="TableParagraph"/>
              <w:spacing w:afterAutospacing="false" w:before="40" w:beforeAutospacing="false" w:lineRule="auto"/>
              <w:ind w:right="95"/>
              <w:rPr>
                <w:sz w:val="22"/>
              </w:rPr>
              <w:jc w:val="right"/>
            </w:pPr>
            <w:r>
              <w:rPr>
                <w:spacing w:val="-2"/>
                <w:sz w:val="22"/>
              </w:rPr>
              <w:t>147.60</w:t>
            </w:r>
          </w:p>
        </w:tc>
        <w:tc>
          <w:tcPr>
            <w:tcW w:w="1490" w:type="dxa"/>
          </w:tcPr>
          <w:p>
            <w:pPr>
              <w:pStyle w:val="TableParagraph"/>
              <w:spacing w:afterAutospacing="false" w:before="40" w:beforeAutospacing="false" w:lineRule="auto"/>
              <w:ind w:right="94"/>
              <w:rPr>
                <w:sz w:val="22"/>
              </w:rPr>
              <w:jc w:val="right"/>
            </w:pPr>
            <w:r>
              <w:rPr>
                <w:spacing w:val="-2"/>
                <w:sz w:val="22"/>
              </w:rPr>
              <w:t>147.60</w:t>
            </w:r>
          </w:p>
        </w:tc>
        <w:tc>
          <w:tcPr>
            <w:tcW w:w="2107" w:type="dxa"/>
          </w:tcPr>
          <w:p>
            <w:pPr>
              <w:pStyle w:val="TableParagraph"/>
              <w:rPr>
                <w:sz w:val="22"/>
                <w:rFonts w:ascii="Times New Roman"/>
              </w:rPr>
            </w:pPr>
          </w:p>
        </w:tc>
      </w:tr>
    </w:tbl>
    <w:p>
      <w:pPr>
        <w:spacing w:after="0" w:afterAutospacing="false" w:beforeAutospacing="false" w:lineRule="auto"/>
        <w:rPr>
          <w:sz w:val="22"/>
          <w:rFonts w:ascii="Times New Roman"/>
        </w:rPr>
        <w:sectPr>
          <w:footerReference r:id="rId12" w:type="default"/>
          <w:docGrid w:charSpace="0"/>
          <w:pgSz w:w="11910" w:h="16840"/>
          <w:pgMar w:top="1920" w:right="400" w:bottom="900" w:left="760" w:header="0" w:footer="700" w:gutter="0"/>
          <w:pgNumType w:start="16"/>
        </w:sectPr>
      </w:pPr>
    </w:p>
    <w:p>
      <w:pPr>
        <w:pStyle w:val="BodyText"/>
        <w:spacing w:afterAutospacing="false" w:before="43" w:beforeAutospacing="false" w:lineRule="auto"/>
        <w:ind w:left="776"/>
      </w:pPr>
      <w:r>
        <w:rPr/>
        <w:drawing>
          <wp:anchor distT="0" distB="0" distL="0" distR="0" relativeHeight="232150016" behindDoc="1" allowOverlap="1" locked="0" layoutInCell="1" simplePos="0">
            <wp:simplePos y="0" x="0"/>
            <wp:positionH relativeFrom="page">
              <wp:posOffset>0</wp:posOffset>
            </wp:positionH>
            <wp:positionV relativeFrom="paragraph">
              <wp:posOffset>0</wp:posOffset>
            </wp:positionV>
            <wp:extent cy="787400" cx="12700"/>
            <wp:wrapNone/>
            <wp:docPr id="13" name=""/>
            <a:graphic xmlns:a="http://schemas.openxmlformats.org/drawingml/2006/main">
              <a:graphicData uri="http://schemas.microsoft.com/office/word/2010/wordprocessingShape">
                <wps:wsp>
                  <wps:cNvSpPr/>
                  <wps:spPr>
                    <a:xfrm>
                      <a:off y="304800" x="558800"/>
                      <a:ext cy="787400" cx="12700"/>
                    </a:xfrm>
                    <a:prstGeom prst="line"/>
                    <a:solidFill>
                      <a:prstClr val="white"/>
                    </a:solidFill>
                    <a:ln>
                      <a:solidFill>
                        <a:srgbClr val="ffffff"/>
                      </a:solidFill>
                      <a:prstDash val="solid"/>
                    </a:ln>
                  </wps:spPr>
                  <wps:bodyPr rot="0" vert="horz" wrap="square" lIns="0" tIns="0" rIns="0" bIns="0" anchor="t" anchorCtr="0"/>
                </wps:wsp>
              </a:graphicData>
            </a:graphic>
          </wp:anchor>
        </w:drawing>
      </w:r>
      <w:r>
        <w:rPr/>
        <w:drawing>
          <wp:anchor distT="0" distB="0" distL="0" distR="0" relativeHeight="232150528" behindDoc="1" allowOverlap="1" locked="0" layoutInCell="1" simplePos="0">
            <wp:simplePos y="0" x="0"/>
            <wp:positionH relativeFrom="page">
              <wp:posOffset>0</wp:posOffset>
            </wp:positionH>
            <wp:positionV relativeFrom="paragraph">
              <wp:posOffset>0</wp:posOffset>
            </wp:positionV>
            <wp:extent cy="774700" cx="12700"/>
            <wp:wrapNone/>
            <wp:docPr id="14" name=""/>
            <a:graphic xmlns:a="http://schemas.openxmlformats.org/drawingml/2006/main">
              <a:graphicData uri="http://schemas.microsoft.com/office/word/2010/wordprocessingShape">
                <wps:wsp>
                  <wps:cNvSpPr/>
                  <wps:spPr>
                    <a:xfrm>
                      <a:off y="317500" x="6604000"/>
                      <a:ext cy="774700" cx="12700"/>
                    </a:xfrm>
                    <a:prstGeom prst="line"/>
                    <a:solidFill>
                      <a:prstClr val="white"/>
                    </a:solidFill>
                    <a:ln>
                      <a:solidFill>
                        <a:srgbClr val="ffffff"/>
                      </a:solidFill>
                      <a:prstDash val="solid"/>
                    </a:ln>
                  </wps:spPr>
                  <wps:bodyPr rot="0" vert="horz" wrap="square" lIns="0" tIns="0" rIns="0" bIns="0" anchor="t" anchorCtr="0"/>
                </wps:wsp>
              </a:graphicData>
            </a:graphic>
          </wp:anchor>
        </w:drawing>
      </w:r>
      <w:r>
        <w:rPr>
          <w:color w:val="333333"/>
          <w:w w:val="95"/>
        </w:rPr>
        <w:t>七、一般</w:t>
      </w:r>
      <w:r>
        <w:rPr>
          <w:color w:val="333333"/>
          <w:w w:val="95"/>
        </w:rPr>
        <w:t>公</w:t>
      </w:r>
      <w:r>
        <w:rPr>
          <w:color w:val="333333"/>
          <w:w w:val="95"/>
        </w:rPr>
        <w:t>共</w:t>
      </w:r>
      <w:r>
        <w:rPr>
          <w:color w:val="333333"/>
          <w:w w:val="95"/>
        </w:rPr>
        <w:t>预</w:t>
      </w:r>
      <w:r>
        <w:rPr>
          <w:color w:val="333333"/>
          <w:w w:val="95"/>
        </w:rPr>
        <w:t>算</w:t>
      </w:r>
      <w:r>
        <w:rPr>
          <w:color w:val="333333"/>
          <w:w w:val="95"/>
        </w:rPr>
        <w:t>基</w:t>
      </w:r>
      <w:r>
        <w:rPr>
          <w:color w:val="333333"/>
          <w:w w:val="95"/>
        </w:rPr>
        <w:t>本</w:t>
      </w:r>
      <w:r>
        <w:rPr>
          <w:color w:val="333333"/>
          <w:w w:val="95"/>
        </w:rPr>
        <w:t>支</w:t>
      </w:r>
      <w:r>
        <w:rPr>
          <w:color w:val="333333"/>
          <w:w w:val="95"/>
        </w:rPr>
        <w:t>出</w:t>
      </w:r>
      <w:r>
        <w:rPr>
          <w:color w:val="333333"/>
          <w:w w:val="95"/>
        </w:rPr>
        <w:t>预</w:t>
      </w:r>
      <w:r>
        <w:rPr>
          <w:color w:val="333333"/>
          <w:w w:val="95"/>
        </w:rPr>
        <w:t>算</w:t>
      </w:r>
      <w:r>
        <w:rPr>
          <w:color w:val="333333"/>
          <w:w w:val="95"/>
        </w:rPr>
        <w:t>表</w:t>
      </w:r>
      <w:r>
        <w:rPr>
          <w:color w:val="333333"/>
          <w:w w:val="95"/>
        </w:rPr>
        <w:t>（</w:t>
      </w:r>
      <w:r>
        <w:rPr>
          <w:color w:val="333333"/>
          <w:w w:val="95"/>
        </w:rPr>
        <w:t>公</w:t>
      </w:r>
      <w:r>
        <w:rPr>
          <w:color w:val="333333"/>
          <w:w w:val="95"/>
        </w:rPr>
        <w:t>开</w:t>
      </w:r>
      <w:r>
        <w:rPr>
          <w:color w:val="333333"/>
          <w:w w:val="95"/>
        </w:rPr>
        <w:t>表</w:t>
      </w:r>
      <w:r>
        <w:rPr>
          <w:color w:val="333333"/>
          <w:spacing w:val="13"/>
        </w:rPr>
        <w:t>  </w:t>
      </w:r>
      <w:r>
        <w:rPr>
          <w:color w:val="333333"/>
          <w:w w:val="95"/>
          <w:rFonts w:ascii="Times New Roman" w:eastAsia="Times New Roman"/>
        </w:rPr>
        <w:t>3-</w:t>
      </w:r>
      <w:r>
        <w:rPr>
          <w:color w:val="333333"/>
          <w:spacing w:val="-5"/>
          <w:w w:val="95"/>
          <w:rFonts w:ascii="Times New Roman" w:eastAsia="Times New Roman"/>
        </w:rPr>
        <w:t>1</w:t>
      </w:r>
      <w:r>
        <w:rPr>
          <w:color w:val="333333"/>
          <w:spacing w:val="-5"/>
          <w:w w:val="95"/>
        </w:rPr>
        <w:t>）</w:t>
      </w:r>
    </w:p>
    <w:p>
      <w:pPr>
        <w:tabs>
          <w:tab w:val="left" w:pos="6103"/>
        </w:tabs>
        <w:spacing w:afterAutospacing="false" w:before="185" w:beforeAutospacing="false" w:lineRule="auto"/>
        <w:ind w:firstLine="0" w:left="0" w:right="31"/>
        <w:rPr>
          <w:sz w:val="22"/>
        </w:rPr>
        <w:jc w:val="center"/>
      </w:pPr>
      <w:r>
        <w:rPr>
          <w:b w:val="1"/>
          <w:w w:val="95"/>
          <w:sz w:val="32"/>
        </w:rPr>
        <w:t>一</w:t>
      </w:r>
      <w:r>
        <w:rPr>
          <w:b w:val="1"/>
          <w:w w:val="95"/>
          <w:sz w:val="32"/>
        </w:rPr>
        <w:t>般</w:t>
      </w:r>
      <w:r>
        <w:rPr>
          <w:b w:val="1"/>
          <w:w w:val="95"/>
          <w:sz w:val="32"/>
        </w:rPr>
        <w:t>公</w:t>
      </w:r>
      <w:r>
        <w:rPr>
          <w:b w:val="1"/>
          <w:w w:val="95"/>
          <w:sz w:val="32"/>
        </w:rPr>
        <w:t>共</w:t>
      </w:r>
      <w:r>
        <w:rPr>
          <w:b w:val="1"/>
          <w:w w:val="95"/>
          <w:sz w:val="32"/>
        </w:rPr>
        <w:t>预</w:t>
      </w:r>
      <w:r>
        <w:rPr>
          <w:b w:val="1"/>
          <w:w w:val="95"/>
          <w:sz w:val="32"/>
        </w:rPr>
        <w:t>算</w:t>
      </w:r>
      <w:r>
        <w:rPr>
          <w:b w:val="1"/>
          <w:w w:val="95"/>
          <w:sz w:val="32"/>
        </w:rPr>
        <w:t>基</w:t>
      </w:r>
      <w:r>
        <w:rPr>
          <w:b w:val="1"/>
          <w:w w:val="95"/>
          <w:sz w:val="32"/>
        </w:rPr>
        <w:t>本</w:t>
      </w:r>
      <w:r>
        <w:rPr>
          <w:b w:val="1"/>
          <w:w w:val="95"/>
          <w:sz w:val="32"/>
        </w:rPr>
        <w:t>支</w:t>
      </w:r>
      <w:r>
        <w:rPr>
          <w:b w:val="1"/>
          <w:w w:val="95"/>
          <w:sz w:val="32"/>
        </w:rPr>
        <w:t>出</w:t>
      </w:r>
      <w:r>
        <w:rPr>
          <w:b w:val="1"/>
          <w:w w:val="95"/>
          <w:sz w:val="32"/>
        </w:rPr>
        <w:t>预算</w:t>
      </w:r>
      <w:r>
        <w:rPr>
          <w:b w:val="1"/>
          <w:spacing w:val="-10"/>
          <w:w w:val="95"/>
          <w:sz w:val="32"/>
        </w:rPr>
        <w:t>表</w:t>
      </w:r>
      <w:r>
        <w:tab/>
        <w:rPr>
          <w:b w:val="1"/>
          <w:sz w:val="32"/>
        </w:rPr>
      </w:r>
      <w:r>
        <w:rPr>
          <w:spacing w:val="-2"/>
          <w:position w:val="4"/>
          <w:sz w:val="22"/>
        </w:rPr>
        <w:t>公开表</w:t>
      </w:r>
      <w:r>
        <w:rPr>
          <w:spacing w:val="-53"/>
          <w:position w:val="4"/>
          <w:sz w:val="22"/>
        </w:rPr>
        <w:t> </w:t>
      </w:r>
      <w:r>
        <w:rPr>
          <w:spacing w:val="-2"/>
          <w:position w:val="4"/>
          <w:sz w:val="22"/>
        </w:rPr>
        <w:t>3-</w:t>
      </w:r>
      <w:r>
        <w:rPr>
          <w:spacing w:val="-10"/>
          <w:position w:val="4"/>
          <w:sz w:val="22"/>
        </w:rPr>
        <w:t>1</w:t>
      </w:r>
    </w:p>
    <w:p>
      <w:pPr>
        <w:tabs>
          <w:tab w:val="left" w:pos="7983"/>
        </w:tabs>
        <w:spacing w:afterAutospacing="false" w:before="264" w:beforeAutospacing="false" w:lineRule="auto"/>
        <w:ind w:firstLine="0" w:left="228" w:right="0"/>
        <w:rPr>
          <w:sz w:val="22"/>
        </w:rPr>
        <w:jc w:val="left"/>
      </w:pPr>
      <w:r>
        <w:rPr>
          <w:spacing w:val="-2"/>
          <w:sz w:val="22"/>
        </w:rPr>
        <w:t>部门：</w:t>
      </w:r>
      <w:r>
        <w:rPr>
          <w:spacing w:val="-2"/>
          <w:sz w:val="22"/>
        </w:rPr>
        <w:t>中</w:t>
      </w:r>
      <w:r>
        <w:rPr>
          <w:spacing w:val="-2"/>
          <w:sz w:val="22"/>
        </w:rPr>
        <w:t>共</w:t>
      </w:r>
      <w:r>
        <w:rPr>
          <w:spacing w:val="-2"/>
          <w:sz w:val="22"/>
        </w:rPr>
        <w:t>四</w:t>
      </w:r>
      <w:r>
        <w:rPr>
          <w:spacing w:val="-2"/>
          <w:sz w:val="22"/>
        </w:rPr>
        <w:t>川</w:t>
      </w:r>
      <w:r>
        <w:rPr>
          <w:spacing w:val="-2"/>
          <w:sz w:val="22"/>
        </w:rPr>
        <w:t>省</w:t>
      </w:r>
      <w:r>
        <w:rPr>
          <w:spacing w:val="-2"/>
          <w:sz w:val="22"/>
        </w:rPr>
        <w:t>委</w:t>
      </w:r>
      <w:r>
        <w:rPr>
          <w:spacing w:val="-2"/>
          <w:sz w:val="22"/>
        </w:rPr>
        <w:t>省</w:t>
      </w:r>
      <w:r>
        <w:rPr>
          <w:spacing w:val="-2"/>
          <w:sz w:val="22"/>
        </w:rPr>
        <w:t>直</w:t>
      </w:r>
      <w:r>
        <w:rPr>
          <w:spacing w:val="-2"/>
          <w:sz w:val="22"/>
        </w:rPr>
        <w:t>机</w:t>
      </w:r>
      <w:r>
        <w:rPr>
          <w:spacing w:val="-2"/>
          <w:sz w:val="22"/>
        </w:rPr>
        <w:t>关</w:t>
      </w:r>
      <w:r>
        <w:rPr>
          <w:spacing w:val="-2"/>
          <w:sz w:val="22"/>
        </w:rPr>
        <w:t>党</w:t>
      </w:r>
      <w:r>
        <w:rPr>
          <w:spacing w:val="-10"/>
          <w:sz w:val="22"/>
        </w:rPr>
        <w:t>校</w:t>
      </w:r>
      <w:r>
        <w:tab/>
        <w:rPr>
          <w:sz w:val="22"/>
        </w:rPr>
      </w:r>
      <w:r>
        <w:rPr>
          <w:spacing w:val="-2"/>
          <w:sz w:val="22"/>
        </w:rPr>
        <w:t>金额</w:t>
      </w:r>
      <w:r>
        <w:rPr>
          <w:spacing w:val="-2"/>
          <w:sz w:val="22"/>
        </w:rPr>
        <w:t>单</w:t>
      </w:r>
      <w:r>
        <w:rPr>
          <w:spacing w:val="-2"/>
          <w:sz w:val="22"/>
        </w:rPr>
        <w:t>位</w:t>
      </w:r>
      <w:r>
        <w:rPr>
          <w:spacing w:val="-2"/>
          <w:sz w:val="22"/>
        </w:rPr>
        <w:t>：万</w:t>
      </w:r>
      <w:r>
        <w:rPr>
          <w:spacing w:val="-10"/>
          <w:sz w:val="22"/>
        </w:rPr>
        <w:t>元</w:t>
      </w:r>
    </w:p>
    <w:p>
      <w:pPr>
        <w:spacing w:after="1" w:afterAutospacing="false" w:before="5" w:beforeAutospacing="false" w:line="240" w:lineRule="auto"/>
        <w:rPr>
          <w:sz w:val="8"/>
        </w:rPr>
      </w:pPr>
    </w:p>
    <w:tbl>
      <w:tblPr>
        <w:tblW w:w="0" w:type="auto"/>
        <w:jc w:val="left"/>
        <w:tblInd w:type="dxa" w:w="126"/>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CellMar>
          <w:top w:type="dxa" w:w="0"/>
          <w:bottom w:type="dxa" w:w="0"/>
          <w:left w:type="dxa" w:w="0"/>
          <w:right w:type="dxa" w:w="0"/>
        </w:tblCellMar>
        <w:tblLook w:noVBand="0" w:noHBand="0" w:lastColumn="0" w:firstColumn="0" w:lastRow="0" w:firstRow="0" w:val="01E0"/>
        <w:tblLayout w:type="fixed"/>
      </w:tblPr>
      <w:tblGrid>
        <w:gridCol w:w="957"/>
        <w:gridCol w:w="894"/>
        <w:gridCol w:w="1295"/>
        <w:gridCol w:w="1699"/>
        <w:gridCol w:w="1299"/>
        <w:gridCol w:w="1299"/>
        <w:gridCol w:w="2067"/>
      </w:tblGrid>
      <w:tr>
        <w:trPr>
          <w:trHeight w:val="360" w:hRule="atLeast"/>
        </w:trPr>
        <w:tc>
          <w:tcPr>
            <w:tcW w:w="4845" w:type="dxa"/>
            <w:gridSpan w:val="4"/>
            <w:shd w:val="clear" w:color="auto" w:fill="EEF1F7"/>
          </w:tcPr>
          <w:p>
            <w:pPr>
              <w:pStyle w:val="TableParagraph"/>
              <w:tabs>
                <w:tab w:val="left" w:pos="669"/>
              </w:tabs>
              <w:spacing w:afterAutospacing="false" w:before="39" w:beforeAutospacing="false" w:lineRule="auto"/>
              <w:ind w:left="7"/>
              <w:rPr>
                <w:b w:val="1"/>
                <w:sz w:val="22"/>
              </w:rPr>
              <w:jc w:val="center"/>
            </w:pPr>
            <w:r>
              <w:rPr>
                <w:b w:val="1"/>
                <w:spacing w:val="-10"/>
                <w:sz w:val="22"/>
              </w:rPr>
              <w:t>项</w:t>
            </w:r>
            <w:r>
              <w:tab/>
              <w:rPr>
                <w:b w:val="1"/>
                <w:sz w:val="22"/>
              </w:rPr>
            </w:r>
            <w:r>
              <w:rPr>
                <w:b w:val="1"/>
                <w:spacing w:val="-10"/>
                <w:sz w:val="22"/>
              </w:rPr>
              <w:t>目</w:t>
            </w:r>
          </w:p>
        </w:tc>
        <w:tc>
          <w:tcPr>
            <w:tcW w:w="4665" w:type="dxa"/>
            <w:gridSpan w:val="3"/>
            <w:shd w:val="clear" w:color="auto" w:fill="EEF1F7"/>
          </w:tcPr>
          <w:p>
            <w:pPr>
              <w:pStyle w:val="TableParagraph"/>
              <w:spacing w:afterAutospacing="false" w:before="39" w:beforeAutospacing="false" w:lineRule="auto"/>
              <w:ind w:left="1879" w:right="1868"/>
              <w:rPr>
                <w:b w:val="1"/>
                <w:sz w:val="22"/>
              </w:rPr>
              <w:jc w:val="center"/>
            </w:pPr>
            <w:r>
              <w:rPr>
                <w:b w:val="1"/>
                <w:spacing w:val="-4"/>
                <w:sz w:val="22"/>
              </w:rPr>
              <w:t>基本支出</w:t>
            </w:r>
          </w:p>
        </w:tc>
      </w:tr>
      <w:tr>
        <w:trPr>
          <w:trHeight w:val="360" w:hRule="atLeast"/>
        </w:trPr>
        <w:tc>
          <w:tcPr>
            <w:tcW w:w="1851" w:type="dxa"/>
            <w:gridSpan w:val="2"/>
            <w:shd w:val="clear" w:color="auto" w:fill="EEF1F7"/>
          </w:tcPr>
          <w:p>
            <w:pPr>
              <w:pStyle w:val="TableParagraph"/>
              <w:spacing w:afterAutospacing="false" w:before="41" w:beforeAutospacing="false" w:lineRule="auto"/>
              <w:ind w:left="484"/>
              <w:rPr>
                <w:b w:val="1"/>
                <w:sz w:val="22"/>
              </w:rPr>
            </w:pPr>
            <w:r>
              <w:rPr>
                <w:b w:val="1"/>
                <w:spacing w:val="-4"/>
                <w:sz w:val="22"/>
              </w:rPr>
              <w:t>科目编码</w:t>
            </w:r>
          </w:p>
        </w:tc>
        <w:tc>
          <w:tcPr>
            <w:tcW w:w="1295" w:type="dxa"/>
            <w:vMerge w:val="restart"/>
            <w:shd w:val="clear" w:color="auto" w:fill="EEF1F7"/>
          </w:tcPr>
          <w:p>
            <w:pPr>
              <w:pStyle w:val="TableParagraph"/>
              <w:spacing w:afterAutospacing="false" w:before="8" w:beforeAutospacing="false" w:lineRule="auto"/>
              <w:rPr>
                <w:sz w:val="17"/>
              </w:rPr>
            </w:pPr>
          </w:p>
          <w:p>
            <w:pPr>
              <w:pStyle w:val="TableParagraph"/>
              <w:ind w:left="205"/>
              <w:rPr>
                <w:b w:val="1"/>
                <w:sz w:val="22"/>
              </w:rPr>
            </w:pPr>
            <w:r>
              <w:rPr>
                <w:b w:val="1"/>
                <w:spacing w:val="-4"/>
                <w:sz w:val="22"/>
              </w:rPr>
              <w:t>单位代码</w:t>
            </w:r>
          </w:p>
        </w:tc>
        <w:tc>
          <w:tcPr>
            <w:tcW w:w="1699" w:type="dxa"/>
            <w:vMerge w:val="restart"/>
            <w:shd w:val="clear" w:color="auto" w:fill="EEF1F7"/>
          </w:tcPr>
          <w:p>
            <w:pPr>
              <w:pStyle w:val="TableParagraph"/>
              <w:spacing w:afterAutospacing="false" w:before="70" w:beforeAutospacing="false" w:line="266" w:lineRule="auto"/>
              <w:ind w:hanging="442" w:left="628" w:right="174"/>
              <w:rPr>
                <w:b w:val="1"/>
                <w:sz w:val="22"/>
              </w:rPr>
            </w:pPr>
            <w:r>
              <w:rPr>
                <w:b w:val="1"/>
                <w:spacing w:val="-2"/>
                <w:sz w:val="22"/>
              </w:rPr>
              <w:t>单位名称（</w:t>
            </w:r>
            <w:r>
              <w:rPr>
                <w:b w:val="1"/>
                <w:spacing w:val="-2"/>
                <w:sz w:val="22"/>
              </w:rPr>
              <w:t>科</w:t>
            </w:r>
            <w:r>
              <w:rPr>
                <w:b w:val="1"/>
                <w:spacing w:val="-6"/>
                <w:sz w:val="22"/>
              </w:rPr>
              <w:t>目）</w:t>
            </w:r>
          </w:p>
        </w:tc>
        <w:tc>
          <w:tcPr>
            <w:tcW w:w="1299" w:type="dxa"/>
            <w:vMerge w:val="restart"/>
            <w:shd w:val="clear" w:color="auto" w:fill="EEF1F7"/>
          </w:tcPr>
          <w:p>
            <w:pPr>
              <w:pStyle w:val="TableParagraph"/>
              <w:spacing w:afterAutospacing="false" w:before="8" w:beforeAutospacing="false" w:lineRule="auto"/>
              <w:rPr>
                <w:sz w:val="17"/>
              </w:rPr>
            </w:pPr>
          </w:p>
          <w:p>
            <w:pPr>
              <w:pStyle w:val="TableParagraph"/>
              <w:ind w:left="427"/>
              <w:rPr>
                <w:b w:val="1"/>
                <w:sz w:val="22"/>
              </w:rPr>
            </w:pPr>
            <w:r>
              <w:rPr>
                <w:b w:val="1"/>
                <w:spacing w:val="-6"/>
                <w:sz w:val="22"/>
              </w:rPr>
              <w:t>合计</w:t>
            </w:r>
          </w:p>
        </w:tc>
        <w:tc>
          <w:tcPr>
            <w:tcW w:w="1299" w:type="dxa"/>
            <w:vMerge w:val="restart"/>
            <w:shd w:val="clear" w:color="auto" w:fill="EEF1F7"/>
          </w:tcPr>
          <w:p>
            <w:pPr>
              <w:pStyle w:val="TableParagraph"/>
              <w:spacing w:afterAutospacing="false" w:before="8" w:beforeAutospacing="false" w:lineRule="auto"/>
              <w:rPr>
                <w:sz w:val="17"/>
              </w:rPr>
            </w:pPr>
          </w:p>
          <w:p>
            <w:pPr>
              <w:pStyle w:val="TableParagraph"/>
              <w:ind w:left="208"/>
              <w:rPr>
                <w:b w:val="1"/>
                <w:sz w:val="22"/>
              </w:rPr>
            </w:pPr>
            <w:r>
              <w:rPr>
                <w:b w:val="1"/>
                <w:spacing w:val="-4"/>
                <w:sz w:val="22"/>
              </w:rPr>
              <w:t>人员经费</w:t>
            </w:r>
          </w:p>
        </w:tc>
        <w:tc>
          <w:tcPr>
            <w:tcW w:w="2067" w:type="dxa"/>
            <w:vMerge w:val="restart"/>
            <w:shd w:val="clear" w:color="auto" w:fill="EEF1F7"/>
          </w:tcPr>
          <w:p>
            <w:pPr>
              <w:pStyle w:val="TableParagraph"/>
              <w:spacing w:afterAutospacing="false" w:before="8" w:beforeAutospacing="false" w:lineRule="auto"/>
              <w:rPr>
                <w:sz w:val="17"/>
              </w:rPr>
            </w:pPr>
          </w:p>
          <w:p>
            <w:pPr>
              <w:pStyle w:val="TableParagraph"/>
              <w:ind w:left="591"/>
              <w:rPr>
                <w:b w:val="1"/>
                <w:sz w:val="22"/>
              </w:rPr>
            </w:pPr>
            <w:r>
              <w:rPr>
                <w:b w:val="1"/>
                <w:spacing w:val="-4"/>
                <w:sz w:val="22"/>
              </w:rPr>
              <w:t>公用经费</w:t>
            </w:r>
          </w:p>
        </w:tc>
      </w:tr>
      <w:tr>
        <w:trPr>
          <w:trHeight w:val="360" w:hRule="atLeast"/>
        </w:trPr>
        <w:tc>
          <w:tcPr>
            <w:tcW w:w="957" w:type="dxa"/>
            <w:shd w:val="clear" w:color="auto" w:fill="EEF1F7"/>
          </w:tcPr>
          <w:p>
            <w:pPr>
              <w:pStyle w:val="TableParagraph"/>
              <w:spacing w:afterAutospacing="false" w:before="41" w:beforeAutospacing="false" w:lineRule="auto"/>
              <w:ind w:left="7"/>
              <w:rPr>
                <w:b w:val="1"/>
                <w:sz w:val="22"/>
              </w:rPr>
              <w:jc w:val="center"/>
            </w:pPr>
            <w:r>
              <w:rPr>
                <w:b w:val="1"/>
                <w:w w:val="100"/>
                <w:sz w:val="22"/>
              </w:rPr>
              <w:t>类</w:t>
            </w:r>
          </w:p>
        </w:tc>
        <w:tc>
          <w:tcPr>
            <w:tcW w:w="894" w:type="dxa"/>
            <w:shd w:val="clear" w:color="auto" w:fill="EEF1F7"/>
          </w:tcPr>
          <w:p>
            <w:pPr>
              <w:pStyle w:val="TableParagraph"/>
              <w:spacing w:afterAutospacing="false" w:before="41" w:beforeAutospacing="false" w:lineRule="auto"/>
              <w:ind w:left="9"/>
              <w:rPr>
                <w:b w:val="1"/>
                <w:sz w:val="22"/>
              </w:rPr>
              <w:jc w:val="center"/>
            </w:pPr>
            <w:r>
              <w:rPr>
                <w:b w:val="1"/>
                <w:w w:val="100"/>
                <w:sz w:val="22"/>
              </w:rPr>
              <w:t>款</w:t>
            </w:r>
          </w:p>
        </w:tc>
        <w:tc>
          <w:tcPr>
            <w:tcW w:w="1295" w:type="dxa"/>
            <w:vMerge w:val="continue"/>
            <w:tcBorders>
              <w:top w:val="nil" w:shadow="off" w:frame="off"/>
            </w:tcBorders>
            <w:shd w:val="clear" w:color="auto" w:fill="EEF1F7"/>
          </w:tcPr>
          <w:p>
            <w:pPr>
              <w:rPr>
                <w:sz w:val="2"/>
                <w:szCs w:val="2"/>
              </w:rPr>
            </w:pPr>
          </w:p>
        </w:tc>
        <w:tc>
          <w:tcPr>
            <w:tcW w:w="1699" w:type="dxa"/>
            <w:vMerge w:val="continue"/>
            <w:tcBorders>
              <w:top w:val="nil" w:shadow="off" w:frame="off"/>
            </w:tcBorders>
            <w:shd w:val="clear" w:color="auto" w:fill="EEF1F7"/>
          </w:tcPr>
          <w:p>
            <w:pPr>
              <w:rPr>
                <w:sz w:val="2"/>
                <w:szCs w:val="2"/>
              </w:rPr>
            </w:pPr>
          </w:p>
        </w:tc>
        <w:tc>
          <w:tcPr>
            <w:tcW w:w="1299" w:type="dxa"/>
            <w:vMerge w:val="continue"/>
            <w:tcBorders>
              <w:top w:val="nil" w:shadow="off" w:frame="off"/>
            </w:tcBorders>
            <w:shd w:val="clear" w:color="auto" w:fill="EEF1F7"/>
          </w:tcPr>
          <w:p>
            <w:pPr>
              <w:rPr>
                <w:sz w:val="2"/>
                <w:szCs w:val="2"/>
              </w:rPr>
            </w:pPr>
          </w:p>
        </w:tc>
        <w:tc>
          <w:tcPr>
            <w:tcW w:w="1299" w:type="dxa"/>
            <w:vMerge w:val="continue"/>
            <w:tcBorders>
              <w:top w:val="nil" w:shadow="off" w:frame="off"/>
            </w:tcBorders>
            <w:shd w:val="clear" w:color="auto" w:fill="EEF1F7"/>
          </w:tcPr>
          <w:p>
            <w:pPr>
              <w:rPr>
                <w:sz w:val="2"/>
                <w:szCs w:val="2"/>
              </w:rPr>
            </w:pPr>
          </w:p>
        </w:tc>
        <w:tc>
          <w:tcPr>
            <w:tcW w:w="2067" w:type="dxa"/>
            <w:vMerge w:val="continue"/>
            <w:tcBorders>
              <w:top w:val="nil" w:shadow="off" w:frame="off"/>
            </w:tcBorders>
            <w:shd w:val="clear" w:color="auto" w:fill="EEF1F7"/>
          </w:tcPr>
          <w:p>
            <w:pPr>
              <w:rPr>
                <w:sz w:val="2"/>
                <w:szCs w:val="2"/>
              </w:rPr>
            </w:pPr>
          </w:p>
        </w:tc>
      </w:tr>
      <w:tr>
        <w:trPr>
          <w:trHeight w:val="360" w:hRule="atLeast"/>
        </w:trPr>
        <w:tc>
          <w:tcPr>
            <w:tcW w:w="957" w:type="dxa"/>
          </w:tcPr>
          <w:p>
            <w:pPr>
              <w:pStyle w:val="TableParagraph"/>
              <w:rPr>
                <w:sz w:val="22"/>
                <w:rFonts w:ascii="Times New Roman"/>
              </w:rPr>
            </w:pPr>
          </w:p>
        </w:tc>
        <w:tc>
          <w:tcPr>
            <w:tcW w:w="894" w:type="dxa"/>
          </w:tcPr>
          <w:p>
            <w:pPr>
              <w:pStyle w:val="TableParagraph"/>
              <w:rPr>
                <w:sz w:val="22"/>
                <w:rFonts w:ascii="Times New Roman"/>
              </w:rPr>
            </w:pPr>
          </w:p>
        </w:tc>
        <w:tc>
          <w:tcPr>
            <w:tcW w:w="1295" w:type="dxa"/>
          </w:tcPr>
          <w:p>
            <w:pPr>
              <w:pStyle w:val="TableParagraph"/>
              <w:rPr>
                <w:sz w:val="22"/>
                <w:rFonts w:ascii="Times New Roman"/>
              </w:rPr>
            </w:pPr>
          </w:p>
        </w:tc>
        <w:tc>
          <w:tcPr>
            <w:tcW w:w="1699" w:type="dxa"/>
          </w:tcPr>
          <w:p>
            <w:pPr>
              <w:pStyle w:val="TableParagraph"/>
              <w:tabs>
                <w:tab w:val="left" w:pos="1070"/>
              </w:tabs>
              <w:spacing w:afterAutospacing="false" w:before="40" w:beforeAutospacing="false" w:lineRule="auto"/>
              <w:ind w:left="407"/>
              <w:rPr>
                <w:b w:val="1"/>
                <w:sz w:val="22"/>
              </w:rPr>
            </w:pPr>
            <w:r>
              <w:rPr>
                <w:b w:val="1"/>
                <w:spacing w:val="-10"/>
                <w:sz w:val="22"/>
              </w:rPr>
              <w:t>合</w:t>
            </w:r>
            <w:r>
              <w:tab/>
              <w:rPr>
                <w:b w:val="1"/>
                <w:sz w:val="22"/>
              </w:rPr>
            </w:r>
            <w:r>
              <w:rPr>
                <w:b w:val="1"/>
                <w:spacing w:val="-10"/>
                <w:sz w:val="22"/>
              </w:rPr>
              <w:t>计</w:t>
            </w:r>
          </w:p>
        </w:tc>
        <w:tc>
          <w:tcPr>
            <w:tcW w:w="1299" w:type="dxa"/>
          </w:tcPr>
          <w:p>
            <w:pPr>
              <w:pStyle w:val="TableParagraph"/>
              <w:spacing w:afterAutospacing="false" w:before="40" w:beforeAutospacing="false" w:lineRule="auto"/>
              <w:ind w:right="96"/>
              <w:rPr>
                <w:b w:val="1"/>
                <w:sz w:val="22"/>
              </w:rPr>
              <w:jc w:val="right"/>
            </w:pPr>
            <w:r>
              <w:rPr>
                <w:b w:val="1"/>
                <w:spacing w:val="-2"/>
                <w:sz w:val="22"/>
              </w:rPr>
              <w:t>2,347.24</w:t>
            </w:r>
          </w:p>
        </w:tc>
        <w:tc>
          <w:tcPr>
            <w:tcW w:w="1299" w:type="dxa"/>
          </w:tcPr>
          <w:p>
            <w:pPr>
              <w:pStyle w:val="TableParagraph"/>
              <w:spacing w:afterAutospacing="false" w:before="40" w:beforeAutospacing="false" w:lineRule="auto"/>
              <w:ind w:right="94"/>
              <w:rPr>
                <w:b w:val="1"/>
                <w:sz w:val="22"/>
              </w:rPr>
              <w:jc w:val="right"/>
            </w:pPr>
            <w:r>
              <w:rPr>
                <w:b w:val="1"/>
                <w:spacing w:val="-2"/>
                <w:sz w:val="22"/>
              </w:rPr>
              <w:t>2,001.27</w:t>
            </w:r>
          </w:p>
        </w:tc>
        <w:tc>
          <w:tcPr>
            <w:tcW w:w="2067" w:type="dxa"/>
          </w:tcPr>
          <w:p>
            <w:pPr>
              <w:pStyle w:val="TableParagraph"/>
              <w:spacing w:afterAutospacing="false" w:before="40" w:beforeAutospacing="false" w:lineRule="auto"/>
              <w:ind w:right="97"/>
              <w:rPr>
                <w:b w:val="1"/>
                <w:sz w:val="22"/>
              </w:rPr>
              <w:jc w:val="right"/>
            </w:pPr>
            <w:r>
              <w:rPr>
                <w:b w:val="1"/>
                <w:spacing w:val="-2"/>
                <w:sz w:val="22"/>
              </w:rPr>
              <w:t>345.97</w:t>
            </w:r>
          </w:p>
        </w:tc>
      </w:tr>
      <w:tr>
        <w:trPr>
          <w:trHeight w:val="360" w:hRule="atLeast"/>
        </w:trPr>
        <w:tc>
          <w:tcPr>
            <w:tcW w:w="957" w:type="dxa"/>
          </w:tcPr>
          <w:p>
            <w:pPr>
              <w:pStyle w:val="TableParagraph"/>
              <w:rPr>
                <w:sz w:val="22"/>
                <w:rFonts w:ascii="Times New Roman"/>
              </w:rPr>
            </w:pPr>
          </w:p>
        </w:tc>
        <w:tc>
          <w:tcPr>
            <w:tcW w:w="894" w:type="dxa"/>
          </w:tcPr>
          <w:p>
            <w:pPr>
              <w:pStyle w:val="TableParagraph"/>
              <w:rPr>
                <w:sz w:val="22"/>
                <w:rFonts w:ascii="Times New Roman"/>
              </w:rPr>
            </w:pPr>
          </w:p>
        </w:tc>
        <w:tc>
          <w:tcPr>
            <w:tcW w:w="1295" w:type="dxa"/>
          </w:tcPr>
          <w:p>
            <w:pPr>
              <w:pStyle w:val="TableParagraph"/>
              <w:rPr>
                <w:sz w:val="22"/>
                <w:rFonts w:ascii="Times New Roman"/>
              </w:rPr>
            </w:pPr>
          </w:p>
        </w:tc>
        <w:tc>
          <w:tcPr>
            <w:tcW w:w="1699" w:type="dxa"/>
          </w:tcPr>
          <w:p>
            <w:pPr>
              <w:pStyle w:val="TableParagraph"/>
              <w:rPr>
                <w:sz w:val="22"/>
                <w:rFonts w:ascii="Times New Roman"/>
              </w:rPr>
            </w:pPr>
          </w:p>
        </w:tc>
        <w:tc>
          <w:tcPr>
            <w:tcW w:w="1299" w:type="dxa"/>
          </w:tcPr>
          <w:p>
            <w:pPr>
              <w:pStyle w:val="TableParagraph"/>
              <w:spacing w:afterAutospacing="false" w:before="40" w:beforeAutospacing="false" w:lineRule="auto"/>
              <w:ind w:right="96"/>
              <w:rPr>
                <w:sz w:val="22"/>
              </w:rPr>
              <w:jc w:val="right"/>
            </w:pPr>
            <w:r>
              <w:rPr>
                <w:spacing w:val="-2"/>
                <w:sz w:val="22"/>
              </w:rPr>
              <w:t>2,347.24</w:t>
            </w:r>
          </w:p>
        </w:tc>
        <w:tc>
          <w:tcPr>
            <w:tcW w:w="1299" w:type="dxa"/>
          </w:tcPr>
          <w:p>
            <w:pPr>
              <w:pStyle w:val="TableParagraph"/>
              <w:spacing w:afterAutospacing="false" w:before="40" w:beforeAutospacing="false" w:lineRule="auto"/>
              <w:ind w:right="94"/>
              <w:rPr>
                <w:sz w:val="22"/>
              </w:rPr>
              <w:jc w:val="right"/>
            </w:pPr>
            <w:r>
              <w:rPr>
                <w:spacing w:val="-2"/>
                <w:sz w:val="22"/>
              </w:rPr>
              <w:t>2,001.27</w:t>
            </w:r>
          </w:p>
        </w:tc>
        <w:tc>
          <w:tcPr>
            <w:tcW w:w="2067" w:type="dxa"/>
          </w:tcPr>
          <w:p>
            <w:pPr>
              <w:pStyle w:val="TableParagraph"/>
              <w:spacing w:afterAutospacing="false" w:before="40" w:beforeAutospacing="false" w:lineRule="auto"/>
              <w:ind w:right="95"/>
              <w:rPr>
                <w:sz w:val="22"/>
              </w:rPr>
              <w:jc w:val="right"/>
            </w:pPr>
            <w:r>
              <w:rPr>
                <w:spacing w:val="-2"/>
                <w:sz w:val="22"/>
              </w:rPr>
              <w:t>345.97</w:t>
            </w:r>
          </w:p>
        </w:tc>
      </w:tr>
      <w:tr>
        <w:trPr>
          <w:trHeight w:val="623" w:hRule="atLeast"/>
        </w:trPr>
        <w:tc>
          <w:tcPr>
            <w:tcW w:w="957" w:type="dxa"/>
          </w:tcPr>
          <w:p>
            <w:pPr>
              <w:pStyle w:val="TableParagraph"/>
              <w:rPr>
                <w:sz w:val="22"/>
                <w:rFonts w:ascii="Times New Roman"/>
              </w:rPr>
            </w:pPr>
          </w:p>
        </w:tc>
        <w:tc>
          <w:tcPr>
            <w:tcW w:w="894" w:type="dxa"/>
          </w:tcPr>
          <w:p>
            <w:pPr>
              <w:pStyle w:val="TableParagraph"/>
              <w:rPr>
                <w:sz w:val="22"/>
                <w:rFonts w:ascii="Times New Roman"/>
              </w:rPr>
            </w:pPr>
          </w:p>
        </w:tc>
        <w:tc>
          <w:tcPr>
            <w:tcW w:w="1295" w:type="dxa"/>
          </w:tcPr>
          <w:p>
            <w:pPr>
              <w:pStyle w:val="TableParagraph"/>
              <w:spacing w:afterAutospacing="false" w:before="171" w:beforeAutospacing="false" w:lineRule="auto"/>
              <w:ind w:left="106"/>
              <w:rPr>
                <w:sz w:val="22"/>
              </w:rPr>
            </w:pPr>
            <w:r>
              <w:rPr>
                <w:spacing w:val="-2"/>
                <w:sz w:val="22"/>
              </w:rPr>
              <w:t>618001</w:t>
            </w:r>
          </w:p>
        </w:tc>
        <w:tc>
          <w:tcPr>
            <w:tcW w:w="1699" w:type="dxa"/>
          </w:tcPr>
          <w:p>
            <w:pPr>
              <w:pStyle w:val="TableParagraph"/>
              <w:spacing w:afterAutospacing="false" w:before="15" w:beforeAutospacing="false" w:lineRule="auto"/>
              <w:ind w:left="107"/>
              <w:rPr>
                <w:sz w:val="22"/>
              </w:rPr>
            </w:pPr>
            <w:r>
              <w:rPr>
                <w:spacing w:val="-4"/>
                <w:sz w:val="22"/>
              </w:rPr>
              <w:t>中共四川省委</w:t>
            </w:r>
          </w:p>
          <w:p>
            <w:pPr>
              <w:pStyle w:val="TableParagraph"/>
              <w:spacing w:afterAutospacing="false" w:before="30" w:beforeAutospacing="false" w:line="276" w:lineRule="exact"/>
              <w:ind w:left="107"/>
              <w:rPr>
                <w:sz w:val="22"/>
              </w:rPr>
            </w:pPr>
            <w:r>
              <w:rPr>
                <w:spacing w:val="-4"/>
                <w:sz w:val="22"/>
              </w:rPr>
              <w:t>省直机关党校</w:t>
            </w:r>
          </w:p>
        </w:tc>
        <w:tc>
          <w:tcPr>
            <w:tcW w:w="1299" w:type="dxa"/>
          </w:tcPr>
          <w:p>
            <w:pPr>
              <w:pStyle w:val="TableParagraph"/>
              <w:spacing w:afterAutospacing="false" w:before="171" w:beforeAutospacing="false" w:lineRule="auto"/>
              <w:ind w:right="96"/>
              <w:rPr>
                <w:sz w:val="22"/>
              </w:rPr>
              <w:jc w:val="right"/>
            </w:pPr>
            <w:r>
              <w:rPr>
                <w:spacing w:val="-2"/>
                <w:sz w:val="22"/>
              </w:rPr>
              <w:t>2,347.24</w:t>
            </w:r>
          </w:p>
        </w:tc>
        <w:tc>
          <w:tcPr>
            <w:tcW w:w="1299" w:type="dxa"/>
          </w:tcPr>
          <w:p>
            <w:pPr>
              <w:pStyle w:val="TableParagraph"/>
              <w:spacing w:afterAutospacing="false" w:before="171" w:beforeAutospacing="false" w:lineRule="auto"/>
              <w:ind w:right="94"/>
              <w:rPr>
                <w:sz w:val="22"/>
              </w:rPr>
              <w:jc w:val="right"/>
            </w:pPr>
            <w:r>
              <w:rPr>
                <w:spacing w:val="-2"/>
                <w:sz w:val="22"/>
              </w:rPr>
              <w:t>2,001.27</w:t>
            </w:r>
          </w:p>
        </w:tc>
        <w:tc>
          <w:tcPr>
            <w:tcW w:w="2067" w:type="dxa"/>
          </w:tcPr>
          <w:p>
            <w:pPr>
              <w:pStyle w:val="TableParagraph"/>
              <w:spacing w:afterAutospacing="false" w:before="171" w:beforeAutospacing="false" w:lineRule="auto"/>
              <w:ind w:right="95"/>
              <w:rPr>
                <w:sz w:val="22"/>
              </w:rPr>
              <w:jc w:val="right"/>
            </w:pPr>
            <w:r>
              <w:rPr>
                <w:spacing w:val="-2"/>
                <w:sz w:val="22"/>
              </w:rPr>
              <w:t>345.97</w:t>
            </w:r>
          </w:p>
        </w:tc>
      </w:tr>
      <w:tr>
        <w:trPr>
          <w:trHeight w:val="312" w:hRule="atLeast"/>
        </w:trPr>
        <w:tc>
          <w:tcPr>
            <w:tcW w:w="957" w:type="dxa"/>
          </w:tcPr>
          <w:p>
            <w:pPr>
              <w:pStyle w:val="TableParagraph"/>
              <w:rPr>
                <w:sz w:val="22"/>
                <w:rFonts w:ascii="Times New Roman"/>
              </w:rPr>
            </w:pPr>
          </w:p>
        </w:tc>
        <w:tc>
          <w:tcPr>
            <w:tcW w:w="894" w:type="dxa"/>
          </w:tcPr>
          <w:p>
            <w:pPr>
              <w:pStyle w:val="TableParagraph"/>
              <w:rPr>
                <w:sz w:val="22"/>
                <w:rFonts w:ascii="Times New Roman"/>
              </w:rPr>
            </w:pPr>
          </w:p>
        </w:tc>
        <w:tc>
          <w:tcPr>
            <w:tcW w:w="1295" w:type="dxa"/>
          </w:tcPr>
          <w:p>
            <w:pPr>
              <w:pStyle w:val="TableParagraph"/>
              <w:spacing w:afterAutospacing="false" w:before="15" w:beforeAutospacing="false" w:line="277" w:lineRule="exact"/>
              <w:ind w:left="106"/>
              <w:rPr>
                <w:sz w:val="22"/>
              </w:rPr>
            </w:pPr>
            <w:r>
              <w:rPr>
                <w:spacing w:val="-5"/>
                <w:sz w:val="22"/>
              </w:rPr>
              <w:t>301</w:t>
            </w:r>
          </w:p>
        </w:tc>
        <w:tc>
          <w:tcPr>
            <w:tcW w:w="1699" w:type="dxa"/>
          </w:tcPr>
          <w:p>
            <w:pPr>
              <w:pStyle w:val="TableParagraph"/>
              <w:spacing w:afterAutospacing="false" w:before="15" w:beforeAutospacing="false" w:line="277" w:lineRule="exact"/>
              <w:ind w:left="107"/>
              <w:rPr>
                <w:sz w:val="22"/>
              </w:rPr>
            </w:pPr>
            <w:r>
              <w:rPr>
                <w:spacing w:val="-4"/>
                <w:sz w:val="22"/>
              </w:rPr>
              <w:t>工资福利支出</w:t>
            </w:r>
          </w:p>
        </w:tc>
        <w:tc>
          <w:tcPr>
            <w:tcW w:w="1299" w:type="dxa"/>
          </w:tcPr>
          <w:p>
            <w:pPr>
              <w:pStyle w:val="TableParagraph"/>
              <w:spacing w:afterAutospacing="false" w:before="15" w:beforeAutospacing="false" w:line="277" w:lineRule="exact"/>
              <w:ind w:right="96"/>
              <w:rPr>
                <w:sz w:val="22"/>
              </w:rPr>
              <w:jc w:val="right"/>
            </w:pPr>
            <w:r>
              <w:rPr>
                <w:spacing w:val="-2"/>
                <w:sz w:val="22"/>
              </w:rPr>
              <w:t>1,947.97</w:t>
            </w:r>
          </w:p>
        </w:tc>
        <w:tc>
          <w:tcPr>
            <w:tcW w:w="1299" w:type="dxa"/>
          </w:tcPr>
          <w:p>
            <w:pPr>
              <w:pStyle w:val="TableParagraph"/>
              <w:spacing w:afterAutospacing="false" w:before="15" w:beforeAutospacing="false" w:line="277" w:lineRule="exact"/>
              <w:ind w:right="94"/>
              <w:rPr>
                <w:sz w:val="22"/>
              </w:rPr>
              <w:jc w:val="right"/>
            </w:pPr>
            <w:r>
              <w:rPr>
                <w:spacing w:val="-2"/>
                <w:sz w:val="22"/>
              </w:rPr>
              <w:t>1,947.97</w:t>
            </w:r>
          </w:p>
        </w:tc>
        <w:tc>
          <w:tcPr>
            <w:tcW w:w="2067" w:type="dxa"/>
          </w:tcPr>
          <w:p>
            <w:pPr>
              <w:pStyle w:val="TableParagraph"/>
              <w:rPr>
                <w:sz w:val="22"/>
                <w:rFonts w:ascii="Times New Roman"/>
              </w:rPr>
            </w:pPr>
          </w:p>
        </w:tc>
      </w:tr>
      <w:tr>
        <w:trPr>
          <w:trHeight w:val="311" w:hRule="atLeast"/>
        </w:trPr>
        <w:tc>
          <w:tcPr>
            <w:tcW w:w="957" w:type="dxa"/>
          </w:tcPr>
          <w:p>
            <w:pPr>
              <w:pStyle w:val="TableParagraph"/>
              <w:spacing w:afterAutospacing="false" w:before="17" w:beforeAutospacing="false" w:line="275" w:lineRule="exact"/>
              <w:ind w:left="299" w:right="292"/>
              <w:rPr>
                <w:sz w:val="22"/>
              </w:rPr>
              <w:jc w:val="center"/>
            </w:pPr>
            <w:r>
              <w:rPr>
                <w:spacing w:val="-5"/>
                <w:sz w:val="22"/>
              </w:rPr>
              <w:t>301</w:t>
            </w:r>
          </w:p>
        </w:tc>
        <w:tc>
          <w:tcPr>
            <w:tcW w:w="894" w:type="dxa"/>
          </w:tcPr>
          <w:p>
            <w:pPr>
              <w:pStyle w:val="TableParagraph"/>
              <w:spacing w:afterAutospacing="false" w:before="17" w:beforeAutospacing="false" w:line="275" w:lineRule="exact"/>
              <w:ind w:left="321" w:right="312"/>
              <w:rPr>
                <w:sz w:val="22"/>
              </w:rPr>
              <w:jc w:val="center"/>
            </w:pPr>
            <w:r>
              <w:rPr>
                <w:spacing w:val="-5"/>
                <w:sz w:val="22"/>
              </w:rPr>
              <w:t>01</w:t>
            </w:r>
          </w:p>
        </w:tc>
        <w:tc>
          <w:tcPr>
            <w:tcW w:w="1295" w:type="dxa"/>
          </w:tcPr>
          <w:p>
            <w:pPr>
              <w:pStyle w:val="TableParagraph"/>
              <w:spacing w:afterAutospacing="false" w:before="17" w:beforeAutospacing="false" w:line="275" w:lineRule="exact"/>
              <w:ind w:left="106"/>
              <w:rPr>
                <w:sz w:val="22"/>
              </w:rPr>
            </w:pPr>
            <w:r>
              <w:rPr>
                <w:spacing w:val="-2"/>
                <w:sz w:val="22"/>
              </w:rPr>
              <w:t>30101</w:t>
            </w:r>
          </w:p>
        </w:tc>
        <w:tc>
          <w:tcPr>
            <w:tcW w:w="1699" w:type="dxa"/>
          </w:tcPr>
          <w:p>
            <w:pPr>
              <w:pStyle w:val="TableParagraph"/>
              <w:spacing w:afterAutospacing="false" w:before="17" w:beforeAutospacing="false" w:line="275" w:lineRule="exact"/>
              <w:ind w:left="107"/>
              <w:rPr>
                <w:sz w:val="22"/>
              </w:rPr>
            </w:pPr>
            <w:r>
              <w:rPr>
                <w:spacing w:val="-4"/>
                <w:sz w:val="22"/>
              </w:rPr>
              <w:t>基本工资</w:t>
            </w:r>
          </w:p>
        </w:tc>
        <w:tc>
          <w:tcPr>
            <w:tcW w:w="1299" w:type="dxa"/>
          </w:tcPr>
          <w:p>
            <w:pPr>
              <w:pStyle w:val="TableParagraph"/>
              <w:spacing w:afterAutospacing="false" w:before="17" w:beforeAutospacing="false" w:line="275" w:lineRule="exact"/>
              <w:ind w:right="93"/>
              <w:rPr>
                <w:sz w:val="22"/>
              </w:rPr>
              <w:jc w:val="right"/>
            </w:pPr>
            <w:r>
              <w:rPr>
                <w:spacing w:val="-2"/>
                <w:sz w:val="22"/>
              </w:rPr>
              <w:t>586.59</w:t>
            </w:r>
          </w:p>
        </w:tc>
        <w:tc>
          <w:tcPr>
            <w:tcW w:w="1299" w:type="dxa"/>
          </w:tcPr>
          <w:p>
            <w:pPr>
              <w:pStyle w:val="TableParagraph"/>
              <w:spacing w:afterAutospacing="false" w:before="17" w:beforeAutospacing="false" w:line="275" w:lineRule="exact"/>
              <w:ind w:right="94"/>
              <w:rPr>
                <w:sz w:val="22"/>
              </w:rPr>
              <w:jc w:val="right"/>
            </w:pPr>
            <w:r>
              <w:rPr>
                <w:spacing w:val="-2"/>
                <w:sz w:val="22"/>
              </w:rPr>
              <w:t>586.59</w:t>
            </w:r>
          </w:p>
        </w:tc>
        <w:tc>
          <w:tcPr>
            <w:tcW w:w="2067" w:type="dxa"/>
          </w:tcPr>
          <w:p>
            <w:pPr>
              <w:pStyle w:val="TableParagraph"/>
              <w:rPr>
                <w:sz w:val="22"/>
                <w:rFonts w:ascii="Times New Roman"/>
              </w:rPr>
            </w:pPr>
          </w:p>
        </w:tc>
      </w:tr>
      <w:tr>
        <w:trPr>
          <w:trHeight w:val="312" w:hRule="atLeast"/>
        </w:trPr>
        <w:tc>
          <w:tcPr>
            <w:tcW w:w="957" w:type="dxa"/>
          </w:tcPr>
          <w:p>
            <w:pPr>
              <w:pStyle w:val="TableParagraph"/>
              <w:spacing w:afterAutospacing="false" w:before="16" w:beforeAutospacing="false" w:line="275" w:lineRule="exact"/>
              <w:ind w:left="299" w:right="292"/>
              <w:rPr>
                <w:sz w:val="22"/>
              </w:rPr>
              <w:jc w:val="center"/>
            </w:pPr>
            <w:r>
              <w:rPr>
                <w:spacing w:val="-5"/>
                <w:sz w:val="22"/>
              </w:rPr>
              <w:t>301</w:t>
            </w:r>
          </w:p>
        </w:tc>
        <w:tc>
          <w:tcPr>
            <w:tcW w:w="894" w:type="dxa"/>
          </w:tcPr>
          <w:p>
            <w:pPr>
              <w:pStyle w:val="TableParagraph"/>
              <w:spacing w:afterAutospacing="false" w:before="16" w:beforeAutospacing="false" w:line="275" w:lineRule="exact"/>
              <w:ind w:left="321" w:right="312"/>
              <w:rPr>
                <w:sz w:val="22"/>
              </w:rPr>
              <w:jc w:val="center"/>
            </w:pPr>
            <w:r>
              <w:rPr>
                <w:spacing w:val="-5"/>
                <w:sz w:val="22"/>
              </w:rPr>
              <w:t>02</w:t>
            </w:r>
          </w:p>
        </w:tc>
        <w:tc>
          <w:tcPr>
            <w:tcW w:w="1295" w:type="dxa"/>
          </w:tcPr>
          <w:p>
            <w:pPr>
              <w:pStyle w:val="TableParagraph"/>
              <w:spacing w:afterAutospacing="false" w:before="16" w:beforeAutospacing="false" w:line="275" w:lineRule="exact"/>
              <w:ind w:left="106"/>
              <w:rPr>
                <w:sz w:val="22"/>
              </w:rPr>
            </w:pPr>
            <w:r>
              <w:rPr>
                <w:spacing w:val="-2"/>
                <w:sz w:val="22"/>
              </w:rPr>
              <w:t>30102</w:t>
            </w:r>
          </w:p>
        </w:tc>
        <w:tc>
          <w:tcPr>
            <w:tcW w:w="1699" w:type="dxa"/>
          </w:tcPr>
          <w:p>
            <w:pPr>
              <w:pStyle w:val="TableParagraph"/>
              <w:spacing w:afterAutospacing="false" w:before="16" w:beforeAutospacing="false" w:line="275" w:lineRule="exact"/>
              <w:ind w:left="107"/>
              <w:rPr>
                <w:sz w:val="22"/>
              </w:rPr>
            </w:pPr>
            <w:r>
              <w:rPr>
                <w:spacing w:val="-4"/>
                <w:sz w:val="22"/>
              </w:rPr>
              <w:t>津贴补贴</w:t>
            </w:r>
          </w:p>
        </w:tc>
        <w:tc>
          <w:tcPr>
            <w:tcW w:w="1299" w:type="dxa"/>
          </w:tcPr>
          <w:p>
            <w:pPr>
              <w:pStyle w:val="TableParagraph"/>
              <w:spacing w:afterAutospacing="false" w:before="16" w:beforeAutospacing="false" w:line="275" w:lineRule="exact"/>
              <w:ind w:right="93"/>
              <w:rPr>
                <w:sz w:val="22"/>
              </w:rPr>
              <w:jc w:val="right"/>
            </w:pPr>
            <w:r>
              <w:rPr>
                <w:spacing w:val="-2"/>
                <w:sz w:val="22"/>
              </w:rPr>
              <w:t>190.14</w:t>
            </w:r>
          </w:p>
        </w:tc>
        <w:tc>
          <w:tcPr>
            <w:tcW w:w="1299" w:type="dxa"/>
          </w:tcPr>
          <w:p>
            <w:pPr>
              <w:pStyle w:val="TableParagraph"/>
              <w:spacing w:afterAutospacing="false" w:before="16" w:beforeAutospacing="false" w:line="275" w:lineRule="exact"/>
              <w:ind w:right="94"/>
              <w:rPr>
                <w:sz w:val="22"/>
              </w:rPr>
              <w:jc w:val="right"/>
            </w:pPr>
            <w:r>
              <w:rPr>
                <w:spacing w:val="-2"/>
                <w:sz w:val="22"/>
              </w:rPr>
              <w:t>190.14</w:t>
            </w:r>
          </w:p>
        </w:tc>
        <w:tc>
          <w:tcPr>
            <w:tcW w:w="2067" w:type="dxa"/>
          </w:tcPr>
          <w:p>
            <w:pPr>
              <w:pStyle w:val="TableParagraph"/>
              <w:rPr>
                <w:sz w:val="22"/>
                <w:rFonts w:ascii="Times New Roman"/>
              </w:rPr>
            </w:pPr>
          </w:p>
        </w:tc>
      </w:tr>
      <w:tr>
        <w:trPr>
          <w:trHeight w:val="623" w:hRule="atLeast"/>
        </w:trPr>
        <w:tc>
          <w:tcPr>
            <w:tcW w:w="957" w:type="dxa"/>
          </w:tcPr>
          <w:p>
            <w:pPr>
              <w:pStyle w:val="TableParagraph"/>
              <w:spacing w:afterAutospacing="false" w:before="172" w:beforeAutospacing="false" w:lineRule="auto"/>
              <w:ind w:left="299" w:right="292"/>
              <w:rPr>
                <w:sz w:val="22"/>
              </w:rPr>
              <w:jc w:val="center"/>
            </w:pPr>
            <w:r>
              <w:rPr>
                <w:spacing w:val="-5"/>
                <w:sz w:val="22"/>
              </w:rPr>
              <w:t>301</w:t>
            </w:r>
          </w:p>
        </w:tc>
        <w:tc>
          <w:tcPr>
            <w:tcW w:w="894" w:type="dxa"/>
          </w:tcPr>
          <w:p>
            <w:pPr>
              <w:pStyle w:val="TableParagraph"/>
              <w:spacing w:afterAutospacing="false" w:before="172" w:beforeAutospacing="false" w:lineRule="auto"/>
              <w:ind w:left="321" w:right="312"/>
              <w:rPr>
                <w:sz w:val="22"/>
              </w:rPr>
              <w:jc w:val="center"/>
            </w:pPr>
            <w:r>
              <w:rPr>
                <w:spacing w:val="-5"/>
                <w:sz w:val="22"/>
              </w:rPr>
              <w:t>02</w:t>
            </w:r>
          </w:p>
        </w:tc>
        <w:tc>
          <w:tcPr>
            <w:tcW w:w="1295" w:type="dxa"/>
          </w:tcPr>
          <w:p>
            <w:pPr>
              <w:pStyle w:val="TableParagraph"/>
              <w:spacing w:afterAutospacing="false" w:before="172" w:beforeAutospacing="false" w:lineRule="auto"/>
              <w:ind w:left="106"/>
              <w:rPr>
                <w:sz w:val="22"/>
              </w:rPr>
            </w:pPr>
            <w:r>
              <w:rPr>
                <w:spacing w:val="-2"/>
                <w:sz w:val="22"/>
              </w:rPr>
              <w:t>3010201</w:t>
            </w:r>
          </w:p>
        </w:tc>
        <w:tc>
          <w:tcPr>
            <w:tcW w:w="1699" w:type="dxa"/>
          </w:tcPr>
          <w:p>
            <w:pPr>
              <w:pStyle w:val="TableParagraph"/>
              <w:spacing w:afterAutospacing="false" w:before="16" w:beforeAutospacing="false" w:lineRule="auto"/>
              <w:ind w:left="107"/>
              <w:rPr>
                <w:sz w:val="22"/>
              </w:rPr>
            </w:pPr>
            <w:r>
              <w:rPr>
                <w:spacing w:val="-4"/>
                <w:sz w:val="22"/>
              </w:rPr>
              <w:t>国家出台津贴</w:t>
            </w:r>
          </w:p>
          <w:p>
            <w:pPr>
              <w:pStyle w:val="TableParagraph"/>
              <w:spacing w:afterAutospacing="false" w:before="30" w:beforeAutospacing="false" w:line="276" w:lineRule="exact"/>
              <w:ind w:left="107"/>
              <w:rPr>
                <w:sz w:val="22"/>
              </w:rPr>
            </w:pPr>
            <w:r>
              <w:rPr>
                <w:spacing w:val="-6"/>
                <w:sz w:val="22"/>
              </w:rPr>
              <w:t>补贴</w:t>
            </w:r>
          </w:p>
        </w:tc>
        <w:tc>
          <w:tcPr>
            <w:tcW w:w="1299" w:type="dxa"/>
          </w:tcPr>
          <w:p>
            <w:pPr>
              <w:pStyle w:val="TableParagraph"/>
              <w:spacing w:afterAutospacing="false" w:before="172" w:beforeAutospacing="false" w:lineRule="auto"/>
              <w:ind w:right="93"/>
              <w:rPr>
                <w:sz w:val="22"/>
              </w:rPr>
              <w:jc w:val="right"/>
            </w:pPr>
            <w:r>
              <w:rPr>
                <w:spacing w:val="-2"/>
                <w:sz w:val="22"/>
              </w:rPr>
              <w:t>10.84</w:t>
            </w:r>
          </w:p>
        </w:tc>
        <w:tc>
          <w:tcPr>
            <w:tcW w:w="1299" w:type="dxa"/>
          </w:tcPr>
          <w:p>
            <w:pPr>
              <w:pStyle w:val="TableParagraph"/>
              <w:spacing w:afterAutospacing="false" w:before="172" w:beforeAutospacing="false" w:lineRule="auto"/>
              <w:ind w:right="94"/>
              <w:rPr>
                <w:sz w:val="22"/>
              </w:rPr>
              <w:jc w:val="right"/>
            </w:pPr>
            <w:r>
              <w:rPr>
                <w:spacing w:val="-2"/>
                <w:sz w:val="22"/>
              </w:rPr>
              <w:t>10.84</w:t>
            </w:r>
          </w:p>
        </w:tc>
        <w:tc>
          <w:tcPr>
            <w:tcW w:w="2067" w:type="dxa"/>
          </w:tcPr>
          <w:p>
            <w:pPr>
              <w:pStyle w:val="TableParagraph"/>
              <w:rPr>
                <w:sz w:val="22"/>
                <w:rFonts w:ascii="Times New Roman"/>
              </w:rPr>
            </w:pPr>
          </w:p>
        </w:tc>
      </w:tr>
      <w:tr>
        <w:trPr>
          <w:trHeight w:val="623" w:hRule="atLeast"/>
        </w:trPr>
        <w:tc>
          <w:tcPr>
            <w:tcW w:w="957" w:type="dxa"/>
          </w:tcPr>
          <w:p>
            <w:pPr>
              <w:pStyle w:val="TableParagraph"/>
              <w:spacing w:afterAutospacing="false" w:before="172" w:beforeAutospacing="false" w:lineRule="auto"/>
              <w:ind w:left="299" w:right="292"/>
              <w:rPr>
                <w:sz w:val="22"/>
              </w:rPr>
              <w:jc w:val="center"/>
            </w:pPr>
            <w:r>
              <w:rPr>
                <w:spacing w:val="-5"/>
                <w:sz w:val="22"/>
              </w:rPr>
              <w:t>301</w:t>
            </w:r>
          </w:p>
        </w:tc>
        <w:tc>
          <w:tcPr>
            <w:tcW w:w="894" w:type="dxa"/>
          </w:tcPr>
          <w:p>
            <w:pPr>
              <w:pStyle w:val="TableParagraph"/>
              <w:spacing w:afterAutospacing="false" w:before="172" w:beforeAutospacing="false" w:lineRule="auto"/>
              <w:ind w:left="321" w:right="312"/>
              <w:rPr>
                <w:sz w:val="22"/>
              </w:rPr>
              <w:jc w:val="center"/>
            </w:pPr>
            <w:r>
              <w:rPr>
                <w:spacing w:val="-5"/>
                <w:sz w:val="22"/>
              </w:rPr>
              <w:t>02</w:t>
            </w:r>
          </w:p>
        </w:tc>
        <w:tc>
          <w:tcPr>
            <w:tcW w:w="1295" w:type="dxa"/>
          </w:tcPr>
          <w:p>
            <w:pPr>
              <w:pStyle w:val="TableParagraph"/>
              <w:spacing w:afterAutospacing="false" w:before="172" w:beforeAutospacing="false" w:lineRule="auto"/>
              <w:ind w:left="106"/>
              <w:rPr>
                <w:sz w:val="22"/>
              </w:rPr>
            </w:pPr>
            <w:r>
              <w:rPr>
                <w:spacing w:val="-2"/>
                <w:sz w:val="22"/>
              </w:rPr>
              <w:t>3010202</w:t>
            </w:r>
          </w:p>
        </w:tc>
        <w:tc>
          <w:tcPr>
            <w:tcW w:w="1699" w:type="dxa"/>
          </w:tcPr>
          <w:p>
            <w:pPr>
              <w:pStyle w:val="TableParagraph"/>
              <w:spacing w:afterAutospacing="false" w:before="16" w:beforeAutospacing="false" w:lineRule="auto"/>
              <w:ind w:left="107"/>
              <w:rPr>
                <w:sz w:val="22"/>
              </w:rPr>
            </w:pPr>
            <w:r>
              <w:rPr>
                <w:spacing w:val="-4"/>
                <w:sz w:val="22"/>
              </w:rPr>
              <w:t>地方出台的津</w:t>
            </w:r>
          </w:p>
          <w:p>
            <w:pPr>
              <w:pStyle w:val="TableParagraph"/>
              <w:spacing w:afterAutospacing="false" w:before="30" w:beforeAutospacing="false" w:line="276" w:lineRule="exact"/>
              <w:ind w:left="107"/>
              <w:rPr>
                <w:sz w:val="22"/>
              </w:rPr>
            </w:pPr>
            <w:r>
              <w:rPr>
                <w:spacing w:val="-2"/>
                <w:sz w:val="22"/>
              </w:rPr>
              <w:t>贴补贴（机关</w:t>
            </w:r>
            <w:r>
              <w:rPr>
                <w:spacing w:val="-10"/>
                <w:sz w:val="22"/>
              </w:rPr>
              <w:t>）</w:t>
            </w:r>
          </w:p>
        </w:tc>
        <w:tc>
          <w:tcPr>
            <w:tcW w:w="1299" w:type="dxa"/>
          </w:tcPr>
          <w:p>
            <w:pPr>
              <w:pStyle w:val="TableParagraph"/>
              <w:spacing w:afterAutospacing="false" w:before="172" w:beforeAutospacing="false" w:lineRule="auto"/>
              <w:ind w:right="93"/>
              <w:rPr>
                <w:sz w:val="22"/>
              </w:rPr>
              <w:jc w:val="right"/>
            </w:pPr>
            <w:r>
              <w:rPr>
                <w:spacing w:val="-2"/>
                <w:sz w:val="22"/>
              </w:rPr>
              <w:t>179.30</w:t>
            </w:r>
          </w:p>
        </w:tc>
        <w:tc>
          <w:tcPr>
            <w:tcW w:w="1299" w:type="dxa"/>
          </w:tcPr>
          <w:p>
            <w:pPr>
              <w:pStyle w:val="TableParagraph"/>
              <w:spacing w:afterAutospacing="false" w:before="172" w:beforeAutospacing="false" w:lineRule="auto"/>
              <w:ind w:right="94"/>
              <w:rPr>
                <w:sz w:val="22"/>
              </w:rPr>
              <w:jc w:val="right"/>
            </w:pPr>
            <w:r>
              <w:rPr>
                <w:spacing w:val="-2"/>
                <w:sz w:val="22"/>
              </w:rPr>
              <w:t>179.30</w:t>
            </w:r>
          </w:p>
        </w:tc>
        <w:tc>
          <w:tcPr>
            <w:tcW w:w="2067" w:type="dxa"/>
          </w:tcPr>
          <w:p>
            <w:pPr>
              <w:pStyle w:val="TableParagraph"/>
              <w:rPr>
                <w:sz w:val="22"/>
                <w:rFonts w:ascii="Times New Roman"/>
              </w:rPr>
            </w:pPr>
          </w:p>
        </w:tc>
      </w:tr>
      <w:tr>
        <w:trPr>
          <w:trHeight w:val="360" w:hRule="atLeast"/>
        </w:trPr>
        <w:tc>
          <w:tcPr>
            <w:tcW w:w="957" w:type="dxa"/>
          </w:tcPr>
          <w:p>
            <w:pPr>
              <w:pStyle w:val="TableParagraph"/>
              <w:spacing w:afterAutospacing="false" w:before="39" w:beforeAutospacing="false" w:lineRule="auto"/>
              <w:ind w:left="299" w:right="292"/>
              <w:rPr>
                <w:sz w:val="22"/>
              </w:rPr>
              <w:jc w:val="center"/>
            </w:pPr>
            <w:r>
              <w:rPr>
                <w:spacing w:val="-5"/>
                <w:sz w:val="22"/>
              </w:rPr>
              <w:t>301</w:t>
            </w:r>
          </w:p>
        </w:tc>
        <w:tc>
          <w:tcPr>
            <w:tcW w:w="894" w:type="dxa"/>
          </w:tcPr>
          <w:p>
            <w:pPr>
              <w:pStyle w:val="TableParagraph"/>
              <w:spacing w:afterAutospacing="false" w:before="39" w:beforeAutospacing="false" w:lineRule="auto"/>
              <w:ind w:left="321" w:right="312"/>
              <w:rPr>
                <w:sz w:val="22"/>
              </w:rPr>
              <w:jc w:val="center"/>
            </w:pPr>
            <w:r>
              <w:rPr>
                <w:spacing w:val="-5"/>
                <w:sz w:val="22"/>
              </w:rPr>
              <w:t>03</w:t>
            </w:r>
          </w:p>
        </w:tc>
        <w:tc>
          <w:tcPr>
            <w:tcW w:w="1295" w:type="dxa"/>
          </w:tcPr>
          <w:p>
            <w:pPr>
              <w:pStyle w:val="TableParagraph"/>
              <w:spacing w:afterAutospacing="false" w:before="39" w:beforeAutospacing="false" w:lineRule="auto"/>
              <w:ind w:left="106"/>
              <w:rPr>
                <w:sz w:val="22"/>
              </w:rPr>
            </w:pPr>
            <w:r>
              <w:rPr>
                <w:spacing w:val="-2"/>
                <w:sz w:val="22"/>
              </w:rPr>
              <w:t>30103</w:t>
            </w:r>
          </w:p>
        </w:tc>
        <w:tc>
          <w:tcPr>
            <w:tcW w:w="1699" w:type="dxa"/>
          </w:tcPr>
          <w:p>
            <w:pPr>
              <w:pStyle w:val="TableParagraph"/>
              <w:spacing w:afterAutospacing="false" w:before="39" w:beforeAutospacing="false" w:lineRule="auto"/>
              <w:ind w:left="107"/>
              <w:rPr>
                <w:sz w:val="22"/>
              </w:rPr>
            </w:pPr>
            <w:r>
              <w:rPr>
                <w:spacing w:val="-6"/>
                <w:sz w:val="22"/>
              </w:rPr>
              <w:t>奖金</w:t>
            </w:r>
          </w:p>
        </w:tc>
        <w:tc>
          <w:tcPr>
            <w:tcW w:w="1299" w:type="dxa"/>
          </w:tcPr>
          <w:p>
            <w:pPr>
              <w:pStyle w:val="TableParagraph"/>
              <w:spacing w:afterAutospacing="false" w:before="39" w:beforeAutospacing="false" w:lineRule="auto"/>
              <w:ind w:right="93"/>
              <w:rPr>
                <w:sz w:val="22"/>
              </w:rPr>
              <w:jc w:val="right"/>
            </w:pPr>
            <w:r>
              <w:rPr>
                <w:spacing w:val="-2"/>
                <w:sz w:val="22"/>
              </w:rPr>
              <w:t>235.24</w:t>
            </w:r>
          </w:p>
        </w:tc>
        <w:tc>
          <w:tcPr>
            <w:tcW w:w="1299" w:type="dxa"/>
          </w:tcPr>
          <w:p>
            <w:pPr>
              <w:pStyle w:val="TableParagraph"/>
              <w:spacing w:afterAutospacing="false" w:before="39" w:beforeAutospacing="false" w:lineRule="auto"/>
              <w:ind w:right="94"/>
              <w:rPr>
                <w:sz w:val="22"/>
              </w:rPr>
              <w:jc w:val="right"/>
            </w:pPr>
            <w:r>
              <w:rPr>
                <w:spacing w:val="-2"/>
                <w:sz w:val="22"/>
              </w:rPr>
              <w:t>235.24</w:t>
            </w:r>
          </w:p>
        </w:tc>
        <w:tc>
          <w:tcPr>
            <w:tcW w:w="2067" w:type="dxa"/>
          </w:tcPr>
          <w:p>
            <w:pPr>
              <w:pStyle w:val="TableParagraph"/>
              <w:rPr>
                <w:sz w:val="22"/>
                <w:rFonts w:ascii="Times New Roman"/>
              </w:rPr>
            </w:pPr>
          </w:p>
        </w:tc>
      </w:tr>
      <w:tr>
        <w:trPr>
          <w:trHeight w:val="623" w:hRule="atLeast"/>
        </w:trPr>
        <w:tc>
          <w:tcPr>
            <w:tcW w:w="957" w:type="dxa"/>
          </w:tcPr>
          <w:p>
            <w:pPr>
              <w:pStyle w:val="TableParagraph"/>
              <w:spacing w:afterAutospacing="false" w:before="171" w:beforeAutospacing="false" w:lineRule="auto"/>
              <w:ind w:left="299" w:right="292"/>
              <w:rPr>
                <w:sz w:val="22"/>
              </w:rPr>
              <w:jc w:val="center"/>
            </w:pPr>
            <w:r>
              <w:rPr>
                <w:spacing w:val="-5"/>
                <w:sz w:val="22"/>
              </w:rPr>
              <w:t>301</w:t>
            </w:r>
          </w:p>
        </w:tc>
        <w:tc>
          <w:tcPr>
            <w:tcW w:w="894" w:type="dxa"/>
          </w:tcPr>
          <w:p>
            <w:pPr>
              <w:pStyle w:val="TableParagraph"/>
              <w:spacing w:afterAutospacing="false" w:before="171" w:beforeAutospacing="false" w:lineRule="auto"/>
              <w:ind w:left="321" w:right="312"/>
              <w:rPr>
                <w:sz w:val="22"/>
              </w:rPr>
              <w:jc w:val="center"/>
            </w:pPr>
            <w:r>
              <w:rPr>
                <w:spacing w:val="-5"/>
                <w:sz w:val="22"/>
              </w:rPr>
              <w:t>03</w:t>
            </w:r>
          </w:p>
        </w:tc>
        <w:tc>
          <w:tcPr>
            <w:tcW w:w="1295" w:type="dxa"/>
          </w:tcPr>
          <w:p>
            <w:pPr>
              <w:pStyle w:val="TableParagraph"/>
              <w:spacing w:afterAutospacing="false" w:before="171" w:beforeAutospacing="false" w:lineRule="auto"/>
              <w:ind w:left="106"/>
              <w:rPr>
                <w:sz w:val="22"/>
              </w:rPr>
            </w:pPr>
            <w:r>
              <w:rPr>
                <w:spacing w:val="-2"/>
                <w:sz w:val="22"/>
              </w:rPr>
              <w:t>3010301</w:t>
            </w:r>
          </w:p>
        </w:tc>
        <w:tc>
          <w:tcPr>
            <w:tcW w:w="1699" w:type="dxa"/>
          </w:tcPr>
          <w:p>
            <w:pPr>
              <w:pStyle w:val="TableParagraph"/>
              <w:spacing w:afterAutospacing="false" w:before="15" w:beforeAutospacing="false" w:lineRule="auto"/>
              <w:ind w:left="107"/>
              <w:rPr>
                <w:sz w:val="22"/>
              </w:rPr>
            </w:pPr>
            <w:r>
              <w:rPr>
                <w:spacing w:val="-4"/>
                <w:sz w:val="22"/>
              </w:rPr>
              <w:t>年终一次性奖</w:t>
            </w:r>
          </w:p>
          <w:p>
            <w:pPr>
              <w:pStyle w:val="TableParagraph"/>
              <w:spacing w:afterAutospacing="false" w:before="30" w:beforeAutospacing="false" w:line="277" w:lineRule="exact"/>
              <w:ind w:left="107"/>
              <w:rPr>
                <w:sz w:val="22"/>
              </w:rPr>
            </w:pPr>
            <w:r>
              <w:rPr>
                <w:spacing w:val="-2"/>
                <w:sz w:val="22"/>
              </w:rPr>
              <w:t>金（机关</w:t>
            </w:r>
            <w:r>
              <w:rPr>
                <w:spacing w:val="-10"/>
                <w:sz w:val="22"/>
              </w:rPr>
              <w:t>）</w:t>
            </w:r>
          </w:p>
        </w:tc>
        <w:tc>
          <w:tcPr>
            <w:tcW w:w="1299" w:type="dxa"/>
          </w:tcPr>
          <w:p>
            <w:pPr>
              <w:pStyle w:val="TableParagraph"/>
              <w:spacing w:afterAutospacing="false" w:before="171" w:beforeAutospacing="false" w:lineRule="auto"/>
              <w:ind w:right="93"/>
              <w:rPr>
                <w:sz w:val="22"/>
              </w:rPr>
              <w:jc w:val="right"/>
            </w:pPr>
            <w:r>
              <w:rPr>
                <w:spacing w:val="-2"/>
                <w:sz w:val="22"/>
              </w:rPr>
              <w:t>20.24</w:t>
            </w:r>
          </w:p>
        </w:tc>
        <w:tc>
          <w:tcPr>
            <w:tcW w:w="1299" w:type="dxa"/>
          </w:tcPr>
          <w:p>
            <w:pPr>
              <w:pStyle w:val="TableParagraph"/>
              <w:spacing w:afterAutospacing="false" w:before="171" w:beforeAutospacing="false" w:lineRule="auto"/>
              <w:ind w:right="94"/>
              <w:rPr>
                <w:sz w:val="22"/>
              </w:rPr>
              <w:jc w:val="right"/>
            </w:pPr>
            <w:r>
              <w:rPr>
                <w:spacing w:val="-2"/>
                <w:sz w:val="22"/>
              </w:rPr>
              <w:t>20.24</w:t>
            </w:r>
          </w:p>
        </w:tc>
        <w:tc>
          <w:tcPr>
            <w:tcW w:w="2067" w:type="dxa"/>
          </w:tcPr>
          <w:p>
            <w:pPr>
              <w:pStyle w:val="TableParagraph"/>
              <w:rPr>
                <w:sz w:val="22"/>
                <w:rFonts w:ascii="Times New Roman"/>
              </w:rPr>
            </w:pPr>
          </w:p>
        </w:tc>
      </w:tr>
      <w:tr>
        <w:trPr>
          <w:trHeight w:val="312" w:hRule="atLeast"/>
        </w:trPr>
        <w:tc>
          <w:tcPr>
            <w:tcW w:w="957" w:type="dxa"/>
          </w:tcPr>
          <w:p>
            <w:pPr>
              <w:pStyle w:val="TableParagraph"/>
              <w:spacing w:afterAutospacing="false" w:before="17" w:beforeAutospacing="false" w:line="275" w:lineRule="exact"/>
              <w:ind w:left="299" w:right="292"/>
              <w:rPr>
                <w:sz w:val="22"/>
              </w:rPr>
              <w:jc w:val="center"/>
            </w:pPr>
            <w:r>
              <w:rPr>
                <w:spacing w:val="-5"/>
                <w:sz w:val="22"/>
              </w:rPr>
              <w:t>301</w:t>
            </w:r>
          </w:p>
        </w:tc>
        <w:tc>
          <w:tcPr>
            <w:tcW w:w="894" w:type="dxa"/>
          </w:tcPr>
          <w:p>
            <w:pPr>
              <w:pStyle w:val="TableParagraph"/>
              <w:spacing w:afterAutospacing="false" w:before="17" w:beforeAutospacing="false" w:line="275" w:lineRule="exact"/>
              <w:ind w:left="321" w:right="312"/>
              <w:rPr>
                <w:sz w:val="22"/>
              </w:rPr>
              <w:jc w:val="center"/>
            </w:pPr>
            <w:r>
              <w:rPr>
                <w:spacing w:val="-5"/>
                <w:sz w:val="22"/>
              </w:rPr>
              <w:t>03</w:t>
            </w:r>
          </w:p>
        </w:tc>
        <w:tc>
          <w:tcPr>
            <w:tcW w:w="1295" w:type="dxa"/>
          </w:tcPr>
          <w:p>
            <w:pPr>
              <w:pStyle w:val="TableParagraph"/>
              <w:spacing w:afterAutospacing="false" w:before="17" w:beforeAutospacing="false" w:line="275" w:lineRule="exact"/>
              <w:ind w:left="106"/>
              <w:rPr>
                <w:sz w:val="22"/>
              </w:rPr>
            </w:pPr>
            <w:r>
              <w:rPr>
                <w:spacing w:val="-2"/>
                <w:sz w:val="22"/>
              </w:rPr>
              <w:t>3010303</w:t>
            </w:r>
          </w:p>
        </w:tc>
        <w:tc>
          <w:tcPr>
            <w:tcW w:w="1699" w:type="dxa"/>
          </w:tcPr>
          <w:p>
            <w:pPr>
              <w:pStyle w:val="TableParagraph"/>
              <w:spacing w:afterAutospacing="false" w:before="17" w:beforeAutospacing="false" w:line="275" w:lineRule="exact"/>
              <w:ind w:left="107"/>
              <w:rPr>
                <w:sz w:val="22"/>
              </w:rPr>
            </w:pPr>
            <w:r>
              <w:rPr>
                <w:spacing w:val="-4"/>
                <w:sz w:val="22"/>
              </w:rPr>
              <w:t>基础绩效奖</w:t>
            </w:r>
          </w:p>
        </w:tc>
        <w:tc>
          <w:tcPr>
            <w:tcW w:w="1299" w:type="dxa"/>
          </w:tcPr>
          <w:p>
            <w:pPr>
              <w:pStyle w:val="TableParagraph"/>
              <w:spacing w:afterAutospacing="false" w:before="17" w:beforeAutospacing="false" w:line="275" w:lineRule="exact"/>
              <w:ind w:right="93"/>
              <w:rPr>
                <w:sz w:val="22"/>
              </w:rPr>
              <w:jc w:val="right"/>
            </w:pPr>
            <w:r>
              <w:rPr>
                <w:spacing w:val="-2"/>
                <w:sz w:val="22"/>
              </w:rPr>
              <w:t>215.00</w:t>
            </w:r>
          </w:p>
        </w:tc>
        <w:tc>
          <w:tcPr>
            <w:tcW w:w="1299" w:type="dxa"/>
          </w:tcPr>
          <w:p>
            <w:pPr>
              <w:pStyle w:val="TableParagraph"/>
              <w:spacing w:afterAutospacing="false" w:before="17" w:beforeAutospacing="false" w:line="275" w:lineRule="exact"/>
              <w:ind w:right="94"/>
              <w:rPr>
                <w:sz w:val="22"/>
              </w:rPr>
              <w:jc w:val="right"/>
            </w:pPr>
            <w:r>
              <w:rPr>
                <w:spacing w:val="-2"/>
                <w:sz w:val="22"/>
              </w:rPr>
              <w:t>215.00</w:t>
            </w:r>
          </w:p>
        </w:tc>
        <w:tc>
          <w:tcPr>
            <w:tcW w:w="2067" w:type="dxa"/>
          </w:tcPr>
          <w:p>
            <w:pPr>
              <w:pStyle w:val="TableParagraph"/>
              <w:rPr>
                <w:sz w:val="22"/>
                <w:rFonts w:ascii="Times New Roman"/>
              </w:rPr>
            </w:pPr>
          </w:p>
        </w:tc>
      </w:tr>
      <w:tr>
        <w:trPr>
          <w:trHeight w:val="312" w:hRule="atLeast"/>
        </w:trPr>
        <w:tc>
          <w:tcPr>
            <w:tcW w:w="957" w:type="dxa"/>
          </w:tcPr>
          <w:p>
            <w:pPr>
              <w:pStyle w:val="TableParagraph"/>
              <w:spacing w:afterAutospacing="false" w:before="17" w:beforeAutospacing="false" w:line="275" w:lineRule="exact"/>
              <w:ind w:left="299" w:right="292"/>
              <w:rPr>
                <w:sz w:val="22"/>
              </w:rPr>
              <w:jc w:val="center"/>
            </w:pPr>
            <w:r>
              <w:rPr>
                <w:spacing w:val="-5"/>
                <w:sz w:val="22"/>
              </w:rPr>
              <w:t>301</w:t>
            </w:r>
          </w:p>
        </w:tc>
        <w:tc>
          <w:tcPr>
            <w:tcW w:w="894" w:type="dxa"/>
          </w:tcPr>
          <w:p>
            <w:pPr>
              <w:pStyle w:val="TableParagraph"/>
              <w:spacing w:afterAutospacing="false" w:before="17" w:beforeAutospacing="false" w:line="275" w:lineRule="exact"/>
              <w:ind w:left="321" w:right="312"/>
              <w:rPr>
                <w:sz w:val="22"/>
              </w:rPr>
              <w:jc w:val="center"/>
            </w:pPr>
            <w:r>
              <w:rPr>
                <w:spacing w:val="-5"/>
                <w:sz w:val="22"/>
              </w:rPr>
              <w:t>07</w:t>
            </w:r>
          </w:p>
        </w:tc>
        <w:tc>
          <w:tcPr>
            <w:tcW w:w="1295" w:type="dxa"/>
          </w:tcPr>
          <w:p>
            <w:pPr>
              <w:pStyle w:val="TableParagraph"/>
              <w:spacing w:afterAutospacing="false" w:before="17" w:beforeAutospacing="false" w:line="275" w:lineRule="exact"/>
              <w:ind w:left="106"/>
              <w:rPr>
                <w:sz w:val="22"/>
              </w:rPr>
            </w:pPr>
            <w:r>
              <w:rPr>
                <w:spacing w:val="-2"/>
                <w:sz w:val="22"/>
              </w:rPr>
              <w:t>30107</w:t>
            </w:r>
          </w:p>
        </w:tc>
        <w:tc>
          <w:tcPr>
            <w:tcW w:w="1699" w:type="dxa"/>
          </w:tcPr>
          <w:p>
            <w:pPr>
              <w:pStyle w:val="TableParagraph"/>
              <w:spacing w:afterAutospacing="false" w:before="17" w:beforeAutospacing="false" w:line="275" w:lineRule="exact"/>
              <w:ind w:left="107"/>
              <w:rPr>
                <w:sz w:val="22"/>
              </w:rPr>
            </w:pPr>
            <w:r>
              <w:rPr>
                <w:spacing w:val="-4"/>
                <w:sz w:val="22"/>
              </w:rPr>
              <w:t>绩效工资</w:t>
            </w:r>
          </w:p>
        </w:tc>
        <w:tc>
          <w:tcPr>
            <w:tcW w:w="1299" w:type="dxa"/>
          </w:tcPr>
          <w:p>
            <w:pPr>
              <w:pStyle w:val="TableParagraph"/>
              <w:spacing w:afterAutospacing="false" w:before="17" w:beforeAutospacing="false" w:line="275" w:lineRule="exact"/>
              <w:ind w:right="93"/>
              <w:rPr>
                <w:sz w:val="22"/>
              </w:rPr>
              <w:jc w:val="right"/>
            </w:pPr>
            <w:r>
              <w:rPr>
                <w:spacing w:val="-2"/>
                <w:sz w:val="22"/>
              </w:rPr>
              <w:t>215.00</w:t>
            </w:r>
          </w:p>
        </w:tc>
        <w:tc>
          <w:tcPr>
            <w:tcW w:w="1299" w:type="dxa"/>
          </w:tcPr>
          <w:p>
            <w:pPr>
              <w:pStyle w:val="TableParagraph"/>
              <w:spacing w:afterAutospacing="false" w:before="17" w:beforeAutospacing="false" w:line="275" w:lineRule="exact"/>
              <w:ind w:right="94"/>
              <w:rPr>
                <w:sz w:val="22"/>
              </w:rPr>
              <w:jc w:val="right"/>
            </w:pPr>
            <w:r>
              <w:rPr>
                <w:spacing w:val="-2"/>
                <w:sz w:val="22"/>
              </w:rPr>
              <w:t>215.00</w:t>
            </w:r>
          </w:p>
        </w:tc>
        <w:tc>
          <w:tcPr>
            <w:tcW w:w="2067" w:type="dxa"/>
          </w:tcPr>
          <w:p>
            <w:pPr>
              <w:pStyle w:val="TableParagraph"/>
              <w:rPr>
                <w:sz w:val="22"/>
                <w:rFonts w:ascii="Times New Roman"/>
              </w:rPr>
            </w:pPr>
          </w:p>
        </w:tc>
      </w:tr>
      <w:tr>
        <w:trPr>
          <w:trHeight w:val="936" w:hRule="atLeast"/>
        </w:trPr>
        <w:tc>
          <w:tcPr>
            <w:tcW w:w="957" w:type="dxa"/>
          </w:tcPr>
          <w:p>
            <w:pPr>
              <w:pStyle w:val="TableParagraph"/>
              <w:spacing w:afterAutospacing="false" w:before="8" w:beforeAutospacing="false" w:lineRule="auto"/>
              <w:rPr>
                <w:sz w:val="25"/>
              </w:rPr>
            </w:pPr>
          </w:p>
          <w:p>
            <w:pPr>
              <w:pStyle w:val="TableParagraph"/>
              <w:ind w:left="299" w:right="292"/>
              <w:rPr>
                <w:sz w:val="22"/>
              </w:rPr>
              <w:jc w:val="center"/>
            </w:pPr>
            <w:r>
              <w:rPr>
                <w:spacing w:val="-5"/>
                <w:sz w:val="22"/>
              </w:rPr>
              <w:t>301</w:t>
            </w:r>
          </w:p>
        </w:tc>
        <w:tc>
          <w:tcPr>
            <w:tcW w:w="894" w:type="dxa"/>
          </w:tcPr>
          <w:p>
            <w:pPr>
              <w:pStyle w:val="TableParagraph"/>
              <w:spacing w:afterAutospacing="false" w:before="8" w:beforeAutospacing="false" w:lineRule="auto"/>
              <w:rPr>
                <w:sz w:val="25"/>
              </w:rPr>
            </w:pPr>
          </w:p>
          <w:p>
            <w:pPr>
              <w:pStyle w:val="TableParagraph"/>
              <w:ind w:left="321" w:right="312"/>
              <w:rPr>
                <w:sz w:val="22"/>
              </w:rPr>
              <w:jc w:val="center"/>
            </w:pPr>
            <w:r>
              <w:rPr>
                <w:spacing w:val="-5"/>
                <w:sz w:val="22"/>
              </w:rPr>
              <w:t>08</w:t>
            </w:r>
          </w:p>
        </w:tc>
        <w:tc>
          <w:tcPr>
            <w:tcW w:w="1295" w:type="dxa"/>
          </w:tcPr>
          <w:p>
            <w:pPr>
              <w:pStyle w:val="TableParagraph"/>
              <w:spacing w:afterAutospacing="false" w:before="8" w:beforeAutospacing="false" w:lineRule="auto"/>
              <w:rPr>
                <w:sz w:val="25"/>
              </w:rPr>
            </w:pPr>
          </w:p>
          <w:p>
            <w:pPr>
              <w:pStyle w:val="TableParagraph"/>
              <w:ind w:left="106"/>
              <w:rPr>
                <w:sz w:val="22"/>
              </w:rPr>
            </w:pPr>
            <w:r>
              <w:rPr>
                <w:spacing w:val="-2"/>
                <w:sz w:val="22"/>
              </w:rPr>
              <w:t>30108</w:t>
            </w:r>
          </w:p>
        </w:tc>
        <w:tc>
          <w:tcPr>
            <w:tcW w:w="1699" w:type="dxa"/>
          </w:tcPr>
          <w:p>
            <w:pPr>
              <w:pStyle w:val="TableParagraph"/>
              <w:spacing w:afterAutospacing="false" w:before="16" w:beforeAutospacing="false" w:line="266" w:lineRule="auto"/>
              <w:ind w:left="107" w:right="258"/>
              <w:rPr>
                <w:sz w:val="22"/>
              </w:rPr>
            </w:pPr>
            <w:r>
              <w:rPr>
                <w:spacing w:val="-2"/>
                <w:sz w:val="22"/>
              </w:rPr>
              <w:t>机关事业单位</w:t>
            </w:r>
            <w:r>
              <w:rPr>
                <w:spacing w:val="-4"/>
                <w:sz w:val="22"/>
              </w:rPr>
              <w:t>基本养老保险</w:t>
            </w:r>
          </w:p>
          <w:p>
            <w:pPr>
              <w:pStyle w:val="TableParagraph"/>
              <w:spacing w:afterAutospacing="false" w:beforeAutospacing="false" w:line="274" w:lineRule="exact"/>
              <w:ind w:left="107"/>
              <w:rPr>
                <w:sz w:val="22"/>
              </w:rPr>
            </w:pPr>
            <w:r>
              <w:rPr>
                <w:spacing w:val="-6"/>
                <w:sz w:val="22"/>
              </w:rPr>
              <w:t>缴费</w:t>
            </w:r>
          </w:p>
        </w:tc>
        <w:tc>
          <w:tcPr>
            <w:tcW w:w="1299" w:type="dxa"/>
          </w:tcPr>
          <w:p>
            <w:pPr>
              <w:pStyle w:val="TableParagraph"/>
              <w:spacing w:afterAutospacing="false" w:before="8" w:beforeAutospacing="false" w:lineRule="auto"/>
              <w:rPr>
                <w:sz w:val="25"/>
              </w:rPr>
            </w:pPr>
          </w:p>
          <w:p>
            <w:pPr>
              <w:pStyle w:val="TableParagraph"/>
              <w:ind w:right="93"/>
              <w:rPr>
                <w:sz w:val="22"/>
              </w:rPr>
              <w:jc w:val="right"/>
            </w:pPr>
            <w:r>
              <w:rPr>
                <w:spacing w:val="-2"/>
                <w:sz w:val="22"/>
              </w:rPr>
              <w:t>160.00</w:t>
            </w:r>
          </w:p>
        </w:tc>
        <w:tc>
          <w:tcPr>
            <w:tcW w:w="1299" w:type="dxa"/>
          </w:tcPr>
          <w:p>
            <w:pPr>
              <w:pStyle w:val="TableParagraph"/>
              <w:spacing w:afterAutospacing="false" w:before="8" w:beforeAutospacing="false" w:lineRule="auto"/>
              <w:rPr>
                <w:sz w:val="25"/>
              </w:rPr>
            </w:pPr>
          </w:p>
          <w:p>
            <w:pPr>
              <w:pStyle w:val="TableParagraph"/>
              <w:ind w:right="94"/>
              <w:rPr>
                <w:sz w:val="22"/>
              </w:rPr>
              <w:jc w:val="right"/>
            </w:pPr>
            <w:r>
              <w:rPr>
                <w:spacing w:val="-2"/>
                <w:sz w:val="22"/>
              </w:rPr>
              <w:t>160.00</w:t>
            </w:r>
          </w:p>
        </w:tc>
        <w:tc>
          <w:tcPr>
            <w:tcW w:w="2067" w:type="dxa"/>
          </w:tcPr>
          <w:p>
            <w:pPr>
              <w:pStyle w:val="TableParagraph"/>
              <w:rPr>
                <w:sz w:val="22"/>
                <w:rFonts w:ascii="Times New Roman"/>
              </w:rPr>
            </w:pPr>
          </w:p>
        </w:tc>
      </w:tr>
      <w:tr>
        <w:trPr>
          <w:trHeight w:val="312" w:hRule="atLeast"/>
        </w:trPr>
        <w:tc>
          <w:tcPr>
            <w:tcW w:w="957" w:type="dxa"/>
          </w:tcPr>
          <w:p>
            <w:pPr>
              <w:pStyle w:val="TableParagraph"/>
              <w:spacing w:afterAutospacing="false" w:before="16" w:beforeAutospacing="false" w:line="276" w:lineRule="exact"/>
              <w:ind w:left="299" w:right="292"/>
              <w:rPr>
                <w:sz w:val="22"/>
              </w:rPr>
              <w:jc w:val="center"/>
            </w:pPr>
            <w:r>
              <w:rPr>
                <w:spacing w:val="-5"/>
                <w:sz w:val="22"/>
              </w:rPr>
              <w:t>301</w:t>
            </w:r>
          </w:p>
        </w:tc>
        <w:tc>
          <w:tcPr>
            <w:tcW w:w="894" w:type="dxa"/>
          </w:tcPr>
          <w:p>
            <w:pPr>
              <w:pStyle w:val="TableParagraph"/>
              <w:spacing w:afterAutospacing="false" w:before="16" w:beforeAutospacing="false" w:line="276" w:lineRule="exact"/>
              <w:ind w:left="321" w:right="312"/>
              <w:rPr>
                <w:sz w:val="22"/>
              </w:rPr>
              <w:jc w:val="center"/>
            </w:pPr>
            <w:r>
              <w:rPr>
                <w:spacing w:val="-5"/>
                <w:sz w:val="22"/>
              </w:rPr>
              <w:t>09</w:t>
            </w:r>
          </w:p>
        </w:tc>
        <w:tc>
          <w:tcPr>
            <w:tcW w:w="1295" w:type="dxa"/>
          </w:tcPr>
          <w:p>
            <w:pPr>
              <w:pStyle w:val="TableParagraph"/>
              <w:spacing w:afterAutospacing="false" w:before="16" w:beforeAutospacing="false" w:line="276" w:lineRule="exact"/>
              <w:ind w:left="106"/>
              <w:rPr>
                <w:sz w:val="22"/>
              </w:rPr>
            </w:pPr>
            <w:r>
              <w:rPr>
                <w:spacing w:val="-2"/>
                <w:sz w:val="22"/>
              </w:rPr>
              <w:t>30109</w:t>
            </w:r>
          </w:p>
        </w:tc>
        <w:tc>
          <w:tcPr>
            <w:tcW w:w="1699" w:type="dxa"/>
          </w:tcPr>
          <w:p>
            <w:pPr>
              <w:pStyle w:val="TableParagraph"/>
              <w:spacing w:afterAutospacing="false" w:before="16" w:beforeAutospacing="false" w:line="276" w:lineRule="exact"/>
              <w:ind w:left="107"/>
              <w:rPr>
                <w:sz w:val="22"/>
              </w:rPr>
            </w:pPr>
            <w:r>
              <w:rPr>
                <w:spacing w:val="-4"/>
                <w:sz w:val="22"/>
              </w:rPr>
              <w:t>职业年金缴费</w:t>
            </w:r>
          </w:p>
        </w:tc>
        <w:tc>
          <w:tcPr>
            <w:tcW w:w="1299" w:type="dxa"/>
          </w:tcPr>
          <w:p>
            <w:pPr>
              <w:pStyle w:val="TableParagraph"/>
              <w:spacing w:afterAutospacing="false" w:before="16" w:beforeAutospacing="false" w:line="276" w:lineRule="exact"/>
              <w:ind w:right="93"/>
              <w:rPr>
                <w:sz w:val="22"/>
              </w:rPr>
              <w:jc w:val="right"/>
            </w:pPr>
            <w:r>
              <w:rPr>
                <w:spacing w:val="-2"/>
                <w:sz w:val="22"/>
              </w:rPr>
              <w:t>86.00</w:t>
            </w:r>
          </w:p>
        </w:tc>
        <w:tc>
          <w:tcPr>
            <w:tcW w:w="1299" w:type="dxa"/>
          </w:tcPr>
          <w:p>
            <w:pPr>
              <w:pStyle w:val="TableParagraph"/>
              <w:spacing w:afterAutospacing="false" w:before="16" w:beforeAutospacing="false" w:line="276" w:lineRule="exact"/>
              <w:ind w:right="94"/>
              <w:rPr>
                <w:sz w:val="22"/>
              </w:rPr>
              <w:jc w:val="right"/>
            </w:pPr>
            <w:r>
              <w:rPr>
                <w:spacing w:val="-2"/>
                <w:sz w:val="22"/>
              </w:rPr>
              <w:t>86.00</w:t>
            </w:r>
          </w:p>
        </w:tc>
        <w:tc>
          <w:tcPr>
            <w:tcW w:w="2067" w:type="dxa"/>
          </w:tcPr>
          <w:p>
            <w:pPr>
              <w:pStyle w:val="TableParagraph"/>
              <w:rPr>
                <w:sz w:val="22"/>
                <w:rFonts w:ascii="Times New Roman"/>
              </w:rPr>
            </w:pPr>
          </w:p>
        </w:tc>
      </w:tr>
      <w:tr>
        <w:trPr>
          <w:trHeight w:val="623" w:hRule="atLeast"/>
        </w:trPr>
        <w:tc>
          <w:tcPr>
            <w:tcW w:w="957" w:type="dxa"/>
          </w:tcPr>
          <w:p>
            <w:pPr>
              <w:pStyle w:val="TableParagraph"/>
              <w:spacing w:afterAutospacing="false" w:before="171" w:beforeAutospacing="false" w:lineRule="auto"/>
              <w:ind w:left="299" w:right="292"/>
              <w:rPr>
                <w:sz w:val="22"/>
              </w:rPr>
              <w:jc w:val="center"/>
            </w:pPr>
            <w:r>
              <w:rPr>
                <w:spacing w:val="-5"/>
                <w:sz w:val="22"/>
              </w:rPr>
              <w:t>301</w:t>
            </w:r>
          </w:p>
        </w:tc>
        <w:tc>
          <w:tcPr>
            <w:tcW w:w="894" w:type="dxa"/>
          </w:tcPr>
          <w:p>
            <w:pPr>
              <w:pStyle w:val="TableParagraph"/>
              <w:spacing w:afterAutospacing="false" w:before="171" w:beforeAutospacing="false" w:lineRule="auto"/>
              <w:ind w:left="321" w:right="312"/>
              <w:rPr>
                <w:sz w:val="22"/>
              </w:rPr>
              <w:jc w:val="center"/>
            </w:pPr>
            <w:r>
              <w:rPr>
                <w:spacing w:val="-5"/>
                <w:sz w:val="22"/>
              </w:rPr>
              <w:t>10</w:t>
            </w:r>
          </w:p>
        </w:tc>
        <w:tc>
          <w:tcPr>
            <w:tcW w:w="1295" w:type="dxa"/>
          </w:tcPr>
          <w:p>
            <w:pPr>
              <w:pStyle w:val="TableParagraph"/>
              <w:spacing w:afterAutospacing="false" w:before="171" w:beforeAutospacing="false" w:lineRule="auto"/>
              <w:ind w:left="106"/>
              <w:rPr>
                <w:sz w:val="22"/>
              </w:rPr>
            </w:pPr>
            <w:r>
              <w:rPr>
                <w:spacing w:val="-2"/>
                <w:sz w:val="22"/>
              </w:rPr>
              <w:t>30110</w:t>
            </w:r>
          </w:p>
        </w:tc>
        <w:tc>
          <w:tcPr>
            <w:tcW w:w="1699" w:type="dxa"/>
          </w:tcPr>
          <w:p>
            <w:pPr>
              <w:pStyle w:val="TableParagraph"/>
              <w:spacing w:afterAutospacing="false" w:before="15" w:beforeAutospacing="false" w:lineRule="auto"/>
              <w:ind w:left="107"/>
              <w:rPr>
                <w:sz w:val="22"/>
              </w:rPr>
            </w:pPr>
            <w:r>
              <w:rPr>
                <w:spacing w:val="-4"/>
                <w:sz w:val="22"/>
              </w:rPr>
              <w:t>职工基本医疗</w:t>
            </w:r>
          </w:p>
          <w:p>
            <w:pPr>
              <w:pStyle w:val="TableParagraph"/>
              <w:spacing w:afterAutospacing="false" w:before="30" w:beforeAutospacing="false" w:line="276" w:lineRule="exact"/>
              <w:ind w:left="107"/>
              <w:rPr>
                <w:sz w:val="22"/>
              </w:rPr>
            </w:pPr>
            <w:r>
              <w:rPr>
                <w:spacing w:val="-4"/>
                <w:sz w:val="22"/>
              </w:rPr>
              <w:t>保险缴费</w:t>
            </w:r>
          </w:p>
        </w:tc>
        <w:tc>
          <w:tcPr>
            <w:tcW w:w="1299" w:type="dxa"/>
          </w:tcPr>
          <w:p>
            <w:pPr>
              <w:pStyle w:val="TableParagraph"/>
              <w:spacing w:afterAutospacing="false" w:before="171" w:beforeAutospacing="false" w:lineRule="auto"/>
              <w:ind w:right="93"/>
              <w:rPr>
                <w:sz w:val="22"/>
              </w:rPr>
              <w:jc w:val="right"/>
            </w:pPr>
            <w:r>
              <w:rPr>
                <w:spacing w:val="-2"/>
                <w:sz w:val="22"/>
              </w:rPr>
              <w:t>217.40</w:t>
            </w:r>
          </w:p>
        </w:tc>
        <w:tc>
          <w:tcPr>
            <w:tcW w:w="1299" w:type="dxa"/>
          </w:tcPr>
          <w:p>
            <w:pPr>
              <w:pStyle w:val="TableParagraph"/>
              <w:spacing w:afterAutospacing="false" w:before="171" w:beforeAutospacing="false" w:lineRule="auto"/>
              <w:ind w:right="94"/>
              <w:rPr>
                <w:sz w:val="22"/>
              </w:rPr>
              <w:jc w:val="right"/>
            </w:pPr>
            <w:r>
              <w:rPr>
                <w:spacing w:val="-2"/>
                <w:sz w:val="22"/>
              </w:rPr>
              <w:t>217.40</w:t>
            </w:r>
          </w:p>
        </w:tc>
        <w:tc>
          <w:tcPr>
            <w:tcW w:w="2067" w:type="dxa"/>
          </w:tcPr>
          <w:p>
            <w:pPr>
              <w:pStyle w:val="TableParagraph"/>
              <w:rPr>
                <w:sz w:val="22"/>
                <w:rFonts w:ascii="Times New Roman"/>
              </w:rPr>
            </w:pPr>
          </w:p>
        </w:tc>
      </w:tr>
      <w:tr>
        <w:trPr>
          <w:trHeight w:val="624" w:hRule="atLeast"/>
        </w:trPr>
        <w:tc>
          <w:tcPr>
            <w:tcW w:w="957" w:type="dxa"/>
          </w:tcPr>
          <w:p>
            <w:pPr>
              <w:pStyle w:val="TableParagraph"/>
              <w:spacing w:afterAutospacing="false" w:before="171" w:beforeAutospacing="false" w:lineRule="auto"/>
              <w:ind w:left="299" w:right="292"/>
              <w:rPr>
                <w:sz w:val="22"/>
              </w:rPr>
              <w:jc w:val="center"/>
            </w:pPr>
            <w:r>
              <w:rPr>
                <w:spacing w:val="-5"/>
                <w:sz w:val="22"/>
              </w:rPr>
              <w:t>301</w:t>
            </w:r>
          </w:p>
        </w:tc>
        <w:tc>
          <w:tcPr>
            <w:tcW w:w="894" w:type="dxa"/>
          </w:tcPr>
          <w:p>
            <w:pPr>
              <w:pStyle w:val="TableParagraph"/>
              <w:spacing w:afterAutospacing="false" w:before="171" w:beforeAutospacing="false" w:lineRule="auto"/>
              <w:ind w:left="321" w:right="312"/>
              <w:rPr>
                <w:sz w:val="22"/>
              </w:rPr>
              <w:jc w:val="center"/>
            </w:pPr>
            <w:r>
              <w:rPr>
                <w:spacing w:val="-5"/>
                <w:sz w:val="22"/>
              </w:rPr>
              <w:t>12</w:t>
            </w:r>
          </w:p>
        </w:tc>
        <w:tc>
          <w:tcPr>
            <w:tcW w:w="1295" w:type="dxa"/>
          </w:tcPr>
          <w:p>
            <w:pPr>
              <w:pStyle w:val="TableParagraph"/>
              <w:spacing w:afterAutospacing="false" w:before="171" w:beforeAutospacing="false" w:lineRule="auto"/>
              <w:ind w:left="106"/>
              <w:rPr>
                <w:sz w:val="22"/>
              </w:rPr>
            </w:pPr>
            <w:r>
              <w:rPr>
                <w:spacing w:val="-2"/>
                <w:sz w:val="22"/>
              </w:rPr>
              <w:t>30112</w:t>
            </w:r>
          </w:p>
        </w:tc>
        <w:tc>
          <w:tcPr>
            <w:tcW w:w="1699" w:type="dxa"/>
          </w:tcPr>
          <w:p>
            <w:pPr>
              <w:pStyle w:val="TableParagraph"/>
              <w:spacing w:afterAutospacing="false" w:before="15" w:beforeAutospacing="false" w:lineRule="auto"/>
              <w:ind w:left="107"/>
              <w:rPr>
                <w:sz w:val="22"/>
              </w:rPr>
            </w:pPr>
            <w:r>
              <w:rPr>
                <w:spacing w:val="-4"/>
                <w:sz w:val="22"/>
              </w:rPr>
              <w:t>其他社会保障</w:t>
            </w:r>
          </w:p>
          <w:p>
            <w:pPr>
              <w:pStyle w:val="TableParagraph"/>
              <w:spacing w:afterAutospacing="false" w:before="30" w:beforeAutospacing="false" w:line="277" w:lineRule="exact"/>
              <w:ind w:left="107"/>
              <w:rPr>
                <w:sz w:val="22"/>
              </w:rPr>
            </w:pPr>
            <w:r>
              <w:rPr>
                <w:spacing w:val="-6"/>
                <w:sz w:val="22"/>
              </w:rPr>
              <w:t>缴费</w:t>
            </w:r>
          </w:p>
        </w:tc>
        <w:tc>
          <w:tcPr>
            <w:tcW w:w="1299" w:type="dxa"/>
          </w:tcPr>
          <w:p>
            <w:pPr>
              <w:pStyle w:val="TableParagraph"/>
              <w:spacing w:afterAutospacing="false" w:before="171" w:beforeAutospacing="false" w:lineRule="auto"/>
              <w:ind w:right="93"/>
              <w:rPr>
                <w:sz w:val="22"/>
              </w:rPr>
              <w:jc w:val="right"/>
            </w:pPr>
            <w:r>
              <w:rPr>
                <w:spacing w:val="-2"/>
                <w:sz w:val="22"/>
              </w:rPr>
              <w:t>13.00</w:t>
            </w:r>
          </w:p>
        </w:tc>
        <w:tc>
          <w:tcPr>
            <w:tcW w:w="1299" w:type="dxa"/>
          </w:tcPr>
          <w:p>
            <w:pPr>
              <w:pStyle w:val="TableParagraph"/>
              <w:spacing w:afterAutospacing="false" w:before="171" w:beforeAutospacing="false" w:lineRule="auto"/>
              <w:ind w:right="94"/>
              <w:rPr>
                <w:sz w:val="22"/>
              </w:rPr>
              <w:jc w:val="right"/>
            </w:pPr>
            <w:r>
              <w:rPr>
                <w:spacing w:val="-2"/>
                <w:sz w:val="22"/>
              </w:rPr>
              <w:t>13.00</w:t>
            </w:r>
          </w:p>
        </w:tc>
        <w:tc>
          <w:tcPr>
            <w:tcW w:w="2067" w:type="dxa"/>
          </w:tcPr>
          <w:p>
            <w:pPr>
              <w:pStyle w:val="TableParagraph"/>
              <w:rPr>
                <w:sz w:val="22"/>
                <w:rFonts w:ascii="Times New Roman"/>
              </w:rPr>
            </w:pPr>
          </w:p>
        </w:tc>
      </w:tr>
      <w:tr>
        <w:trPr>
          <w:trHeight w:val="623" w:hRule="atLeast"/>
        </w:trPr>
        <w:tc>
          <w:tcPr>
            <w:tcW w:w="957" w:type="dxa"/>
          </w:tcPr>
          <w:p>
            <w:pPr>
              <w:pStyle w:val="TableParagraph"/>
              <w:spacing w:afterAutospacing="false" w:before="173" w:beforeAutospacing="false" w:lineRule="auto"/>
              <w:ind w:left="299" w:right="292"/>
              <w:rPr>
                <w:sz w:val="22"/>
              </w:rPr>
              <w:jc w:val="center"/>
            </w:pPr>
            <w:r>
              <w:rPr>
                <w:spacing w:val="-5"/>
                <w:sz w:val="22"/>
              </w:rPr>
              <w:t>301</w:t>
            </w:r>
          </w:p>
        </w:tc>
        <w:tc>
          <w:tcPr>
            <w:tcW w:w="894" w:type="dxa"/>
          </w:tcPr>
          <w:p>
            <w:pPr>
              <w:pStyle w:val="TableParagraph"/>
              <w:spacing w:afterAutospacing="false" w:before="173" w:beforeAutospacing="false" w:lineRule="auto"/>
              <w:ind w:left="321" w:right="312"/>
              <w:rPr>
                <w:sz w:val="22"/>
              </w:rPr>
              <w:jc w:val="center"/>
            </w:pPr>
            <w:r>
              <w:rPr>
                <w:spacing w:val="-5"/>
                <w:sz w:val="22"/>
              </w:rPr>
              <w:t>12</w:t>
            </w:r>
          </w:p>
        </w:tc>
        <w:tc>
          <w:tcPr>
            <w:tcW w:w="1295" w:type="dxa"/>
          </w:tcPr>
          <w:p>
            <w:pPr>
              <w:pStyle w:val="TableParagraph"/>
              <w:spacing w:afterAutospacing="false" w:before="173" w:beforeAutospacing="false" w:lineRule="auto"/>
              <w:ind w:left="106"/>
              <w:rPr>
                <w:sz w:val="22"/>
              </w:rPr>
            </w:pPr>
            <w:r>
              <w:rPr>
                <w:spacing w:val="-2"/>
                <w:sz w:val="22"/>
              </w:rPr>
              <w:t>3011209</w:t>
            </w:r>
          </w:p>
        </w:tc>
        <w:tc>
          <w:tcPr>
            <w:tcW w:w="1699" w:type="dxa"/>
          </w:tcPr>
          <w:p>
            <w:pPr>
              <w:pStyle w:val="TableParagraph"/>
              <w:spacing w:afterAutospacing="false" w:before="17" w:beforeAutospacing="false" w:lineRule="auto"/>
              <w:ind w:left="107"/>
              <w:rPr>
                <w:sz w:val="22"/>
              </w:rPr>
            </w:pPr>
            <w:r>
              <w:rPr>
                <w:spacing w:val="-4"/>
                <w:sz w:val="22"/>
              </w:rPr>
              <w:t>其他社会保险</w:t>
            </w:r>
          </w:p>
          <w:p>
            <w:pPr>
              <w:pStyle w:val="TableParagraph"/>
              <w:spacing w:afterAutospacing="false" w:before="30" w:beforeAutospacing="false" w:line="275" w:lineRule="exact"/>
              <w:ind w:left="107"/>
              <w:rPr>
                <w:sz w:val="22"/>
              </w:rPr>
            </w:pPr>
            <w:r>
              <w:rPr>
                <w:w w:val="100"/>
                <w:sz w:val="22"/>
              </w:rPr>
              <w:t>费</w:t>
            </w:r>
          </w:p>
        </w:tc>
        <w:tc>
          <w:tcPr>
            <w:tcW w:w="1299" w:type="dxa"/>
          </w:tcPr>
          <w:p>
            <w:pPr>
              <w:pStyle w:val="TableParagraph"/>
              <w:spacing w:afterAutospacing="false" w:before="173" w:beforeAutospacing="false" w:lineRule="auto"/>
              <w:ind w:right="93"/>
              <w:rPr>
                <w:sz w:val="22"/>
              </w:rPr>
              <w:jc w:val="right"/>
            </w:pPr>
            <w:r>
              <w:rPr>
                <w:spacing w:val="-2"/>
                <w:sz w:val="22"/>
              </w:rPr>
              <w:t>13.00</w:t>
            </w:r>
          </w:p>
        </w:tc>
        <w:tc>
          <w:tcPr>
            <w:tcW w:w="1299" w:type="dxa"/>
          </w:tcPr>
          <w:p>
            <w:pPr>
              <w:pStyle w:val="TableParagraph"/>
              <w:spacing w:afterAutospacing="false" w:before="173" w:beforeAutospacing="false" w:lineRule="auto"/>
              <w:ind w:right="94"/>
              <w:rPr>
                <w:sz w:val="22"/>
              </w:rPr>
              <w:jc w:val="right"/>
            </w:pPr>
            <w:r>
              <w:rPr>
                <w:spacing w:val="-2"/>
                <w:sz w:val="22"/>
              </w:rPr>
              <w:t>13.00</w:t>
            </w:r>
          </w:p>
        </w:tc>
        <w:tc>
          <w:tcPr>
            <w:tcW w:w="2067" w:type="dxa"/>
          </w:tcPr>
          <w:p>
            <w:pPr>
              <w:pStyle w:val="TableParagraph"/>
              <w:rPr>
                <w:sz w:val="22"/>
                <w:rFonts w:ascii="Times New Roman"/>
              </w:rPr>
            </w:pPr>
          </w:p>
        </w:tc>
      </w:tr>
      <w:tr>
        <w:trPr>
          <w:trHeight w:val="312" w:hRule="atLeast"/>
        </w:trPr>
        <w:tc>
          <w:tcPr>
            <w:tcW w:w="957" w:type="dxa"/>
          </w:tcPr>
          <w:p>
            <w:pPr>
              <w:pStyle w:val="TableParagraph"/>
              <w:spacing w:afterAutospacing="false" w:before="16" w:beforeAutospacing="false" w:line="275" w:lineRule="exact"/>
              <w:ind w:left="299" w:right="292"/>
              <w:rPr>
                <w:sz w:val="22"/>
              </w:rPr>
              <w:jc w:val="center"/>
            </w:pPr>
            <w:r>
              <w:rPr>
                <w:spacing w:val="-5"/>
                <w:sz w:val="22"/>
              </w:rPr>
              <w:t>301</w:t>
            </w:r>
          </w:p>
        </w:tc>
        <w:tc>
          <w:tcPr>
            <w:tcW w:w="894" w:type="dxa"/>
          </w:tcPr>
          <w:p>
            <w:pPr>
              <w:pStyle w:val="TableParagraph"/>
              <w:spacing w:afterAutospacing="false" w:before="16" w:beforeAutospacing="false" w:line="275" w:lineRule="exact"/>
              <w:ind w:left="321" w:right="312"/>
              <w:rPr>
                <w:sz w:val="22"/>
              </w:rPr>
              <w:jc w:val="center"/>
            </w:pPr>
            <w:r>
              <w:rPr>
                <w:spacing w:val="-5"/>
                <w:sz w:val="22"/>
              </w:rPr>
              <w:t>13</w:t>
            </w:r>
          </w:p>
        </w:tc>
        <w:tc>
          <w:tcPr>
            <w:tcW w:w="1295" w:type="dxa"/>
          </w:tcPr>
          <w:p>
            <w:pPr>
              <w:pStyle w:val="TableParagraph"/>
              <w:spacing w:afterAutospacing="false" w:before="16" w:beforeAutospacing="false" w:line="275" w:lineRule="exact"/>
              <w:ind w:left="106"/>
              <w:rPr>
                <w:sz w:val="22"/>
              </w:rPr>
            </w:pPr>
            <w:r>
              <w:rPr>
                <w:spacing w:val="-2"/>
                <w:sz w:val="22"/>
              </w:rPr>
              <w:t>30113</w:t>
            </w:r>
          </w:p>
        </w:tc>
        <w:tc>
          <w:tcPr>
            <w:tcW w:w="1699" w:type="dxa"/>
          </w:tcPr>
          <w:p>
            <w:pPr>
              <w:pStyle w:val="TableParagraph"/>
              <w:spacing w:afterAutospacing="false" w:before="16" w:beforeAutospacing="false" w:line="275" w:lineRule="exact"/>
              <w:ind w:left="107"/>
              <w:rPr>
                <w:sz w:val="22"/>
              </w:rPr>
            </w:pPr>
            <w:r>
              <w:rPr>
                <w:spacing w:val="-4"/>
                <w:sz w:val="22"/>
              </w:rPr>
              <w:t>住房公积金</w:t>
            </w:r>
          </w:p>
        </w:tc>
        <w:tc>
          <w:tcPr>
            <w:tcW w:w="1299" w:type="dxa"/>
          </w:tcPr>
          <w:p>
            <w:pPr>
              <w:pStyle w:val="TableParagraph"/>
              <w:spacing w:afterAutospacing="false" w:before="16" w:beforeAutospacing="false" w:line="275" w:lineRule="exact"/>
              <w:ind w:right="93"/>
              <w:rPr>
                <w:sz w:val="22"/>
              </w:rPr>
              <w:jc w:val="right"/>
            </w:pPr>
            <w:r>
              <w:rPr>
                <w:spacing w:val="-2"/>
                <w:sz w:val="22"/>
              </w:rPr>
              <w:t>147.60</w:t>
            </w:r>
          </w:p>
        </w:tc>
        <w:tc>
          <w:tcPr>
            <w:tcW w:w="1299" w:type="dxa"/>
          </w:tcPr>
          <w:p>
            <w:pPr>
              <w:pStyle w:val="TableParagraph"/>
              <w:spacing w:afterAutospacing="false" w:before="16" w:beforeAutospacing="false" w:line="275" w:lineRule="exact"/>
              <w:ind w:right="94"/>
              <w:rPr>
                <w:sz w:val="22"/>
              </w:rPr>
              <w:jc w:val="right"/>
            </w:pPr>
            <w:r>
              <w:rPr>
                <w:spacing w:val="-2"/>
                <w:sz w:val="22"/>
              </w:rPr>
              <w:t>147.60</w:t>
            </w:r>
          </w:p>
        </w:tc>
        <w:tc>
          <w:tcPr>
            <w:tcW w:w="2067" w:type="dxa"/>
          </w:tcPr>
          <w:p>
            <w:pPr>
              <w:pStyle w:val="TableParagraph"/>
              <w:rPr>
                <w:sz w:val="22"/>
                <w:rFonts w:ascii="Times New Roman"/>
              </w:rPr>
            </w:pPr>
          </w:p>
        </w:tc>
      </w:tr>
      <w:tr>
        <w:trPr>
          <w:trHeight w:val="624" w:hRule="atLeast"/>
        </w:trPr>
        <w:tc>
          <w:tcPr>
            <w:tcW w:w="957" w:type="dxa"/>
          </w:tcPr>
          <w:p>
            <w:pPr>
              <w:pStyle w:val="TableParagraph"/>
              <w:spacing w:afterAutospacing="false" w:before="172" w:beforeAutospacing="false" w:lineRule="auto"/>
              <w:ind w:left="299" w:right="292"/>
              <w:rPr>
                <w:sz w:val="22"/>
              </w:rPr>
              <w:jc w:val="center"/>
            </w:pPr>
            <w:r>
              <w:rPr>
                <w:spacing w:val="-5"/>
                <w:sz w:val="22"/>
              </w:rPr>
              <w:t>301</w:t>
            </w:r>
          </w:p>
        </w:tc>
        <w:tc>
          <w:tcPr>
            <w:tcW w:w="894" w:type="dxa"/>
          </w:tcPr>
          <w:p>
            <w:pPr>
              <w:pStyle w:val="TableParagraph"/>
              <w:spacing w:afterAutospacing="false" w:before="172" w:beforeAutospacing="false" w:lineRule="auto"/>
              <w:ind w:left="321" w:right="312"/>
              <w:rPr>
                <w:sz w:val="22"/>
              </w:rPr>
              <w:jc w:val="center"/>
            </w:pPr>
            <w:r>
              <w:rPr>
                <w:spacing w:val="-5"/>
                <w:sz w:val="22"/>
              </w:rPr>
              <w:t>99</w:t>
            </w:r>
          </w:p>
        </w:tc>
        <w:tc>
          <w:tcPr>
            <w:tcW w:w="1295" w:type="dxa"/>
          </w:tcPr>
          <w:p>
            <w:pPr>
              <w:pStyle w:val="TableParagraph"/>
              <w:spacing w:afterAutospacing="false" w:before="172" w:beforeAutospacing="false" w:lineRule="auto"/>
              <w:ind w:left="106"/>
              <w:rPr>
                <w:sz w:val="22"/>
              </w:rPr>
            </w:pPr>
            <w:r>
              <w:rPr>
                <w:spacing w:val="-2"/>
                <w:sz w:val="22"/>
              </w:rPr>
              <w:t>30199</w:t>
            </w:r>
          </w:p>
        </w:tc>
        <w:tc>
          <w:tcPr>
            <w:tcW w:w="1699" w:type="dxa"/>
          </w:tcPr>
          <w:p>
            <w:pPr>
              <w:pStyle w:val="TableParagraph"/>
              <w:spacing w:afterAutospacing="false" w:before="16" w:beforeAutospacing="false" w:lineRule="auto"/>
              <w:ind w:left="107"/>
              <w:rPr>
                <w:sz w:val="22"/>
              </w:rPr>
            </w:pPr>
            <w:r>
              <w:rPr>
                <w:spacing w:val="-4"/>
                <w:sz w:val="22"/>
              </w:rPr>
              <w:t>其他工资福利</w:t>
            </w:r>
          </w:p>
          <w:p>
            <w:pPr>
              <w:pStyle w:val="TableParagraph"/>
              <w:spacing w:afterAutospacing="false" w:before="30" w:beforeAutospacing="false" w:line="276" w:lineRule="exact"/>
              <w:ind w:left="107"/>
              <w:rPr>
                <w:sz w:val="22"/>
              </w:rPr>
            </w:pPr>
            <w:r>
              <w:rPr>
                <w:spacing w:val="-6"/>
                <w:sz w:val="22"/>
              </w:rPr>
              <w:t>支出</w:t>
            </w:r>
          </w:p>
        </w:tc>
        <w:tc>
          <w:tcPr>
            <w:tcW w:w="1299" w:type="dxa"/>
          </w:tcPr>
          <w:p>
            <w:pPr>
              <w:pStyle w:val="TableParagraph"/>
              <w:spacing w:afterAutospacing="false" w:before="172" w:beforeAutospacing="false" w:lineRule="auto"/>
              <w:ind w:right="93"/>
              <w:rPr>
                <w:sz w:val="22"/>
              </w:rPr>
              <w:jc w:val="right"/>
            </w:pPr>
            <w:r>
              <w:rPr>
                <w:spacing w:val="-2"/>
                <w:sz w:val="22"/>
              </w:rPr>
              <w:t>97.00</w:t>
            </w:r>
          </w:p>
        </w:tc>
        <w:tc>
          <w:tcPr>
            <w:tcW w:w="1299" w:type="dxa"/>
          </w:tcPr>
          <w:p>
            <w:pPr>
              <w:pStyle w:val="TableParagraph"/>
              <w:spacing w:afterAutospacing="false" w:before="172" w:beforeAutospacing="false" w:lineRule="auto"/>
              <w:ind w:right="94"/>
              <w:rPr>
                <w:sz w:val="22"/>
              </w:rPr>
              <w:jc w:val="right"/>
            </w:pPr>
            <w:r>
              <w:rPr>
                <w:spacing w:val="-2"/>
                <w:sz w:val="22"/>
              </w:rPr>
              <w:t>97.00</w:t>
            </w:r>
          </w:p>
        </w:tc>
        <w:tc>
          <w:tcPr>
            <w:tcW w:w="2067" w:type="dxa"/>
          </w:tcPr>
          <w:p>
            <w:pPr>
              <w:pStyle w:val="TableParagraph"/>
              <w:rPr>
                <w:sz w:val="22"/>
                <w:rFonts w:ascii="Times New Roman"/>
              </w:rPr>
            </w:pPr>
          </w:p>
        </w:tc>
      </w:tr>
      <w:tr>
        <w:trPr>
          <w:trHeight w:val="623" w:hRule="atLeast"/>
        </w:trPr>
        <w:tc>
          <w:tcPr>
            <w:tcW w:w="957" w:type="dxa"/>
          </w:tcPr>
          <w:p>
            <w:pPr>
              <w:pStyle w:val="TableParagraph"/>
              <w:spacing w:afterAutospacing="false" w:before="172" w:beforeAutospacing="false" w:lineRule="auto"/>
              <w:ind w:left="299" w:right="292"/>
              <w:rPr>
                <w:sz w:val="22"/>
              </w:rPr>
              <w:jc w:val="center"/>
            </w:pPr>
            <w:r>
              <w:rPr>
                <w:spacing w:val="-5"/>
                <w:sz w:val="22"/>
              </w:rPr>
              <w:t>301</w:t>
            </w:r>
          </w:p>
        </w:tc>
        <w:tc>
          <w:tcPr>
            <w:tcW w:w="894" w:type="dxa"/>
          </w:tcPr>
          <w:p>
            <w:pPr>
              <w:pStyle w:val="TableParagraph"/>
              <w:spacing w:afterAutospacing="false" w:before="172" w:beforeAutospacing="false" w:lineRule="auto"/>
              <w:ind w:left="321" w:right="312"/>
              <w:rPr>
                <w:sz w:val="22"/>
              </w:rPr>
              <w:jc w:val="center"/>
            </w:pPr>
            <w:r>
              <w:rPr>
                <w:spacing w:val="-5"/>
                <w:sz w:val="22"/>
              </w:rPr>
              <w:t>99</w:t>
            </w:r>
          </w:p>
        </w:tc>
        <w:tc>
          <w:tcPr>
            <w:tcW w:w="1295" w:type="dxa"/>
          </w:tcPr>
          <w:p>
            <w:pPr>
              <w:pStyle w:val="TableParagraph"/>
              <w:spacing w:afterAutospacing="false" w:before="172" w:beforeAutospacing="false" w:lineRule="auto"/>
              <w:ind w:left="106"/>
              <w:rPr>
                <w:sz w:val="22"/>
              </w:rPr>
            </w:pPr>
            <w:r>
              <w:rPr>
                <w:spacing w:val="-2"/>
                <w:sz w:val="22"/>
              </w:rPr>
              <w:t>3019999</w:t>
            </w:r>
          </w:p>
        </w:tc>
        <w:tc>
          <w:tcPr>
            <w:tcW w:w="1699" w:type="dxa"/>
          </w:tcPr>
          <w:p>
            <w:pPr>
              <w:pStyle w:val="TableParagraph"/>
              <w:spacing w:afterAutospacing="false" w:before="16" w:beforeAutospacing="false" w:lineRule="auto"/>
              <w:ind w:left="107"/>
              <w:rPr>
                <w:sz w:val="22"/>
              </w:rPr>
            </w:pPr>
            <w:r>
              <w:rPr>
                <w:spacing w:val="-4"/>
                <w:sz w:val="22"/>
              </w:rPr>
              <w:t>其他工资福利</w:t>
            </w:r>
          </w:p>
          <w:p>
            <w:pPr>
              <w:pStyle w:val="TableParagraph"/>
              <w:spacing w:afterAutospacing="false" w:before="30" w:beforeAutospacing="false" w:line="276" w:lineRule="exact"/>
              <w:ind w:left="107"/>
              <w:rPr>
                <w:sz w:val="22"/>
              </w:rPr>
            </w:pPr>
            <w:r>
              <w:rPr>
                <w:spacing w:val="-6"/>
                <w:sz w:val="22"/>
              </w:rPr>
              <w:t>支出</w:t>
            </w:r>
          </w:p>
        </w:tc>
        <w:tc>
          <w:tcPr>
            <w:tcW w:w="1299" w:type="dxa"/>
          </w:tcPr>
          <w:p>
            <w:pPr>
              <w:pStyle w:val="TableParagraph"/>
              <w:spacing w:afterAutospacing="false" w:before="172" w:beforeAutospacing="false" w:lineRule="auto"/>
              <w:ind w:right="93"/>
              <w:rPr>
                <w:sz w:val="22"/>
              </w:rPr>
              <w:jc w:val="right"/>
            </w:pPr>
            <w:r>
              <w:rPr>
                <w:spacing w:val="-2"/>
                <w:sz w:val="22"/>
              </w:rPr>
              <w:t>97.00</w:t>
            </w:r>
          </w:p>
        </w:tc>
        <w:tc>
          <w:tcPr>
            <w:tcW w:w="1299" w:type="dxa"/>
          </w:tcPr>
          <w:p>
            <w:pPr>
              <w:pStyle w:val="TableParagraph"/>
              <w:spacing w:afterAutospacing="false" w:before="172" w:beforeAutospacing="false" w:lineRule="auto"/>
              <w:ind w:right="94"/>
              <w:rPr>
                <w:sz w:val="22"/>
              </w:rPr>
              <w:jc w:val="right"/>
            </w:pPr>
            <w:r>
              <w:rPr>
                <w:spacing w:val="-2"/>
                <w:sz w:val="22"/>
              </w:rPr>
              <w:t>97.00</w:t>
            </w:r>
          </w:p>
        </w:tc>
        <w:tc>
          <w:tcPr>
            <w:tcW w:w="2067" w:type="dxa"/>
          </w:tcPr>
          <w:p>
            <w:pPr>
              <w:pStyle w:val="TableParagraph"/>
              <w:rPr>
                <w:sz w:val="22"/>
                <w:rFonts w:ascii="Times New Roman"/>
              </w:rPr>
            </w:pPr>
          </w:p>
        </w:tc>
      </w:tr>
      <w:tr>
        <w:trPr>
          <w:trHeight w:val="622" w:hRule="atLeast"/>
        </w:trPr>
        <w:tc>
          <w:tcPr>
            <w:tcW w:w="957" w:type="dxa"/>
          </w:tcPr>
          <w:p>
            <w:pPr>
              <w:pStyle w:val="TableParagraph"/>
              <w:rPr>
                <w:sz w:val="22"/>
                <w:rFonts w:ascii="Times New Roman"/>
              </w:rPr>
            </w:pPr>
          </w:p>
        </w:tc>
        <w:tc>
          <w:tcPr>
            <w:tcW w:w="894" w:type="dxa"/>
          </w:tcPr>
          <w:p>
            <w:pPr>
              <w:pStyle w:val="TableParagraph"/>
              <w:rPr>
                <w:sz w:val="22"/>
                <w:rFonts w:ascii="Times New Roman"/>
              </w:rPr>
            </w:pPr>
          </w:p>
        </w:tc>
        <w:tc>
          <w:tcPr>
            <w:tcW w:w="1295" w:type="dxa"/>
          </w:tcPr>
          <w:p>
            <w:pPr>
              <w:pStyle w:val="TableParagraph"/>
              <w:spacing w:afterAutospacing="false" w:before="171" w:beforeAutospacing="false" w:lineRule="auto"/>
              <w:ind w:left="106"/>
              <w:rPr>
                <w:sz w:val="22"/>
              </w:rPr>
            </w:pPr>
            <w:r>
              <w:rPr>
                <w:spacing w:val="-5"/>
                <w:sz w:val="22"/>
              </w:rPr>
              <w:t>302</w:t>
            </w:r>
          </w:p>
        </w:tc>
        <w:tc>
          <w:tcPr>
            <w:tcW w:w="1699" w:type="dxa"/>
          </w:tcPr>
          <w:p>
            <w:pPr>
              <w:pStyle w:val="TableParagraph"/>
              <w:spacing w:afterAutospacing="false" w:before="15" w:beforeAutospacing="false" w:lineRule="auto"/>
              <w:ind w:left="107"/>
              <w:rPr>
                <w:sz w:val="22"/>
              </w:rPr>
            </w:pPr>
            <w:r>
              <w:rPr>
                <w:spacing w:val="-4"/>
                <w:sz w:val="22"/>
              </w:rPr>
              <w:t>商品和服务支</w:t>
            </w:r>
          </w:p>
          <w:p>
            <w:pPr>
              <w:pStyle w:val="TableParagraph"/>
              <w:spacing w:afterAutospacing="false" w:before="30" w:beforeAutospacing="false" w:line="274" w:lineRule="exact"/>
              <w:ind w:left="107"/>
              <w:rPr>
                <w:sz w:val="22"/>
              </w:rPr>
            </w:pPr>
            <w:r>
              <w:rPr>
                <w:w w:val="100"/>
                <w:sz w:val="22"/>
              </w:rPr>
              <w:t>出</w:t>
            </w:r>
          </w:p>
        </w:tc>
        <w:tc>
          <w:tcPr>
            <w:tcW w:w="1299" w:type="dxa"/>
          </w:tcPr>
          <w:p>
            <w:pPr>
              <w:pStyle w:val="TableParagraph"/>
              <w:spacing w:afterAutospacing="false" w:before="171" w:beforeAutospacing="false" w:lineRule="auto"/>
              <w:ind w:right="93"/>
              <w:rPr>
                <w:sz w:val="22"/>
              </w:rPr>
              <w:jc w:val="right"/>
            </w:pPr>
            <w:r>
              <w:rPr>
                <w:spacing w:val="-2"/>
                <w:sz w:val="22"/>
              </w:rPr>
              <w:t>396.97</w:t>
            </w:r>
          </w:p>
        </w:tc>
        <w:tc>
          <w:tcPr>
            <w:tcW w:w="1299" w:type="dxa"/>
          </w:tcPr>
          <w:p>
            <w:pPr>
              <w:pStyle w:val="TableParagraph"/>
              <w:spacing w:afterAutospacing="false" w:before="171" w:beforeAutospacing="false" w:lineRule="auto"/>
              <w:ind w:right="94"/>
              <w:rPr>
                <w:sz w:val="22"/>
              </w:rPr>
              <w:jc w:val="right"/>
            </w:pPr>
            <w:r>
              <w:rPr>
                <w:spacing w:val="-2"/>
                <w:sz w:val="22"/>
              </w:rPr>
              <w:t>51.00</w:t>
            </w:r>
          </w:p>
        </w:tc>
        <w:tc>
          <w:tcPr>
            <w:tcW w:w="2067" w:type="dxa"/>
          </w:tcPr>
          <w:p>
            <w:pPr>
              <w:pStyle w:val="TableParagraph"/>
              <w:spacing w:afterAutospacing="false" w:before="171" w:beforeAutospacing="false" w:lineRule="auto"/>
              <w:ind w:right="95"/>
              <w:rPr>
                <w:sz w:val="22"/>
              </w:rPr>
              <w:jc w:val="right"/>
            </w:pPr>
            <w:r>
              <w:rPr>
                <w:spacing w:val="-2"/>
                <w:sz w:val="22"/>
              </w:rPr>
              <w:t>345.97</w:t>
            </w:r>
          </w:p>
        </w:tc>
      </w:tr>
    </w:tbl>
    <w:p>
      <w:pPr>
        <w:spacing w:after="0" w:afterAutospacing="false" w:beforeAutospacing="false" w:lineRule="auto"/>
        <w:rPr>
          <w:sz w:val="22"/>
        </w:rPr>
        <w:sectPr>
          <w:docGrid w:charSpace="0"/>
          <w:pgSz w:w="11910" w:h="16840"/>
          <w:pgMar w:top="1540" w:right="400" w:bottom="1681" w:left="760" w:header="0" w:footer="700" w:gutter="0"/>
        </w:sectPr>
        <w:jc w:val="right"/>
      </w:pPr>
    </w:p>
    <w:tbl>
      <w:tblPr>
        <w:tblW w:w="0" w:type="auto"/>
        <w:jc w:val="left"/>
        <w:tblInd w:type="dxa" w:w="126"/>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CellMar>
          <w:top w:type="dxa" w:w="0"/>
          <w:bottom w:type="dxa" w:w="0"/>
          <w:left w:type="dxa" w:w="0"/>
          <w:right w:type="dxa" w:w="0"/>
        </w:tblCellMar>
        <w:tblLook w:noVBand="0" w:noHBand="0" w:lastColumn="0" w:firstColumn="0" w:lastRow="0" w:firstRow="0" w:val="01E0"/>
        <w:tblLayout w:type="fixed"/>
      </w:tblPr>
      <w:tblGrid>
        <w:gridCol w:w="957"/>
        <w:gridCol w:w="894"/>
        <w:gridCol w:w="1295"/>
        <w:gridCol w:w="1699"/>
        <w:gridCol w:w="1299"/>
        <w:gridCol w:w="1299"/>
        <w:gridCol w:w="2067"/>
      </w:tblGrid>
      <w:tr>
        <w:trPr>
          <w:trHeight w:val="312" w:hRule="atLeast"/>
        </w:trPr>
        <w:tc>
          <w:tcPr>
            <w:tcW w:w="957" w:type="dxa"/>
          </w:tcPr>
          <w:p>
            <w:pPr>
              <w:pStyle w:val="TableParagraph"/>
              <w:spacing w:afterAutospacing="false" w:before="16" w:beforeAutospacing="false" w:line="276" w:lineRule="exact"/>
              <w:ind w:left="299" w:right="292"/>
              <w:rPr>
                <w:sz w:val="22"/>
              </w:rPr>
              <w:jc w:val="center"/>
            </w:pPr>
            <w:r>
              <w:rPr>
                <w:spacing w:val="-5"/>
                <w:sz w:val="22"/>
              </w:rPr>
              <w:t>302</w:t>
            </w:r>
          </w:p>
        </w:tc>
        <w:tc>
          <w:tcPr>
            <w:tcW w:w="894" w:type="dxa"/>
          </w:tcPr>
          <w:p>
            <w:pPr>
              <w:pStyle w:val="TableParagraph"/>
              <w:spacing w:afterAutospacing="false" w:before="16" w:beforeAutospacing="false" w:line="276" w:lineRule="exact"/>
              <w:ind w:left="321" w:right="312"/>
              <w:rPr>
                <w:sz w:val="22"/>
              </w:rPr>
              <w:jc w:val="center"/>
            </w:pPr>
            <w:r>
              <w:rPr>
                <w:spacing w:val="-5"/>
                <w:sz w:val="22"/>
              </w:rPr>
              <w:t>01</w:t>
            </w:r>
          </w:p>
        </w:tc>
        <w:tc>
          <w:tcPr>
            <w:tcW w:w="1295" w:type="dxa"/>
          </w:tcPr>
          <w:p>
            <w:pPr>
              <w:pStyle w:val="TableParagraph"/>
              <w:spacing w:afterAutospacing="false" w:before="16" w:beforeAutospacing="false" w:line="276" w:lineRule="exact"/>
              <w:ind w:left="106"/>
              <w:rPr>
                <w:sz w:val="22"/>
              </w:rPr>
            </w:pPr>
            <w:r>
              <w:rPr>
                <w:spacing w:val="-2"/>
                <w:sz w:val="22"/>
              </w:rPr>
              <w:t>30201</w:t>
            </w:r>
          </w:p>
        </w:tc>
        <w:tc>
          <w:tcPr>
            <w:tcW w:w="1699" w:type="dxa"/>
          </w:tcPr>
          <w:p>
            <w:pPr>
              <w:pStyle w:val="TableParagraph"/>
              <w:spacing w:afterAutospacing="false" w:before="16" w:beforeAutospacing="false" w:line="276" w:lineRule="exact"/>
              <w:ind w:left="107"/>
              <w:rPr>
                <w:sz w:val="22"/>
              </w:rPr>
            </w:pPr>
            <w:r>
              <w:rPr>
                <w:spacing w:val="-5"/>
                <w:sz w:val="22"/>
              </w:rPr>
              <w:t>办公费</w:t>
            </w:r>
          </w:p>
        </w:tc>
        <w:tc>
          <w:tcPr>
            <w:tcW w:w="1299" w:type="dxa"/>
          </w:tcPr>
          <w:p>
            <w:pPr>
              <w:pStyle w:val="TableParagraph"/>
              <w:spacing w:afterAutospacing="false" w:before="16" w:beforeAutospacing="false" w:line="276" w:lineRule="exact"/>
              <w:ind w:right="93"/>
              <w:rPr>
                <w:sz w:val="22"/>
              </w:rPr>
              <w:jc w:val="right"/>
            </w:pPr>
            <w:r>
              <w:rPr>
                <w:spacing w:val="-2"/>
                <w:sz w:val="22"/>
              </w:rPr>
              <w:t>33.00</w:t>
            </w:r>
          </w:p>
        </w:tc>
        <w:tc>
          <w:tcPr>
            <w:tcW w:w="1299" w:type="dxa"/>
          </w:tcPr>
          <w:p>
            <w:pPr>
              <w:pStyle w:val="TableParagraph"/>
              <w:rPr>
                <w:sz w:val="22"/>
                <w:rFonts w:ascii="Times New Roman"/>
              </w:rPr>
            </w:pPr>
          </w:p>
        </w:tc>
        <w:tc>
          <w:tcPr>
            <w:tcW w:w="2067" w:type="dxa"/>
          </w:tcPr>
          <w:p>
            <w:pPr>
              <w:pStyle w:val="TableParagraph"/>
              <w:spacing w:afterAutospacing="false" w:before="16" w:beforeAutospacing="false" w:line="276" w:lineRule="exact"/>
              <w:ind w:right="95"/>
              <w:rPr>
                <w:sz w:val="22"/>
              </w:rPr>
              <w:jc w:val="right"/>
            </w:pPr>
            <w:r>
              <w:rPr>
                <w:spacing w:val="-2"/>
                <w:sz w:val="22"/>
              </w:rPr>
              <w:t>33.00</w:t>
            </w:r>
          </w:p>
        </w:tc>
      </w:tr>
      <w:tr>
        <w:trPr>
          <w:trHeight w:val="311" w:hRule="atLeast"/>
        </w:trPr>
        <w:tc>
          <w:tcPr>
            <w:tcW w:w="957" w:type="dxa"/>
          </w:tcPr>
          <w:p>
            <w:pPr>
              <w:pStyle w:val="TableParagraph"/>
              <w:spacing w:afterAutospacing="false" w:before="15" w:beforeAutospacing="false" w:line="276" w:lineRule="exact"/>
              <w:ind w:left="299" w:right="292"/>
              <w:rPr>
                <w:sz w:val="22"/>
              </w:rPr>
              <w:jc w:val="center"/>
            </w:pPr>
            <w:r>
              <w:rPr>
                <w:spacing w:val="-5"/>
                <w:sz w:val="22"/>
              </w:rPr>
              <w:t>302</w:t>
            </w:r>
          </w:p>
        </w:tc>
        <w:tc>
          <w:tcPr>
            <w:tcW w:w="894" w:type="dxa"/>
          </w:tcPr>
          <w:p>
            <w:pPr>
              <w:pStyle w:val="TableParagraph"/>
              <w:spacing w:afterAutospacing="false" w:before="15" w:beforeAutospacing="false" w:line="276" w:lineRule="exact"/>
              <w:ind w:left="321" w:right="312"/>
              <w:rPr>
                <w:sz w:val="22"/>
              </w:rPr>
              <w:jc w:val="center"/>
            </w:pPr>
            <w:r>
              <w:rPr>
                <w:spacing w:val="-5"/>
                <w:sz w:val="22"/>
              </w:rPr>
              <w:t>02</w:t>
            </w:r>
          </w:p>
        </w:tc>
        <w:tc>
          <w:tcPr>
            <w:tcW w:w="1295" w:type="dxa"/>
          </w:tcPr>
          <w:p>
            <w:pPr>
              <w:pStyle w:val="TableParagraph"/>
              <w:spacing w:afterAutospacing="false" w:before="15" w:beforeAutospacing="false" w:line="276" w:lineRule="exact"/>
              <w:ind w:left="106"/>
              <w:rPr>
                <w:sz w:val="22"/>
              </w:rPr>
            </w:pPr>
            <w:r>
              <w:rPr>
                <w:spacing w:val="-2"/>
                <w:sz w:val="22"/>
              </w:rPr>
              <w:t>30202</w:t>
            </w:r>
          </w:p>
        </w:tc>
        <w:tc>
          <w:tcPr>
            <w:tcW w:w="1699" w:type="dxa"/>
          </w:tcPr>
          <w:p>
            <w:pPr>
              <w:pStyle w:val="TableParagraph"/>
              <w:spacing w:afterAutospacing="false" w:before="15" w:beforeAutospacing="false" w:line="276" w:lineRule="exact"/>
              <w:ind w:left="107"/>
              <w:rPr>
                <w:sz w:val="22"/>
              </w:rPr>
            </w:pPr>
            <w:r>
              <w:rPr>
                <w:spacing w:val="-5"/>
                <w:sz w:val="22"/>
              </w:rPr>
              <w:t>印刷费</w:t>
            </w:r>
          </w:p>
        </w:tc>
        <w:tc>
          <w:tcPr>
            <w:tcW w:w="1299" w:type="dxa"/>
          </w:tcPr>
          <w:p>
            <w:pPr>
              <w:pStyle w:val="TableParagraph"/>
              <w:spacing w:afterAutospacing="false" w:before="15" w:beforeAutospacing="false" w:line="276" w:lineRule="exact"/>
              <w:ind w:right="93"/>
              <w:rPr>
                <w:sz w:val="22"/>
              </w:rPr>
              <w:jc w:val="right"/>
            </w:pPr>
            <w:r>
              <w:rPr>
                <w:spacing w:val="-4"/>
                <w:sz w:val="22"/>
              </w:rPr>
              <w:t>3.00</w:t>
            </w:r>
          </w:p>
        </w:tc>
        <w:tc>
          <w:tcPr>
            <w:tcW w:w="1299" w:type="dxa"/>
          </w:tcPr>
          <w:p>
            <w:pPr>
              <w:pStyle w:val="TableParagraph"/>
              <w:rPr>
                <w:sz w:val="22"/>
                <w:rFonts w:ascii="Times New Roman"/>
              </w:rPr>
            </w:pPr>
          </w:p>
        </w:tc>
        <w:tc>
          <w:tcPr>
            <w:tcW w:w="2067" w:type="dxa"/>
          </w:tcPr>
          <w:p>
            <w:pPr>
              <w:pStyle w:val="TableParagraph"/>
              <w:spacing w:afterAutospacing="false" w:before="15" w:beforeAutospacing="false" w:line="276" w:lineRule="exact"/>
              <w:ind w:right="95"/>
              <w:rPr>
                <w:sz w:val="22"/>
              </w:rPr>
              <w:jc w:val="right"/>
            </w:pPr>
            <w:r>
              <w:rPr>
                <w:spacing w:val="-4"/>
                <w:sz w:val="22"/>
              </w:rPr>
              <w:t>3.00</w:t>
            </w:r>
          </w:p>
        </w:tc>
      </w:tr>
      <w:tr>
        <w:trPr>
          <w:trHeight w:val="360" w:hRule="atLeast"/>
        </w:trPr>
        <w:tc>
          <w:tcPr>
            <w:tcW w:w="957" w:type="dxa"/>
          </w:tcPr>
          <w:p>
            <w:pPr>
              <w:pStyle w:val="TableParagraph"/>
              <w:spacing w:afterAutospacing="false" w:before="39" w:beforeAutospacing="false" w:lineRule="auto"/>
              <w:ind w:left="299" w:right="292"/>
              <w:rPr>
                <w:sz w:val="22"/>
              </w:rPr>
              <w:jc w:val="center"/>
            </w:pPr>
            <w:r>
              <w:rPr>
                <w:spacing w:val="-5"/>
                <w:sz w:val="22"/>
              </w:rPr>
              <w:t>302</w:t>
            </w:r>
          </w:p>
        </w:tc>
        <w:tc>
          <w:tcPr>
            <w:tcW w:w="894" w:type="dxa"/>
          </w:tcPr>
          <w:p>
            <w:pPr>
              <w:pStyle w:val="TableParagraph"/>
              <w:spacing w:afterAutospacing="false" w:before="39" w:beforeAutospacing="false" w:lineRule="auto"/>
              <w:ind w:left="321" w:right="312"/>
              <w:rPr>
                <w:sz w:val="22"/>
              </w:rPr>
              <w:jc w:val="center"/>
            </w:pPr>
            <w:r>
              <w:rPr>
                <w:spacing w:val="-5"/>
                <w:sz w:val="22"/>
              </w:rPr>
              <w:t>05</w:t>
            </w:r>
          </w:p>
        </w:tc>
        <w:tc>
          <w:tcPr>
            <w:tcW w:w="1295" w:type="dxa"/>
          </w:tcPr>
          <w:p>
            <w:pPr>
              <w:pStyle w:val="TableParagraph"/>
              <w:spacing w:afterAutospacing="false" w:before="39" w:beforeAutospacing="false" w:lineRule="auto"/>
              <w:ind w:left="106"/>
              <w:rPr>
                <w:sz w:val="22"/>
              </w:rPr>
            </w:pPr>
            <w:r>
              <w:rPr>
                <w:spacing w:val="-2"/>
                <w:sz w:val="22"/>
              </w:rPr>
              <w:t>30205</w:t>
            </w:r>
          </w:p>
        </w:tc>
        <w:tc>
          <w:tcPr>
            <w:tcW w:w="1699" w:type="dxa"/>
          </w:tcPr>
          <w:p>
            <w:pPr>
              <w:pStyle w:val="TableParagraph"/>
              <w:spacing w:afterAutospacing="false" w:before="39" w:beforeAutospacing="false" w:lineRule="auto"/>
              <w:ind w:left="107"/>
              <w:rPr>
                <w:sz w:val="22"/>
              </w:rPr>
            </w:pPr>
            <w:r>
              <w:rPr>
                <w:spacing w:val="-6"/>
                <w:sz w:val="22"/>
              </w:rPr>
              <w:t>水费</w:t>
            </w:r>
          </w:p>
        </w:tc>
        <w:tc>
          <w:tcPr>
            <w:tcW w:w="1299" w:type="dxa"/>
          </w:tcPr>
          <w:p>
            <w:pPr>
              <w:pStyle w:val="TableParagraph"/>
              <w:spacing w:afterAutospacing="false" w:before="39" w:beforeAutospacing="false" w:lineRule="auto"/>
              <w:ind w:right="93"/>
              <w:rPr>
                <w:sz w:val="22"/>
              </w:rPr>
              <w:jc w:val="right"/>
            </w:pPr>
            <w:r>
              <w:rPr>
                <w:spacing w:val="-4"/>
                <w:sz w:val="22"/>
              </w:rPr>
              <w:t>8.00</w:t>
            </w:r>
          </w:p>
        </w:tc>
        <w:tc>
          <w:tcPr>
            <w:tcW w:w="1299" w:type="dxa"/>
          </w:tcPr>
          <w:p>
            <w:pPr>
              <w:pStyle w:val="TableParagraph"/>
              <w:rPr>
                <w:sz w:val="22"/>
                <w:rFonts w:ascii="Times New Roman"/>
              </w:rPr>
            </w:pPr>
          </w:p>
        </w:tc>
        <w:tc>
          <w:tcPr>
            <w:tcW w:w="2067" w:type="dxa"/>
          </w:tcPr>
          <w:p>
            <w:pPr>
              <w:pStyle w:val="TableParagraph"/>
              <w:spacing w:afterAutospacing="false" w:before="39" w:beforeAutospacing="false" w:lineRule="auto"/>
              <w:ind w:right="95"/>
              <w:rPr>
                <w:sz w:val="22"/>
              </w:rPr>
              <w:jc w:val="right"/>
            </w:pPr>
            <w:r>
              <w:rPr>
                <w:spacing w:val="-4"/>
                <w:sz w:val="22"/>
              </w:rPr>
              <w:t>8.00</w:t>
            </w:r>
          </w:p>
        </w:tc>
      </w:tr>
      <w:tr>
        <w:trPr>
          <w:trHeight w:val="360" w:hRule="atLeast"/>
        </w:trPr>
        <w:tc>
          <w:tcPr>
            <w:tcW w:w="957" w:type="dxa"/>
          </w:tcPr>
          <w:p>
            <w:pPr>
              <w:pStyle w:val="TableParagraph"/>
              <w:spacing w:afterAutospacing="false" w:before="41" w:beforeAutospacing="false" w:lineRule="auto"/>
              <w:ind w:left="299" w:right="292"/>
              <w:rPr>
                <w:sz w:val="22"/>
              </w:rPr>
              <w:jc w:val="center"/>
            </w:pPr>
            <w:r>
              <w:rPr>
                <w:spacing w:val="-5"/>
                <w:sz w:val="22"/>
              </w:rPr>
              <w:t>302</w:t>
            </w:r>
          </w:p>
        </w:tc>
        <w:tc>
          <w:tcPr>
            <w:tcW w:w="894" w:type="dxa"/>
          </w:tcPr>
          <w:p>
            <w:pPr>
              <w:pStyle w:val="TableParagraph"/>
              <w:spacing w:afterAutospacing="false" w:before="41" w:beforeAutospacing="false" w:lineRule="auto"/>
              <w:ind w:left="321" w:right="312"/>
              <w:rPr>
                <w:sz w:val="22"/>
              </w:rPr>
              <w:jc w:val="center"/>
            </w:pPr>
            <w:r>
              <w:rPr>
                <w:spacing w:val="-5"/>
                <w:sz w:val="22"/>
              </w:rPr>
              <w:t>06</w:t>
            </w:r>
          </w:p>
        </w:tc>
        <w:tc>
          <w:tcPr>
            <w:tcW w:w="1295" w:type="dxa"/>
          </w:tcPr>
          <w:p>
            <w:pPr>
              <w:pStyle w:val="TableParagraph"/>
              <w:spacing w:afterAutospacing="false" w:before="41" w:beforeAutospacing="false" w:lineRule="auto"/>
              <w:ind w:left="106"/>
              <w:rPr>
                <w:sz w:val="22"/>
              </w:rPr>
            </w:pPr>
            <w:r>
              <w:rPr>
                <w:spacing w:val="-2"/>
                <w:sz w:val="22"/>
              </w:rPr>
              <w:t>30206</w:t>
            </w:r>
          </w:p>
        </w:tc>
        <w:tc>
          <w:tcPr>
            <w:tcW w:w="1699" w:type="dxa"/>
          </w:tcPr>
          <w:p>
            <w:pPr>
              <w:pStyle w:val="TableParagraph"/>
              <w:spacing w:afterAutospacing="false" w:before="41" w:beforeAutospacing="false" w:lineRule="auto"/>
              <w:ind w:left="107"/>
              <w:rPr>
                <w:sz w:val="22"/>
              </w:rPr>
            </w:pPr>
            <w:r>
              <w:rPr>
                <w:spacing w:val="-6"/>
                <w:sz w:val="22"/>
              </w:rPr>
              <w:t>电费</w:t>
            </w:r>
          </w:p>
        </w:tc>
        <w:tc>
          <w:tcPr>
            <w:tcW w:w="1299" w:type="dxa"/>
          </w:tcPr>
          <w:p>
            <w:pPr>
              <w:pStyle w:val="TableParagraph"/>
              <w:spacing w:afterAutospacing="false" w:before="41" w:beforeAutospacing="false" w:lineRule="auto"/>
              <w:ind w:right="93"/>
              <w:rPr>
                <w:sz w:val="22"/>
              </w:rPr>
              <w:jc w:val="right"/>
            </w:pPr>
            <w:r>
              <w:rPr>
                <w:spacing w:val="-2"/>
                <w:sz w:val="22"/>
              </w:rPr>
              <w:t>20.00</w:t>
            </w:r>
          </w:p>
        </w:tc>
        <w:tc>
          <w:tcPr>
            <w:tcW w:w="1299" w:type="dxa"/>
          </w:tcPr>
          <w:p>
            <w:pPr>
              <w:pStyle w:val="TableParagraph"/>
              <w:rPr>
                <w:sz w:val="22"/>
                <w:rFonts w:ascii="Times New Roman"/>
              </w:rPr>
            </w:pPr>
          </w:p>
        </w:tc>
        <w:tc>
          <w:tcPr>
            <w:tcW w:w="2067" w:type="dxa"/>
          </w:tcPr>
          <w:p>
            <w:pPr>
              <w:pStyle w:val="TableParagraph"/>
              <w:spacing w:afterAutospacing="false" w:before="41" w:beforeAutospacing="false" w:lineRule="auto"/>
              <w:ind w:right="95"/>
              <w:rPr>
                <w:sz w:val="22"/>
              </w:rPr>
              <w:jc w:val="right"/>
            </w:pPr>
            <w:r>
              <w:rPr>
                <w:spacing w:val="-2"/>
                <w:sz w:val="22"/>
              </w:rPr>
              <w:t>20.00</w:t>
            </w:r>
          </w:p>
        </w:tc>
      </w:tr>
      <w:tr>
        <w:trPr>
          <w:trHeight w:val="312" w:hRule="atLeast"/>
        </w:trPr>
        <w:tc>
          <w:tcPr>
            <w:tcW w:w="957" w:type="dxa"/>
          </w:tcPr>
          <w:p>
            <w:pPr>
              <w:pStyle w:val="TableParagraph"/>
              <w:spacing w:afterAutospacing="false" w:before="17" w:beforeAutospacing="false" w:line="275" w:lineRule="exact"/>
              <w:ind w:left="299" w:right="292"/>
              <w:rPr>
                <w:sz w:val="22"/>
              </w:rPr>
              <w:jc w:val="center"/>
            </w:pPr>
            <w:r>
              <w:rPr>
                <w:spacing w:val="-5"/>
                <w:sz w:val="22"/>
              </w:rPr>
              <w:t>302</w:t>
            </w:r>
          </w:p>
        </w:tc>
        <w:tc>
          <w:tcPr>
            <w:tcW w:w="894" w:type="dxa"/>
          </w:tcPr>
          <w:p>
            <w:pPr>
              <w:pStyle w:val="TableParagraph"/>
              <w:spacing w:afterAutospacing="false" w:before="17" w:beforeAutospacing="false" w:line="275" w:lineRule="exact"/>
              <w:ind w:left="321" w:right="312"/>
              <w:rPr>
                <w:sz w:val="22"/>
              </w:rPr>
              <w:jc w:val="center"/>
            </w:pPr>
            <w:r>
              <w:rPr>
                <w:spacing w:val="-5"/>
                <w:sz w:val="22"/>
              </w:rPr>
              <w:t>07</w:t>
            </w:r>
          </w:p>
        </w:tc>
        <w:tc>
          <w:tcPr>
            <w:tcW w:w="1295" w:type="dxa"/>
          </w:tcPr>
          <w:p>
            <w:pPr>
              <w:pStyle w:val="TableParagraph"/>
              <w:spacing w:afterAutospacing="false" w:before="17" w:beforeAutospacing="false" w:line="275" w:lineRule="exact"/>
              <w:ind w:left="106"/>
              <w:rPr>
                <w:sz w:val="22"/>
              </w:rPr>
            </w:pPr>
            <w:r>
              <w:rPr>
                <w:spacing w:val="-2"/>
                <w:sz w:val="22"/>
              </w:rPr>
              <w:t>30207</w:t>
            </w:r>
          </w:p>
        </w:tc>
        <w:tc>
          <w:tcPr>
            <w:tcW w:w="1699" w:type="dxa"/>
          </w:tcPr>
          <w:p>
            <w:pPr>
              <w:pStyle w:val="TableParagraph"/>
              <w:spacing w:afterAutospacing="false" w:before="17" w:beforeAutospacing="false" w:line="275" w:lineRule="exact"/>
              <w:ind w:left="107"/>
              <w:rPr>
                <w:sz w:val="22"/>
              </w:rPr>
            </w:pPr>
            <w:r>
              <w:rPr>
                <w:spacing w:val="-5"/>
                <w:sz w:val="22"/>
              </w:rPr>
              <w:t>邮电费</w:t>
            </w:r>
          </w:p>
        </w:tc>
        <w:tc>
          <w:tcPr>
            <w:tcW w:w="1299" w:type="dxa"/>
          </w:tcPr>
          <w:p>
            <w:pPr>
              <w:pStyle w:val="TableParagraph"/>
              <w:spacing w:afterAutospacing="false" w:before="17" w:beforeAutospacing="false" w:line="275" w:lineRule="exact"/>
              <w:ind w:right="93"/>
              <w:rPr>
                <w:sz w:val="22"/>
              </w:rPr>
              <w:jc w:val="right"/>
            </w:pPr>
            <w:r>
              <w:rPr>
                <w:spacing w:val="-4"/>
                <w:sz w:val="22"/>
              </w:rPr>
              <w:t>2.00</w:t>
            </w:r>
          </w:p>
        </w:tc>
        <w:tc>
          <w:tcPr>
            <w:tcW w:w="1299" w:type="dxa"/>
          </w:tcPr>
          <w:p>
            <w:pPr>
              <w:pStyle w:val="TableParagraph"/>
              <w:rPr>
                <w:sz w:val="22"/>
                <w:rFonts w:ascii="Times New Roman"/>
              </w:rPr>
            </w:pPr>
          </w:p>
        </w:tc>
        <w:tc>
          <w:tcPr>
            <w:tcW w:w="2067" w:type="dxa"/>
          </w:tcPr>
          <w:p>
            <w:pPr>
              <w:pStyle w:val="TableParagraph"/>
              <w:spacing w:afterAutospacing="false" w:before="17" w:beforeAutospacing="false" w:line="275" w:lineRule="exact"/>
              <w:ind w:right="95"/>
              <w:rPr>
                <w:sz w:val="22"/>
              </w:rPr>
              <w:jc w:val="right"/>
            </w:pPr>
            <w:r>
              <w:rPr>
                <w:spacing w:val="-4"/>
                <w:sz w:val="22"/>
              </w:rPr>
              <w:t>2.00</w:t>
            </w:r>
          </w:p>
        </w:tc>
      </w:tr>
      <w:tr>
        <w:trPr>
          <w:trHeight w:val="312" w:hRule="atLeast"/>
        </w:trPr>
        <w:tc>
          <w:tcPr>
            <w:tcW w:w="957" w:type="dxa"/>
          </w:tcPr>
          <w:p>
            <w:pPr>
              <w:pStyle w:val="TableParagraph"/>
              <w:spacing w:afterAutospacing="false" w:before="16" w:beforeAutospacing="false" w:line="276" w:lineRule="exact"/>
              <w:ind w:left="299" w:right="292"/>
              <w:rPr>
                <w:sz w:val="22"/>
              </w:rPr>
              <w:jc w:val="center"/>
            </w:pPr>
            <w:r>
              <w:rPr>
                <w:spacing w:val="-5"/>
                <w:sz w:val="22"/>
              </w:rPr>
              <w:t>302</w:t>
            </w:r>
          </w:p>
        </w:tc>
        <w:tc>
          <w:tcPr>
            <w:tcW w:w="894" w:type="dxa"/>
          </w:tcPr>
          <w:p>
            <w:pPr>
              <w:pStyle w:val="TableParagraph"/>
              <w:spacing w:afterAutospacing="false" w:before="16" w:beforeAutospacing="false" w:line="276" w:lineRule="exact"/>
              <w:ind w:left="321" w:right="312"/>
              <w:rPr>
                <w:sz w:val="22"/>
              </w:rPr>
              <w:jc w:val="center"/>
            </w:pPr>
            <w:r>
              <w:rPr>
                <w:spacing w:val="-5"/>
                <w:sz w:val="22"/>
              </w:rPr>
              <w:t>09</w:t>
            </w:r>
          </w:p>
        </w:tc>
        <w:tc>
          <w:tcPr>
            <w:tcW w:w="1295" w:type="dxa"/>
          </w:tcPr>
          <w:p>
            <w:pPr>
              <w:pStyle w:val="TableParagraph"/>
              <w:spacing w:afterAutospacing="false" w:before="16" w:beforeAutospacing="false" w:line="276" w:lineRule="exact"/>
              <w:ind w:left="106"/>
              <w:rPr>
                <w:sz w:val="22"/>
              </w:rPr>
            </w:pPr>
            <w:r>
              <w:rPr>
                <w:spacing w:val="-2"/>
                <w:sz w:val="22"/>
              </w:rPr>
              <w:t>30209</w:t>
            </w:r>
          </w:p>
        </w:tc>
        <w:tc>
          <w:tcPr>
            <w:tcW w:w="1699" w:type="dxa"/>
          </w:tcPr>
          <w:p>
            <w:pPr>
              <w:pStyle w:val="TableParagraph"/>
              <w:spacing w:afterAutospacing="false" w:before="16" w:beforeAutospacing="false" w:line="276" w:lineRule="exact"/>
              <w:ind w:left="107"/>
              <w:rPr>
                <w:sz w:val="22"/>
              </w:rPr>
            </w:pPr>
            <w:r>
              <w:rPr>
                <w:spacing w:val="-4"/>
                <w:sz w:val="22"/>
              </w:rPr>
              <w:t>物业管理费</w:t>
            </w:r>
          </w:p>
        </w:tc>
        <w:tc>
          <w:tcPr>
            <w:tcW w:w="1299" w:type="dxa"/>
          </w:tcPr>
          <w:p>
            <w:pPr>
              <w:pStyle w:val="TableParagraph"/>
              <w:spacing w:afterAutospacing="false" w:before="16" w:beforeAutospacing="false" w:line="276" w:lineRule="exact"/>
              <w:ind w:right="93"/>
              <w:rPr>
                <w:sz w:val="22"/>
              </w:rPr>
              <w:jc w:val="right"/>
            </w:pPr>
            <w:r>
              <w:rPr>
                <w:spacing w:val="-2"/>
                <w:sz w:val="22"/>
              </w:rPr>
              <w:t>178.00</w:t>
            </w:r>
          </w:p>
        </w:tc>
        <w:tc>
          <w:tcPr>
            <w:tcW w:w="1299" w:type="dxa"/>
          </w:tcPr>
          <w:p>
            <w:pPr>
              <w:pStyle w:val="TableParagraph"/>
              <w:rPr>
                <w:sz w:val="22"/>
                <w:rFonts w:ascii="Times New Roman"/>
              </w:rPr>
            </w:pPr>
          </w:p>
        </w:tc>
        <w:tc>
          <w:tcPr>
            <w:tcW w:w="2067" w:type="dxa"/>
          </w:tcPr>
          <w:p>
            <w:pPr>
              <w:pStyle w:val="TableParagraph"/>
              <w:spacing w:afterAutospacing="false" w:before="16" w:beforeAutospacing="false" w:line="276" w:lineRule="exact"/>
              <w:ind w:right="95"/>
              <w:rPr>
                <w:sz w:val="22"/>
              </w:rPr>
              <w:jc w:val="right"/>
            </w:pPr>
            <w:r>
              <w:rPr>
                <w:spacing w:val="-2"/>
                <w:sz w:val="22"/>
              </w:rPr>
              <w:t>178.00</w:t>
            </w:r>
          </w:p>
        </w:tc>
      </w:tr>
      <w:tr>
        <w:trPr>
          <w:trHeight w:val="312" w:hRule="atLeast"/>
        </w:trPr>
        <w:tc>
          <w:tcPr>
            <w:tcW w:w="957" w:type="dxa"/>
          </w:tcPr>
          <w:p>
            <w:pPr>
              <w:pStyle w:val="TableParagraph"/>
              <w:spacing w:afterAutospacing="false" w:before="16" w:beforeAutospacing="false" w:line="276" w:lineRule="exact"/>
              <w:ind w:left="299" w:right="292"/>
              <w:rPr>
                <w:sz w:val="22"/>
              </w:rPr>
              <w:jc w:val="center"/>
            </w:pPr>
            <w:r>
              <w:rPr>
                <w:spacing w:val="-5"/>
                <w:sz w:val="22"/>
              </w:rPr>
              <w:t>302</w:t>
            </w:r>
          </w:p>
        </w:tc>
        <w:tc>
          <w:tcPr>
            <w:tcW w:w="894" w:type="dxa"/>
          </w:tcPr>
          <w:p>
            <w:pPr>
              <w:pStyle w:val="TableParagraph"/>
              <w:spacing w:afterAutospacing="false" w:before="16" w:beforeAutospacing="false" w:line="276" w:lineRule="exact"/>
              <w:ind w:left="321" w:right="312"/>
              <w:rPr>
                <w:sz w:val="22"/>
              </w:rPr>
              <w:jc w:val="center"/>
            </w:pPr>
            <w:r>
              <w:rPr>
                <w:spacing w:val="-5"/>
                <w:sz w:val="22"/>
              </w:rPr>
              <w:t>11</w:t>
            </w:r>
          </w:p>
        </w:tc>
        <w:tc>
          <w:tcPr>
            <w:tcW w:w="1295" w:type="dxa"/>
          </w:tcPr>
          <w:p>
            <w:pPr>
              <w:pStyle w:val="TableParagraph"/>
              <w:spacing w:afterAutospacing="false" w:before="16" w:beforeAutospacing="false" w:line="276" w:lineRule="exact"/>
              <w:ind w:left="106"/>
              <w:rPr>
                <w:sz w:val="22"/>
              </w:rPr>
            </w:pPr>
            <w:r>
              <w:rPr>
                <w:spacing w:val="-2"/>
                <w:sz w:val="22"/>
              </w:rPr>
              <w:t>30211</w:t>
            </w:r>
          </w:p>
        </w:tc>
        <w:tc>
          <w:tcPr>
            <w:tcW w:w="1699" w:type="dxa"/>
          </w:tcPr>
          <w:p>
            <w:pPr>
              <w:pStyle w:val="TableParagraph"/>
              <w:spacing w:afterAutospacing="false" w:before="16" w:beforeAutospacing="false" w:line="276" w:lineRule="exact"/>
              <w:ind w:left="107"/>
              <w:rPr>
                <w:sz w:val="22"/>
              </w:rPr>
            </w:pPr>
            <w:r>
              <w:rPr>
                <w:spacing w:val="-5"/>
                <w:sz w:val="22"/>
              </w:rPr>
              <w:t>差旅费</w:t>
            </w:r>
          </w:p>
        </w:tc>
        <w:tc>
          <w:tcPr>
            <w:tcW w:w="1299" w:type="dxa"/>
          </w:tcPr>
          <w:p>
            <w:pPr>
              <w:pStyle w:val="TableParagraph"/>
              <w:spacing w:afterAutospacing="false" w:before="16" w:beforeAutospacing="false" w:line="276" w:lineRule="exact"/>
              <w:ind w:right="93"/>
              <w:rPr>
                <w:sz w:val="22"/>
              </w:rPr>
              <w:jc w:val="right"/>
            </w:pPr>
            <w:r>
              <w:rPr>
                <w:spacing w:val="-2"/>
                <w:sz w:val="22"/>
              </w:rPr>
              <w:t>25.00</w:t>
            </w:r>
          </w:p>
        </w:tc>
        <w:tc>
          <w:tcPr>
            <w:tcW w:w="1299" w:type="dxa"/>
          </w:tcPr>
          <w:p>
            <w:pPr>
              <w:pStyle w:val="TableParagraph"/>
              <w:rPr>
                <w:sz w:val="22"/>
                <w:rFonts w:ascii="Times New Roman"/>
              </w:rPr>
            </w:pPr>
          </w:p>
        </w:tc>
        <w:tc>
          <w:tcPr>
            <w:tcW w:w="2067" w:type="dxa"/>
          </w:tcPr>
          <w:p>
            <w:pPr>
              <w:pStyle w:val="TableParagraph"/>
              <w:spacing w:afterAutospacing="false" w:before="16" w:beforeAutospacing="false" w:line="276" w:lineRule="exact"/>
              <w:ind w:right="95"/>
              <w:rPr>
                <w:sz w:val="22"/>
              </w:rPr>
              <w:jc w:val="right"/>
            </w:pPr>
            <w:r>
              <w:rPr>
                <w:spacing w:val="-2"/>
                <w:sz w:val="22"/>
              </w:rPr>
              <w:t>25.00</w:t>
            </w:r>
          </w:p>
        </w:tc>
      </w:tr>
      <w:tr>
        <w:trPr>
          <w:trHeight w:val="312" w:hRule="atLeast"/>
        </w:trPr>
        <w:tc>
          <w:tcPr>
            <w:tcW w:w="957" w:type="dxa"/>
          </w:tcPr>
          <w:p>
            <w:pPr>
              <w:pStyle w:val="TableParagraph"/>
              <w:spacing w:afterAutospacing="false" w:before="15" w:beforeAutospacing="false" w:line="276" w:lineRule="exact"/>
              <w:ind w:left="299" w:right="292"/>
              <w:rPr>
                <w:sz w:val="22"/>
              </w:rPr>
              <w:jc w:val="center"/>
            </w:pPr>
            <w:r>
              <w:rPr>
                <w:spacing w:val="-5"/>
                <w:sz w:val="22"/>
              </w:rPr>
              <w:t>302</w:t>
            </w:r>
          </w:p>
        </w:tc>
        <w:tc>
          <w:tcPr>
            <w:tcW w:w="894" w:type="dxa"/>
          </w:tcPr>
          <w:p>
            <w:pPr>
              <w:pStyle w:val="TableParagraph"/>
              <w:spacing w:afterAutospacing="false" w:before="15" w:beforeAutospacing="false" w:line="276" w:lineRule="exact"/>
              <w:ind w:left="321" w:right="312"/>
              <w:rPr>
                <w:sz w:val="22"/>
              </w:rPr>
              <w:jc w:val="center"/>
            </w:pPr>
            <w:r>
              <w:rPr>
                <w:spacing w:val="-5"/>
                <w:sz w:val="22"/>
              </w:rPr>
              <w:t>13</w:t>
            </w:r>
          </w:p>
        </w:tc>
        <w:tc>
          <w:tcPr>
            <w:tcW w:w="1295" w:type="dxa"/>
          </w:tcPr>
          <w:p>
            <w:pPr>
              <w:pStyle w:val="TableParagraph"/>
              <w:spacing w:afterAutospacing="false" w:before="15" w:beforeAutospacing="false" w:line="276" w:lineRule="exact"/>
              <w:ind w:left="106"/>
              <w:rPr>
                <w:sz w:val="22"/>
              </w:rPr>
            </w:pPr>
            <w:r>
              <w:rPr>
                <w:spacing w:val="-2"/>
                <w:sz w:val="22"/>
              </w:rPr>
              <w:t>30213</w:t>
            </w:r>
          </w:p>
        </w:tc>
        <w:tc>
          <w:tcPr>
            <w:tcW w:w="1699" w:type="dxa"/>
          </w:tcPr>
          <w:p>
            <w:pPr>
              <w:pStyle w:val="TableParagraph"/>
              <w:spacing w:afterAutospacing="false" w:before="15" w:beforeAutospacing="false" w:line="276" w:lineRule="exact"/>
              <w:ind w:left="107"/>
              <w:rPr>
                <w:sz w:val="22"/>
              </w:rPr>
            </w:pPr>
            <w:r>
              <w:rPr>
                <w:spacing w:val="-2"/>
                <w:sz w:val="22"/>
              </w:rPr>
              <w:t>维修（护）</w:t>
            </w:r>
            <w:r>
              <w:rPr>
                <w:spacing w:val="-10"/>
                <w:sz w:val="22"/>
              </w:rPr>
              <w:t>费</w:t>
            </w:r>
          </w:p>
        </w:tc>
        <w:tc>
          <w:tcPr>
            <w:tcW w:w="1299" w:type="dxa"/>
          </w:tcPr>
          <w:p>
            <w:pPr>
              <w:pStyle w:val="TableParagraph"/>
              <w:spacing w:afterAutospacing="false" w:before="15" w:beforeAutospacing="false" w:line="276" w:lineRule="exact"/>
              <w:ind w:right="93"/>
              <w:rPr>
                <w:sz w:val="22"/>
              </w:rPr>
              <w:jc w:val="right"/>
            </w:pPr>
            <w:r>
              <w:rPr>
                <w:spacing w:val="-4"/>
                <w:sz w:val="22"/>
              </w:rPr>
              <w:t>8.00</w:t>
            </w:r>
          </w:p>
        </w:tc>
        <w:tc>
          <w:tcPr>
            <w:tcW w:w="1299" w:type="dxa"/>
          </w:tcPr>
          <w:p>
            <w:pPr>
              <w:pStyle w:val="TableParagraph"/>
              <w:rPr>
                <w:sz w:val="22"/>
                <w:rFonts w:ascii="Times New Roman"/>
              </w:rPr>
            </w:pPr>
          </w:p>
        </w:tc>
        <w:tc>
          <w:tcPr>
            <w:tcW w:w="2067" w:type="dxa"/>
          </w:tcPr>
          <w:p>
            <w:pPr>
              <w:pStyle w:val="TableParagraph"/>
              <w:spacing w:afterAutospacing="false" w:before="15" w:beforeAutospacing="false" w:line="276" w:lineRule="exact"/>
              <w:ind w:right="95"/>
              <w:rPr>
                <w:sz w:val="22"/>
              </w:rPr>
              <w:jc w:val="right"/>
            </w:pPr>
            <w:r>
              <w:rPr>
                <w:spacing w:val="-4"/>
                <w:sz w:val="22"/>
              </w:rPr>
              <w:t>8.00</w:t>
            </w:r>
          </w:p>
        </w:tc>
      </w:tr>
      <w:tr>
        <w:trPr>
          <w:trHeight w:val="311" w:hRule="atLeast"/>
        </w:trPr>
        <w:tc>
          <w:tcPr>
            <w:tcW w:w="957" w:type="dxa"/>
          </w:tcPr>
          <w:p>
            <w:pPr>
              <w:pStyle w:val="TableParagraph"/>
              <w:spacing w:afterAutospacing="false" w:before="15" w:beforeAutospacing="false" w:line="277" w:lineRule="exact"/>
              <w:ind w:left="299" w:right="292"/>
              <w:rPr>
                <w:sz w:val="22"/>
              </w:rPr>
              <w:jc w:val="center"/>
            </w:pPr>
            <w:r>
              <w:rPr>
                <w:spacing w:val="-5"/>
                <w:sz w:val="22"/>
              </w:rPr>
              <w:t>302</w:t>
            </w:r>
          </w:p>
        </w:tc>
        <w:tc>
          <w:tcPr>
            <w:tcW w:w="894" w:type="dxa"/>
          </w:tcPr>
          <w:p>
            <w:pPr>
              <w:pStyle w:val="TableParagraph"/>
              <w:spacing w:afterAutospacing="false" w:before="15" w:beforeAutospacing="false" w:line="277" w:lineRule="exact"/>
              <w:ind w:left="321" w:right="312"/>
              <w:rPr>
                <w:sz w:val="22"/>
              </w:rPr>
              <w:jc w:val="center"/>
            </w:pPr>
            <w:r>
              <w:rPr>
                <w:spacing w:val="-5"/>
                <w:sz w:val="22"/>
              </w:rPr>
              <w:t>15</w:t>
            </w:r>
          </w:p>
        </w:tc>
        <w:tc>
          <w:tcPr>
            <w:tcW w:w="1295" w:type="dxa"/>
          </w:tcPr>
          <w:p>
            <w:pPr>
              <w:pStyle w:val="TableParagraph"/>
              <w:spacing w:afterAutospacing="false" w:before="15" w:beforeAutospacing="false" w:line="277" w:lineRule="exact"/>
              <w:ind w:left="106"/>
              <w:rPr>
                <w:sz w:val="22"/>
              </w:rPr>
            </w:pPr>
            <w:r>
              <w:rPr>
                <w:spacing w:val="-2"/>
                <w:sz w:val="22"/>
              </w:rPr>
              <w:t>30215</w:t>
            </w:r>
          </w:p>
        </w:tc>
        <w:tc>
          <w:tcPr>
            <w:tcW w:w="1699" w:type="dxa"/>
          </w:tcPr>
          <w:p>
            <w:pPr>
              <w:pStyle w:val="TableParagraph"/>
              <w:spacing w:afterAutospacing="false" w:before="15" w:beforeAutospacing="false" w:line="277" w:lineRule="exact"/>
              <w:ind w:left="107"/>
              <w:rPr>
                <w:sz w:val="22"/>
              </w:rPr>
            </w:pPr>
            <w:r>
              <w:rPr>
                <w:spacing w:val="-5"/>
                <w:sz w:val="22"/>
              </w:rPr>
              <w:t>会议费</w:t>
            </w:r>
          </w:p>
        </w:tc>
        <w:tc>
          <w:tcPr>
            <w:tcW w:w="1299" w:type="dxa"/>
          </w:tcPr>
          <w:p>
            <w:pPr>
              <w:pStyle w:val="TableParagraph"/>
              <w:spacing w:afterAutospacing="false" w:before="15" w:beforeAutospacing="false" w:line="277" w:lineRule="exact"/>
              <w:ind w:right="93"/>
              <w:rPr>
                <w:sz w:val="22"/>
              </w:rPr>
              <w:jc w:val="right"/>
            </w:pPr>
            <w:r>
              <w:rPr>
                <w:spacing w:val="-4"/>
                <w:sz w:val="22"/>
              </w:rPr>
              <w:t>2.00</w:t>
            </w:r>
          </w:p>
        </w:tc>
        <w:tc>
          <w:tcPr>
            <w:tcW w:w="1299" w:type="dxa"/>
          </w:tcPr>
          <w:p>
            <w:pPr>
              <w:pStyle w:val="TableParagraph"/>
              <w:rPr>
                <w:sz w:val="22"/>
                <w:rFonts w:ascii="Times New Roman"/>
              </w:rPr>
            </w:pPr>
          </w:p>
        </w:tc>
        <w:tc>
          <w:tcPr>
            <w:tcW w:w="2067" w:type="dxa"/>
          </w:tcPr>
          <w:p>
            <w:pPr>
              <w:pStyle w:val="TableParagraph"/>
              <w:spacing w:afterAutospacing="false" w:before="15" w:beforeAutospacing="false" w:line="277" w:lineRule="exact"/>
              <w:ind w:right="95"/>
              <w:rPr>
                <w:sz w:val="22"/>
              </w:rPr>
              <w:jc w:val="right"/>
            </w:pPr>
            <w:r>
              <w:rPr>
                <w:spacing w:val="-4"/>
                <w:sz w:val="22"/>
              </w:rPr>
              <w:t>2.00</w:t>
            </w:r>
          </w:p>
        </w:tc>
      </w:tr>
      <w:tr>
        <w:trPr>
          <w:trHeight w:val="312" w:hRule="atLeast"/>
        </w:trPr>
        <w:tc>
          <w:tcPr>
            <w:tcW w:w="957" w:type="dxa"/>
          </w:tcPr>
          <w:p>
            <w:pPr>
              <w:pStyle w:val="TableParagraph"/>
              <w:spacing w:afterAutospacing="false" w:before="17" w:beforeAutospacing="false" w:line="275" w:lineRule="exact"/>
              <w:ind w:left="299" w:right="292"/>
              <w:rPr>
                <w:sz w:val="22"/>
              </w:rPr>
              <w:jc w:val="center"/>
            </w:pPr>
            <w:r>
              <w:rPr>
                <w:spacing w:val="-5"/>
                <w:sz w:val="22"/>
              </w:rPr>
              <w:t>302</w:t>
            </w:r>
          </w:p>
        </w:tc>
        <w:tc>
          <w:tcPr>
            <w:tcW w:w="894" w:type="dxa"/>
          </w:tcPr>
          <w:p>
            <w:pPr>
              <w:pStyle w:val="TableParagraph"/>
              <w:spacing w:afterAutospacing="false" w:before="17" w:beforeAutospacing="false" w:line="275" w:lineRule="exact"/>
              <w:ind w:left="321" w:right="312"/>
              <w:rPr>
                <w:sz w:val="22"/>
              </w:rPr>
              <w:jc w:val="center"/>
            </w:pPr>
            <w:r>
              <w:rPr>
                <w:spacing w:val="-5"/>
                <w:sz w:val="22"/>
              </w:rPr>
              <w:t>16</w:t>
            </w:r>
          </w:p>
        </w:tc>
        <w:tc>
          <w:tcPr>
            <w:tcW w:w="1295" w:type="dxa"/>
          </w:tcPr>
          <w:p>
            <w:pPr>
              <w:pStyle w:val="TableParagraph"/>
              <w:spacing w:afterAutospacing="false" w:before="17" w:beforeAutospacing="false" w:line="275" w:lineRule="exact"/>
              <w:ind w:left="106"/>
              <w:rPr>
                <w:sz w:val="22"/>
              </w:rPr>
            </w:pPr>
            <w:r>
              <w:rPr>
                <w:spacing w:val="-2"/>
                <w:sz w:val="22"/>
              </w:rPr>
              <w:t>30216</w:t>
            </w:r>
          </w:p>
        </w:tc>
        <w:tc>
          <w:tcPr>
            <w:tcW w:w="1699" w:type="dxa"/>
          </w:tcPr>
          <w:p>
            <w:pPr>
              <w:pStyle w:val="TableParagraph"/>
              <w:spacing w:afterAutospacing="false" w:before="17" w:beforeAutospacing="false" w:line="275" w:lineRule="exact"/>
              <w:ind w:left="107"/>
              <w:rPr>
                <w:sz w:val="22"/>
              </w:rPr>
            </w:pPr>
            <w:r>
              <w:rPr>
                <w:spacing w:val="-5"/>
                <w:sz w:val="22"/>
              </w:rPr>
              <w:t>培训费</w:t>
            </w:r>
          </w:p>
        </w:tc>
        <w:tc>
          <w:tcPr>
            <w:tcW w:w="1299" w:type="dxa"/>
          </w:tcPr>
          <w:p>
            <w:pPr>
              <w:pStyle w:val="TableParagraph"/>
              <w:spacing w:afterAutospacing="false" w:before="17" w:beforeAutospacing="false" w:line="275" w:lineRule="exact"/>
              <w:ind w:right="93"/>
              <w:rPr>
                <w:sz w:val="22"/>
              </w:rPr>
              <w:jc w:val="right"/>
            </w:pPr>
            <w:r>
              <w:rPr>
                <w:spacing w:val="-4"/>
                <w:sz w:val="22"/>
              </w:rPr>
              <w:t>2.00</w:t>
            </w:r>
          </w:p>
        </w:tc>
        <w:tc>
          <w:tcPr>
            <w:tcW w:w="1299" w:type="dxa"/>
          </w:tcPr>
          <w:p>
            <w:pPr>
              <w:pStyle w:val="TableParagraph"/>
              <w:rPr>
                <w:sz w:val="22"/>
                <w:rFonts w:ascii="Times New Roman"/>
              </w:rPr>
            </w:pPr>
          </w:p>
        </w:tc>
        <w:tc>
          <w:tcPr>
            <w:tcW w:w="2067" w:type="dxa"/>
          </w:tcPr>
          <w:p>
            <w:pPr>
              <w:pStyle w:val="TableParagraph"/>
              <w:spacing w:afterAutospacing="false" w:before="17" w:beforeAutospacing="false" w:line="275" w:lineRule="exact"/>
              <w:ind w:right="95"/>
              <w:rPr>
                <w:sz w:val="22"/>
              </w:rPr>
              <w:jc w:val="right"/>
            </w:pPr>
            <w:r>
              <w:rPr>
                <w:spacing w:val="-4"/>
                <w:sz w:val="22"/>
              </w:rPr>
              <w:t>2.00</w:t>
            </w:r>
          </w:p>
        </w:tc>
      </w:tr>
      <w:tr>
        <w:trPr>
          <w:trHeight w:val="312" w:hRule="atLeast"/>
        </w:trPr>
        <w:tc>
          <w:tcPr>
            <w:tcW w:w="957" w:type="dxa"/>
          </w:tcPr>
          <w:p>
            <w:pPr>
              <w:pStyle w:val="TableParagraph"/>
              <w:spacing w:afterAutospacing="false" w:before="16" w:beforeAutospacing="false" w:line="275" w:lineRule="exact"/>
              <w:ind w:left="299" w:right="292"/>
              <w:rPr>
                <w:sz w:val="22"/>
              </w:rPr>
              <w:jc w:val="center"/>
            </w:pPr>
            <w:r>
              <w:rPr>
                <w:spacing w:val="-5"/>
                <w:sz w:val="22"/>
              </w:rPr>
              <w:t>302</w:t>
            </w:r>
          </w:p>
        </w:tc>
        <w:tc>
          <w:tcPr>
            <w:tcW w:w="894" w:type="dxa"/>
          </w:tcPr>
          <w:p>
            <w:pPr>
              <w:pStyle w:val="TableParagraph"/>
              <w:spacing w:afterAutospacing="false" w:before="16" w:beforeAutospacing="false" w:line="275" w:lineRule="exact"/>
              <w:ind w:left="321" w:right="312"/>
              <w:rPr>
                <w:sz w:val="22"/>
              </w:rPr>
              <w:jc w:val="center"/>
            </w:pPr>
            <w:r>
              <w:rPr>
                <w:spacing w:val="-5"/>
                <w:sz w:val="22"/>
              </w:rPr>
              <w:t>17</w:t>
            </w:r>
          </w:p>
        </w:tc>
        <w:tc>
          <w:tcPr>
            <w:tcW w:w="1295" w:type="dxa"/>
          </w:tcPr>
          <w:p>
            <w:pPr>
              <w:pStyle w:val="TableParagraph"/>
              <w:spacing w:afterAutospacing="false" w:before="16" w:beforeAutospacing="false" w:line="275" w:lineRule="exact"/>
              <w:ind w:left="106"/>
              <w:rPr>
                <w:sz w:val="22"/>
              </w:rPr>
            </w:pPr>
            <w:r>
              <w:rPr>
                <w:spacing w:val="-2"/>
                <w:sz w:val="22"/>
              </w:rPr>
              <w:t>30217</w:t>
            </w:r>
          </w:p>
        </w:tc>
        <w:tc>
          <w:tcPr>
            <w:tcW w:w="1699" w:type="dxa"/>
          </w:tcPr>
          <w:p>
            <w:pPr>
              <w:pStyle w:val="TableParagraph"/>
              <w:spacing w:afterAutospacing="false" w:before="16" w:beforeAutospacing="false" w:line="275" w:lineRule="exact"/>
              <w:ind w:left="107"/>
              <w:rPr>
                <w:sz w:val="22"/>
              </w:rPr>
            </w:pPr>
            <w:r>
              <w:rPr>
                <w:spacing w:val="-4"/>
                <w:sz w:val="22"/>
              </w:rPr>
              <w:t>公务接待费</w:t>
            </w:r>
          </w:p>
        </w:tc>
        <w:tc>
          <w:tcPr>
            <w:tcW w:w="1299" w:type="dxa"/>
          </w:tcPr>
          <w:p>
            <w:pPr>
              <w:pStyle w:val="TableParagraph"/>
              <w:spacing w:afterAutospacing="false" w:before="16" w:beforeAutospacing="false" w:line="275" w:lineRule="exact"/>
              <w:ind w:right="93"/>
              <w:rPr>
                <w:sz w:val="22"/>
              </w:rPr>
              <w:jc w:val="right"/>
            </w:pPr>
            <w:r>
              <w:rPr>
                <w:spacing w:val="-4"/>
                <w:sz w:val="22"/>
              </w:rPr>
              <w:t>1.00</w:t>
            </w:r>
          </w:p>
        </w:tc>
        <w:tc>
          <w:tcPr>
            <w:tcW w:w="1299" w:type="dxa"/>
          </w:tcPr>
          <w:p>
            <w:pPr>
              <w:pStyle w:val="TableParagraph"/>
              <w:rPr>
                <w:sz w:val="22"/>
                <w:rFonts w:ascii="Times New Roman"/>
              </w:rPr>
            </w:pPr>
          </w:p>
        </w:tc>
        <w:tc>
          <w:tcPr>
            <w:tcW w:w="2067" w:type="dxa"/>
          </w:tcPr>
          <w:p>
            <w:pPr>
              <w:pStyle w:val="TableParagraph"/>
              <w:spacing w:afterAutospacing="false" w:before="16" w:beforeAutospacing="false" w:line="275" w:lineRule="exact"/>
              <w:ind w:right="95"/>
              <w:rPr>
                <w:sz w:val="22"/>
              </w:rPr>
              <w:jc w:val="right"/>
            </w:pPr>
            <w:r>
              <w:rPr>
                <w:spacing w:val="-4"/>
                <w:sz w:val="22"/>
              </w:rPr>
              <w:t>1.00</w:t>
            </w:r>
          </w:p>
        </w:tc>
      </w:tr>
      <w:tr>
        <w:trPr>
          <w:trHeight w:val="312" w:hRule="atLeast"/>
        </w:trPr>
        <w:tc>
          <w:tcPr>
            <w:tcW w:w="957" w:type="dxa"/>
          </w:tcPr>
          <w:p>
            <w:pPr>
              <w:pStyle w:val="TableParagraph"/>
              <w:spacing w:afterAutospacing="false" w:before="16" w:beforeAutospacing="false" w:line="276" w:lineRule="exact"/>
              <w:ind w:left="299" w:right="292"/>
              <w:rPr>
                <w:sz w:val="22"/>
              </w:rPr>
              <w:jc w:val="center"/>
            </w:pPr>
            <w:r>
              <w:rPr>
                <w:spacing w:val="-5"/>
                <w:sz w:val="22"/>
              </w:rPr>
              <w:t>302</w:t>
            </w:r>
          </w:p>
        </w:tc>
        <w:tc>
          <w:tcPr>
            <w:tcW w:w="894" w:type="dxa"/>
          </w:tcPr>
          <w:p>
            <w:pPr>
              <w:pStyle w:val="TableParagraph"/>
              <w:spacing w:afterAutospacing="false" w:before="16" w:beforeAutospacing="false" w:line="276" w:lineRule="exact"/>
              <w:ind w:left="321" w:right="312"/>
              <w:rPr>
                <w:sz w:val="22"/>
              </w:rPr>
              <w:jc w:val="center"/>
            </w:pPr>
            <w:r>
              <w:rPr>
                <w:spacing w:val="-5"/>
                <w:sz w:val="22"/>
              </w:rPr>
              <w:t>26</w:t>
            </w:r>
          </w:p>
        </w:tc>
        <w:tc>
          <w:tcPr>
            <w:tcW w:w="1295" w:type="dxa"/>
          </w:tcPr>
          <w:p>
            <w:pPr>
              <w:pStyle w:val="TableParagraph"/>
              <w:spacing w:afterAutospacing="false" w:before="16" w:beforeAutospacing="false" w:line="276" w:lineRule="exact"/>
              <w:ind w:left="106"/>
              <w:rPr>
                <w:sz w:val="22"/>
              </w:rPr>
            </w:pPr>
            <w:r>
              <w:rPr>
                <w:spacing w:val="-2"/>
                <w:sz w:val="22"/>
              </w:rPr>
              <w:t>30226</w:t>
            </w:r>
          </w:p>
        </w:tc>
        <w:tc>
          <w:tcPr>
            <w:tcW w:w="1699" w:type="dxa"/>
          </w:tcPr>
          <w:p>
            <w:pPr>
              <w:pStyle w:val="TableParagraph"/>
              <w:spacing w:afterAutospacing="false" w:before="16" w:beforeAutospacing="false" w:line="276" w:lineRule="exact"/>
              <w:ind w:left="107"/>
              <w:rPr>
                <w:sz w:val="22"/>
              </w:rPr>
            </w:pPr>
            <w:r>
              <w:rPr>
                <w:spacing w:val="-5"/>
                <w:sz w:val="22"/>
              </w:rPr>
              <w:t>劳务费</w:t>
            </w:r>
          </w:p>
        </w:tc>
        <w:tc>
          <w:tcPr>
            <w:tcW w:w="1299" w:type="dxa"/>
          </w:tcPr>
          <w:p>
            <w:pPr>
              <w:pStyle w:val="TableParagraph"/>
              <w:spacing w:afterAutospacing="false" w:before="16" w:beforeAutospacing="false" w:line="276" w:lineRule="exact"/>
              <w:ind w:right="93"/>
              <w:rPr>
                <w:sz w:val="22"/>
              </w:rPr>
              <w:jc w:val="right"/>
            </w:pPr>
            <w:r>
              <w:rPr>
                <w:spacing w:val="-2"/>
                <w:sz w:val="22"/>
              </w:rPr>
              <w:t>10.00</w:t>
            </w:r>
          </w:p>
        </w:tc>
        <w:tc>
          <w:tcPr>
            <w:tcW w:w="1299" w:type="dxa"/>
          </w:tcPr>
          <w:p>
            <w:pPr>
              <w:pStyle w:val="TableParagraph"/>
              <w:rPr>
                <w:sz w:val="22"/>
                <w:rFonts w:ascii="Times New Roman"/>
              </w:rPr>
            </w:pPr>
          </w:p>
        </w:tc>
        <w:tc>
          <w:tcPr>
            <w:tcW w:w="2067" w:type="dxa"/>
          </w:tcPr>
          <w:p>
            <w:pPr>
              <w:pStyle w:val="TableParagraph"/>
              <w:spacing w:afterAutospacing="false" w:before="16" w:beforeAutospacing="false" w:line="276" w:lineRule="exact"/>
              <w:ind w:right="95"/>
              <w:rPr>
                <w:sz w:val="22"/>
              </w:rPr>
              <w:jc w:val="right"/>
            </w:pPr>
            <w:r>
              <w:rPr>
                <w:spacing w:val="-2"/>
                <w:sz w:val="22"/>
              </w:rPr>
              <w:t>10.00</w:t>
            </w:r>
          </w:p>
        </w:tc>
      </w:tr>
      <w:tr>
        <w:trPr>
          <w:trHeight w:val="312" w:hRule="atLeast"/>
        </w:trPr>
        <w:tc>
          <w:tcPr>
            <w:tcW w:w="957" w:type="dxa"/>
          </w:tcPr>
          <w:p>
            <w:pPr>
              <w:pStyle w:val="TableParagraph"/>
              <w:spacing w:afterAutospacing="false" w:before="16" w:beforeAutospacing="false" w:line="276" w:lineRule="exact"/>
              <w:ind w:left="299" w:right="292"/>
              <w:rPr>
                <w:sz w:val="22"/>
              </w:rPr>
              <w:jc w:val="center"/>
            </w:pPr>
            <w:r>
              <w:rPr>
                <w:spacing w:val="-5"/>
                <w:sz w:val="22"/>
              </w:rPr>
              <w:t>302</w:t>
            </w:r>
          </w:p>
        </w:tc>
        <w:tc>
          <w:tcPr>
            <w:tcW w:w="894" w:type="dxa"/>
          </w:tcPr>
          <w:p>
            <w:pPr>
              <w:pStyle w:val="TableParagraph"/>
              <w:spacing w:afterAutospacing="false" w:before="16" w:beforeAutospacing="false" w:line="276" w:lineRule="exact"/>
              <w:ind w:left="321" w:right="312"/>
              <w:rPr>
                <w:sz w:val="22"/>
              </w:rPr>
              <w:jc w:val="center"/>
            </w:pPr>
            <w:r>
              <w:rPr>
                <w:spacing w:val="-5"/>
                <w:sz w:val="22"/>
              </w:rPr>
              <w:t>28</w:t>
            </w:r>
          </w:p>
        </w:tc>
        <w:tc>
          <w:tcPr>
            <w:tcW w:w="1295" w:type="dxa"/>
          </w:tcPr>
          <w:p>
            <w:pPr>
              <w:pStyle w:val="TableParagraph"/>
              <w:spacing w:afterAutospacing="false" w:before="16" w:beforeAutospacing="false" w:line="276" w:lineRule="exact"/>
              <w:ind w:left="106"/>
              <w:rPr>
                <w:sz w:val="22"/>
              </w:rPr>
            </w:pPr>
            <w:r>
              <w:rPr>
                <w:spacing w:val="-2"/>
                <w:sz w:val="22"/>
              </w:rPr>
              <w:t>30228</w:t>
            </w:r>
          </w:p>
        </w:tc>
        <w:tc>
          <w:tcPr>
            <w:tcW w:w="1699" w:type="dxa"/>
          </w:tcPr>
          <w:p>
            <w:pPr>
              <w:pStyle w:val="TableParagraph"/>
              <w:spacing w:afterAutospacing="false" w:before="16" w:beforeAutospacing="false" w:line="276" w:lineRule="exact"/>
              <w:ind w:left="107"/>
              <w:rPr>
                <w:sz w:val="22"/>
              </w:rPr>
            </w:pPr>
            <w:r>
              <w:rPr>
                <w:spacing w:val="-4"/>
                <w:sz w:val="22"/>
              </w:rPr>
              <w:t>工会经费</w:t>
            </w:r>
          </w:p>
        </w:tc>
        <w:tc>
          <w:tcPr>
            <w:tcW w:w="1299" w:type="dxa"/>
          </w:tcPr>
          <w:p>
            <w:pPr>
              <w:pStyle w:val="TableParagraph"/>
              <w:spacing w:afterAutospacing="false" w:before="16" w:beforeAutospacing="false" w:line="276" w:lineRule="exact"/>
              <w:ind w:right="93"/>
              <w:rPr>
                <w:sz w:val="22"/>
              </w:rPr>
              <w:jc w:val="right"/>
            </w:pPr>
            <w:r>
              <w:rPr>
                <w:spacing w:val="-2"/>
                <w:sz w:val="22"/>
              </w:rPr>
              <w:t>19.60</w:t>
            </w:r>
          </w:p>
        </w:tc>
        <w:tc>
          <w:tcPr>
            <w:tcW w:w="1299" w:type="dxa"/>
          </w:tcPr>
          <w:p>
            <w:pPr>
              <w:pStyle w:val="TableParagraph"/>
              <w:rPr>
                <w:sz w:val="22"/>
                <w:rFonts w:ascii="Times New Roman"/>
              </w:rPr>
            </w:pPr>
          </w:p>
        </w:tc>
        <w:tc>
          <w:tcPr>
            <w:tcW w:w="2067" w:type="dxa"/>
          </w:tcPr>
          <w:p>
            <w:pPr>
              <w:pStyle w:val="TableParagraph"/>
              <w:spacing w:afterAutospacing="false" w:before="16" w:beforeAutospacing="false" w:line="276" w:lineRule="exact"/>
              <w:ind w:right="95"/>
              <w:rPr>
                <w:sz w:val="22"/>
              </w:rPr>
              <w:jc w:val="right"/>
            </w:pPr>
            <w:r>
              <w:rPr>
                <w:spacing w:val="-2"/>
                <w:sz w:val="22"/>
              </w:rPr>
              <w:t>19.60</w:t>
            </w:r>
          </w:p>
        </w:tc>
      </w:tr>
      <w:tr>
        <w:trPr>
          <w:trHeight w:val="311" w:hRule="atLeast"/>
        </w:trPr>
        <w:tc>
          <w:tcPr>
            <w:tcW w:w="957" w:type="dxa"/>
          </w:tcPr>
          <w:p>
            <w:pPr>
              <w:pStyle w:val="TableParagraph"/>
              <w:spacing w:afterAutospacing="false" w:before="15" w:beforeAutospacing="false" w:line="276" w:lineRule="exact"/>
              <w:ind w:left="299" w:right="292"/>
              <w:rPr>
                <w:sz w:val="22"/>
              </w:rPr>
              <w:jc w:val="center"/>
            </w:pPr>
            <w:r>
              <w:rPr>
                <w:spacing w:val="-5"/>
                <w:sz w:val="22"/>
              </w:rPr>
              <w:t>302</w:t>
            </w:r>
          </w:p>
        </w:tc>
        <w:tc>
          <w:tcPr>
            <w:tcW w:w="894" w:type="dxa"/>
          </w:tcPr>
          <w:p>
            <w:pPr>
              <w:pStyle w:val="TableParagraph"/>
              <w:spacing w:afterAutospacing="false" w:before="15" w:beforeAutospacing="false" w:line="276" w:lineRule="exact"/>
              <w:ind w:left="321" w:right="312"/>
              <w:rPr>
                <w:sz w:val="22"/>
              </w:rPr>
              <w:jc w:val="center"/>
            </w:pPr>
            <w:r>
              <w:rPr>
                <w:spacing w:val="-5"/>
                <w:sz w:val="22"/>
              </w:rPr>
              <w:t>29</w:t>
            </w:r>
          </w:p>
        </w:tc>
        <w:tc>
          <w:tcPr>
            <w:tcW w:w="1295" w:type="dxa"/>
          </w:tcPr>
          <w:p>
            <w:pPr>
              <w:pStyle w:val="TableParagraph"/>
              <w:spacing w:afterAutospacing="false" w:before="15" w:beforeAutospacing="false" w:line="276" w:lineRule="exact"/>
              <w:ind w:left="106"/>
              <w:rPr>
                <w:sz w:val="22"/>
              </w:rPr>
            </w:pPr>
            <w:r>
              <w:rPr>
                <w:spacing w:val="-2"/>
                <w:sz w:val="22"/>
              </w:rPr>
              <w:t>30229</w:t>
            </w:r>
          </w:p>
        </w:tc>
        <w:tc>
          <w:tcPr>
            <w:tcW w:w="1699" w:type="dxa"/>
          </w:tcPr>
          <w:p>
            <w:pPr>
              <w:pStyle w:val="TableParagraph"/>
              <w:spacing w:afterAutospacing="false" w:before="15" w:beforeAutospacing="false" w:line="276" w:lineRule="exact"/>
              <w:ind w:left="107"/>
              <w:rPr>
                <w:sz w:val="22"/>
              </w:rPr>
            </w:pPr>
            <w:r>
              <w:rPr>
                <w:spacing w:val="-5"/>
                <w:sz w:val="22"/>
              </w:rPr>
              <w:t>福利费</w:t>
            </w:r>
          </w:p>
        </w:tc>
        <w:tc>
          <w:tcPr>
            <w:tcW w:w="1299" w:type="dxa"/>
          </w:tcPr>
          <w:p>
            <w:pPr>
              <w:pStyle w:val="TableParagraph"/>
              <w:spacing w:afterAutospacing="false" w:before="15" w:beforeAutospacing="false" w:line="276" w:lineRule="exact"/>
              <w:ind w:right="93"/>
              <w:rPr>
                <w:sz w:val="22"/>
              </w:rPr>
              <w:jc w:val="right"/>
            </w:pPr>
            <w:r>
              <w:rPr>
                <w:spacing w:val="-2"/>
                <w:sz w:val="22"/>
              </w:rPr>
              <w:t>13.37</w:t>
            </w:r>
          </w:p>
        </w:tc>
        <w:tc>
          <w:tcPr>
            <w:tcW w:w="1299" w:type="dxa"/>
          </w:tcPr>
          <w:p>
            <w:pPr>
              <w:pStyle w:val="TableParagraph"/>
              <w:rPr>
                <w:sz w:val="22"/>
                <w:rFonts w:ascii="Times New Roman"/>
              </w:rPr>
            </w:pPr>
          </w:p>
        </w:tc>
        <w:tc>
          <w:tcPr>
            <w:tcW w:w="2067" w:type="dxa"/>
          </w:tcPr>
          <w:p>
            <w:pPr>
              <w:pStyle w:val="TableParagraph"/>
              <w:spacing w:afterAutospacing="false" w:before="15" w:beforeAutospacing="false" w:line="276" w:lineRule="exact"/>
              <w:ind w:right="95"/>
              <w:rPr>
                <w:sz w:val="22"/>
              </w:rPr>
              <w:jc w:val="right"/>
            </w:pPr>
            <w:r>
              <w:rPr>
                <w:spacing w:val="-2"/>
                <w:sz w:val="22"/>
              </w:rPr>
              <w:t>13.37</w:t>
            </w:r>
          </w:p>
        </w:tc>
      </w:tr>
      <w:tr>
        <w:trPr>
          <w:trHeight w:val="624" w:hRule="atLeast"/>
        </w:trPr>
        <w:tc>
          <w:tcPr>
            <w:tcW w:w="957" w:type="dxa"/>
          </w:tcPr>
          <w:p>
            <w:pPr>
              <w:pStyle w:val="TableParagraph"/>
              <w:spacing w:afterAutospacing="false" w:before="171" w:beforeAutospacing="false" w:lineRule="auto"/>
              <w:ind w:left="299" w:right="292"/>
              <w:rPr>
                <w:sz w:val="22"/>
              </w:rPr>
              <w:jc w:val="center"/>
            </w:pPr>
            <w:r>
              <w:rPr>
                <w:spacing w:val="-5"/>
                <w:sz w:val="22"/>
              </w:rPr>
              <w:t>302</w:t>
            </w:r>
          </w:p>
        </w:tc>
        <w:tc>
          <w:tcPr>
            <w:tcW w:w="894" w:type="dxa"/>
          </w:tcPr>
          <w:p>
            <w:pPr>
              <w:pStyle w:val="TableParagraph"/>
              <w:spacing w:afterAutospacing="false" w:before="171" w:beforeAutospacing="false" w:lineRule="auto"/>
              <w:ind w:left="321" w:right="312"/>
              <w:rPr>
                <w:sz w:val="22"/>
              </w:rPr>
              <w:jc w:val="center"/>
            </w:pPr>
            <w:r>
              <w:rPr>
                <w:spacing w:val="-5"/>
                <w:sz w:val="22"/>
              </w:rPr>
              <w:t>31</w:t>
            </w:r>
          </w:p>
        </w:tc>
        <w:tc>
          <w:tcPr>
            <w:tcW w:w="1295" w:type="dxa"/>
          </w:tcPr>
          <w:p>
            <w:pPr>
              <w:pStyle w:val="TableParagraph"/>
              <w:spacing w:afterAutospacing="false" w:before="171" w:beforeAutospacing="false" w:lineRule="auto"/>
              <w:ind w:left="106"/>
              <w:rPr>
                <w:sz w:val="22"/>
              </w:rPr>
            </w:pPr>
            <w:r>
              <w:rPr>
                <w:spacing w:val="-2"/>
                <w:sz w:val="22"/>
              </w:rPr>
              <w:t>30231</w:t>
            </w:r>
          </w:p>
        </w:tc>
        <w:tc>
          <w:tcPr>
            <w:tcW w:w="1699" w:type="dxa"/>
          </w:tcPr>
          <w:p>
            <w:pPr>
              <w:pStyle w:val="TableParagraph"/>
              <w:spacing w:afterAutospacing="false" w:before="15" w:beforeAutospacing="false" w:lineRule="auto"/>
              <w:ind w:left="107"/>
              <w:rPr>
                <w:sz w:val="22"/>
              </w:rPr>
            </w:pPr>
            <w:r>
              <w:rPr>
                <w:spacing w:val="-4"/>
                <w:sz w:val="22"/>
              </w:rPr>
              <w:t>公务用车运行</w:t>
            </w:r>
          </w:p>
          <w:p>
            <w:pPr>
              <w:pStyle w:val="TableParagraph"/>
              <w:spacing w:afterAutospacing="false" w:before="30" w:beforeAutospacing="false" w:line="277" w:lineRule="exact"/>
              <w:ind w:left="107"/>
              <w:rPr>
                <w:sz w:val="22"/>
              </w:rPr>
            </w:pPr>
            <w:r>
              <w:rPr>
                <w:spacing w:val="-5"/>
                <w:sz w:val="22"/>
              </w:rPr>
              <w:t>维护费</w:t>
            </w:r>
          </w:p>
        </w:tc>
        <w:tc>
          <w:tcPr>
            <w:tcW w:w="1299" w:type="dxa"/>
          </w:tcPr>
          <w:p>
            <w:pPr>
              <w:pStyle w:val="TableParagraph"/>
              <w:spacing w:afterAutospacing="false" w:before="171" w:beforeAutospacing="false" w:lineRule="auto"/>
              <w:ind w:right="93"/>
              <w:rPr>
                <w:sz w:val="22"/>
              </w:rPr>
              <w:jc w:val="right"/>
            </w:pPr>
            <w:r>
              <w:rPr>
                <w:spacing w:val="-4"/>
                <w:sz w:val="22"/>
              </w:rPr>
              <w:t>6.00</w:t>
            </w:r>
          </w:p>
        </w:tc>
        <w:tc>
          <w:tcPr>
            <w:tcW w:w="1299" w:type="dxa"/>
          </w:tcPr>
          <w:p>
            <w:pPr>
              <w:pStyle w:val="TableParagraph"/>
              <w:rPr>
                <w:sz w:val="22"/>
                <w:rFonts w:ascii="Times New Roman"/>
              </w:rPr>
            </w:pPr>
          </w:p>
        </w:tc>
        <w:tc>
          <w:tcPr>
            <w:tcW w:w="2067" w:type="dxa"/>
          </w:tcPr>
          <w:p>
            <w:pPr>
              <w:pStyle w:val="TableParagraph"/>
              <w:spacing w:afterAutospacing="false" w:before="171" w:beforeAutospacing="false" w:lineRule="auto"/>
              <w:ind w:right="95"/>
              <w:rPr>
                <w:sz w:val="22"/>
              </w:rPr>
              <w:jc w:val="right"/>
            </w:pPr>
            <w:r>
              <w:rPr>
                <w:spacing w:val="-4"/>
                <w:sz w:val="22"/>
              </w:rPr>
              <w:t>6.00</w:t>
            </w:r>
          </w:p>
        </w:tc>
      </w:tr>
      <w:tr>
        <w:trPr>
          <w:trHeight w:val="312" w:hRule="atLeast"/>
        </w:trPr>
        <w:tc>
          <w:tcPr>
            <w:tcW w:w="957" w:type="dxa"/>
          </w:tcPr>
          <w:p>
            <w:pPr>
              <w:pStyle w:val="TableParagraph"/>
              <w:spacing w:afterAutospacing="false" w:before="17" w:beforeAutospacing="false" w:line="275" w:lineRule="exact"/>
              <w:ind w:left="299" w:right="292"/>
              <w:rPr>
                <w:sz w:val="22"/>
              </w:rPr>
              <w:jc w:val="center"/>
            </w:pPr>
            <w:r>
              <w:rPr>
                <w:spacing w:val="-5"/>
                <w:sz w:val="22"/>
              </w:rPr>
              <w:t>302</w:t>
            </w:r>
          </w:p>
        </w:tc>
        <w:tc>
          <w:tcPr>
            <w:tcW w:w="894" w:type="dxa"/>
          </w:tcPr>
          <w:p>
            <w:pPr>
              <w:pStyle w:val="TableParagraph"/>
              <w:spacing w:afterAutospacing="false" w:before="17" w:beforeAutospacing="false" w:line="275" w:lineRule="exact"/>
              <w:ind w:left="321" w:right="312"/>
              <w:rPr>
                <w:sz w:val="22"/>
              </w:rPr>
              <w:jc w:val="center"/>
            </w:pPr>
            <w:r>
              <w:rPr>
                <w:spacing w:val="-5"/>
                <w:sz w:val="22"/>
              </w:rPr>
              <w:t>39</w:t>
            </w:r>
          </w:p>
        </w:tc>
        <w:tc>
          <w:tcPr>
            <w:tcW w:w="1295" w:type="dxa"/>
          </w:tcPr>
          <w:p>
            <w:pPr>
              <w:pStyle w:val="TableParagraph"/>
              <w:spacing w:afterAutospacing="false" w:before="17" w:beforeAutospacing="false" w:line="275" w:lineRule="exact"/>
              <w:ind w:left="106"/>
              <w:rPr>
                <w:sz w:val="22"/>
              </w:rPr>
            </w:pPr>
            <w:r>
              <w:rPr>
                <w:spacing w:val="-2"/>
                <w:sz w:val="22"/>
              </w:rPr>
              <w:t>30239</w:t>
            </w:r>
          </w:p>
        </w:tc>
        <w:tc>
          <w:tcPr>
            <w:tcW w:w="1699" w:type="dxa"/>
          </w:tcPr>
          <w:p>
            <w:pPr>
              <w:pStyle w:val="TableParagraph"/>
              <w:spacing w:afterAutospacing="false" w:before="17" w:beforeAutospacing="false" w:line="275" w:lineRule="exact"/>
              <w:ind w:left="107"/>
              <w:rPr>
                <w:sz w:val="22"/>
              </w:rPr>
            </w:pPr>
            <w:r>
              <w:rPr>
                <w:spacing w:val="-4"/>
                <w:sz w:val="22"/>
              </w:rPr>
              <w:t>其他交通费用</w:t>
            </w:r>
          </w:p>
        </w:tc>
        <w:tc>
          <w:tcPr>
            <w:tcW w:w="1299" w:type="dxa"/>
          </w:tcPr>
          <w:p>
            <w:pPr>
              <w:pStyle w:val="TableParagraph"/>
              <w:spacing w:afterAutospacing="false" w:before="17" w:beforeAutospacing="false" w:line="275" w:lineRule="exact"/>
              <w:ind w:right="93"/>
              <w:rPr>
                <w:sz w:val="22"/>
              </w:rPr>
              <w:jc w:val="right"/>
            </w:pPr>
            <w:r>
              <w:rPr>
                <w:spacing w:val="-2"/>
                <w:sz w:val="22"/>
              </w:rPr>
              <w:t>51.00</w:t>
            </w:r>
          </w:p>
        </w:tc>
        <w:tc>
          <w:tcPr>
            <w:tcW w:w="1299" w:type="dxa"/>
          </w:tcPr>
          <w:p>
            <w:pPr>
              <w:pStyle w:val="TableParagraph"/>
              <w:spacing w:afterAutospacing="false" w:before="17" w:beforeAutospacing="false" w:line="275" w:lineRule="exact"/>
              <w:ind w:right="94"/>
              <w:rPr>
                <w:sz w:val="22"/>
              </w:rPr>
              <w:jc w:val="right"/>
            </w:pPr>
            <w:r>
              <w:rPr>
                <w:spacing w:val="-2"/>
                <w:sz w:val="22"/>
              </w:rPr>
              <w:t>51.00</w:t>
            </w:r>
          </w:p>
        </w:tc>
        <w:tc>
          <w:tcPr>
            <w:tcW w:w="2067" w:type="dxa"/>
          </w:tcPr>
          <w:p>
            <w:pPr>
              <w:pStyle w:val="TableParagraph"/>
              <w:rPr>
                <w:sz w:val="22"/>
                <w:rFonts w:ascii="Times New Roman"/>
              </w:rPr>
            </w:pPr>
          </w:p>
        </w:tc>
      </w:tr>
      <w:tr>
        <w:trPr>
          <w:trHeight w:val="311" w:hRule="atLeast"/>
        </w:trPr>
        <w:tc>
          <w:tcPr>
            <w:tcW w:w="957" w:type="dxa"/>
          </w:tcPr>
          <w:p>
            <w:pPr>
              <w:pStyle w:val="TableParagraph"/>
              <w:spacing w:afterAutospacing="false" w:before="16" w:beforeAutospacing="false" w:line="275" w:lineRule="exact"/>
              <w:ind w:left="299" w:right="292"/>
              <w:rPr>
                <w:sz w:val="22"/>
              </w:rPr>
              <w:jc w:val="center"/>
            </w:pPr>
            <w:r>
              <w:rPr>
                <w:spacing w:val="-5"/>
                <w:sz w:val="22"/>
              </w:rPr>
              <w:t>302</w:t>
            </w:r>
          </w:p>
        </w:tc>
        <w:tc>
          <w:tcPr>
            <w:tcW w:w="894" w:type="dxa"/>
          </w:tcPr>
          <w:p>
            <w:pPr>
              <w:pStyle w:val="TableParagraph"/>
              <w:spacing w:afterAutospacing="false" w:before="16" w:beforeAutospacing="false" w:line="275" w:lineRule="exact"/>
              <w:ind w:left="321" w:right="312"/>
              <w:rPr>
                <w:sz w:val="22"/>
              </w:rPr>
              <w:jc w:val="center"/>
            </w:pPr>
            <w:r>
              <w:rPr>
                <w:spacing w:val="-5"/>
                <w:sz w:val="22"/>
              </w:rPr>
              <w:t>39</w:t>
            </w:r>
          </w:p>
        </w:tc>
        <w:tc>
          <w:tcPr>
            <w:tcW w:w="1295" w:type="dxa"/>
          </w:tcPr>
          <w:p>
            <w:pPr>
              <w:pStyle w:val="TableParagraph"/>
              <w:spacing w:afterAutospacing="false" w:before="16" w:beforeAutospacing="false" w:line="275" w:lineRule="exact"/>
              <w:ind w:left="106"/>
              <w:rPr>
                <w:sz w:val="22"/>
              </w:rPr>
            </w:pPr>
            <w:r>
              <w:rPr>
                <w:spacing w:val="-2"/>
                <w:sz w:val="22"/>
              </w:rPr>
              <w:t>3023901</w:t>
            </w:r>
          </w:p>
        </w:tc>
        <w:tc>
          <w:tcPr>
            <w:tcW w:w="1699" w:type="dxa"/>
          </w:tcPr>
          <w:p>
            <w:pPr>
              <w:pStyle w:val="TableParagraph"/>
              <w:spacing w:afterAutospacing="false" w:before="16" w:beforeAutospacing="false" w:line="275" w:lineRule="exact"/>
              <w:ind w:left="107"/>
              <w:rPr>
                <w:sz w:val="22"/>
              </w:rPr>
            </w:pPr>
            <w:r>
              <w:rPr>
                <w:spacing w:val="-4"/>
                <w:sz w:val="22"/>
              </w:rPr>
              <w:t>公务交通费用</w:t>
            </w:r>
          </w:p>
        </w:tc>
        <w:tc>
          <w:tcPr>
            <w:tcW w:w="1299" w:type="dxa"/>
          </w:tcPr>
          <w:p>
            <w:pPr>
              <w:pStyle w:val="TableParagraph"/>
              <w:spacing w:afterAutospacing="false" w:before="16" w:beforeAutospacing="false" w:line="275" w:lineRule="exact"/>
              <w:ind w:right="93"/>
              <w:rPr>
                <w:sz w:val="22"/>
              </w:rPr>
              <w:jc w:val="right"/>
            </w:pPr>
            <w:r>
              <w:rPr>
                <w:spacing w:val="-2"/>
                <w:sz w:val="22"/>
              </w:rPr>
              <w:t>51.00</w:t>
            </w:r>
          </w:p>
        </w:tc>
        <w:tc>
          <w:tcPr>
            <w:tcW w:w="1299" w:type="dxa"/>
          </w:tcPr>
          <w:p>
            <w:pPr>
              <w:pStyle w:val="TableParagraph"/>
              <w:spacing w:afterAutospacing="false" w:before="16" w:beforeAutospacing="false" w:line="275" w:lineRule="exact"/>
              <w:ind w:right="94"/>
              <w:rPr>
                <w:sz w:val="22"/>
              </w:rPr>
              <w:jc w:val="right"/>
            </w:pPr>
            <w:r>
              <w:rPr>
                <w:spacing w:val="-2"/>
                <w:sz w:val="22"/>
              </w:rPr>
              <w:t>51.00</w:t>
            </w:r>
          </w:p>
        </w:tc>
        <w:tc>
          <w:tcPr>
            <w:tcW w:w="2067" w:type="dxa"/>
          </w:tcPr>
          <w:p>
            <w:pPr>
              <w:pStyle w:val="TableParagraph"/>
              <w:rPr>
                <w:sz w:val="22"/>
                <w:rFonts w:ascii="Times New Roman"/>
              </w:rPr>
            </w:pPr>
          </w:p>
        </w:tc>
      </w:tr>
      <w:tr>
        <w:trPr>
          <w:trHeight w:val="624" w:hRule="atLeast"/>
        </w:trPr>
        <w:tc>
          <w:tcPr>
            <w:tcW w:w="957" w:type="dxa"/>
          </w:tcPr>
          <w:p>
            <w:pPr>
              <w:pStyle w:val="TableParagraph"/>
              <w:spacing w:afterAutospacing="false" w:before="172" w:beforeAutospacing="false" w:lineRule="auto"/>
              <w:ind w:left="299" w:right="292"/>
              <w:rPr>
                <w:sz w:val="22"/>
              </w:rPr>
              <w:jc w:val="center"/>
            </w:pPr>
            <w:r>
              <w:rPr>
                <w:spacing w:val="-5"/>
                <w:sz w:val="22"/>
              </w:rPr>
              <w:t>302</w:t>
            </w:r>
          </w:p>
        </w:tc>
        <w:tc>
          <w:tcPr>
            <w:tcW w:w="894" w:type="dxa"/>
          </w:tcPr>
          <w:p>
            <w:pPr>
              <w:pStyle w:val="TableParagraph"/>
              <w:spacing w:afterAutospacing="false" w:before="172" w:beforeAutospacing="false" w:lineRule="auto"/>
              <w:ind w:left="321" w:right="312"/>
              <w:rPr>
                <w:sz w:val="22"/>
              </w:rPr>
              <w:jc w:val="center"/>
            </w:pPr>
            <w:r>
              <w:rPr>
                <w:spacing w:val="-5"/>
                <w:sz w:val="22"/>
              </w:rPr>
              <w:t>99</w:t>
            </w:r>
          </w:p>
        </w:tc>
        <w:tc>
          <w:tcPr>
            <w:tcW w:w="1295" w:type="dxa"/>
          </w:tcPr>
          <w:p>
            <w:pPr>
              <w:pStyle w:val="TableParagraph"/>
              <w:spacing w:afterAutospacing="false" w:before="172" w:beforeAutospacing="false" w:lineRule="auto"/>
              <w:ind w:left="106"/>
              <w:rPr>
                <w:sz w:val="22"/>
              </w:rPr>
            </w:pPr>
            <w:r>
              <w:rPr>
                <w:spacing w:val="-2"/>
                <w:sz w:val="22"/>
              </w:rPr>
              <w:t>30299</w:t>
            </w:r>
          </w:p>
        </w:tc>
        <w:tc>
          <w:tcPr>
            <w:tcW w:w="1699" w:type="dxa"/>
          </w:tcPr>
          <w:p>
            <w:pPr>
              <w:pStyle w:val="TableParagraph"/>
              <w:spacing w:afterAutospacing="false" w:before="16" w:beforeAutospacing="false" w:lineRule="auto"/>
              <w:ind w:left="107"/>
              <w:rPr>
                <w:sz w:val="22"/>
              </w:rPr>
            </w:pPr>
            <w:r>
              <w:rPr>
                <w:spacing w:val="-4"/>
                <w:sz w:val="22"/>
              </w:rPr>
              <w:t>其他商品和服</w:t>
            </w:r>
          </w:p>
          <w:p>
            <w:pPr>
              <w:pStyle w:val="TableParagraph"/>
              <w:spacing w:afterAutospacing="false" w:before="30" w:beforeAutospacing="false" w:line="276" w:lineRule="exact"/>
              <w:ind w:left="107"/>
              <w:rPr>
                <w:sz w:val="22"/>
              </w:rPr>
            </w:pPr>
            <w:r>
              <w:rPr>
                <w:spacing w:val="-5"/>
                <w:sz w:val="22"/>
              </w:rPr>
              <w:t>务支出</w:t>
            </w:r>
          </w:p>
        </w:tc>
        <w:tc>
          <w:tcPr>
            <w:tcW w:w="1299" w:type="dxa"/>
          </w:tcPr>
          <w:p>
            <w:pPr>
              <w:pStyle w:val="TableParagraph"/>
              <w:spacing w:afterAutospacing="false" w:before="172" w:beforeAutospacing="false" w:lineRule="auto"/>
              <w:ind w:right="93"/>
              <w:rPr>
                <w:sz w:val="22"/>
              </w:rPr>
              <w:jc w:val="right"/>
            </w:pPr>
            <w:r>
              <w:rPr>
                <w:spacing w:val="-2"/>
                <w:sz w:val="22"/>
              </w:rPr>
              <w:t>15.00</w:t>
            </w:r>
          </w:p>
        </w:tc>
        <w:tc>
          <w:tcPr>
            <w:tcW w:w="1299" w:type="dxa"/>
          </w:tcPr>
          <w:p>
            <w:pPr>
              <w:pStyle w:val="TableParagraph"/>
              <w:rPr>
                <w:sz w:val="22"/>
                <w:rFonts w:ascii="Times New Roman"/>
              </w:rPr>
            </w:pPr>
          </w:p>
        </w:tc>
        <w:tc>
          <w:tcPr>
            <w:tcW w:w="2067" w:type="dxa"/>
          </w:tcPr>
          <w:p>
            <w:pPr>
              <w:pStyle w:val="TableParagraph"/>
              <w:spacing w:afterAutospacing="false" w:before="172" w:beforeAutospacing="false" w:lineRule="auto"/>
              <w:ind w:right="95"/>
              <w:rPr>
                <w:sz w:val="22"/>
              </w:rPr>
              <w:jc w:val="right"/>
            </w:pPr>
            <w:r>
              <w:rPr>
                <w:spacing w:val="-2"/>
                <w:sz w:val="22"/>
              </w:rPr>
              <w:t>15.00</w:t>
            </w:r>
          </w:p>
        </w:tc>
      </w:tr>
      <w:tr>
        <w:trPr>
          <w:trHeight w:val="623" w:hRule="atLeast"/>
        </w:trPr>
        <w:tc>
          <w:tcPr>
            <w:tcW w:w="957" w:type="dxa"/>
          </w:tcPr>
          <w:p>
            <w:pPr>
              <w:pStyle w:val="TableParagraph"/>
              <w:spacing w:afterAutospacing="false" w:before="172" w:beforeAutospacing="false" w:lineRule="auto"/>
              <w:ind w:left="299" w:right="292"/>
              <w:rPr>
                <w:sz w:val="22"/>
              </w:rPr>
              <w:jc w:val="center"/>
            </w:pPr>
            <w:r>
              <w:rPr>
                <w:spacing w:val="-5"/>
                <w:sz w:val="22"/>
              </w:rPr>
              <w:t>302</w:t>
            </w:r>
          </w:p>
        </w:tc>
        <w:tc>
          <w:tcPr>
            <w:tcW w:w="894" w:type="dxa"/>
          </w:tcPr>
          <w:p>
            <w:pPr>
              <w:pStyle w:val="TableParagraph"/>
              <w:spacing w:afterAutospacing="false" w:before="172" w:beforeAutospacing="false" w:lineRule="auto"/>
              <w:ind w:left="321" w:right="312"/>
              <w:rPr>
                <w:sz w:val="22"/>
              </w:rPr>
              <w:jc w:val="center"/>
            </w:pPr>
            <w:r>
              <w:rPr>
                <w:spacing w:val="-5"/>
                <w:sz w:val="22"/>
              </w:rPr>
              <w:t>99</w:t>
            </w:r>
          </w:p>
        </w:tc>
        <w:tc>
          <w:tcPr>
            <w:tcW w:w="1295" w:type="dxa"/>
          </w:tcPr>
          <w:p>
            <w:pPr>
              <w:pStyle w:val="TableParagraph"/>
              <w:spacing w:afterAutospacing="false" w:before="172" w:beforeAutospacing="false" w:lineRule="auto"/>
              <w:ind w:left="106"/>
              <w:rPr>
                <w:sz w:val="22"/>
              </w:rPr>
            </w:pPr>
            <w:r>
              <w:rPr>
                <w:spacing w:val="-2"/>
                <w:sz w:val="22"/>
              </w:rPr>
              <w:t>3029901</w:t>
            </w:r>
          </w:p>
        </w:tc>
        <w:tc>
          <w:tcPr>
            <w:tcW w:w="1699" w:type="dxa"/>
          </w:tcPr>
          <w:p>
            <w:pPr>
              <w:pStyle w:val="TableParagraph"/>
              <w:spacing w:afterAutospacing="false" w:before="16" w:beforeAutospacing="false" w:lineRule="auto"/>
              <w:ind w:left="107"/>
              <w:rPr>
                <w:sz w:val="22"/>
              </w:rPr>
            </w:pPr>
            <w:r>
              <w:rPr>
                <w:spacing w:val="-4"/>
                <w:sz w:val="22"/>
              </w:rPr>
              <w:t>离退休公用经</w:t>
            </w:r>
          </w:p>
          <w:p>
            <w:pPr>
              <w:pStyle w:val="TableParagraph"/>
              <w:spacing w:afterAutospacing="false" w:before="30" w:beforeAutospacing="false" w:line="276" w:lineRule="exact"/>
              <w:ind w:left="107"/>
              <w:rPr>
                <w:sz w:val="22"/>
              </w:rPr>
            </w:pPr>
            <w:r>
              <w:rPr>
                <w:w w:val="100"/>
                <w:sz w:val="22"/>
              </w:rPr>
              <w:t>费</w:t>
            </w:r>
          </w:p>
        </w:tc>
        <w:tc>
          <w:tcPr>
            <w:tcW w:w="1299" w:type="dxa"/>
          </w:tcPr>
          <w:p>
            <w:pPr>
              <w:pStyle w:val="TableParagraph"/>
              <w:spacing w:afterAutospacing="false" w:before="172" w:beforeAutospacing="false" w:lineRule="auto"/>
              <w:ind w:right="93"/>
              <w:rPr>
                <w:sz w:val="22"/>
              </w:rPr>
              <w:jc w:val="right"/>
            </w:pPr>
            <w:r>
              <w:rPr>
                <w:spacing w:val="-2"/>
                <w:sz w:val="22"/>
              </w:rPr>
              <w:t>15.00</w:t>
            </w:r>
          </w:p>
        </w:tc>
        <w:tc>
          <w:tcPr>
            <w:tcW w:w="1299" w:type="dxa"/>
          </w:tcPr>
          <w:p>
            <w:pPr>
              <w:pStyle w:val="TableParagraph"/>
              <w:rPr>
                <w:sz w:val="22"/>
                <w:rFonts w:ascii="Times New Roman"/>
              </w:rPr>
            </w:pPr>
          </w:p>
        </w:tc>
        <w:tc>
          <w:tcPr>
            <w:tcW w:w="2067" w:type="dxa"/>
          </w:tcPr>
          <w:p>
            <w:pPr>
              <w:pStyle w:val="TableParagraph"/>
              <w:spacing w:afterAutospacing="false" w:before="172" w:beforeAutospacing="false" w:lineRule="auto"/>
              <w:ind w:right="95"/>
              <w:rPr>
                <w:sz w:val="22"/>
              </w:rPr>
              <w:jc w:val="right"/>
            </w:pPr>
            <w:r>
              <w:rPr>
                <w:spacing w:val="-2"/>
                <w:sz w:val="22"/>
              </w:rPr>
              <w:t>15.00</w:t>
            </w:r>
          </w:p>
        </w:tc>
      </w:tr>
      <w:tr>
        <w:trPr>
          <w:trHeight w:val="623" w:hRule="atLeast"/>
        </w:trPr>
        <w:tc>
          <w:tcPr>
            <w:tcW w:w="957" w:type="dxa"/>
          </w:tcPr>
          <w:p>
            <w:pPr>
              <w:pStyle w:val="TableParagraph"/>
              <w:rPr>
                <w:sz w:val="22"/>
                <w:rFonts w:ascii="Times New Roman"/>
              </w:rPr>
            </w:pPr>
          </w:p>
        </w:tc>
        <w:tc>
          <w:tcPr>
            <w:tcW w:w="894" w:type="dxa"/>
          </w:tcPr>
          <w:p>
            <w:pPr>
              <w:pStyle w:val="TableParagraph"/>
              <w:rPr>
                <w:sz w:val="22"/>
                <w:rFonts w:ascii="Times New Roman"/>
              </w:rPr>
            </w:pPr>
          </w:p>
        </w:tc>
        <w:tc>
          <w:tcPr>
            <w:tcW w:w="1295" w:type="dxa"/>
          </w:tcPr>
          <w:p>
            <w:pPr>
              <w:pStyle w:val="TableParagraph"/>
              <w:spacing w:afterAutospacing="false" w:before="171" w:beforeAutospacing="false" w:lineRule="auto"/>
              <w:ind w:left="106"/>
              <w:rPr>
                <w:sz w:val="22"/>
              </w:rPr>
            </w:pPr>
            <w:r>
              <w:rPr>
                <w:spacing w:val="-5"/>
                <w:sz w:val="22"/>
              </w:rPr>
              <w:t>303</w:t>
            </w:r>
          </w:p>
        </w:tc>
        <w:tc>
          <w:tcPr>
            <w:tcW w:w="1699" w:type="dxa"/>
          </w:tcPr>
          <w:p>
            <w:pPr>
              <w:pStyle w:val="TableParagraph"/>
              <w:spacing w:afterAutospacing="false" w:before="15" w:beforeAutospacing="false" w:lineRule="auto"/>
              <w:ind w:left="107"/>
              <w:rPr>
                <w:sz w:val="22"/>
              </w:rPr>
            </w:pPr>
            <w:r>
              <w:rPr>
                <w:spacing w:val="-4"/>
                <w:sz w:val="22"/>
              </w:rPr>
              <w:t>对个人和家庭</w:t>
            </w:r>
          </w:p>
          <w:p>
            <w:pPr>
              <w:pStyle w:val="TableParagraph"/>
              <w:spacing w:afterAutospacing="false" w:before="30" w:beforeAutospacing="false" w:line="276" w:lineRule="exact"/>
              <w:ind w:left="107"/>
              <w:rPr>
                <w:sz w:val="22"/>
              </w:rPr>
            </w:pPr>
            <w:r>
              <w:rPr>
                <w:spacing w:val="-5"/>
                <w:sz w:val="22"/>
              </w:rPr>
              <w:t>的补助</w:t>
            </w:r>
          </w:p>
        </w:tc>
        <w:tc>
          <w:tcPr>
            <w:tcW w:w="1299" w:type="dxa"/>
          </w:tcPr>
          <w:p>
            <w:pPr>
              <w:pStyle w:val="TableParagraph"/>
              <w:spacing w:afterAutospacing="false" w:before="171" w:beforeAutospacing="false" w:lineRule="auto"/>
              <w:ind w:right="93"/>
              <w:rPr>
                <w:sz w:val="22"/>
              </w:rPr>
              <w:jc w:val="right"/>
            </w:pPr>
            <w:r>
              <w:rPr>
                <w:spacing w:val="-4"/>
                <w:sz w:val="22"/>
              </w:rPr>
              <w:t>2.30</w:t>
            </w:r>
          </w:p>
        </w:tc>
        <w:tc>
          <w:tcPr>
            <w:tcW w:w="1299" w:type="dxa"/>
          </w:tcPr>
          <w:p>
            <w:pPr>
              <w:pStyle w:val="TableParagraph"/>
              <w:spacing w:afterAutospacing="false" w:before="171" w:beforeAutospacing="false" w:lineRule="auto"/>
              <w:ind w:right="94"/>
              <w:rPr>
                <w:sz w:val="22"/>
              </w:rPr>
              <w:jc w:val="right"/>
            </w:pPr>
            <w:r>
              <w:rPr>
                <w:spacing w:val="-4"/>
                <w:sz w:val="22"/>
              </w:rPr>
              <w:t>2.30</w:t>
            </w:r>
          </w:p>
        </w:tc>
        <w:tc>
          <w:tcPr>
            <w:tcW w:w="2067" w:type="dxa"/>
          </w:tcPr>
          <w:p>
            <w:pPr>
              <w:pStyle w:val="TableParagraph"/>
              <w:rPr>
                <w:sz w:val="22"/>
                <w:rFonts w:ascii="Times New Roman"/>
              </w:rPr>
            </w:pPr>
          </w:p>
        </w:tc>
      </w:tr>
      <w:tr>
        <w:trPr>
          <w:trHeight w:val="312" w:hRule="atLeast"/>
        </w:trPr>
        <w:tc>
          <w:tcPr>
            <w:tcW w:w="957" w:type="dxa"/>
          </w:tcPr>
          <w:p>
            <w:pPr>
              <w:pStyle w:val="TableParagraph"/>
              <w:spacing w:afterAutospacing="false" w:before="15" w:beforeAutospacing="false" w:line="277" w:lineRule="exact"/>
              <w:ind w:left="299" w:right="292"/>
              <w:rPr>
                <w:sz w:val="22"/>
              </w:rPr>
              <w:jc w:val="center"/>
            </w:pPr>
            <w:r>
              <w:rPr>
                <w:spacing w:val="-5"/>
                <w:sz w:val="22"/>
              </w:rPr>
              <w:t>303</w:t>
            </w:r>
          </w:p>
        </w:tc>
        <w:tc>
          <w:tcPr>
            <w:tcW w:w="894" w:type="dxa"/>
          </w:tcPr>
          <w:p>
            <w:pPr>
              <w:pStyle w:val="TableParagraph"/>
              <w:spacing w:afterAutospacing="false" w:before="15" w:beforeAutospacing="false" w:line="277" w:lineRule="exact"/>
              <w:ind w:left="321" w:right="312"/>
              <w:rPr>
                <w:sz w:val="22"/>
              </w:rPr>
              <w:jc w:val="center"/>
            </w:pPr>
            <w:r>
              <w:rPr>
                <w:spacing w:val="-5"/>
                <w:sz w:val="22"/>
              </w:rPr>
              <w:t>05</w:t>
            </w:r>
          </w:p>
        </w:tc>
        <w:tc>
          <w:tcPr>
            <w:tcW w:w="1295" w:type="dxa"/>
          </w:tcPr>
          <w:p>
            <w:pPr>
              <w:pStyle w:val="TableParagraph"/>
              <w:spacing w:afterAutospacing="false" w:before="15" w:beforeAutospacing="false" w:line="277" w:lineRule="exact"/>
              <w:ind w:left="106"/>
              <w:rPr>
                <w:sz w:val="22"/>
              </w:rPr>
            </w:pPr>
            <w:r>
              <w:rPr>
                <w:spacing w:val="-2"/>
                <w:sz w:val="22"/>
              </w:rPr>
              <w:t>30305</w:t>
            </w:r>
          </w:p>
        </w:tc>
        <w:tc>
          <w:tcPr>
            <w:tcW w:w="1699" w:type="dxa"/>
          </w:tcPr>
          <w:p>
            <w:pPr>
              <w:pStyle w:val="TableParagraph"/>
              <w:spacing w:afterAutospacing="false" w:before="15" w:beforeAutospacing="false" w:line="277" w:lineRule="exact"/>
              <w:ind w:left="107"/>
              <w:rPr>
                <w:sz w:val="22"/>
              </w:rPr>
            </w:pPr>
            <w:r>
              <w:rPr>
                <w:spacing w:val="-4"/>
                <w:sz w:val="22"/>
              </w:rPr>
              <w:t>生活补助</w:t>
            </w:r>
          </w:p>
        </w:tc>
        <w:tc>
          <w:tcPr>
            <w:tcW w:w="1299" w:type="dxa"/>
          </w:tcPr>
          <w:p>
            <w:pPr>
              <w:pStyle w:val="TableParagraph"/>
              <w:spacing w:afterAutospacing="false" w:before="15" w:beforeAutospacing="false" w:line="277" w:lineRule="exact"/>
              <w:ind w:right="93"/>
              <w:rPr>
                <w:sz w:val="22"/>
              </w:rPr>
              <w:jc w:val="right"/>
            </w:pPr>
            <w:r>
              <w:rPr>
                <w:spacing w:val="-4"/>
                <w:sz w:val="22"/>
              </w:rPr>
              <w:t>2.10</w:t>
            </w:r>
          </w:p>
        </w:tc>
        <w:tc>
          <w:tcPr>
            <w:tcW w:w="1299" w:type="dxa"/>
          </w:tcPr>
          <w:p>
            <w:pPr>
              <w:pStyle w:val="TableParagraph"/>
              <w:spacing w:afterAutospacing="false" w:before="15" w:beforeAutospacing="false" w:line="277" w:lineRule="exact"/>
              <w:ind w:right="94"/>
              <w:rPr>
                <w:sz w:val="22"/>
              </w:rPr>
              <w:jc w:val="right"/>
            </w:pPr>
            <w:r>
              <w:rPr>
                <w:spacing w:val="-4"/>
                <w:sz w:val="22"/>
              </w:rPr>
              <w:t>2.10</w:t>
            </w:r>
          </w:p>
        </w:tc>
        <w:tc>
          <w:tcPr>
            <w:tcW w:w="2067" w:type="dxa"/>
          </w:tcPr>
          <w:p>
            <w:pPr>
              <w:pStyle w:val="TableParagraph"/>
              <w:rPr>
                <w:sz w:val="22"/>
                <w:rFonts w:ascii="Times New Roman"/>
              </w:rPr>
            </w:pPr>
          </w:p>
        </w:tc>
      </w:tr>
      <w:tr>
        <w:trPr>
          <w:trHeight w:val="311" w:hRule="atLeast"/>
        </w:trPr>
        <w:tc>
          <w:tcPr>
            <w:tcW w:w="957" w:type="dxa"/>
          </w:tcPr>
          <w:p>
            <w:pPr>
              <w:pStyle w:val="TableParagraph"/>
              <w:spacing w:afterAutospacing="false" w:before="17" w:beforeAutospacing="false" w:line="275" w:lineRule="exact"/>
              <w:ind w:left="299" w:right="292"/>
              <w:rPr>
                <w:sz w:val="22"/>
              </w:rPr>
              <w:jc w:val="center"/>
            </w:pPr>
            <w:r>
              <w:rPr>
                <w:spacing w:val="-5"/>
                <w:sz w:val="22"/>
              </w:rPr>
              <w:t>303</w:t>
            </w:r>
          </w:p>
        </w:tc>
        <w:tc>
          <w:tcPr>
            <w:tcW w:w="894" w:type="dxa"/>
          </w:tcPr>
          <w:p>
            <w:pPr>
              <w:pStyle w:val="TableParagraph"/>
              <w:spacing w:afterAutospacing="false" w:before="17" w:beforeAutospacing="false" w:line="275" w:lineRule="exact"/>
              <w:ind w:left="321" w:right="312"/>
              <w:rPr>
                <w:sz w:val="22"/>
              </w:rPr>
              <w:jc w:val="center"/>
            </w:pPr>
            <w:r>
              <w:rPr>
                <w:spacing w:val="-5"/>
                <w:sz w:val="22"/>
              </w:rPr>
              <w:t>05</w:t>
            </w:r>
          </w:p>
        </w:tc>
        <w:tc>
          <w:tcPr>
            <w:tcW w:w="1295" w:type="dxa"/>
          </w:tcPr>
          <w:p>
            <w:pPr>
              <w:pStyle w:val="TableParagraph"/>
              <w:spacing w:afterAutospacing="false" w:before="17" w:beforeAutospacing="false" w:line="275" w:lineRule="exact"/>
              <w:ind w:left="106"/>
              <w:rPr>
                <w:sz w:val="22"/>
              </w:rPr>
            </w:pPr>
            <w:r>
              <w:rPr>
                <w:spacing w:val="-2"/>
                <w:sz w:val="22"/>
              </w:rPr>
              <w:t>3030503</w:t>
            </w:r>
          </w:p>
        </w:tc>
        <w:tc>
          <w:tcPr>
            <w:tcW w:w="1699" w:type="dxa"/>
          </w:tcPr>
          <w:p>
            <w:pPr>
              <w:pStyle w:val="TableParagraph"/>
              <w:spacing w:afterAutospacing="false" w:before="17" w:beforeAutospacing="false" w:line="275" w:lineRule="exact"/>
              <w:ind w:left="107"/>
              <w:rPr>
                <w:sz w:val="22"/>
              </w:rPr>
            </w:pPr>
            <w:r>
              <w:rPr>
                <w:spacing w:val="-4"/>
                <w:sz w:val="22"/>
              </w:rPr>
              <w:t>其他生活补助</w:t>
            </w:r>
          </w:p>
        </w:tc>
        <w:tc>
          <w:tcPr>
            <w:tcW w:w="1299" w:type="dxa"/>
          </w:tcPr>
          <w:p>
            <w:pPr>
              <w:pStyle w:val="TableParagraph"/>
              <w:spacing w:afterAutospacing="false" w:before="17" w:beforeAutospacing="false" w:line="275" w:lineRule="exact"/>
              <w:ind w:right="93"/>
              <w:rPr>
                <w:sz w:val="22"/>
              </w:rPr>
              <w:jc w:val="right"/>
            </w:pPr>
            <w:r>
              <w:rPr>
                <w:spacing w:val="-4"/>
                <w:sz w:val="22"/>
              </w:rPr>
              <w:t>2.10</w:t>
            </w:r>
          </w:p>
        </w:tc>
        <w:tc>
          <w:tcPr>
            <w:tcW w:w="1299" w:type="dxa"/>
          </w:tcPr>
          <w:p>
            <w:pPr>
              <w:pStyle w:val="TableParagraph"/>
              <w:spacing w:afterAutospacing="false" w:before="17" w:beforeAutospacing="false" w:line="275" w:lineRule="exact"/>
              <w:ind w:right="94"/>
              <w:rPr>
                <w:sz w:val="22"/>
              </w:rPr>
              <w:jc w:val="right"/>
            </w:pPr>
            <w:r>
              <w:rPr>
                <w:spacing w:val="-4"/>
                <w:sz w:val="22"/>
              </w:rPr>
              <w:t>2.10</w:t>
            </w:r>
          </w:p>
        </w:tc>
        <w:tc>
          <w:tcPr>
            <w:tcW w:w="2067" w:type="dxa"/>
          </w:tcPr>
          <w:p>
            <w:pPr>
              <w:pStyle w:val="TableParagraph"/>
              <w:rPr>
                <w:sz w:val="22"/>
                <w:rFonts w:ascii="Times New Roman"/>
              </w:rPr>
            </w:pPr>
          </w:p>
        </w:tc>
      </w:tr>
      <w:tr>
        <w:trPr>
          <w:trHeight w:val="312" w:hRule="atLeast"/>
        </w:trPr>
        <w:tc>
          <w:tcPr>
            <w:tcW w:w="957" w:type="dxa"/>
          </w:tcPr>
          <w:p>
            <w:pPr>
              <w:pStyle w:val="TableParagraph"/>
              <w:spacing w:afterAutospacing="false" w:before="16" w:beforeAutospacing="false" w:line="275" w:lineRule="exact"/>
              <w:ind w:left="299" w:right="292"/>
              <w:rPr>
                <w:sz w:val="22"/>
              </w:rPr>
              <w:jc w:val="center"/>
            </w:pPr>
            <w:r>
              <w:rPr>
                <w:spacing w:val="-5"/>
                <w:sz w:val="22"/>
              </w:rPr>
              <w:t>303</w:t>
            </w:r>
          </w:p>
        </w:tc>
        <w:tc>
          <w:tcPr>
            <w:tcW w:w="894" w:type="dxa"/>
          </w:tcPr>
          <w:p>
            <w:pPr>
              <w:pStyle w:val="TableParagraph"/>
              <w:spacing w:afterAutospacing="false" w:before="16" w:beforeAutospacing="false" w:line="275" w:lineRule="exact"/>
              <w:ind w:left="321" w:right="312"/>
              <w:rPr>
                <w:sz w:val="22"/>
              </w:rPr>
              <w:jc w:val="center"/>
            </w:pPr>
            <w:r>
              <w:rPr>
                <w:spacing w:val="-5"/>
                <w:sz w:val="22"/>
              </w:rPr>
              <w:t>09</w:t>
            </w:r>
          </w:p>
        </w:tc>
        <w:tc>
          <w:tcPr>
            <w:tcW w:w="1295" w:type="dxa"/>
          </w:tcPr>
          <w:p>
            <w:pPr>
              <w:pStyle w:val="TableParagraph"/>
              <w:spacing w:afterAutospacing="false" w:before="16" w:beforeAutospacing="false" w:line="275" w:lineRule="exact"/>
              <w:ind w:left="106"/>
              <w:rPr>
                <w:sz w:val="22"/>
              </w:rPr>
            </w:pPr>
            <w:r>
              <w:rPr>
                <w:spacing w:val="-2"/>
                <w:sz w:val="22"/>
              </w:rPr>
              <w:t>30309</w:t>
            </w:r>
          </w:p>
        </w:tc>
        <w:tc>
          <w:tcPr>
            <w:tcW w:w="1699" w:type="dxa"/>
          </w:tcPr>
          <w:p>
            <w:pPr>
              <w:pStyle w:val="TableParagraph"/>
              <w:spacing w:afterAutospacing="false" w:before="16" w:beforeAutospacing="false" w:line="275" w:lineRule="exact"/>
              <w:ind w:left="107"/>
              <w:rPr>
                <w:sz w:val="22"/>
              </w:rPr>
            </w:pPr>
            <w:r>
              <w:rPr>
                <w:spacing w:val="-5"/>
                <w:sz w:val="22"/>
              </w:rPr>
              <w:t>奖励金</w:t>
            </w:r>
          </w:p>
        </w:tc>
        <w:tc>
          <w:tcPr>
            <w:tcW w:w="1299" w:type="dxa"/>
          </w:tcPr>
          <w:p>
            <w:pPr>
              <w:pStyle w:val="TableParagraph"/>
              <w:spacing w:afterAutospacing="false" w:before="16" w:beforeAutospacing="false" w:line="275" w:lineRule="exact"/>
              <w:ind w:right="93"/>
              <w:rPr>
                <w:sz w:val="22"/>
              </w:rPr>
              <w:jc w:val="right"/>
            </w:pPr>
            <w:r>
              <w:rPr>
                <w:spacing w:val="-4"/>
                <w:sz w:val="22"/>
              </w:rPr>
              <w:t>0.20</w:t>
            </w:r>
          </w:p>
        </w:tc>
        <w:tc>
          <w:tcPr>
            <w:tcW w:w="1299" w:type="dxa"/>
          </w:tcPr>
          <w:p>
            <w:pPr>
              <w:pStyle w:val="TableParagraph"/>
              <w:spacing w:afterAutospacing="false" w:before="16" w:beforeAutospacing="false" w:line="275" w:lineRule="exact"/>
              <w:ind w:right="94"/>
              <w:rPr>
                <w:sz w:val="22"/>
              </w:rPr>
              <w:jc w:val="right"/>
            </w:pPr>
            <w:r>
              <w:rPr>
                <w:spacing w:val="-4"/>
                <w:sz w:val="22"/>
              </w:rPr>
              <w:t>0.20</w:t>
            </w:r>
          </w:p>
        </w:tc>
        <w:tc>
          <w:tcPr>
            <w:tcW w:w="2067" w:type="dxa"/>
          </w:tcPr>
          <w:p>
            <w:pPr>
              <w:pStyle w:val="TableParagraph"/>
              <w:rPr>
                <w:sz w:val="22"/>
                <w:rFonts w:ascii="Times New Roman"/>
              </w:rPr>
            </w:pPr>
          </w:p>
        </w:tc>
      </w:tr>
      <w:tr>
        <w:trPr>
          <w:trHeight w:val="624" w:hRule="atLeast"/>
        </w:trPr>
        <w:tc>
          <w:tcPr>
            <w:tcW w:w="957" w:type="dxa"/>
          </w:tcPr>
          <w:p>
            <w:pPr>
              <w:pStyle w:val="TableParagraph"/>
              <w:spacing w:afterAutospacing="false" w:before="172" w:beforeAutospacing="false" w:lineRule="auto"/>
              <w:ind w:left="299" w:right="292"/>
              <w:rPr>
                <w:sz w:val="22"/>
              </w:rPr>
              <w:jc w:val="center"/>
            </w:pPr>
            <w:r>
              <w:rPr>
                <w:spacing w:val="-5"/>
                <w:sz w:val="22"/>
              </w:rPr>
              <w:t>303</w:t>
            </w:r>
          </w:p>
        </w:tc>
        <w:tc>
          <w:tcPr>
            <w:tcW w:w="894" w:type="dxa"/>
          </w:tcPr>
          <w:p>
            <w:pPr>
              <w:pStyle w:val="TableParagraph"/>
              <w:spacing w:afterAutospacing="false" w:before="172" w:beforeAutospacing="false" w:lineRule="auto"/>
              <w:ind w:left="321" w:right="312"/>
              <w:rPr>
                <w:sz w:val="22"/>
              </w:rPr>
              <w:jc w:val="center"/>
            </w:pPr>
            <w:r>
              <w:rPr>
                <w:spacing w:val="-5"/>
                <w:sz w:val="22"/>
              </w:rPr>
              <w:t>09</w:t>
            </w:r>
          </w:p>
        </w:tc>
        <w:tc>
          <w:tcPr>
            <w:tcW w:w="1295" w:type="dxa"/>
          </w:tcPr>
          <w:p>
            <w:pPr>
              <w:pStyle w:val="TableParagraph"/>
              <w:spacing w:afterAutospacing="false" w:before="172" w:beforeAutospacing="false" w:lineRule="auto"/>
              <w:ind w:left="106"/>
              <w:rPr>
                <w:sz w:val="22"/>
              </w:rPr>
            </w:pPr>
            <w:r>
              <w:rPr>
                <w:spacing w:val="-2"/>
                <w:sz w:val="22"/>
              </w:rPr>
              <w:t>3030901</w:t>
            </w:r>
          </w:p>
        </w:tc>
        <w:tc>
          <w:tcPr>
            <w:tcW w:w="1699" w:type="dxa"/>
          </w:tcPr>
          <w:p>
            <w:pPr>
              <w:pStyle w:val="TableParagraph"/>
              <w:spacing w:afterAutospacing="false" w:before="16" w:beforeAutospacing="false" w:lineRule="auto"/>
              <w:ind w:left="107"/>
              <w:rPr>
                <w:sz w:val="22"/>
              </w:rPr>
            </w:pPr>
            <w:r>
              <w:rPr>
                <w:spacing w:val="-4"/>
                <w:sz w:val="22"/>
              </w:rPr>
              <w:t>独生子女父母</w:t>
            </w:r>
          </w:p>
          <w:p>
            <w:pPr>
              <w:pStyle w:val="TableParagraph"/>
              <w:spacing w:afterAutospacing="false" w:before="30" w:beforeAutospacing="false" w:line="276" w:lineRule="exact"/>
              <w:ind w:left="107"/>
              <w:rPr>
                <w:sz w:val="22"/>
              </w:rPr>
            </w:pPr>
            <w:r>
              <w:rPr>
                <w:spacing w:val="-6"/>
                <w:sz w:val="22"/>
              </w:rPr>
              <w:t>奖励</w:t>
            </w:r>
          </w:p>
        </w:tc>
        <w:tc>
          <w:tcPr>
            <w:tcW w:w="1299" w:type="dxa"/>
          </w:tcPr>
          <w:p>
            <w:pPr>
              <w:pStyle w:val="TableParagraph"/>
              <w:spacing w:afterAutospacing="false" w:before="172" w:beforeAutospacing="false" w:lineRule="auto"/>
              <w:ind w:right="93"/>
              <w:rPr>
                <w:sz w:val="22"/>
              </w:rPr>
              <w:jc w:val="right"/>
            </w:pPr>
            <w:r>
              <w:rPr>
                <w:spacing w:val="-4"/>
                <w:sz w:val="22"/>
              </w:rPr>
              <w:t>0.20</w:t>
            </w:r>
          </w:p>
        </w:tc>
        <w:tc>
          <w:tcPr>
            <w:tcW w:w="1299" w:type="dxa"/>
          </w:tcPr>
          <w:p>
            <w:pPr>
              <w:pStyle w:val="TableParagraph"/>
              <w:spacing w:afterAutospacing="false" w:before="172" w:beforeAutospacing="false" w:lineRule="auto"/>
              <w:ind w:right="94"/>
              <w:rPr>
                <w:sz w:val="22"/>
              </w:rPr>
              <w:jc w:val="right"/>
            </w:pPr>
            <w:r>
              <w:rPr>
                <w:spacing w:val="-4"/>
                <w:sz w:val="22"/>
              </w:rPr>
              <w:t>0.20</w:t>
            </w:r>
          </w:p>
        </w:tc>
        <w:tc>
          <w:tcPr>
            <w:tcW w:w="2067" w:type="dxa"/>
          </w:tcPr>
          <w:p>
            <w:pPr>
              <w:pStyle w:val="TableParagraph"/>
              <w:rPr>
                <w:sz w:val="22"/>
                <w:rFonts w:ascii="Times New Roman"/>
              </w:rPr>
            </w:pPr>
          </w:p>
        </w:tc>
      </w:tr>
    </w:tbl>
    <w:p>
      <w:pPr>
        <w:spacing w:after="0" w:afterAutospacing="false" w:beforeAutospacing="false" w:lineRule="auto"/>
        <w:rPr>
          <w:sz w:val="22"/>
          <w:rFonts w:ascii="Times New Roman"/>
        </w:rPr>
        <w:sectPr>
          <w:type w:val="continuous"/>
          <w:docGrid w:charSpace="0"/>
          <w:pgSz w:w="11910" w:h="16840"/>
          <w:pgMar w:top="1400" w:right="400" w:bottom="900" w:left="760" w:header="0" w:footer="700" w:gutter="0"/>
        </w:sectPr>
      </w:pPr>
    </w:p>
    <w:p>
      <w:pPr>
        <w:pStyle w:val="BodyText"/>
        <w:spacing w:afterAutospacing="false" w:before="43" w:beforeAutospacing="false" w:lineRule="auto"/>
        <w:ind w:left="776"/>
      </w:pPr>
      <w:r>
        <w:rPr/>
        <w:drawing>
          <wp:anchor distT="0" distB="0" distL="0" distR="0" relativeHeight="232151040" behindDoc="1" allowOverlap="1" locked="0" layoutInCell="1" simplePos="0">
            <wp:simplePos y="0" x="0"/>
            <wp:positionH relativeFrom="page">
              <wp:posOffset>0</wp:posOffset>
            </wp:positionH>
            <wp:positionV relativeFrom="paragraph">
              <wp:posOffset>0</wp:posOffset>
            </wp:positionV>
            <wp:extent cy="723900" cx="12700"/>
            <wp:wrapNone/>
            <wp:docPr id="15" name=""/>
            <a:graphic xmlns:a="http://schemas.openxmlformats.org/drawingml/2006/main">
              <a:graphicData uri="http://schemas.microsoft.com/office/word/2010/wordprocessingShape">
                <wps:wsp>
                  <wps:cNvSpPr/>
                  <wps:spPr>
                    <a:xfrm>
                      <a:off y="304800" x="558800"/>
                      <a:ext cy="723900" cx="12700"/>
                    </a:xfrm>
                    <a:prstGeom prst="line"/>
                    <a:solidFill>
                      <a:prstClr val="white"/>
                    </a:solidFill>
                    <a:ln>
                      <a:solidFill>
                        <a:srgbClr val="ffffff"/>
                      </a:solidFill>
                      <a:prstDash val="solid"/>
                    </a:ln>
                  </wps:spPr>
                  <wps:bodyPr rot="0" vert="horz" wrap="square" lIns="0" tIns="0" rIns="0" bIns="0" anchor="t" anchorCtr="0"/>
                </wps:wsp>
              </a:graphicData>
            </a:graphic>
          </wp:anchor>
        </w:drawing>
      </w:r>
      <w:r>
        <w:rPr/>
        <w:drawing>
          <wp:anchor distT="0" distB="0" distL="0" distR="0" relativeHeight="232151552" behindDoc="1" allowOverlap="1" locked="0" layoutInCell="1" simplePos="0">
            <wp:simplePos y="0" x="0"/>
            <wp:positionH relativeFrom="page">
              <wp:posOffset>0</wp:posOffset>
            </wp:positionH>
            <wp:positionV relativeFrom="paragraph">
              <wp:posOffset>0</wp:posOffset>
            </wp:positionV>
            <wp:extent cy="711200" cx="12700"/>
            <wp:wrapNone/>
            <wp:docPr id="16" name=""/>
            <a:graphic xmlns:a="http://schemas.openxmlformats.org/drawingml/2006/main">
              <a:graphicData uri="http://schemas.microsoft.com/office/word/2010/wordprocessingShape">
                <wps:wsp>
                  <wps:cNvSpPr/>
                  <wps:spPr>
                    <a:xfrm>
                      <a:off y="317500" x="6832600"/>
                      <a:ext cy="711200" cx="12700"/>
                    </a:xfrm>
                    <a:prstGeom prst="line"/>
                    <a:solidFill>
                      <a:prstClr val="white"/>
                    </a:solidFill>
                    <a:ln>
                      <a:solidFill>
                        <a:srgbClr val="ffffff"/>
                      </a:solidFill>
                      <a:prstDash val="solid"/>
                    </a:ln>
                  </wps:spPr>
                  <wps:bodyPr rot="0" vert="horz" wrap="square" lIns="0" tIns="0" rIns="0" bIns="0" anchor="t" anchorCtr="0"/>
                </wps:wsp>
              </a:graphicData>
            </a:graphic>
          </wp:anchor>
        </w:drawing>
      </w:r>
      <w:r>
        <w:rPr>
          <w:color w:val="333333"/>
          <w:w w:val="95"/>
        </w:rPr>
        <w:t>八、一般</w:t>
      </w:r>
      <w:r>
        <w:rPr>
          <w:color w:val="333333"/>
          <w:w w:val="95"/>
        </w:rPr>
        <w:t>公</w:t>
      </w:r>
      <w:r>
        <w:rPr>
          <w:color w:val="333333"/>
          <w:w w:val="95"/>
        </w:rPr>
        <w:t>共</w:t>
      </w:r>
      <w:r>
        <w:rPr>
          <w:color w:val="333333"/>
          <w:w w:val="95"/>
        </w:rPr>
        <w:t>预</w:t>
      </w:r>
      <w:r>
        <w:rPr>
          <w:color w:val="333333"/>
          <w:w w:val="95"/>
        </w:rPr>
        <w:t>算</w:t>
      </w:r>
      <w:r>
        <w:rPr>
          <w:color w:val="333333"/>
          <w:w w:val="95"/>
        </w:rPr>
        <w:t>项</w:t>
      </w:r>
      <w:r>
        <w:rPr>
          <w:color w:val="333333"/>
          <w:w w:val="95"/>
        </w:rPr>
        <w:t>目</w:t>
      </w:r>
      <w:r>
        <w:rPr>
          <w:color w:val="333333"/>
          <w:w w:val="95"/>
        </w:rPr>
        <w:t>支</w:t>
      </w:r>
      <w:r>
        <w:rPr>
          <w:color w:val="333333"/>
          <w:w w:val="95"/>
        </w:rPr>
        <w:t>出</w:t>
      </w:r>
      <w:r>
        <w:rPr>
          <w:color w:val="333333"/>
          <w:w w:val="95"/>
        </w:rPr>
        <w:t>预</w:t>
      </w:r>
      <w:r>
        <w:rPr>
          <w:color w:val="333333"/>
          <w:w w:val="95"/>
        </w:rPr>
        <w:t>算</w:t>
      </w:r>
      <w:r>
        <w:rPr>
          <w:color w:val="333333"/>
          <w:w w:val="95"/>
        </w:rPr>
        <w:t>表</w:t>
      </w:r>
      <w:r>
        <w:rPr>
          <w:color w:val="333333"/>
          <w:w w:val="95"/>
        </w:rPr>
        <w:t>（</w:t>
      </w:r>
      <w:r>
        <w:rPr>
          <w:color w:val="333333"/>
          <w:w w:val="95"/>
        </w:rPr>
        <w:t>公</w:t>
      </w:r>
      <w:r>
        <w:rPr>
          <w:color w:val="333333"/>
          <w:w w:val="95"/>
        </w:rPr>
        <w:t>开</w:t>
      </w:r>
      <w:r>
        <w:rPr>
          <w:color w:val="333333"/>
          <w:w w:val="95"/>
        </w:rPr>
        <w:t>表</w:t>
      </w:r>
      <w:r>
        <w:rPr>
          <w:color w:val="333333"/>
          <w:spacing w:val="13"/>
        </w:rPr>
        <w:t>  </w:t>
      </w:r>
      <w:r>
        <w:rPr>
          <w:color w:val="333333"/>
          <w:w w:val="95"/>
          <w:rFonts w:ascii="Times New Roman" w:eastAsia="Times New Roman"/>
        </w:rPr>
        <w:t>3-</w:t>
      </w:r>
      <w:r>
        <w:rPr>
          <w:color w:val="333333"/>
          <w:spacing w:val="-5"/>
          <w:w w:val="95"/>
          <w:rFonts w:ascii="Times New Roman" w:eastAsia="Times New Roman"/>
        </w:rPr>
        <w:t>2</w:t>
      </w:r>
      <w:r>
        <w:rPr>
          <w:color w:val="333333"/>
          <w:spacing w:val="-5"/>
          <w:w w:val="95"/>
        </w:rPr>
        <w:t>）</w:t>
      </w:r>
    </w:p>
    <w:p>
      <w:pPr>
        <w:tabs>
          <w:tab w:val="left" w:pos="6127"/>
        </w:tabs>
        <w:spacing w:afterAutospacing="false" w:before="146" w:beforeAutospacing="false" w:lineRule="auto"/>
        <w:ind w:firstLine="0" w:left="506" w:right="0"/>
        <w:rPr>
          <w:sz w:val="22"/>
        </w:rPr>
        <w:jc w:val="center"/>
      </w:pPr>
      <w:r>
        <w:rPr>
          <w:b w:val="1"/>
          <w:w w:val="95"/>
          <w:sz w:val="32"/>
        </w:rPr>
        <w:t>一</w:t>
      </w:r>
      <w:r>
        <w:rPr>
          <w:b w:val="1"/>
          <w:w w:val="95"/>
          <w:sz w:val="32"/>
        </w:rPr>
        <w:t>般</w:t>
      </w:r>
      <w:r>
        <w:rPr>
          <w:b w:val="1"/>
          <w:w w:val="95"/>
          <w:sz w:val="32"/>
        </w:rPr>
        <w:t>公</w:t>
      </w:r>
      <w:r>
        <w:rPr>
          <w:b w:val="1"/>
          <w:w w:val="95"/>
          <w:sz w:val="32"/>
        </w:rPr>
        <w:t>共</w:t>
      </w:r>
      <w:r>
        <w:rPr>
          <w:b w:val="1"/>
          <w:w w:val="95"/>
          <w:sz w:val="32"/>
        </w:rPr>
        <w:t>预</w:t>
      </w:r>
      <w:r>
        <w:rPr>
          <w:b w:val="1"/>
          <w:w w:val="95"/>
          <w:sz w:val="32"/>
        </w:rPr>
        <w:t>算</w:t>
      </w:r>
      <w:r>
        <w:rPr>
          <w:b w:val="1"/>
          <w:w w:val="95"/>
          <w:sz w:val="32"/>
        </w:rPr>
        <w:t>项</w:t>
      </w:r>
      <w:r>
        <w:rPr>
          <w:b w:val="1"/>
          <w:w w:val="95"/>
          <w:sz w:val="32"/>
        </w:rPr>
        <w:t>目</w:t>
      </w:r>
      <w:r>
        <w:rPr>
          <w:b w:val="1"/>
          <w:w w:val="95"/>
          <w:sz w:val="32"/>
        </w:rPr>
        <w:t>支</w:t>
      </w:r>
      <w:r>
        <w:rPr>
          <w:b w:val="1"/>
          <w:w w:val="95"/>
          <w:sz w:val="32"/>
        </w:rPr>
        <w:t>出</w:t>
      </w:r>
      <w:r>
        <w:rPr>
          <w:b w:val="1"/>
          <w:w w:val="95"/>
          <w:sz w:val="32"/>
        </w:rPr>
        <w:t>预算</w:t>
      </w:r>
      <w:r>
        <w:rPr>
          <w:b w:val="1"/>
          <w:spacing w:val="-10"/>
          <w:w w:val="95"/>
          <w:sz w:val="32"/>
        </w:rPr>
        <w:t>表</w:t>
      </w:r>
      <w:r>
        <w:tab/>
        <w:rPr>
          <w:b w:val="1"/>
          <w:sz w:val="32"/>
        </w:rPr>
      </w:r>
      <w:r>
        <w:rPr>
          <w:spacing w:val="-2"/>
          <w:position w:val="4"/>
          <w:sz w:val="22"/>
        </w:rPr>
        <w:t>公开表</w:t>
      </w:r>
      <w:r>
        <w:rPr>
          <w:spacing w:val="-53"/>
          <w:position w:val="4"/>
          <w:sz w:val="22"/>
        </w:rPr>
        <w:t> </w:t>
      </w:r>
      <w:r>
        <w:rPr>
          <w:spacing w:val="-2"/>
          <w:position w:val="4"/>
          <w:sz w:val="22"/>
        </w:rPr>
        <w:t>3-</w:t>
      </w:r>
      <w:r>
        <w:rPr>
          <w:spacing w:val="-10"/>
          <w:position w:val="4"/>
          <w:sz w:val="22"/>
        </w:rPr>
        <w:t>2</w:t>
      </w:r>
    </w:p>
    <w:p>
      <w:pPr>
        <w:tabs>
          <w:tab w:val="left" w:pos="7971"/>
        </w:tabs>
        <w:spacing w:afterAutospacing="false" w:before="216" w:beforeAutospacing="false" w:lineRule="auto"/>
        <w:ind w:firstLine="0" w:left="228" w:right="0"/>
        <w:rPr>
          <w:sz w:val="22"/>
        </w:rPr>
        <w:jc w:val="left"/>
      </w:pPr>
      <w:r>
        <w:rPr>
          <w:spacing w:val="-2"/>
          <w:sz w:val="22"/>
        </w:rPr>
        <w:t>部门：</w:t>
      </w:r>
      <w:r>
        <w:rPr>
          <w:spacing w:val="-2"/>
          <w:sz w:val="22"/>
        </w:rPr>
        <w:t>中</w:t>
      </w:r>
      <w:r>
        <w:rPr>
          <w:spacing w:val="-2"/>
          <w:sz w:val="22"/>
        </w:rPr>
        <w:t>共</w:t>
      </w:r>
      <w:r>
        <w:rPr>
          <w:spacing w:val="-2"/>
          <w:sz w:val="22"/>
        </w:rPr>
        <w:t>四</w:t>
      </w:r>
      <w:r>
        <w:rPr>
          <w:spacing w:val="-2"/>
          <w:sz w:val="22"/>
        </w:rPr>
        <w:t>川</w:t>
      </w:r>
      <w:r>
        <w:rPr>
          <w:spacing w:val="-2"/>
          <w:sz w:val="22"/>
        </w:rPr>
        <w:t>省</w:t>
      </w:r>
      <w:r>
        <w:rPr>
          <w:spacing w:val="-2"/>
          <w:sz w:val="22"/>
        </w:rPr>
        <w:t>委</w:t>
      </w:r>
      <w:r>
        <w:rPr>
          <w:spacing w:val="-2"/>
          <w:sz w:val="22"/>
        </w:rPr>
        <w:t>省</w:t>
      </w:r>
      <w:r>
        <w:rPr>
          <w:spacing w:val="-2"/>
          <w:sz w:val="22"/>
        </w:rPr>
        <w:t>直</w:t>
      </w:r>
      <w:r>
        <w:rPr>
          <w:spacing w:val="-2"/>
          <w:sz w:val="22"/>
        </w:rPr>
        <w:t>机</w:t>
      </w:r>
      <w:r>
        <w:rPr>
          <w:spacing w:val="-2"/>
          <w:sz w:val="22"/>
        </w:rPr>
        <w:t>关</w:t>
      </w:r>
      <w:r>
        <w:rPr>
          <w:spacing w:val="-2"/>
          <w:sz w:val="22"/>
        </w:rPr>
        <w:t>党</w:t>
      </w:r>
      <w:r>
        <w:rPr>
          <w:spacing w:val="-10"/>
          <w:sz w:val="22"/>
        </w:rPr>
        <w:t>校</w:t>
      </w:r>
      <w:r>
        <w:tab/>
        <w:rPr>
          <w:sz w:val="22"/>
        </w:rPr>
      </w:r>
      <w:r>
        <w:rPr>
          <w:spacing w:val="-2"/>
          <w:sz w:val="22"/>
        </w:rPr>
        <w:t>金额</w:t>
      </w:r>
      <w:r>
        <w:rPr>
          <w:spacing w:val="-2"/>
          <w:sz w:val="22"/>
        </w:rPr>
        <w:t>单</w:t>
      </w:r>
      <w:r>
        <w:rPr>
          <w:spacing w:val="-2"/>
          <w:sz w:val="22"/>
        </w:rPr>
        <w:t>位</w:t>
      </w:r>
      <w:r>
        <w:rPr>
          <w:spacing w:val="-2"/>
          <w:sz w:val="22"/>
        </w:rPr>
        <w:t>：万</w:t>
      </w:r>
      <w:r>
        <w:rPr>
          <w:spacing w:val="-10"/>
          <w:sz w:val="22"/>
        </w:rPr>
        <w:t>元</w:t>
      </w:r>
    </w:p>
    <w:p>
      <w:pPr>
        <w:spacing w:afterAutospacing="false" w:before="9" w:beforeAutospacing="false" w:line="240" w:lineRule="auto"/>
        <w:rPr>
          <w:sz w:val="7"/>
        </w:rPr>
      </w:pPr>
    </w:p>
    <w:tbl>
      <w:tblPr>
        <w:tblW w:w="0" w:type="auto"/>
        <w:jc w:val="left"/>
        <w:tblInd w:type="dxa" w:w="126"/>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CellMar>
          <w:top w:type="dxa" w:w="0"/>
          <w:bottom w:type="dxa" w:w="0"/>
          <w:left w:type="dxa" w:w="0"/>
          <w:right w:type="dxa" w:w="0"/>
        </w:tblCellMar>
        <w:tblLook w:noVBand="0" w:noHBand="0" w:lastColumn="0" w:firstColumn="0" w:lastRow="0" w:firstRow="0" w:val="01E0"/>
        <w:tblLayout w:type="fixed"/>
      </w:tblPr>
      <w:tblGrid>
        <w:gridCol w:w="786"/>
        <w:gridCol w:w="629"/>
        <w:gridCol w:w="629"/>
        <w:gridCol w:w="1584"/>
        <w:gridCol w:w="3727"/>
        <w:gridCol w:w="2530"/>
      </w:tblGrid>
      <w:tr>
        <w:trPr>
          <w:trHeight w:val="360" w:hRule="atLeast"/>
        </w:trPr>
        <w:tc>
          <w:tcPr>
            <w:tcW w:w="2044" w:type="dxa"/>
            <w:gridSpan w:val="3"/>
            <w:shd w:val="clear" w:color="auto" w:fill="EEF1F7"/>
          </w:tcPr>
          <w:p>
            <w:pPr>
              <w:pStyle w:val="TableParagraph"/>
              <w:spacing w:afterAutospacing="false" w:before="39" w:beforeAutospacing="false" w:lineRule="auto"/>
              <w:ind w:left="580"/>
              <w:rPr>
                <w:b w:val="1"/>
                <w:sz w:val="22"/>
              </w:rPr>
            </w:pPr>
            <w:r>
              <w:rPr>
                <w:b w:val="1"/>
                <w:spacing w:val="-4"/>
                <w:sz w:val="22"/>
              </w:rPr>
              <w:t>科目编码</w:t>
            </w:r>
          </w:p>
        </w:tc>
        <w:tc>
          <w:tcPr>
            <w:tcW w:w="1584" w:type="dxa"/>
            <w:vMerge w:val="restart"/>
            <w:shd w:val="clear" w:color="auto" w:fill="EEF1F7"/>
          </w:tcPr>
          <w:p>
            <w:pPr>
              <w:pStyle w:val="TableParagraph"/>
              <w:spacing w:afterAutospacing="false" w:before="6" w:beforeAutospacing="false" w:lineRule="auto"/>
              <w:rPr>
                <w:sz w:val="17"/>
              </w:rPr>
            </w:pPr>
          </w:p>
          <w:p>
            <w:pPr>
              <w:pStyle w:val="TableParagraph"/>
              <w:ind w:left="350"/>
              <w:rPr>
                <w:b w:val="1"/>
                <w:sz w:val="22"/>
              </w:rPr>
            </w:pPr>
            <w:r>
              <w:rPr>
                <w:b w:val="1"/>
                <w:spacing w:val="-4"/>
                <w:sz w:val="22"/>
              </w:rPr>
              <w:t>单位代码</w:t>
            </w:r>
          </w:p>
        </w:tc>
        <w:tc>
          <w:tcPr>
            <w:tcW w:w="3727" w:type="dxa"/>
            <w:vMerge w:val="restart"/>
            <w:shd w:val="clear" w:color="auto" w:fill="EEF1F7"/>
          </w:tcPr>
          <w:p>
            <w:pPr>
              <w:pStyle w:val="TableParagraph"/>
              <w:spacing w:afterAutospacing="false" w:before="6" w:beforeAutospacing="false" w:lineRule="auto"/>
              <w:rPr>
                <w:sz w:val="17"/>
              </w:rPr>
            </w:pPr>
          </w:p>
          <w:p>
            <w:pPr>
              <w:pStyle w:val="TableParagraph"/>
              <w:ind w:left="979"/>
              <w:rPr>
                <w:b w:val="1"/>
                <w:sz w:val="22"/>
              </w:rPr>
            </w:pPr>
            <w:r>
              <w:rPr>
                <w:b w:val="1"/>
                <w:spacing w:val="-2"/>
                <w:sz w:val="22"/>
              </w:rPr>
              <w:t>单位名称（科目</w:t>
            </w:r>
            <w:r>
              <w:rPr>
                <w:b w:val="1"/>
                <w:spacing w:val="-10"/>
                <w:sz w:val="22"/>
              </w:rPr>
              <w:t>）</w:t>
            </w:r>
          </w:p>
        </w:tc>
        <w:tc>
          <w:tcPr>
            <w:tcW w:w="2530" w:type="dxa"/>
            <w:vMerge w:val="restart"/>
            <w:shd w:val="clear" w:color="auto" w:fill="EEF1F7"/>
          </w:tcPr>
          <w:p>
            <w:pPr>
              <w:pStyle w:val="TableParagraph"/>
              <w:spacing w:afterAutospacing="false" w:before="6" w:beforeAutospacing="false" w:lineRule="auto"/>
              <w:rPr>
                <w:sz w:val="17"/>
              </w:rPr>
            </w:pPr>
          </w:p>
          <w:p>
            <w:pPr>
              <w:pStyle w:val="TableParagraph"/>
              <w:ind w:left="1030" w:right="1020"/>
              <w:rPr>
                <w:b w:val="1"/>
                <w:sz w:val="22"/>
              </w:rPr>
              <w:jc w:val="center"/>
            </w:pPr>
            <w:r>
              <w:rPr>
                <w:b w:val="1"/>
                <w:spacing w:val="-6"/>
                <w:sz w:val="22"/>
              </w:rPr>
              <w:t>金额</w:t>
            </w:r>
          </w:p>
        </w:tc>
      </w:tr>
      <w:tr>
        <w:trPr>
          <w:trHeight w:val="360" w:hRule="atLeast"/>
        </w:trPr>
        <w:tc>
          <w:tcPr>
            <w:tcW w:w="786" w:type="dxa"/>
            <w:shd w:val="clear" w:color="auto" w:fill="EEF1F7"/>
          </w:tcPr>
          <w:p>
            <w:pPr>
              <w:pStyle w:val="TableParagraph"/>
              <w:spacing w:afterAutospacing="false" w:before="41" w:beforeAutospacing="false" w:lineRule="auto"/>
              <w:ind w:right="270"/>
              <w:rPr>
                <w:b w:val="1"/>
                <w:sz w:val="22"/>
              </w:rPr>
              <w:jc w:val="right"/>
            </w:pPr>
            <w:r>
              <w:rPr>
                <w:b w:val="1"/>
                <w:w w:val="100"/>
                <w:sz w:val="22"/>
              </w:rPr>
              <w:t>类</w:t>
            </w:r>
          </w:p>
        </w:tc>
        <w:tc>
          <w:tcPr>
            <w:tcW w:w="629" w:type="dxa"/>
            <w:shd w:val="clear" w:color="auto" w:fill="EEF1F7"/>
          </w:tcPr>
          <w:p>
            <w:pPr>
              <w:pStyle w:val="TableParagraph"/>
              <w:spacing w:afterAutospacing="false" w:before="41" w:beforeAutospacing="false" w:lineRule="auto"/>
              <w:ind w:left="204"/>
              <w:rPr>
                <w:b w:val="1"/>
                <w:sz w:val="22"/>
              </w:rPr>
            </w:pPr>
            <w:r>
              <w:rPr>
                <w:b w:val="1"/>
                <w:w w:val="100"/>
                <w:sz w:val="22"/>
              </w:rPr>
              <w:t>款</w:t>
            </w:r>
          </w:p>
        </w:tc>
        <w:tc>
          <w:tcPr>
            <w:tcW w:w="629" w:type="dxa"/>
            <w:shd w:val="clear" w:color="auto" w:fill="EEF1F7"/>
          </w:tcPr>
          <w:p>
            <w:pPr>
              <w:pStyle w:val="TableParagraph"/>
              <w:spacing w:afterAutospacing="false" w:before="41" w:beforeAutospacing="false" w:lineRule="auto"/>
              <w:ind w:left="204"/>
              <w:rPr>
                <w:b w:val="1"/>
                <w:sz w:val="22"/>
              </w:rPr>
            </w:pPr>
            <w:r>
              <w:rPr>
                <w:b w:val="1"/>
                <w:w w:val="100"/>
                <w:sz w:val="22"/>
              </w:rPr>
              <w:t>项</w:t>
            </w:r>
          </w:p>
        </w:tc>
        <w:tc>
          <w:tcPr>
            <w:tcW w:w="1584" w:type="dxa"/>
            <w:vMerge w:val="continue"/>
            <w:tcBorders>
              <w:top w:val="nil" w:shadow="off" w:frame="off"/>
            </w:tcBorders>
            <w:shd w:val="clear" w:color="auto" w:fill="EEF1F7"/>
          </w:tcPr>
          <w:p>
            <w:pPr>
              <w:rPr>
                <w:sz w:val="2"/>
                <w:szCs w:val="2"/>
              </w:rPr>
            </w:pPr>
          </w:p>
        </w:tc>
        <w:tc>
          <w:tcPr>
            <w:tcW w:w="3727" w:type="dxa"/>
            <w:vMerge w:val="continue"/>
            <w:tcBorders>
              <w:top w:val="nil" w:shadow="off" w:frame="off"/>
            </w:tcBorders>
            <w:shd w:val="clear" w:color="auto" w:fill="EEF1F7"/>
          </w:tcPr>
          <w:p>
            <w:pPr>
              <w:rPr>
                <w:sz w:val="2"/>
                <w:szCs w:val="2"/>
              </w:rPr>
            </w:pPr>
          </w:p>
        </w:tc>
        <w:tc>
          <w:tcPr>
            <w:tcW w:w="2530" w:type="dxa"/>
            <w:vMerge w:val="continue"/>
            <w:tcBorders>
              <w:top w:val="nil" w:shadow="off" w:frame="off"/>
            </w:tcBorders>
            <w:shd w:val="clear" w:color="auto" w:fill="EEF1F7"/>
          </w:tcPr>
          <w:p>
            <w:pPr>
              <w:rPr>
                <w:sz w:val="2"/>
                <w:szCs w:val="2"/>
              </w:rPr>
            </w:pPr>
          </w:p>
        </w:tc>
      </w:tr>
      <w:tr>
        <w:trPr>
          <w:trHeight w:val="360" w:hRule="atLeast"/>
        </w:trPr>
        <w:tc>
          <w:tcPr>
            <w:tcW w:w="786" w:type="dxa"/>
          </w:tcPr>
          <w:p>
            <w:pPr>
              <w:pStyle w:val="TableParagraph"/>
              <w:rPr>
                <w:sz w:val="22"/>
                <w:rFonts w:ascii="Times New Roman"/>
              </w:rPr>
            </w:pPr>
          </w:p>
        </w:tc>
        <w:tc>
          <w:tcPr>
            <w:tcW w:w="629" w:type="dxa"/>
          </w:tcPr>
          <w:p>
            <w:pPr>
              <w:pStyle w:val="TableParagraph"/>
              <w:rPr>
                <w:sz w:val="22"/>
                <w:rFonts w:ascii="Times New Roman"/>
              </w:rPr>
            </w:pPr>
          </w:p>
        </w:tc>
        <w:tc>
          <w:tcPr>
            <w:tcW w:w="629" w:type="dxa"/>
          </w:tcPr>
          <w:p>
            <w:pPr>
              <w:pStyle w:val="TableParagraph"/>
              <w:rPr>
                <w:sz w:val="22"/>
                <w:rFonts w:ascii="Times New Roman"/>
              </w:rPr>
            </w:pPr>
          </w:p>
        </w:tc>
        <w:tc>
          <w:tcPr>
            <w:tcW w:w="1584" w:type="dxa"/>
          </w:tcPr>
          <w:p>
            <w:pPr>
              <w:pStyle w:val="TableParagraph"/>
              <w:rPr>
                <w:sz w:val="22"/>
                <w:rFonts w:ascii="Times New Roman"/>
              </w:rPr>
            </w:pPr>
          </w:p>
        </w:tc>
        <w:tc>
          <w:tcPr>
            <w:tcW w:w="3727" w:type="dxa"/>
          </w:tcPr>
          <w:p>
            <w:pPr>
              <w:pStyle w:val="TableParagraph"/>
              <w:tabs>
                <w:tab w:val="left" w:pos="671"/>
              </w:tabs>
              <w:spacing w:afterAutospacing="false" w:before="41" w:beforeAutospacing="false" w:lineRule="auto"/>
              <w:ind w:left="8"/>
              <w:rPr>
                <w:b w:val="1"/>
                <w:sz w:val="22"/>
              </w:rPr>
              <w:jc w:val="center"/>
            </w:pPr>
            <w:r>
              <w:rPr>
                <w:b w:val="1"/>
                <w:spacing w:val="-10"/>
                <w:sz w:val="22"/>
              </w:rPr>
              <w:t>合</w:t>
            </w:r>
            <w:r>
              <w:tab/>
              <w:rPr>
                <w:b w:val="1"/>
                <w:sz w:val="22"/>
              </w:rPr>
            </w:r>
            <w:r>
              <w:rPr>
                <w:b w:val="1"/>
                <w:spacing w:val="-10"/>
                <w:sz w:val="22"/>
              </w:rPr>
              <w:t>计</w:t>
            </w:r>
          </w:p>
        </w:tc>
        <w:tc>
          <w:tcPr>
            <w:tcW w:w="2530" w:type="dxa"/>
          </w:tcPr>
          <w:p>
            <w:pPr>
              <w:pStyle w:val="TableParagraph"/>
              <w:spacing w:afterAutospacing="false" w:before="41" w:beforeAutospacing="false" w:lineRule="auto"/>
              <w:ind w:right="95"/>
              <w:rPr>
                <w:b w:val="1"/>
                <w:sz w:val="22"/>
              </w:rPr>
              <w:jc w:val="right"/>
            </w:pPr>
            <w:r>
              <w:rPr>
                <w:b w:val="1"/>
                <w:spacing w:val="-2"/>
                <w:sz w:val="22"/>
              </w:rPr>
              <w:t>9,434.02</w:t>
            </w:r>
          </w:p>
        </w:tc>
      </w:tr>
      <w:tr>
        <w:trPr>
          <w:trHeight w:val="360" w:hRule="atLeast"/>
        </w:trPr>
        <w:tc>
          <w:tcPr>
            <w:tcW w:w="786" w:type="dxa"/>
          </w:tcPr>
          <w:p>
            <w:pPr>
              <w:pStyle w:val="TableParagraph"/>
              <w:rPr>
                <w:sz w:val="22"/>
                <w:rFonts w:ascii="Times New Roman"/>
              </w:rPr>
            </w:pPr>
          </w:p>
        </w:tc>
        <w:tc>
          <w:tcPr>
            <w:tcW w:w="629" w:type="dxa"/>
          </w:tcPr>
          <w:p>
            <w:pPr>
              <w:pStyle w:val="TableParagraph"/>
              <w:rPr>
                <w:sz w:val="22"/>
                <w:rFonts w:ascii="Times New Roman"/>
              </w:rPr>
            </w:pPr>
          </w:p>
        </w:tc>
        <w:tc>
          <w:tcPr>
            <w:tcW w:w="629" w:type="dxa"/>
          </w:tcPr>
          <w:p>
            <w:pPr>
              <w:pStyle w:val="TableParagraph"/>
              <w:rPr>
                <w:sz w:val="22"/>
                <w:rFonts w:ascii="Times New Roman"/>
              </w:rPr>
            </w:pPr>
          </w:p>
        </w:tc>
        <w:tc>
          <w:tcPr>
            <w:tcW w:w="1584" w:type="dxa"/>
          </w:tcPr>
          <w:p>
            <w:pPr>
              <w:pStyle w:val="TableParagraph"/>
              <w:rPr>
                <w:sz w:val="22"/>
                <w:rFonts w:ascii="Times New Roman"/>
              </w:rPr>
            </w:pPr>
          </w:p>
        </w:tc>
        <w:tc>
          <w:tcPr>
            <w:tcW w:w="3727" w:type="dxa"/>
          </w:tcPr>
          <w:p>
            <w:pPr>
              <w:pStyle w:val="TableParagraph"/>
              <w:rPr>
                <w:sz w:val="22"/>
                <w:rFonts w:ascii="Times New Roman"/>
              </w:rPr>
            </w:pPr>
          </w:p>
        </w:tc>
        <w:tc>
          <w:tcPr>
            <w:tcW w:w="2530" w:type="dxa"/>
          </w:tcPr>
          <w:p>
            <w:pPr>
              <w:pStyle w:val="TableParagraph"/>
              <w:spacing w:afterAutospacing="false" w:before="40" w:beforeAutospacing="false" w:lineRule="auto"/>
              <w:ind w:right="95"/>
              <w:rPr>
                <w:sz w:val="22"/>
              </w:rPr>
              <w:jc w:val="right"/>
            </w:pPr>
            <w:r>
              <w:rPr>
                <w:spacing w:val="-2"/>
                <w:sz w:val="22"/>
              </w:rPr>
              <w:t>9,434.02</w:t>
            </w:r>
          </w:p>
        </w:tc>
      </w:tr>
      <w:tr>
        <w:trPr>
          <w:trHeight w:val="360" w:hRule="atLeast"/>
        </w:trPr>
        <w:tc>
          <w:tcPr>
            <w:tcW w:w="786" w:type="dxa"/>
          </w:tcPr>
          <w:p>
            <w:pPr>
              <w:pStyle w:val="TableParagraph"/>
              <w:rPr>
                <w:sz w:val="22"/>
                <w:rFonts w:ascii="Times New Roman"/>
              </w:rPr>
            </w:pPr>
          </w:p>
        </w:tc>
        <w:tc>
          <w:tcPr>
            <w:tcW w:w="629" w:type="dxa"/>
          </w:tcPr>
          <w:p>
            <w:pPr>
              <w:pStyle w:val="TableParagraph"/>
              <w:rPr>
                <w:sz w:val="22"/>
                <w:rFonts w:ascii="Times New Roman"/>
              </w:rPr>
            </w:pPr>
          </w:p>
        </w:tc>
        <w:tc>
          <w:tcPr>
            <w:tcW w:w="629" w:type="dxa"/>
          </w:tcPr>
          <w:p>
            <w:pPr>
              <w:pStyle w:val="TableParagraph"/>
              <w:rPr>
                <w:sz w:val="22"/>
                <w:rFonts w:ascii="Times New Roman"/>
              </w:rPr>
            </w:pPr>
          </w:p>
        </w:tc>
        <w:tc>
          <w:tcPr>
            <w:tcW w:w="1584" w:type="dxa"/>
          </w:tcPr>
          <w:p>
            <w:pPr>
              <w:pStyle w:val="TableParagraph"/>
              <w:rPr>
                <w:sz w:val="22"/>
                <w:rFonts w:ascii="Times New Roman"/>
              </w:rPr>
            </w:pPr>
          </w:p>
        </w:tc>
        <w:tc>
          <w:tcPr>
            <w:tcW w:w="3727" w:type="dxa"/>
          </w:tcPr>
          <w:p>
            <w:pPr>
              <w:pStyle w:val="TableParagraph"/>
              <w:spacing w:afterAutospacing="false" w:before="40" w:beforeAutospacing="false" w:lineRule="auto"/>
              <w:ind w:left="108"/>
              <w:rPr>
                <w:sz w:val="22"/>
              </w:rPr>
            </w:pPr>
            <w:r>
              <w:rPr>
                <w:spacing w:val="-3"/>
                <w:sz w:val="22"/>
              </w:rPr>
              <w:t>中共四川省委省直机关党校</w:t>
            </w:r>
          </w:p>
        </w:tc>
        <w:tc>
          <w:tcPr>
            <w:tcW w:w="2530" w:type="dxa"/>
          </w:tcPr>
          <w:p>
            <w:pPr>
              <w:pStyle w:val="TableParagraph"/>
              <w:spacing w:afterAutospacing="false" w:before="40" w:beforeAutospacing="false" w:lineRule="auto"/>
              <w:ind w:right="95"/>
              <w:rPr>
                <w:sz w:val="22"/>
              </w:rPr>
              <w:jc w:val="right"/>
            </w:pPr>
            <w:r>
              <w:rPr>
                <w:spacing w:val="-2"/>
                <w:sz w:val="22"/>
              </w:rPr>
              <w:t>9,434.02</w:t>
            </w:r>
          </w:p>
        </w:tc>
      </w:tr>
      <w:tr>
        <w:trPr>
          <w:trHeight w:val="360" w:hRule="atLeast"/>
        </w:trPr>
        <w:tc>
          <w:tcPr>
            <w:tcW w:w="786" w:type="dxa"/>
          </w:tcPr>
          <w:p>
            <w:pPr>
              <w:pStyle w:val="TableParagraph"/>
              <w:rPr>
                <w:sz w:val="22"/>
                <w:rFonts w:ascii="Times New Roman"/>
              </w:rPr>
            </w:pPr>
          </w:p>
        </w:tc>
        <w:tc>
          <w:tcPr>
            <w:tcW w:w="629" w:type="dxa"/>
          </w:tcPr>
          <w:p>
            <w:pPr>
              <w:pStyle w:val="TableParagraph"/>
              <w:rPr>
                <w:sz w:val="22"/>
                <w:rFonts w:ascii="Times New Roman"/>
              </w:rPr>
            </w:pPr>
          </w:p>
        </w:tc>
        <w:tc>
          <w:tcPr>
            <w:tcW w:w="629" w:type="dxa"/>
          </w:tcPr>
          <w:p>
            <w:pPr>
              <w:pStyle w:val="TableParagraph"/>
              <w:rPr>
                <w:sz w:val="22"/>
                <w:rFonts w:ascii="Times New Roman"/>
              </w:rPr>
            </w:pPr>
          </w:p>
        </w:tc>
        <w:tc>
          <w:tcPr>
            <w:tcW w:w="1584" w:type="dxa"/>
          </w:tcPr>
          <w:p>
            <w:pPr>
              <w:pStyle w:val="TableParagraph"/>
              <w:rPr>
                <w:sz w:val="22"/>
                <w:rFonts w:ascii="Times New Roman"/>
              </w:rPr>
            </w:pPr>
          </w:p>
        </w:tc>
        <w:tc>
          <w:tcPr>
            <w:tcW w:w="3727" w:type="dxa"/>
          </w:tcPr>
          <w:p>
            <w:pPr>
              <w:pStyle w:val="TableParagraph"/>
              <w:spacing w:afterAutospacing="false" w:before="39" w:beforeAutospacing="false" w:lineRule="auto"/>
              <w:ind w:left="108"/>
              <w:rPr>
                <w:sz w:val="22"/>
              </w:rPr>
            </w:pPr>
            <w:r>
              <w:rPr>
                <w:spacing w:val="-4"/>
                <w:sz w:val="22"/>
              </w:rPr>
              <w:t>干部教育</w:t>
            </w:r>
          </w:p>
        </w:tc>
        <w:tc>
          <w:tcPr>
            <w:tcW w:w="2530" w:type="dxa"/>
          </w:tcPr>
          <w:p>
            <w:pPr>
              <w:pStyle w:val="TableParagraph"/>
              <w:spacing w:afterAutospacing="false" w:before="39" w:beforeAutospacing="false" w:lineRule="auto"/>
              <w:ind w:right="95"/>
              <w:rPr>
                <w:sz w:val="22"/>
              </w:rPr>
              <w:jc w:val="right"/>
            </w:pPr>
            <w:r>
              <w:rPr>
                <w:spacing w:val="-2"/>
                <w:sz w:val="22"/>
              </w:rPr>
              <w:t>8,829.06</w:t>
            </w:r>
          </w:p>
        </w:tc>
      </w:tr>
      <w:tr>
        <w:trPr>
          <w:trHeight w:val="624" w:hRule="atLeast"/>
        </w:trPr>
        <w:tc>
          <w:tcPr>
            <w:tcW w:w="786" w:type="dxa"/>
          </w:tcPr>
          <w:p>
            <w:pPr>
              <w:pStyle w:val="TableParagraph"/>
              <w:spacing w:afterAutospacing="false" w:before="171" w:beforeAutospacing="false" w:lineRule="auto"/>
              <w:ind w:right="335"/>
              <w:rPr>
                <w:sz w:val="22"/>
              </w:rPr>
              <w:jc w:val="right"/>
            </w:pPr>
            <w:r>
              <w:rPr>
                <w:spacing w:val="-5"/>
                <w:sz w:val="22"/>
              </w:rPr>
              <w:t>205</w:t>
            </w:r>
          </w:p>
        </w:tc>
        <w:tc>
          <w:tcPr>
            <w:tcW w:w="629" w:type="dxa"/>
          </w:tcPr>
          <w:p>
            <w:pPr>
              <w:pStyle w:val="TableParagraph"/>
              <w:spacing w:afterAutospacing="false" w:before="171" w:beforeAutospacing="false" w:lineRule="auto"/>
              <w:ind w:left="108"/>
              <w:rPr>
                <w:sz w:val="22"/>
              </w:rPr>
            </w:pPr>
            <w:r>
              <w:rPr>
                <w:spacing w:val="-5"/>
                <w:sz w:val="22"/>
              </w:rPr>
              <w:t>08</w:t>
            </w:r>
          </w:p>
        </w:tc>
        <w:tc>
          <w:tcPr>
            <w:tcW w:w="629" w:type="dxa"/>
          </w:tcPr>
          <w:p>
            <w:pPr>
              <w:pStyle w:val="TableParagraph"/>
              <w:spacing w:afterAutospacing="false" w:before="171" w:beforeAutospacing="false" w:lineRule="auto"/>
              <w:ind w:left="108"/>
              <w:rPr>
                <w:sz w:val="22"/>
              </w:rPr>
            </w:pPr>
            <w:r>
              <w:rPr>
                <w:spacing w:val="-5"/>
                <w:sz w:val="22"/>
              </w:rPr>
              <w:t>02</w:t>
            </w:r>
          </w:p>
        </w:tc>
        <w:tc>
          <w:tcPr>
            <w:tcW w:w="1584" w:type="dxa"/>
          </w:tcPr>
          <w:p>
            <w:pPr>
              <w:pStyle w:val="TableParagraph"/>
              <w:spacing w:afterAutospacing="false" w:before="171" w:beforeAutospacing="false" w:lineRule="auto"/>
              <w:ind w:left="108"/>
              <w:rPr>
                <w:sz w:val="22"/>
              </w:rPr>
            </w:pPr>
            <w:r>
              <w:rPr>
                <w:spacing w:val="-2"/>
                <w:sz w:val="22"/>
              </w:rPr>
              <w:t>618001</w:t>
            </w:r>
          </w:p>
        </w:tc>
        <w:tc>
          <w:tcPr>
            <w:tcW w:w="3727" w:type="dxa"/>
          </w:tcPr>
          <w:p>
            <w:pPr>
              <w:pStyle w:val="TableParagraph"/>
              <w:spacing w:afterAutospacing="false" w:before="15" w:beforeAutospacing="false" w:lineRule="auto"/>
              <w:ind w:left="108"/>
              <w:rPr>
                <w:sz w:val="22"/>
              </w:rPr>
            </w:pPr>
            <w:r>
              <w:rPr>
                <w:spacing w:val="-2"/>
                <w:sz w:val="22"/>
              </w:rPr>
              <w:t>510000_02_037737</w:t>
            </w:r>
            <w:r>
              <w:rPr>
                <w:spacing w:val="-4"/>
                <w:sz w:val="22"/>
              </w:rPr>
              <w:t>-省级预算内基本</w:t>
            </w:r>
          </w:p>
          <w:p>
            <w:pPr>
              <w:pStyle w:val="TableParagraph"/>
              <w:spacing w:afterAutospacing="false" w:before="30" w:beforeAutospacing="false" w:line="277" w:lineRule="exact"/>
              <w:ind w:left="108"/>
              <w:rPr>
                <w:sz w:val="22"/>
              </w:rPr>
            </w:pPr>
            <w:r>
              <w:rPr>
                <w:spacing w:val="-4"/>
                <w:sz w:val="22"/>
              </w:rPr>
              <w:t>建设资金</w:t>
            </w:r>
          </w:p>
        </w:tc>
        <w:tc>
          <w:tcPr>
            <w:tcW w:w="2530" w:type="dxa"/>
          </w:tcPr>
          <w:p>
            <w:pPr>
              <w:pStyle w:val="TableParagraph"/>
              <w:spacing w:afterAutospacing="false" w:before="171" w:beforeAutospacing="false" w:lineRule="auto"/>
              <w:ind w:right="95"/>
              <w:rPr>
                <w:sz w:val="22"/>
              </w:rPr>
              <w:jc w:val="right"/>
            </w:pPr>
            <w:r>
              <w:rPr>
                <w:spacing w:val="-2"/>
                <w:sz w:val="22"/>
              </w:rPr>
              <w:t>3,845.80</w:t>
            </w:r>
          </w:p>
        </w:tc>
      </w:tr>
      <w:tr>
        <w:trPr>
          <w:trHeight w:val="360" w:hRule="atLeast"/>
        </w:trPr>
        <w:tc>
          <w:tcPr>
            <w:tcW w:w="786" w:type="dxa"/>
          </w:tcPr>
          <w:p>
            <w:pPr>
              <w:pStyle w:val="TableParagraph"/>
              <w:spacing w:afterAutospacing="false" w:before="41" w:beforeAutospacing="false" w:lineRule="auto"/>
              <w:ind w:right="335"/>
              <w:rPr>
                <w:sz w:val="22"/>
              </w:rPr>
              <w:jc w:val="right"/>
            </w:pPr>
            <w:r>
              <w:rPr>
                <w:spacing w:val="-5"/>
                <w:sz w:val="22"/>
              </w:rPr>
              <w:t>205</w:t>
            </w:r>
          </w:p>
        </w:tc>
        <w:tc>
          <w:tcPr>
            <w:tcW w:w="629" w:type="dxa"/>
          </w:tcPr>
          <w:p>
            <w:pPr>
              <w:pStyle w:val="TableParagraph"/>
              <w:spacing w:afterAutospacing="false" w:before="41" w:beforeAutospacing="false" w:lineRule="auto"/>
              <w:ind w:left="108"/>
              <w:rPr>
                <w:sz w:val="22"/>
              </w:rPr>
            </w:pPr>
            <w:r>
              <w:rPr>
                <w:spacing w:val="-5"/>
                <w:sz w:val="22"/>
              </w:rPr>
              <w:t>08</w:t>
            </w:r>
          </w:p>
        </w:tc>
        <w:tc>
          <w:tcPr>
            <w:tcW w:w="629" w:type="dxa"/>
          </w:tcPr>
          <w:p>
            <w:pPr>
              <w:pStyle w:val="TableParagraph"/>
              <w:spacing w:afterAutospacing="false" w:before="41" w:beforeAutospacing="false" w:lineRule="auto"/>
              <w:ind w:left="108"/>
              <w:rPr>
                <w:sz w:val="22"/>
              </w:rPr>
            </w:pPr>
            <w:r>
              <w:rPr>
                <w:spacing w:val="-5"/>
                <w:sz w:val="22"/>
              </w:rPr>
              <w:t>02</w:t>
            </w:r>
          </w:p>
        </w:tc>
        <w:tc>
          <w:tcPr>
            <w:tcW w:w="1584" w:type="dxa"/>
          </w:tcPr>
          <w:p>
            <w:pPr>
              <w:pStyle w:val="TableParagraph"/>
              <w:spacing w:afterAutospacing="false" w:before="41" w:beforeAutospacing="false" w:lineRule="auto"/>
              <w:ind w:left="108"/>
              <w:rPr>
                <w:sz w:val="22"/>
              </w:rPr>
            </w:pPr>
            <w:r>
              <w:rPr>
                <w:spacing w:val="-2"/>
                <w:sz w:val="22"/>
              </w:rPr>
              <w:t>618001</w:t>
            </w:r>
          </w:p>
        </w:tc>
        <w:tc>
          <w:tcPr>
            <w:tcW w:w="3727" w:type="dxa"/>
          </w:tcPr>
          <w:p>
            <w:pPr>
              <w:pStyle w:val="TableParagraph"/>
              <w:spacing w:afterAutospacing="false" w:before="41" w:beforeAutospacing="false" w:lineRule="auto"/>
              <w:ind w:left="108"/>
              <w:rPr>
                <w:sz w:val="22"/>
              </w:rPr>
            </w:pPr>
            <w:r>
              <w:rPr>
                <w:spacing w:val="-4"/>
                <w:sz w:val="22"/>
              </w:rPr>
              <w:t>创新工程项目</w:t>
            </w:r>
          </w:p>
        </w:tc>
        <w:tc>
          <w:tcPr>
            <w:tcW w:w="2530" w:type="dxa"/>
          </w:tcPr>
          <w:p>
            <w:pPr>
              <w:pStyle w:val="TableParagraph"/>
              <w:spacing w:afterAutospacing="false" w:before="41" w:beforeAutospacing="false" w:lineRule="auto"/>
              <w:ind w:right="95"/>
              <w:rPr>
                <w:sz w:val="22"/>
              </w:rPr>
              <w:jc w:val="right"/>
            </w:pPr>
            <w:r>
              <w:rPr>
                <w:spacing w:val="-2"/>
                <w:sz w:val="22"/>
              </w:rPr>
              <w:t>300.00</w:t>
            </w:r>
          </w:p>
        </w:tc>
      </w:tr>
      <w:tr>
        <w:trPr>
          <w:trHeight w:val="312" w:hRule="atLeast"/>
        </w:trPr>
        <w:tc>
          <w:tcPr>
            <w:tcW w:w="786" w:type="dxa"/>
          </w:tcPr>
          <w:p>
            <w:pPr>
              <w:pStyle w:val="TableParagraph"/>
              <w:spacing w:afterAutospacing="false" w:before="16" w:beforeAutospacing="false" w:line="275" w:lineRule="exact"/>
              <w:ind w:right="335"/>
              <w:rPr>
                <w:sz w:val="22"/>
              </w:rPr>
              <w:jc w:val="right"/>
            </w:pPr>
            <w:r>
              <w:rPr>
                <w:spacing w:val="-5"/>
                <w:sz w:val="22"/>
              </w:rPr>
              <w:t>205</w:t>
            </w:r>
          </w:p>
        </w:tc>
        <w:tc>
          <w:tcPr>
            <w:tcW w:w="629" w:type="dxa"/>
          </w:tcPr>
          <w:p>
            <w:pPr>
              <w:pStyle w:val="TableParagraph"/>
              <w:spacing w:afterAutospacing="false" w:before="16" w:beforeAutospacing="false" w:line="275" w:lineRule="exact"/>
              <w:ind w:left="108"/>
              <w:rPr>
                <w:sz w:val="22"/>
              </w:rPr>
            </w:pPr>
            <w:r>
              <w:rPr>
                <w:spacing w:val="-5"/>
                <w:sz w:val="22"/>
              </w:rPr>
              <w:t>08</w:t>
            </w:r>
          </w:p>
        </w:tc>
        <w:tc>
          <w:tcPr>
            <w:tcW w:w="629" w:type="dxa"/>
          </w:tcPr>
          <w:p>
            <w:pPr>
              <w:pStyle w:val="TableParagraph"/>
              <w:spacing w:afterAutospacing="false" w:before="16" w:beforeAutospacing="false" w:line="275" w:lineRule="exact"/>
              <w:ind w:left="108"/>
              <w:rPr>
                <w:sz w:val="22"/>
              </w:rPr>
            </w:pPr>
            <w:r>
              <w:rPr>
                <w:spacing w:val="-5"/>
                <w:sz w:val="22"/>
              </w:rPr>
              <w:t>02</w:t>
            </w:r>
          </w:p>
        </w:tc>
        <w:tc>
          <w:tcPr>
            <w:tcW w:w="1584" w:type="dxa"/>
          </w:tcPr>
          <w:p>
            <w:pPr>
              <w:pStyle w:val="TableParagraph"/>
              <w:spacing w:afterAutospacing="false" w:before="16" w:beforeAutospacing="false" w:line="275" w:lineRule="exact"/>
              <w:ind w:left="108"/>
              <w:rPr>
                <w:sz w:val="22"/>
              </w:rPr>
            </w:pPr>
            <w:r>
              <w:rPr>
                <w:spacing w:val="-2"/>
                <w:sz w:val="22"/>
              </w:rPr>
              <w:t>618001</w:t>
            </w:r>
          </w:p>
        </w:tc>
        <w:tc>
          <w:tcPr>
            <w:tcW w:w="3727" w:type="dxa"/>
          </w:tcPr>
          <w:p>
            <w:pPr>
              <w:pStyle w:val="TableParagraph"/>
              <w:spacing w:afterAutospacing="false" w:before="16" w:beforeAutospacing="false" w:line="275" w:lineRule="exact"/>
              <w:ind w:left="108"/>
              <w:rPr>
                <w:sz w:val="22"/>
              </w:rPr>
            </w:pPr>
            <w:r>
              <w:rPr>
                <w:spacing w:val="-3"/>
                <w:sz w:val="22"/>
              </w:rPr>
              <w:t>新校区设备设施配置项目</w:t>
            </w:r>
          </w:p>
        </w:tc>
        <w:tc>
          <w:tcPr>
            <w:tcW w:w="2530" w:type="dxa"/>
          </w:tcPr>
          <w:p>
            <w:pPr>
              <w:pStyle w:val="TableParagraph"/>
              <w:spacing w:afterAutospacing="false" w:before="16" w:beforeAutospacing="false" w:line="275" w:lineRule="exact"/>
              <w:ind w:right="95"/>
              <w:rPr>
                <w:sz w:val="22"/>
              </w:rPr>
              <w:jc w:val="right"/>
            </w:pPr>
            <w:r>
              <w:rPr>
                <w:spacing w:val="-2"/>
                <w:sz w:val="22"/>
              </w:rPr>
              <w:t>4,367.88</w:t>
            </w:r>
          </w:p>
        </w:tc>
      </w:tr>
      <w:tr>
        <w:trPr>
          <w:trHeight w:val="540" w:hRule="atLeast"/>
        </w:trPr>
        <w:tc>
          <w:tcPr>
            <w:tcW w:w="786" w:type="dxa"/>
          </w:tcPr>
          <w:p>
            <w:pPr>
              <w:pStyle w:val="TableParagraph"/>
              <w:spacing w:afterAutospacing="false" w:before="129" w:beforeAutospacing="false" w:lineRule="auto"/>
              <w:ind w:right="335"/>
              <w:rPr>
                <w:sz w:val="22"/>
              </w:rPr>
              <w:jc w:val="right"/>
            </w:pPr>
            <w:r>
              <w:rPr>
                <w:spacing w:val="-5"/>
                <w:sz w:val="22"/>
              </w:rPr>
              <w:t>205</w:t>
            </w:r>
          </w:p>
        </w:tc>
        <w:tc>
          <w:tcPr>
            <w:tcW w:w="629" w:type="dxa"/>
          </w:tcPr>
          <w:p>
            <w:pPr>
              <w:pStyle w:val="TableParagraph"/>
              <w:spacing w:afterAutospacing="false" w:before="129" w:beforeAutospacing="false" w:lineRule="auto"/>
              <w:ind w:left="108"/>
              <w:rPr>
                <w:sz w:val="22"/>
              </w:rPr>
            </w:pPr>
            <w:r>
              <w:rPr>
                <w:spacing w:val="-5"/>
                <w:sz w:val="22"/>
              </w:rPr>
              <w:t>08</w:t>
            </w:r>
          </w:p>
        </w:tc>
        <w:tc>
          <w:tcPr>
            <w:tcW w:w="629" w:type="dxa"/>
          </w:tcPr>
          <w:p>
            <w:pPr>
              <w:pStyle w:val="TableParagraph"/>
              <w:spacing w:afterAutospacing="false" w:before="129" w:beforeAutospacing="false" w:lineRule="auto"/>
              <w:ind w:left="108"/>
              <w:rPr>
                <w:sz w:val="22"/>
              </w:rPr>
            </w:pPr>
            <w:r>
              <w:rPr>
                <w:spacing w:val="-5"/>
                <w:sz w:val="22"/>
              </w:rPr>
              <w:t>02</w:t>
            </w:r>
          </w:p>
        </w:tc>
        <w:tc>
          <w:tcPr>
            <w:tcW w:w="1584" w:type="dxa"/>
          </w:tcPr>
          <w:p>
            <w:pPr>
              <w:pStyle w:val="TableParagraph"/>
              <w:spacing w:afterAutospacing="false" w:before="129" w:beforeAutospacing="false" w:lineRule="auto"/>
              <w:ind w:left="108"/>
              <w:rPr>
                <w:sz w:val="22"/>
              </w:rPr>
            </w:pPr>
            <w:r>
              <w:rPr>
                <w:spacing w:val="-2"/>
                <w:sz w:val="22"/>
              </w:rPr>
              <w:t>618001</w:t>
            </w:r>
          </w:p>
        </w:tc>
        <w:tc>
          <w:tcPr>
            <w:tcW w:w="3727" w:type="dxa"/>
          </w:tcPr>
          <w:p>
            <w:pPr>
              <w:pStyle w:val="TableParagraph"/>
              <w:spacing w:afterAutospacing="false" w:before="129" w:beforeAutospacing="false" w:lineRule="auto"/>
              <w:ind w:left="108"/>
              <w:rPr>
                <w:sz w:val="22"/>
              </w:rPr>
            </w:pPr>
            <w:r>
              <w:rPr>
                <w:spacing w:val="-3"/>
                <w:sz w:val="22"/>
              </w:rPr>
              <w:t>继续实施-省级预算内基本建设资金</w:t>
            </w:r>
          </w:p>
        </w:tc>
        <w:tc>
          <w:tcPr>
            <w:tcW w:w="2530" w:type="dxa"/>
          </w:tcPr>
          <w:p>
            <w:pPr>
              <w:pStyle w:val="TableParagraph"/>
              <w:spacing w:afterAutospacing="false" w:before="129" w:beforeAutospacing="false" w:lineRule="auto"/>
              <w:ind w:right="95"/>
              <w:rPr>
                <w:sz w:val="22"/>
              </w:rPr>
              <w:jc w:val="right"/>
            </w:pPr>
            <w:r>
              <w:rPr>
                <w:spacing w:val="-2"/>
                <w:sz w:val="22"/>
              </w:rPr>
              <w:t>151.38</w:t>
            </w:r>
          </w:p>
        </w:tc>
      </w:tr>
      <w:tr>
        <w:trPr>
          <w:trHeight w:val="360" w:hRule="atLeast"/>
        </w:trPr>
        <w:tc>
          <w:tcPr>
            <w:tcW w:w="786" w:type="dxa"/>
          </w:tcPr>
          <w:p>
            <w:pPr>
              <w:pStyle w:val="TableParagraph"/>
              <w:spacing w:afterAutospacing="false" w:before="40" w:beforeAutospacing="false" w:lineRule="auto"/>
              <w:ind w:right="335"/>
              <w:rPr>
                <w:sz w:val="22"/>
              </w:rPr>
              <w:jc w:val="right"/>
            </w:pPr>
            <w:r>
              <w:rPr>
                <w:spacing w:val="-5"/>
                <w:sz w:val="22"/>
              </w:rPr>
              <w:t>205</w:t>
            </w:r>
          </w:p>
        </w:tc>
        <w:tc>
          <w:tcPr>
            <w:tcW w:w="629" w:type="dxa"/>
          </w:tcPr>
          <w:p>
            <w:pPr>
              <w:pStyle w:val="TableParagraph"/>
              <w:spacing w:afterAutospacing="false" w:before="40" w:beforeAutospacing="false" w:lineRule="auto"/>
              <w:ind w:left="108"/>
              <w:rPr>
                <w:sz w:val="22"/>
              </w:rPr>
            </w:pPr>
            <w:r>
              <w:rPr>
                <w:spacing w:val="-5"/>
                <w:sz w:val="22"/>
              </w:rPr>
              <w:t>08</w:t>
            </w:r>
          </w:p>
        </w:tc>
        <w:tc>
          <w:tcPr>
            <w:tcW w:w="629" w:type="dxa"/>
          </w:tcPr>
          <w:p>
            <w:pPr>
              <w:pStyle w:val="TableParagraph"/>
              <w:spacing w:afterAutospacing="false" w:before="40" w:beforeAutospacing="false" w:lineRule="auto"/>
              <w:ind w:left="108"/>
              <w:rPr>
                <w:sz w:val="22"/>
              </w:rPr>
            </w:pPr>
            <w:r>
              <w:rPr>
                <w:spacing w:val="-5"/>
                <w:sz w:val="22"/>
              </w:rPr>
              <w:t>02</w:t>
            </w:r>
          </w:p>
        </w:tc>
        <w:tc>
          <w:tcPr>
            <w:tcW w:w="1584" w:type="dxa"/>
          </w:tcPr>
          <w:p>
            <w:pPr>
              <w:pStyle w:val="TableParagraph"/>
              <w:spacing w:afterAutospacing="false" w:before="40" w:beforeAutospacing="false" w:lineRule="auto"/>
              <w:ind w:left="108"/>
              <w:rPr>
                <w:sz w:val="22"/>
              </w:rPr>
            </w:pPr>
            <w:r>
              <w:rPr>
                <w:spacing w:val="-2"/>
                <w:sz w:val="22"/>
              </w:rPr>
              <w:t>618001</w:t>
            </w:r>
          </w:p>
        </w:tc>
        <w:tc>
          <w:tcPr>
            <w:tcW w:w="3727" w:type="dxa"/>
          </w:tcPr>
          <w:p>
            <w:pPr>
              <w:pStyle w:val="TableParagraph"/>
              <w:spacing w:afterAutospacing="false" w:before="40" w:beforeAutospacing="false" w:lineRule="auto"/>
              <w:ind w:left="108"/>
              <w:rPr>
                <w:sz w:val="22"/>
              </w:rPr>
            </w:pPr>
            <w:r>
              <w:rPr>
                <w:spacing w:val="-4"/>
                <w:sz w:val="22"/>
              </w:rPr>
              <w:t>信息化建设运维费</w:t>
            </w:r>
          </w:p>
        </w:tc>
        <w:tc>
          <w:tcPr>
            <w:tcW w:w="2530" w:type="dxa"/>
          </w:tcPr>
          <w:p>
            <w:pPr>
              <w:pStyle w:val="TableParagraph"/>
              <w:spacing w:afterAutospacing="false" w:before="40" w:beforeAutospacing="false" w:lineRule="auto"/>
              <w:ind w:right="95"/>
              <w:rPr>
                <w:sz w:val="22"/>
              </w:rPr>
              <w:jc w:val="right"/>
            </w:pPr>
            <w:r>
              <w:rPr>
                <w:spacing w:val="-2"/>
                <w:sz w:val="22"/>
              </w:rPr>
              <w:t>50.00</w:t>
            </w:r>
          </w:p>
        </w:tc>
      </w:tr>
      <w:tr>
        <w:trPr>
          <w:trHeight w:val="360" w:hRule="atLeast"/>
        </w:trPr>
        <w:tc>
          <w:tcPr>
            <w:tcW w:w="786" w:type="dxa"/>
          </w:tcPr>
          <w:p>
            <w:pPr>
              <w:pStyle w:val="TableParagraph"/>
              <w:spacing w:afterAutospacing="false" w:before="39" w:beforeAutospacing="false" w:lineRule="auto"/>
              <w:ind w:right="335"/>
              <w:rPr>
                <w:sz w:val="22"/>
              </w:rPr>
              <w:jc w:val="right"/>
            </w:pPr>
            <w:r>
              <w:rPr>
                <w:spacing w:val="-5"/>
                <w:sz w:val="22"/>
              </w:rPr>
              <w:t>205</w:t>
            </w:r>
          </w:p>
        </w:tc>
        <w:tc>
          <w:tcPr>
            <w:tcW w:w="629" w:type="dxa"/>
          </w:tcPr>
          <w:p>
            <w:pPr>
              <w:pStyle w:val="TableParagraph"/>
              <w:spacing w:afterAutospacing="false" w:before="39" w:beforeAutospacing="false" w:lineRule="auto"/>
              <w:ind w:left="108"/>
              <w:rPr>
                <w:sz w:val="22"/>
              </w:rPr>
            </w:pPr>
            <w:r>
              <w:rPr>
                <w:spacing w:val="-5"/>
                <w:sz w:val="22"/>
              </w:rPr>
              <w:t>08</w:t>
            </w:r>
          </w:p>
        </w:tc>
        <w:tc>
          <w:tcPr>
            <w:tcW w:w="629" w:type="dxa"/>
          </w:tcPr>
          <w:p>
            <w:pPr>
              <w:pStyle w:val="TableParagraph"/>
              <w:spacing w:afterAutospacing="false" w:before="39" w:beforeAutospacing="false" w:lineRule="auto"/>
              <w:ind w:left="108"/>
              <w:rPr>
                <w:sz w:val="22"/>
              </w:rPr>
            </w:pPr>
            <w:r>
              <w:rPr>
                <w:spacing w:val="-5"/>
                <w:sz w:val="22"/>
              </w:rPr>
              <w:t>02</w:t>
            </w:r>
          </w:p>
        </w:tc>
        <w:tc>
          <w:tcPr>
            <w:tcW w:w="1584" w:type="dxa"/>
          </w:tcPr>
          <w:p>
            <w:pPr>
              <w:pStyle w:val="TableParagraph"/>
              <w:spacing w:afterAutospacing="false" w:before="39" w:beforeAutospacing="false" w:lineRule="auto"/>
              <w:ind w:left="108"/>
              <w:rPr>
                <w:sz w:val="22"/>
              </w:rPr>
            </w:pPr>
            <w:r>
              <w:rPr>
                <w:spacing w:val="-2"/>
                <w:sz w:val="22"/>
              </w:rPr>
              <w:t>618001</w:t>
            </w:r>
          </w:p>
        </w:tc>
        <w:tc>
          <w:tcPr>
            <w:tcW w:w="3727" w:type="dxa"/>
          </w:tcPr>
          <w:p>
            <w:pPr>
              <w:pStyle w:val="TableParagraph"/>
              <w:spacing w:afterAutospacing="false" w:before="39" w:beforeAutospacing="false" w:lineRule="auto"/>
              <w:ind w:left="108"/>
              <w:rPr>
                <w:sz w:val="22"/>
              </w:rPr>
            </w:pPr>
            <w:r>
              <w:rPr>
                <w:spacing w:val="-4"/>
                <w:sz w:val="22"/>
              </w:rPr>
              <w:t>科研学科建设</w:t>
            </w:r>
          </w:p>
        </w:tc>
        <w:tc>
          <w:tcPr>
            <w:tcW w:w="2530" w:type="dxa"/>
          </w:tcPr>
          <w:p>
            <w:pPr>
              <w:pStyle w:val="TableParagraph"/>
              <w:spacing w:afterAutospacing="false" w:before="39" w:beforeAutospacing="false" w:lineRule="auto"/>
              <w:ind w:right="95"/>
              <w:rPr>
                <w:sz w:val="22"/>
              </w:rPr>
              <w:jc w:val="right"/>
            </w:pPr>
            <w:r>
              <w:rPr>
                <w:spacing w:val="-2"/>
                <w:sz w:val="22"/>
              </w:rPr>
              <w:t>73.00</w:t>
            </w:r>
          </w:p>
        </w:tc>
      </w:tr>
      <w:tr>
        <w:trPr>
          <w:trHeight w:val="360" w:hRule="atLeast"/>
        </w:trPr>
        <w:tc>
          <w:tcPr>
            <w:tcW w:w="786" w:type="dxa"/>
          </w:tcPr>
          <w:p>
            <w:pPr>
              <w:pStyle w:val="TableParagraph"/>
              <w:spacing w:afterAutospacing="false" w:before="39" w:beforeAutospacing="false" w:lineRule="auto"/>
              <w:ind w:right="335"/>
              <w:rPr>
                <w:sz w:val="22"/>
              </w:rPr>
              <w:jc w:val="right"/>
            </w:pPr>
            <w:r>
              <w:rPr>
                <w:spacing w:val="-5"/>
                <w:sz w:val="22"/>
              </w:rPr>
              <w:t>205</w:t>
            </w:r>
          </w:p>
        </w:tc>
        <w:tc>
          <w:tcPr>
            <w:tcW w:w="629" w:type="dxa"/>
          </w:tcPr>
          <w:p>
            <w:pPr>
              <w:pStyle w:val="TableParagraph"/>
              <w:spacing w:afterAutospacing="false" w:before="39" w:beforeAutospacing="false" w:lineRule="auto"/>
              <w:ind w:left="108"/>
              <w:rPr>
                <w:sz w:val="22"/>
              </w:rPr>
            </w:pPr>
            <w:r>
              <w:rPr>
                <w:spacing w:val="-5"/>
                <w:sz w:val="22"/>
              </w:rPr>
              <w:t>08</w:t>
            </w:r>
          </w:p>
        </w:tc>
        <w:tc>
          <w:tcPr>
            <w:tcW w:w="629" w:type="dxa"/>
          </w:tcPr>
          <w:p>
            <w:pPr>
              <w:pStyle w:val="TableParagraph"/>
              <w:spacing w:afterAutospacing="false" w:before="39" w:beforeAutospacing="false" w:lineRule="auto"/>
              <w:ind w:left="108"/>
              <w:rPr>
                <w:sz w:val="22"/>
              </w:rPr>
            </w:pPr>
            <w:r>
              <w:rPr>
                <w:spacing w:val="-5"/>
                <w:sz w:val="22"/>
              </w:rPr>
              <w:t>02</w:t>
            </w:r>
          </w:p>
        </w:tc>
        <w:tc>
          <w:tcPr>
            <w:tcW w:w="1584" w:type="dxa"/>
          </w:tcPr>
          <w:p>
            <w:pPr>
              <w:pStyle w:val="TableParagraph"/>
              <w:spacing w:afterAutospacing="false" w:before="39" w:beforeAutospacing="false" w:lineRule="auto"/>
              <w:ind w:left="108"/>
              <w:rPr>
                <w:sz w:val="22"/>
              </w:rPr>
            </w:pPr>
            <w:r>
              <w:rPr>
                <w:spacing w:val="-2"/>
                <w:sz w:val="22"/>
              </w:rPr>
              <w:t>618001</w:t>
            </w:r>
          </w:p>
        </w:tc>
        <w:tc>
          <w:tcPr>
            <w:tcW w:w="3727" w:type="dxa"/>
          </w:tcPr>
          <w:p>
            <w:pPr>
              <w:pStyle w:val="TableParagraph"/>
              <w:spacing w:afterAutospacing="false" w:before="39" w:beforeAutospacing="false" w:lineRule="auto"/>
              <w:ind w:left="108"/>
              <w:rPr>
                <w:sz w:val="22"/>
              </w:rPr>
            </w:pPr>
            <w:r>
              <w:rPr>
                <w:spacing w:val="-4"/>
                <w:sz w:val="22"/>
              </w:rPr>
              <w:t>学报-编辑出版</w:t>
            </w:r>
          </w:p>
        </w:tc>
        <w:tc>
          <w:tcPr>
            <w:tcW w:w="2530" w:type="dxa"/>
          </w:tcPr>
          <w:p>
            <w:pPr>
              <w:pStyle w:val="TableParagraph"/>
              <w:spacing w:afterAutospacing="false" w:before="39" w:beforeAutospacing="false" w:lineRule="auto"/>
              <w:ind w:right="95"/>
              <w:rPr>
                <w:sz w:val="22"/>
              </w:rPr>
              <w:jc w:val="right"/>
            </w:pPr>
            <w:r>
              <w:rPr>
                <w:spacing w:val="-2"/>
                <w:sz w:val="22"/>
              </w:rPr>
              <w:t>38.00</w:t>
            </w:r>
          </w:p>
        </w:tc>
      </w:tr>
      <w:tr>
        <w:trPr>
          <w:trHeight w:val="360" w:hRule="atLeast"/>
        </w:trPr>
        <w:tc>
          <w:tcPr>
            <w:tcW w:w="786" w:type="dxa"/>
          </w:tcPr>
          <w:p>
            <w:pPr>
              <w:pStyle w:val="TableParagraph"/>
              <w:spacing w:afterAutospacing="false" w:before="41" w:beforeAutospacing="false" w:lineRule="auto"/>
              <w:ind w:right="335"/>
              <w:rPr>
                <w:sz w:val="22"/>
              </w:rPr>
              <w:jc w:val="right"/>
            </w:pPr>
            <w:r>
              <w:rPr>
                <w:spacing w:val="-5"/>
                <w:sz w:val="22"/>
              </w:rPr>
              <w:t>205</w:t>
            </w:r>
          </w:p>
        </w:tc>
        <w:tc>
          <w:tcPr>
            <w:tcW w:w="629" w:type="dxa"/>
          </w:tcPr>
          <w:p>
            <w:pPr>
              <w:pStyle w:val="TableParagraph"/>
              <w:spacing w:afterAutospacing="false" w:before="41" w:beforeAutospacing="false" w:lineRule="auto"/>
              <w:ind w:left="108"/>
              <w:rPr>
                <w:sz w:val="22"/>
              </w:rPr>
            </w:pPr>
            <w:r>
              <w:rPr>
                <w:spacing w:val="-5"/>
                <w:sz w:val="22"/>
              </w:rPr>
              <w:t>08</w:t>
            </w:r>
          </w:p>
        </w:tc>
        <w:tc>
          <w:tcPr>
            <w:tcW w:w="629" w:type="dxa"/>
          </w:tcPr>
          <w:p>
            <w:pPr>
              <w:pStyle w:val="TableParagraph"/>
              <w:spacing w:afterAutospacing="false" w:before="41" w:beforeAutospacing="false" w:lineRule="auto"/>
              <w:ind w:left="108"/>
              <w:rPr>
                <w:sz w:val="22"/>
              </w:rPr>
            </w:pPr>
            <w:r>
              <w:rPr>
                <w:spacing w:val="-5"/>
                <w:sz w:val="22"/>
              </w:rPr>
              <w:t>02</w:t>
            </w:r>
          </w:p>
        </w:tc>
        <w:tc>
          <w:tcPr>
            <w:tcW w:w="1584" w:type="dxa"/>
          </w:tcPr>
          <w:p>
            <w:pPr>
              <w:pStyle w:val="TableParagraph"/>
              <w:spacing w:afterAutospacing="false" w:before="41" w:beforeAutospacing="false" w:lineRule="auto"/>
              <w:ind w:left="108"/>
              <w:rPr>
                <w:sz w:val="22"/>
              </w:rPr>
            </w:pPr>
            <w:r>
              <w:rPr>
                <w:spacing w:val="-2"/>
                <w:sz w:val="22"/>
              </w:rPr>
              <w:t>618001</w:t>
            </w:r>
          </w:p>
        </w:tc>
        <w:tc>
          <w:tcPr>
            <w:tcW w:w="3727" w:type="dxa"/>
          </w:tcPr>
          <w:p>
            <w:pPr>
              <w:pStyle w:val="TableParagraph"/>
              <w:spacing w:afterAutospacing="false" w:before="41" w:beforeAutospacing="false" w:lineRule="auto"/>
              <w:ind w:left="108"/>
              <w:rPr>
                <w:sz w:val="22"/>
              </w:rPr>
            </w:pPr>
            <w:r>
              <w:rPr>
                <w:spacing w:val="-4"/>
                <w:sz w:val="22"/>
              </w:rPr>
              <w:t>设备购置</w:t>
            </w:r>
          </w:p>
        </w:tc>
        <w:tc>
          <w:tcPr>
            <w:tcW w:w="2530" w:type="dxa"/>
          </w:tcPr>
          <w:p>
            <w:pPr>
              <w:pStyle w:val="TableParagraph"/>
              <w:spacing w:afterAutospacing="false" w:before="41" w:beforeAutospacing="false" w:lineRule="auto"/>
              <w:ind w:right="95"/>
              <w:rPr>
                <w:sz w:val="22"/>
              </w:rPr>
              <w:jc w:val="right"/>
            </w:pPr>
            <w:r>
              <w:rPr>
                <w:spacing w:val="-4"/>
                <w:sz w:val="22"/>
              </w:rPr>
              <w:t>3.00</w:t>
            </w:r>
          </w:p>
        </w:tc>
      </w:tr>
      <w:tr>
        <w:trPr>
          <w:trHeight w:val="360" w:hRule="atLeast"/>
        </w:trPr>
        <w:tc>
          <w:tcPr>
            <w:tcW w:w="786" w:type="dxa"/>
          </w:tcPr>
          <w:p>
            <w:pPr>
              <w:pStyle w:val="TableParagraph"/>
              <w:rPr>
                <w:sz w:val="22"/>
                <w:rFonts w:ascii="Times New Roman"/>
              </w:rPr>
            </w:pPr>
          </w:p>
        </w:tc>
        <w:tc>
          <w:tcPr>
            <w:tcW w:w="629" w:type="dxa"/>
          </w:tcPr>
          <w:p>
            <w:pPr>
              <w:pStyle w:val="TableParagraph"/>
              <w:rPr>
                <w:sz w:val="22"/>
                <w:rFonts w:ascii="Times New Roman"/>
              </w:rPr>
            </w:pPr>
          </w:p>
        </w:tc>
        <w:tc>
          <w:tcPr>
            <w:tcW w:w="629" w:type="dxa"/>
          </w:tcPr>
          <w:p>
            <w:pPr>
              <w:pStyle w:val="TableParagraph"/>
              <w:rPr>
                <w:sz w:val="22"/>
                <w:rFonts w:ascii="Times New Roman"/>
              </w:rPr>
            </w:pPr>
          </w:p>
        </w:tc>
        <w:tc>
          <w:tcPr>
            <w:tcW w:w="1584" w:type="dxa"/>
          </w:tcPr>
          <w:p>
            <w:pPr>
              <w:pStyle w:val="TableParagraph"/>
              <w:rPr>
                <w:sz w:val="22"/>
                <w:rFonts w:ascii="Times New Roman"/>
              </w:rPr>
            </w:pPr>
          </w:p>
        </w:tc>
        <w:tc>
          <w:tcPr>
            <w:tcW w:w="3727" w:type="dxa"/>
          </w:tcPr>
          <w:p>
            <w:pPr>
              <w:pStyle w:val="TableParagraph"/>
              <w:spacing w:afterAutospacing="false" w:before="41" w:beforeAutospacing="false" w:lineRule="auto"/>
              <w:ind w:left="108"/>
              <w:rPr>
                <w:sz w:val="22"/>
              </w:rPr>
            </w:pPr>
            <w:r>
              <w:rPr>
                <w:spacing w:val="-4"/>
                <w:sz w:val="22"/>
              </w:rPr>
              <w:t>培训支出</w:t>
            </w:r>
          </w:p>
        </w:tc>
        <w:tc>
          <w:tcPr>
            <w:tcW w:w="2530" w:type="dxa"/>
          </w:tcPr>
          <w:p>
            <w:pPr>
              <w:pStyle w:val="TableParagraph"/>
              <w:spacing w:afterAutospacing="false" w:before="41" w:beforeAutospacing="false" w:lineRule="auto"/>
              <w:ind w:right="95"/>
              <w:rPr>
                <w:sz w:val="22"/>
              </w:rPr>
              <w:jc w:val="right"/>
            </w:pPr>
            <w:r>
              <w:rPr>
                <w:spacing w:val="-2"/>
                <w:sz w:val="22"/>
              </w:rPr>
              <w:t>589.96</w:t>
            </w:r>
          </w:p>
        </w:tc>
      </w:tr>
      <w:tr>
        <w:trPr>
          <w:trHeight w:val="360" w:hRule="atLeast"/>
        </w:trPr>
        <w:tc>
          <w:tcPr>
            <w:tcW w:w="786" w:type="dxa"/>
          </w:tcPr>
          <w:p>
            <w:pPr>
              <w:pStyle w:val="TableParagraph"/>
              <w:spacing w:afterAutospacing="false" w:before="40" w:beforeAutospacing="false" w:lineRule="auto"/>
              <w:ind w:right="335"/>
              <w:rPr>
                <w:sz w:val="22"/>
              </w:rPr>
              <w:jc w:val="right"/>
            </w:pPr>
            <w:r>
              <w:rPr>
                <w:spacing w:val="-5"/>
                <w:sz w:val="22"/>
              </w:rPr>
              <w:t>205</w:t>
            </w:r>
          </w:p>
        </w:tc>
        <w:tc>
          <w:tcPr>
            <w:tcW w:w="629" w:type="dxa"/>
          </w:tcPr>
          <w:p>
            <w:pPr>
              <w:pStyle w:val="TableParagraph"/>
              <w:spacing w:afterAutospacing="false" w:before="40" w:beforeAutospacing="false" w:lineRule="auto"/>
              <w:ind w:left="108"/>
              <w:rPr>
                <w:sz w:val="22"/>
              </w:rPr>
            </w:pPr>
            <w:r>
              <w:rPr>
                <w:spacing w:val="-5"/>
                <w:sz w:val="22"/>
              </w:rPr>
              <w:t>08</w:t>
            </w:r>
          </w:p>
        </w:tc>
        <w:tc>
          <w:tcPr>
            <w:tcW w:w="629" w:type="dxa"/>
          </w:tcPr>
          <w:p>
            <w:pPr>
              <w:pStyle w:val="TableParagraph"/>
              <w:spacing w:afterAutospacing="false" w:before="40" w:beforeAutospacing="false" w:lineRule="auto"/>
              <w:ind w:left="108"/>
              <w:rPr>
                <w:sz w:val="22"/>
              </w:rPr>
            </w:pPr>
            <w:r>
              <w:rPr>
                <w:spacing w:val="-5"/>
                <w:sz w:val="22"/>
              </w:rPr>
              <w:t>03</w:t>
            </w:r>
          </w:p>
        </w:tc>
        <w:tc>
          <w:tcPr>
            <w:tcW w:w="1584" w:type="dxa"/>
          </w:tcPr>
          <w:p>
            <w:pPr>
              <w:pStyle w:val="TableParagraph"/>
              <w:spacing w:afterAutospacing="false" w:before="40" w:beforeAutospacing="false" w:lineRule="auto"/>
              <w:ind w:left="108"/>
              <w:rPr>
                <w:sz w:val="22"/>
              </w:rPr>
            </w:pPr>
            <w:r>
              <w:rPr>
                <w:spacing w:val="-2"/>
                <w:sz w:val="22"/>
              </w:rPr>
              <w:t>618001</w:t>
            </w:r>
          </w:p>
        </w:tc>
        <w:tc>
          <w:tcPr>
            <w:tcW w:w="3727" w:type="dxa"/>
          </w:tcPr>
          <w:p>
            <w:pPr>
              <w:pStyle w:val="TableParagraph"/>
              <w:spacing w:afterAutospacing="false" w:before="40" w:beforeAutospacing="false" w:lineRule="auto"/>
              <w:ind w:left="108"/>
              <w:rPr>
                <w:sz w:val="22"/>
              </w:rPr>
            </w:pPr>
            <w:r>
              <w:rPr>
                <w:spacing w:val="-3"/>
                <w:sz w:val="22"/>
              </w:rPr>
              <w:t>学历教育干部培训及食宿补助</w:t>
            </w:r>
          </w:p>
        </w:tc>
        <w:tc>
          <w:tcPr>
            <w:tcW w:w="2530" w:type="dxa"/>
          </w:tcPr>
          <w:p>
            <w:pPr>
              <w:pStyle w:val="TableParagraph"/>
              <w:spacing w:afterAutospacing="false" w:before="40" w:beforeAutospacing="false" w:lineRule="auto"/>
              <w:ind w:right="95"/>
              <w:rPr>
                <w:sz w:val="22"/>
              </w:rPr>
              <w:jc w:val="right"/>
            </w:pPr>
            <w:r>
              <w:rPr>
                <w:spacing w:val="-2"/>
                <w:sz w:val="22"/>
              </w:rPr>
              <w:t>589.96</w:t>
            </w:r>
          </w:p>
        </w:tc>
      </w:tr>
      <w:tr>
        <w:trPr>
          <w:trHeight w:val="360" w:hRule="atLeast"/>
        </w:trPr>
        <w:tc>
          <w:tcPr>
            <w:tcW w:w="786" w:type="dxa"/>
          </w:tcPr>
          <w:p>
            <w:pPr>
              <w:pStyle w:val="TableParagraph"/>
              <w:rPr>
                <w:sz w:val="22"/>
                <w:rFonts w:ascii="Times New Roman"/>
              </w:rPr>
            </w:pPr>
          </w:p>
        </w:tc>
        <w:tc>
          <w:tcPr>
            <w:tcW w:w="629" w:type="dxa"/>
          </w:tcPr>
          <w:p>
            <w:pPr>
              <w:pStyle w:val="TableParagraph"/>
              <w:rPr>
                <w:sz w:val="22"/>
                <w:rFonts w:ascii="Times New Roman"/>
              </w:rPr>
            </w:pPr>
          </w:p>
        </w:tc>
        <w:tc>
          <w:tcPr>
            <w:tcW w:w="629" w:type="dxa"/>
          </w:tcPr>
          <w:p>
            <w:pPr>
              <w:pStyle w:val="TableParagraph"/>
              <w:rPr>
                <w:sz w:val="22"/>
                <w:rFonts w:ascii="Times New Roman"/>
              </w:rPr>
            </w:pPr>
          </w:p>
        </w:tc>
        <w:tc>
          <w:tcPr>
            <w:tcW w:w="1584" w:type="dxa"/>
          </w:tcPr>
          <w:p>
            <w:pPr>
              <w:pStyle w:val="TableParagraph"/>
              <w:rPr>
                <w:sz w:val="22"/>
                <w:rFonts w:ascii="Times New Roman"/>
              </w:rPr>
            </w:pPr>
          </w:p>
        </w:tc>
        <w:tc>
          <w:tcPr>
            <w:tcW w:w="3727" w:type="dxa"/>
          </w:tcPr>
          <w:p>
            <w:pPr>
              <w:pStyle w:val="TableParagraph"/>
              <w:spacing w:afterAutospacing="false" w:before="40" w:beforeAutospacing="false" w:lineRule="auto"/>
              <w:ind w:left="108"/>
              <w:rPr>
                <w:sz w:val="22"/>
              </w:rPr>
            </w:pPr>
            <w:r>
              <w:rPr>
                <w:spacing w:val="-4"/>
                <w:sz w:val="22"/>
              </w:rPr>
              <w:t>其他科学技术支出</w:t>
            </w:r>
          </w:p>
        </w:tc>
        <w:tc>
          <w:tcPr>
            <w:tcW w:w="2530" w:type="dxa"/>
          </w:tcPr>
          <w:p>
            <w:pPr>
              <w:pStyle w:val="TableParagraph"/>
              <w:spacing w:afterAutospacing="false" w:before="40" w:beforeAutospacing="false" w:lineRule="auto"/>
              <w:ind w:right="95"/>
              <w:rPr>
                <w:sz w:val="22"/>
              </w:rPr>
              <w:jc w:val="right"/>
            </w:pPr>
            <w:r>
              <w:rPr>
                <w:spacing w:val="-2"/>
                <w:sz w:val="22"/>
              </w:rPr>
              <w:t>15.00</w:t>
            </w:r>
          </w:p>
        </w:tc>
      </w:tr>
      <w:tr>
        <w:trPr>
          <w:trHeight w:val="360" w:hRule="atLeast"/>
        </w:trPr>
        <w:tc>
          <w:tcPr>
            <w:tcW w:w="786" w:type="dxa"/>
          </w:tcPr>
          <w:p>
            <w:pPr>
              <w:pStyle w:val="TableParagraph"/>
              <w:spacing w:afterAutospacing="false" w:before="39" w:beforeAutospacing="false" w:lineRule="auto"/>
              <w:ind w:right="335"/>
              <w:rPr>
                <w:sz w:val="22"/>
              </w:rPr>
              <w:jc w:val="right"/>
            </w:pPr>
            <w:r>
              <w:rPr>
                <w:spacing w:val="-5"/>
                <w:sz w:val="22"/>
              </w:rPr>
              <w:t>206</w:t>
            </w:r>
          </w:p>
        </w:tc>
        <w:tc>
          <w:tcPr>
            <w:tcW w:w="629" w:type="dxa"/>
          </w:tcPr>
          <w:p>
            <w:pPr>
              <w:pStyle w:val="TableParagraph"/>
              <w:spacing w:afterAutospacing="false" w:before="39" w:beforeAutospacing="false" w:lineRule="auto"/>
              <w:ind w:left="108"/>
              <w:rPr>
                <w:sz w:val="22"/>
              </w:rPr>
            </w:pPr>
            <w:r>
              <w:rPr>
                <w:spacing w:val="-5"/>
                <w:sz w:val="22"/>
              </w:rPr>
              <w:t>99</w:t>
            </w:r>
          </w:p>
        </w:tc>
        <w:tc>
          <w:tcPr>
            <w:tcW w:w="629" w:type="dxa"/>
          </w:tcPr>
          <w:p>
            <w:pPr>
              <w:pStyle w:val="TableParagraph"/>
              <w:spacing w:afterAutospacing="false" w:before="39" w:beforeAutospacing="false" w:lineRule="auto"/>
              <w:ind w:left="108"/>
              <w:rPr>
                <w:sz w:val="22"/>
              </w:rPr>
            </w:pPr>
            <w:r>
              <w:rPr>
                <w:spacing w:val="-5"/>
                <w:sz w:val="22"/>
              </w:rPr>
              <w:t>99</w:t>
            </w:r>
          </w:p>
        </w:tc>
        <w:tc>
          <w:tcPr>
            <w:tcW w:w="1584" w:type="dxa"/>
          </w:tcPr>
          <w:p>
            <w:pPr>
              <w:pStyle w:val="TableParagraph"/>
              <w:spacing w:afterAutospacing="false" w:before="39" w:beforeAutospacing="false" w:lineRule="auto"/>
              <w:ind w:left="108"/>
              <w:rPr>
                <w:sz w:val="22"/>
              </w:rPr>
            </w:pPr>
            <w:r>
              <w:rPr>
                <w:spacing w:val="-2"/>
                <w:sz w:val="22"/>
              </w:rPr>
              <w:t>618001</w:t>
            </w:r>
          </w:p>
        </w:tc>
        <w:tc>
          <w:tcPr>
            <w:tcW w:w="3727" w:type="dxa"/>
          </w:tcPr>
          <w:p>
            <w:pPr>
              <w:pStyle w:val="TableParagraph"/>
              <w:spacing w:afterAutospacing="false" w:before="39" w:beforeAutospacing="false" w:lineRule="auto"/>
              <w:ind w:left="108"/>
              <w:rPr>
                <w:sz w:val="22"/>
              </w:rPr>
            </w:pPr>
            <w:r>
              <w:rPr>
                <w:spacing w:val="-3"/>
                <w:sz w:val="22"/>
              </w:rPr>
              <w:t>四川省科技计划项目专项资金</w:t>
            </w:r>
          </w:p>
        </w:tc>
        <w:tc>
          <w:tcPr>
            <w:tcW w:w="2530" w:type="dxa"/>
          </w:tcPr>
          <w:p>
            <w:pPr>
              <w:pStyle w:val="TableParagraph"/>
              <w:spacing w:afterAutospacing="false" w:before="39" w:beforeAutospacing="false" w:lineRule="auto"/>
              <w:ind w:right="95"/>
              <w:rPr>
                <w:sz w:val="22"/>
              </w:rPr>
              <w:jc w:val="right"/>
            </w:pPr>
            <w:r>
              <w:rPr>
                <w:spacing w:val="-2"/>
                <w:sz w:val="22"/>
              </w:rPr>
              <w:t>10.00</w:t>
            </w:r>
          </w:p>
        </w:tc>
      </w:tr>
      <w:tr>
        <w:trPr>
          <w:trHeight w:val="860" w:hRule="atLeast"/>
        </w:trPr>
        <w:tc>
          <w:tcPr>
            <w:tcW w:w="786" w:type="dxa"/>
          </w:tcPr>
          <w:p>
            <w:pPr>
              <w:pStyle w:val="TableParagraph"/>
              <w:spacing w:afterAutospacing="false" w:before="9" w:beforeAutospacing="false" w:lineRule="auto"/>
              <w:rPr>
                <w:sz w:val="22"/>
              </w:rPr>
            </w:pPr>
          </w:p>
          <w:p>
            <w:pPr>
              <w:pStyle w:val="TableParagraph"/>
              <w:ind w:right="335"/>
              <w:rPr>
                <w:sz w:val="22"/>
              </w:rPr>
              <w:jc w:val="right"/>
            </w:pPr>
            <w:r>
              <w:rPr>
                <w:spacing w:val="-5"/>
                <w:sz w:val="22"/>
              </w:rPr>
              <w:t>206</w:t>
            </w:r>
          </w:p>
        </w:tc>
        <w:tc>
          <w:tcPr>
            <w:tcW w:w="629" w:type="dxa"/>
          </w:tcPr>
          <w:p>
            <w:pPr>
              <w:pStyle w:val="TableParagraph"/>
              <w:spacing w:afterAutospacing="false" w:before="9" w:beforeAutospacing="false" w:lineRule="auto"/>
              <w:rPr>
                <w:sz w:val="22"/>
              </w:rPr>
            </w:pPr>
          </w:p>
          <w:p>
            <w:pPr>
              <w:pStyle w:val="TableParagraph"/>
              <w:ind w:left="108"/>
              <w:rPr>
                <w:sz w:val="22"/>
              </w:rPr>
            </w:pPr>
            <w:r>
              <w:rPr>
                <w:spacing w:val="-5"/>
                <w:sz w:val="22"/>
              </w:rPr>
              <w:t>99</w:t>
            </w:r>
          </w:p>
        </w:tc>
        <w:tc>
          <w:tcPr>
            <w:tcW w:w="629" w:type="dxa"/>
          </w:tcPr>
          <w:p>
            <w:pPr>
              <w:pStyle w:val="TableParagraph"/>
              <w:spacing w:afterAutospacing="false" w:before="9" w:beforeAutospacing="false" w:lineRule="auto"/>
              <w:rPr>
                <w:sz w:val="22"/>
              </w:rPr>
            </w:pPr>
          </w:p>
          <w:p>
            <w:pPr>
              <w:pStyle w:val="TableParagraph"/>
              <w:ind w:left="108"/>
              <w:rPr>
                <w:sz w:val="22"/>
              </w:rPr>
            </w:pPr>
            <w:r>
              <w:rPr>
                <w:spacing w:val="-5"/>
                <w:sz w:val="22"/>
              </w:rPr>
              <w:t>99</w:t>
            </w:r>
          </w:p>
        </w:tc>
        <w:tc>
          <w:tcPr>
            <w:tcW w:w="1584" w:type="dxa"/>
          </w:tcPr>
          <w:p>
            <w:pPr>
              <w:pStyle w:val="TableParagraph"/>
              <w:spacing w:afterAutospacing="false" w:before="9" w:beforeAutospacing="false" w:lineRule="auto"/>
              <w:rPr>
                <w:sz w:val="22"/>
              </w:rPr>
            </w:pPr>
          </w:p>
          <w:p>
            <w:pPr>
              <w:pStyle w:val="TableParagraph"/>
              <w:ind w:left="108"/>
              <w:rPr>
                <w:sz w:val="22"/>
              </w:rPr>
            </w:pPr>
            <w:r>
              <w:rPr>
                <w:spacing w:val="-2"/>
                <w:sz w:val="22"/>
              </w:rPr>
              <w:t>618001</w:t>
            </w:r>
          </w:p>
        </w:tc>
        <w:tc>
          <w:tcPr>
            <w:tcW w:w="3727" w:type="dxa"/>
          </w:tcPr>
          <w:p>
            <w:pPr>
              <w:pStyle w:val="TableParagraph"/>
              <w:spacing w:afterAutospacing="false" w:before="135" w:beforeAutospacing="false" w:line="266" w:lineRule="auto"/>
              <w:ind w:left="108" w:right="196"/>
              <w:rPr>
                <w:sz w:val="22"/>
              </w:rPr>
            </w:pPr>
            <w:r>
              <w:rPr>
                <w:spacing w:val="-2"/>
                <w:sz w:val="22"/>
              </w:rPr>
              <w:t>科技计划-乡村振兴战略下促进四川农民农村共同富裕对策研究</w:t>
            </w:r>
          </w:p>
        </w:tc>
        <w:tc>
          <w:tcPr>
            <w:tcW w:w="2530" w:type="dxa"/>
          </w:tcPr>
          <w:p>
            <w:pPr>
              <w:pStyle w:val="TableParagraph"/>
              <w:spacing w:afterAutospacing="false" w:before="9" w:beforeAutospacing="false" w:lineRule="auto"/>
              <w:rPr>
                <w:sz w:val="22"/>
              </w:rPr>
            </w:pPr>
          </w:p>
          <w:p>
            <w:pPr>
              <w:pStyle w:val="TableParagraph"/>
              <w:ind w:right="95"/>
              <w:rPr>
                <w:sz w:val="22"/>
              </w:rPr>
              <w:jc w:val="right"/>
            </w:pPr>
            <w:r>
              <w:rPr>
                <w:spacing w:val="-4"/>
                <w:sz w:val="22"/>
              </w:rPr>
              <w:t>5.00</w:t>
            </w:r>
          </w:p>
        </w:tc>
      </w:tr>
    </w:tbl>
    <w:p>
      <w:pPr>
        <w:spacing w:after="0" w:afterAutospacing="false" w:beforeAutospacing="false" w:lineRule="auto"/>
        <w:rPr>
          <w:sz w:val="22"/>
        </w:rPr>
        <w:sectPr>
          <w:docGrid w:charSpace="0"/>
          <w:pgSz w:w="11910" w:h="16840"/>
          <w:pgMar w:top="1540" w:right="400" w:bottom="900" w:left="760" w:header="0" w:footer="700" w:gutter="0"/>
        </w:sectPr>
        <w:jc w:val="right"/>
      </w:pPr>
    </w:p>
    <w:p>
      <w:pPr>
        <w:spacing w:afterAutospacing="false" w:before="6" w:beforeAutospacing="false" w:line="240" w:lineRule="auto"/>
        <w:rPr>
          <w:sz w:val="15"/>
        </w:rPr>
      </w:pPr>
    </w:p>
    <w:p>
      <w:pPr>
        <w:pStyle w:val="BodyText"/>
        <w:spacing w:afterAutospacing="false" w:before="65" w:beforeAutospacing="false" w:lineRule="auto"/>
        <w:ind w:left="776"/>
      </w:pPr>
      <w:r>
        <w:rPr/>
        <w:drawing>
          <wp:anchor distT="0" distB="0" distL="0" distR="0" relativeHeight="232152064" behindDoc="1" allowOverlap="1" locked="0" layoutInCell="1" simplePos="0">
            <wp:simplePos y="0" x="0"/>
            <wp:positionH relativeFrom="page">
              <wp:posOffset>0</wp:posOffset>
            </wp:positionH>
            <wp:positionV relativeFrom="paragraph">
              <wp:posOffset>0</wp:posOffset>
            </wp:positionV>
            <wp:extent cy="800100" cx="12700"/>
            <wp:wrapNone/>
            <wp:docPr id="17" name=""/>
            <a:graphic xmlns:a="http://schemas.openxmlformats.org/drawingml/2006/main">
              <a:graphicData uri="http://schemas.microsoft.com/office/word/2010/wordprocessingShape">
                <wps:wsp>
                  <wps:cNvSpPr/>
                  <wps:spPr>
                    <a:xfrm>
                      <a:off y="317500" x="558800"/>
                      <a:ext cy="800100" cx="12700"/>
                    </a:xfrm>
                    <a:prstGeom prst="line"/>
                    <a:solidFill>
                      <a:prstClr val="white"/>
                    </a:solidFill>
                    <a:ln>
                      <a:solidFill>
                        <a:srgbClr val="ffffff"/>
                      </a:solidFill>
                      <a:prstDash val="solid"/>
                    </a:ln>
                  </wps:spPr>
                  <wps:bodyPr rot="0" vert="horz" wrap="square" lIns="0" tIns="0" rIns="0" bIns="0" anchor="t" anchorCtr="0"/>
                </wps:wsp>
              </a:graphicData>
            </a:graphic>
          </wp:anchor>
        </w:drawing>
      </w:r>
      <w:r>
        <w:rPr/>
        <w:drawing>
          <wp:anchor distT="0" distB="0" distL="0" distR="0" relativeHeight="232152576" behindDoc="1" allowOverlap="1" locked="0" layoutInCell="1" simplePos="0">
            <wp:simplePos y="0" x="0"/>
            <wp:positionH relativeFrom="page">
              <wp:posOffset>0</wp:posOffset>
            </wp:positionH>
            <wp:positionV relativeFrom="paragraph">
              <wp:posOffset>0</wp:posOffset>
            </wp:positionV>
            <wp:extent cy="787400" cx="12700"/>
            <wp:wrapNone/>
            <wp:docPr id="18" name=""/>
            <a:graphic xmlns:a="http://schemas.openxmlformats.org/drawingml/2006/main">
              <a:graphicData uri="http://schemas.microsoft.com/office/word/2010/wordprocessingShape">
                <wps:wsp>
                  <wps:cNvSpPr/>
                  <wps:spPr>
                    <a:xfrm>
                      <a:off y="330200" x="7239000"/>
                      <a:ext cy="787400" cx="12700"/>
                    </a:xfrm>
                    <a:prstGeom prst="line"/>
                    <a:solidFill>
                      <a:prstClr val="white"/>
                    </a:solidFill>
                    <a:ln>
                      <a:solidFill>
                        <a:srgbClr val="ffffff"/>
                      </a:solidFill>
                      <a:prstDash val="solid"/>
                    </a:ln>
                  </wps:spPr>
                  <wps:bodyPr rot="0" vert="horz" wrap="square" lIns="0" tIns="0" rIns="0" bIns="0" anchor="t" anchorCtr="0"/>
                </wps:wsp>
              </a:graphicData>
            </a:graphic>
          </wp:anchor>
        </w:drawing>
      </w:r>
      <w:r>
        <w:rPr>
          <w:color w:val="333333"/>
          <w:w w:val="95"/>
        </w:rPr>
        <w:t>九、一般</w:t>
      </w:r>
      <w:r>
        <w:rPr>
          <w:color w:val="333333"/>
          <w:w w:val="95"/>
        </w:rPr>
        <w:t>公</w:t>
      </w:r>
      <w:r>
        <w:rPr>
          <w:color w:val="333333"/>
          <w:w w:val="95"/>
        </w:rPr>
        <w:t>共</w:t>
      </w:r>
      <w:r>
        <w:rPr>
          <w:color w:val="333333"/>
          <w:w w:val="95"/>
        </w:rPr>
        <w:t>预</w:t>
      </w:r>
      <w:r>
        <w:rPr>
          <w:color w:val="333333"/>
          <w:w w:val="95"/>
        </w:rPr>
        <w:t>算</w:t>
      </w:r>
      <w:r>
        <w:rPr>
          <w:color w:val="333333"/>
          <w:w w:val="95"/>
        </w:rPr>
        <w:t>“</w:t>
      </w:r>
      <w:r>
        <w:rPr>
          <w:color w:val="333333"/>
          <w:w w:val="95"/>
        </w:rPr>
        <w:t>三</w:t>
      </w:r>
      <w:r>
        <w:rPr>
          <w:color w:val="333333"/>
          <w:w w:val="95"/>
        </w:rPr>
        <w:t>公”</w:t>
      </w:r>
      <w:r>
        <w:rPr>
          <w:color w:val="333333"/>
          <w:w w:val="95"/>
        </w:rPr>
        <w:t>经</w:t>
      </w:r>
      <w:r>
        <w:rPr>
          <w:color w:val="333333"/>
          <w:w w:val="95"/>
        </w:rPr>
        <w:t>费</w:t>
      </w:r>
      <w:r>
        <w:rPr>
          <w:color w:val="333333"/>
          <w:w w:val="95"/>
        </w:rPr>
        <w:t>支</w:t>
      </w:r>
      <w:r>
        <w:rPr>
          <w:color w:val="333333"/>
          <w:w w:val="95"/>
        </w:rPr>
        <w:t>出</w:t>
      </w:r>
      <w:r>
        <w:rPr>
          <w:color w:val="333333"/>
          <w:w w:val="95"/>
        </w:rPr>
        <w:t>预</w:t>
      </w:r>
      <w:r>
        <w:rPr>
          <w:color w:val="333333"/>
          <w:w w:val="95"/>
        </w:rPr>
        <w:t>算</w:t>
      </w:r>
      <w:r>
        <w:rPr>
          <w:color w:val="333333"/>
          <w:w w:val="95"/>
        </w:rPr>
        <w:t>表</w:t>
      </w:r>
      <w:r>
        <w:rPr>
          <w:color w:val="333333"/>
          <w:w w:val="95"/>
        </w:rPr>
        <w:t>（</w:t>
      </w:r>
      <w:r>
        <w:rPr>
          <w:color w:val="333333"/>
          <w:w w:val="95"/>
        </w:rPr>
        <w:t>公</w:t>
      </w:r>
      <w:r>
        <w:rPr>
          <w:color w:val="333333"/>
          <w:w w:val="95"/>
        </w:rPr>
        <w:t>开</w:t>
      </w:r>
      <w:r>
        <w:rPr>
          <w:color w:val="333333"/>
          <w:w w:val="95"/>
        </w:rPr>
        <w:t>表</w:t>
      </w:r>
      <w:r>
        <w:rPr>
          <w:color w:val="333333"/>
          <w:spacing w:val="40"/>
        </w:rPr>
        <w:t>  </w:t>
      </w:r>
      <w:r>
        <w:rPr>
          <w:color w:val="333333"/>
          <w:w w:val="95"/>
          <w:rFonts w:ascii="Times New Roman" w:hAnsi="Times New Roman" w:eastAsia="Times New Roman"/>
        </w:rPr>
        <w:t>3-</w:t>
      </w:r>
      <w:r>
        <w:rPr>
          <w:color w:val="333333"/>
          <w:spacing w:val="-5"/>
          <w:w w:val="95"/>
          <w:rFonts w:ascii="Times New Roman" w:hAnsi="Times New Roman" w:eastAsia="Times New Roman"/>
        </w:rPr>
        <w:t>3</w:t>
      </w:r>
      <w:r>
        <w:rPr>
          <w:color w:val="333333"/>
          <w:spacing w:val="-5"/>
          <w:w w:val="95"/>
        </w:rPr>
        <w:t>）</w:t>
      </w:r>
    </w:p>
    <w:p>
      <w:pPr>
        <w:tabs>
          <w:tab w:val="left" w:pos="8388"/>
        </w:tabs>
        <w:spacing w:afterAutospacing="false" w:before="146" w:beforeAutospacing="false" w:lineRule="auto"/>
        <w:ind w:firstLine="0" w:left="1963" w:right="0"/>
        <w:rPr>
          <w:sz w:val="22"/>
        </w:rPr>
        <w:jc w:val="left"/>
      </w:pPr>
      <w:r>
        <w:rPr>
          <w:b w:val="1"/>
          <w:w w:val="95"/>
          <w:sz w:val="32"/>
        </w:rPr>
        <w:t>一</w:t>
      </w:r>
      <w:r>
        <w:rPr>
          <w:b w:val="1"/>
          <w:w w:val="95"/>
          <w:sz w:val="32"/>
        </w:rPr>
        <w:t>般</w:t>
      </w:r>
      <w:r>
        <w:rPr>
          <w:b w:val="1"/>
          <w:w w:val="95"/>
          <w:sz w:val="32"/>
        </w:rPr>
        <w:t>公</w:t>
      </w:r>
      <w:r>
        <w:rPr>
          <w:b w:val="1"/>
          <w:w w:val="95"/>
          <w:sz w:val="32"/>
        </w:rPr>
        <w:t>共</w:t>
      </w:r>
      <w:r>
        <w:rPr>
          <w:b w:val="1"/>
          <w:w w:val="95"/>
          <w:sz w:val="32"/>
        </w:rPr>
        <w:t>预</w:t>
      </w:r>
      <w:r>
        <w:rPr>
          <w:b w:val="1"/>
          <w:w w:val="95"/>
          <w:sz w:val="32"/>
        </w:rPr>
        <w:t>算</w:t>
      </w:r>
      <w:r>
        <w:rPr>
          <w:b w:val="1"/>
          <w:w w:val="95"/>
          <w:sz w:val="32"/>
        </w:rPr>
        <w:t>“</w:t>
      </w:r>
      <w:r>
        <w:rPr>
          <w:b w:val="1"/>
          <w:w w:val="95"/>
          <w:sz w:val="32"/>
        </w:rPr>
        <w:t>三</w:t>
      </w:r>
      <w:r>
        <w:rPr>
          <w:b w:val="1"/>
          <w:w w:val="95"/>
          <w:sz w:val="32"/>
        </w:rPr>
        <w:t>公</w:t>
      </w:r>
      <w:r>
        <w:rPr>
          <w:b w:val="1"/>
          <w:w w:val="95"/>
          <w:sz w:val="32"/>
        </w:rPr>
        <w:t>”</w:t>
      </w:r>
      <w:r>
        <w:rPr>
          <w:b w:val="1"/>
          <w:w w:val="95"/>
          <w:sz w:val="32"/>
        </w:rPr>
        <w:t>经</w:t>
      </w:r>
      <w:r>
        <w:rPr>
          <w:b w:val="1"/>
          <w:w w:val="95"/>
          <w:sz w:val="32"/>
        </w:rPr>
        <w:t>费</w:t>
      </w:r>
      <w:r>
        <w:rPr>
          <w:b w:val="1"/>
          <w:w w:val="95"/>
          <w:sz w:val="32"/>
        </w:rPr>
        <w:t>支</w:t>
      </w:r>
      <w:r>
        <w:rPr>
          <w:b w:val="1"/>
          <w:w w:val="95"/>
          <w:sz w:val="32"/>
        </w:rPr>
        <w:t>出</w:t>
      </w:r>
      <w:r>
        <w:rPr>
          <w:b w:val="1"/>
          <w:w w:val="95"/>
          <w:sz w:val="32"/>
        </w:rPr>
        <w:t>预</w:t>
      </w:r>
      <w:r>
        <w:rPr>
          <w:b w:val="1"/>
          <w:w w:val="95"/>
          <w:sz w:val="32"/>
        </w:rPr>
        <w:t>算</w:t>
      </w:r>
      <w:r>
        <w:rPr>
          <w:b w:val="1"/>
          <w:spacing w:val="-10"/>
          <w:w w:val="95"/>
          <w:sz w:val="32"/>
        </w:rPr>
        <w:t>表</w:t>
      </w:r>
      <w:r>
        <w:tab/>
        <w:rPr>
          <w:b w:val="1"/>
          <w:sz w:val="32"/>
        </w:rPr>
      </w:r>
      <w:r>
        <w:rPr>
          <w:spacing w:val="-2"/>
          <w:position w:val="4"/>
          <w:sz w:val="22"/>
        </w:rPr>
        <w:t>公开表</w:t>
      </w:r>
      <w:r>
        <w:rPr>
          <w:spacing w:val="-53"/>
          <w:position w:val="4"/>
          <w:sz w:val="22"/>
        </w:rPr>
        <w:t> </w:t>
      </w:r>
      <w:r>
        <w:rPr>
          <w:spacing w:val="-2"/>
          <w:position w:val="4"/>
          <w:sz w:val="22"/>
        </w:rPr>
        <w:t>3-</w:t>
      </w:r>
      <w:r>
        <w:rPr>
          <w:spacing w:val="-10"/>
          <w:position w:val="4"/>
          <w:sz w:val="22"/>
        </w:rPr>
        <w:t>3</w:t>
      </w:r>
    </w:p>
    <w:p>
      <w:pPr>
        <w:tabs>
          <w:tab w:val="left" w:pos="8676"/>
        </w:tabs>
        <w:spacing w:afterAutospacing="false" w:before="276" w:beforeAutospacing="false" w:lineRule="auto"/>
        <w:ind w:firstLine="0" w:left="228" w:right="0"/>
        <w:rPr>
          <w:sz w:val="22"/>
        </w:rPr>
        <w:jc w:val="left"/>
      </w:pPr>
      <w:r>
        <w:rPr>
          <w:spacing w:val="-2"/>
          <w:sz w:val="22"/>
        </w:rPr>
        <w:t>部门：</w:t>
      </w:r>
      <w:r>
        <w:rPr>
          <w:spacing w:val="-2"/>
          <w:sz w:val="22"/>
        </w:rPr>
        <w:t>中</w:t>
      </w:r>
      <w:r>
        <w:rPr>
          <w:spacing w:val="-2"/>
          <w:sz w:val="22"/>
        </w:rPr>
        <w:t>共</w:t>
      </w:r>
      <w:r>
        <w:rPr>
          <w:spacing w:val="-2"/>
          <w:sz w:val="22"/>
        </w:rPr>
        <w:t>四</w:t>
      </w:r>
      <w:r>
        <w:rPr>
          <w:spacing w:val="-2"/>
          <w:sz w:val="22"/>
        </w:rPr>
        <w:t>川</w:t>
      </w:r>
      <w:r>
        <w:rPr>
          <w:spacing w:val="-2"/>
          <w:sz w:val="22"/>
        </w:rPr>
        <w:t>省</w:t>
      </w:r>
      <w:r>
        <w:rPr>
          <w:spacing w:val="-2"/>
          <w:sz w:val="22"/>
        </w:rPr>
        <w:t>委</w:t>
      </w:r>
      <w:r>
        <w:rPr>
          <w:spacing w:val="-2"/>
          <w:sz w:val="22"/>
        </w:rPr>
        <w:t>省</w:t>
      </w:r>
      <w:r>
        <w:rPr>
          <w:spacing w:val="-2"/>
          <w:sz w:val="22"/>
        </w:rPr>
        <w:t>直</w:t>
      </w:r>
      <w:r>
        <w:rPr>
          <w:spacing w:val="-2"/>
          <w:sz w:val="22"/>
        </w:rPr>
        <w:t>机</w:t>
      </w:r>
      <w:r>
        <w:rPr>
          <w:spacing w:val="-2"/>
          <w:sz w:val="22"/>
        </w:rPr>
        <w:t>关</w:t>
      </w:r>
      <w:r>
        <w:rPr>
          <w:spacing w:val="-2"/>
          <w:sz w:val="22"/>
        </w:rPr>
        <w:t>党</w:t>
      </w:r>
      <w:r>
        <w:rPr>
          <w:spacing w:val="-10"/>
          <w:sz w:val="22"/>
        </w:rPr>
        <w:t>校</w:t>
      </w:r>
      <w:r>
        <w:tab/>
        <w:rPr>
          <w:sz w:val="22"/>
        </w:rPr>
      </w:r>
      <w:r>
        <w:rPr>
          <w:spacing w:val="-2"/>
          <w:sz w:val="22"/>
        </w:rPr>
        <w:t>金额</w:t>
      </w:r>
      <w:r>
        <w:rPr>
          <w:spacing w:val="-2"/>
          <w:sz w:val="22"/>
        </w:rPr>
        <w:t>单</w:t>
      </w:r>
      <w:r>
        <w:rPr>
          <w:spacing w:val="-2"/>
          <w:sz w:val="22"/>
        </w:rPr>
        <w:t>位</w:t>
      </w:r>
      <w:r>
        <w:rPr>
          <w:spacing w:val="-2"/>
          <w:sz w:val="22"/>
        </w:rPr>
        <w:t>：万</w:t>
      </w:r>
      <w:r>
        <w:rPr>
          <w:spacing w:val="-10"/>
          <w:sz w:val="22"/>
        </w:rPr>
        <w:t>元</w:t>
      </w:r>
    </w:p>
    <w:p>
      <w:pPr>
        <w:spacing w:after="0" w:afterAutospacing="false" w:before="5" w:beforeAutospacing="false" w:line="240" w:lineRule="auto"/>
        <w:rPr>
          <w:sz w:val="12"/>
        </w:rPr>
      </w:pPr>
    </w:p>
    <w:tbl>
      <w:tblPr>
        <w:tblW w:w="0" w:type="auto"/>
        <w:jc w:val="left"/>
        <w:tblInd w:type="dxa" w:w="126"/>
        <w:tblBorders>
          <w:top w:val="single" w:color="C2C3C4" w:sz="4" w:space="0" w:shadow="off" w:frame="off"/>
          <w:left w:val="single" w:color="C2C3C4" w:sz="4" w:space="0" w:shadow="off" w:frame="off"/>
          <w:bottom w:val="single" w:color="C2C3C4" w:sz="4" w:space="0" w:shadow="off" w:frame="off"/>
          <w:right w:val="single" w:color="C2C3C4" w:sz="4" w:space="0" w:shadow="off" w:frame="off"/>
          <w:insideH w:val="single" w:color="C2C3C4" w:sz="4" w:space="0" w:shadow="off" w:frame="off"/>
          <w:insideV w:val="single" w:color="C2C3C4" w:sz="4" w:space="0" w:shadow="off" w:frame="off"/>
        </w:tblBorders>
        <w:tblCellMar>
          <w:top w:type="dxa" w:w="0"/>
          <w:bottom w:type="dxa" w:w="0"/>
          <w:left w:type="dxa" w:w="0"/>
          <w:right w:type="dxa" w:w="0"/>
        </w:tblCellMar>
        <w:tblLook w:noVBand="0" w:noHBand="0" w:lastColumn="0" w:firstColumn="0" w:lastRow="0" w:firstRow="0" w:val="01E0"/>
        <w:tblLayout w:type="fixed"/>
      </w:tblPr>
      <w:tblGrid>
        <w:gridCol w:w="1413"/>
        <w:gridCol w:w="2651"/>
        <w:gridCol w:w="848"/>
        <w:gridCol w:w="1402"/>
        <w:gridCol w:w="848"/>
        <w:gridCol w:w="975"/>
        <w:gridCol w:w="1117"/>
        <w:gridCol w:w="1261"/>
      </w:tblGrid>
      <w:tr>
        <w:trPr>
          <w:trHeight w:val="360" w:hRule="atLeast"/>
        </w:trPr>
        <w:tc>
          <w:tcPr>
            <w:tcW w:w="1413" w:type="dxa"/>
            <w:vMerge w:val="restart"/>
            <w:shd w:val="clear" w:color="auto" w:fill="EEF1F7"/>
          </w:tcPr>
          <w:p>
            <w:pPr>
              <w:pStyle w:val="TableParagraph"/>
              <w:rPr>
                <w:sz w:val="22"/>
              </w:rPr>
            </w:pPr>
          </w:p>
          <w:p>
            <w:pPr>
              <w:pStyle w:val="TableParagraph"/>
              <w:rPr>
                <w:sz w:val="22"/>
              </w:rPr>
            </w:pPr>
          </w:p>
          <w:p>
            <w:pPr>
              <w:pStyle w:val="TableParagraph"/>
              <w:spacing w:afterAutospacing="false" w:before="7" w:beforeAutospacing="false" w:lineRule="auto"/>
              <w:rPr>
                <w:sz w:val="25"/>
              </w:rPr>
            </w:pPr>
          </w:p>
          <w:p>
            <w:pPr>
              <w:pStyle w:val="TableParagraph"/>
              <w:ind w:left="263"/>
              <w:rPr>
                <w:b w:val="1"/>
                <w:sz w:val="22"/>
              </w:rPr>
            </w:pPr>
            <w:r>
              <w:rPr>
                <w:b w:val="1"/>
                <w:spacing w:val="-4"/>
                <w:sz w:val="22"/>
              </w:rPr>
              <w:t>单位编码</w:t>
            </w:r>
          </w:p>
        </w:tc>
        <w:tc>
          <w:tcPr>
            <w:tcW w:w="2651" w:type="dxa"/>
            <w:vMerge w:val="restart"/>
            <w:shd w:val="clear" w:color="auto" w:fill="EEF1F7"/>
          </w:tcPr>
          <w:p>
            <w:pPr>
              <w:pStyle w:val="TableParagraph"/>
              <w:rPr>
                <w:sz w:val="22"/>
              </w:rPr>
            </w:pPr>
          </w:p>
          <w:p>
            <w:pPr>
              <w:pStyle w:val="TableParagraph"/>
              <w:rPr>
                <w:sz w:val="22"/>
              </w:rPr>
            </w:pPr>
          </w:p>
          <w:p>
            <w:pPr>
              <w:pStyle w:val="TableParagraph"/>
              <w:spacing w:afterAutospacing="false" w:before="7" w:beforeAutospacing="false" w:lineRule="auto"/>
              <w:rPr>
                <w:sz w:val="25"/>
              </w:rPr>
            </w:pPr>
          </w:p>
          <w:p>
            <w:pPr>
              <w:pStyle w:val="TableParagraph"/>
              <w:ind w:left="441"/>
              <w:rPr>
                <w:b w:val="1"/>
                <w:sz w:val="22"/>
              </w:rPr>
            </w:pPr>
            <w:r>
              <w:rPr>
                <w:b w:val="1"/>
                <w:spacing w:val="-2"/>
                <w:sz w:val="22"/>
              </w:rPr>
              <w:t>单位名称（科目</w:t>
            </w:r>
            <w:r>
              <w:rPr>
                <w:b w:val="1"/>
                <w:spacing w:val="-10"/>
                <w:sz w:val="22"/>
              </w:rPr>
              <w:t>）</w:t>
            </w:r>
          </w:p>
        </w:tc>
        <w:tc>
          <w:tcPr>
            <w:tcW w:w="6451" w:type="dxa"/>
            <w:gridSpan w:val="6"/>
            <w:shd w:val="clear" w:color="auto" w:fill="EEF1F7"/>
          </w:tcPr>
          <w:p>
            <w:pPr>
              <w:pStyle w:val="TableParagraph"/>
              <w:spacing w:afterAutospacing="false" w:before="39" w:beforeAutospacing="false" w:lineRule="auto"/>
              <w:ind w:left="2114" w:right="2107"/>
              <w:rPr>
                <w:b w:val="1"/>
                <w:sz w:val="22"/>
              </w:rPr>
              <w:jc w:val="center"/>
            </w:pPr>
            <w:r>
              <w:rPr>
                <w:b w:val="1"/>
                <w:spacing w:val="-3"/>
                <w:sz w:val="22"/>
              </w:rPr>
              <w:t>当年财政拨款预算安排</w:t>
            </w:r>
          </w:p>
        </w:tc>
      </w:tr>
      <w:tr>
        <w:trPr>
          <w:trHeight w:val="720" w:hRule="atLeast"/>
        </w:trPr>
        <w:tc>
          <w:tcPr>
            <w:tcW w:w="1413" w:type="dxa"/>
            <w:vMerge w:val="continue"/>
            <w:tcBorders>
              <w:top w:val="nil" w:shadow="off" w:frame="off"/>
            </w:tcBorders>
            <w:shd w:val="clear" w:color="auto" w:fill="EEF1F7"/>
          </w:tcPr>
          <w:p>
            <w:pPr>
              <w:rPr>
                <w:sz w:val="2"/>
                <w:szCs w:val="2"/>
              </w:rPr>
            </w:pPr>
          </w:p>
        </w:tc>
        <w:tc>
          <w:tcPr>
            <w:tcW w:w="2651" w:type="dxa"/>
            <w:vMerge w:val="continue"/>
            <w:tcBorders>
              <w:top w:val="nil" w:shadow="off" w:frame="off"/>
            </w:tcBorders>
            <w:shd w:val="clear" w:color="auto" w:fill="EEF1F7"/>
          </w:tcPr>
          <w:p>
            <w:pPr>
              <w:rPr>
                <w:sz w:val="2"/>
                <w:szCs w:val="2"/>
              </w:rPr>
            </w:pPr>
          </w:p>
        </w:tc>
        <w:tc>
          <w:tcPr>
            <w:tcW w:w="848" w:type="dxa"/>
            <w:vMerge w:val="restart"/>
            <w:shd w:val="clear" w:color="auto" w:fill="EEF1F7"/>
          </w:tcPr>
          <w:p>
            <w:pPr>
              <w:pStyle w:val="TableParagraph"/>
              <w:rPr>
                <w:sz w:val="22"/>
              </w:rPr>
            </w:pPr>
          </w:p>
          <w:p>
            <w:pPr>
              <w:pStyle w:val="TableParagraph"/>
              <w:rPr>
                <w:sz w:val="22"/>
              </w:rPr>
            </w:pPr>
          </w:p>
          <w:p>
            <w:pPr>
              <w:pStyle w:val="TableParagraph"/>
              <w:spacing w:afterAutospacing="false" w:before="142" w:beforeAutospacing="false" w:lineRule="auto"/>
              <w:ind w:left="202"/>
              <w:rPr>
                <w:b w:val="1"/>
                <w:sz w:val="22"/>
              </w:rPr>
            </w:pPr>
            <w:r>
              <w:rPr>
                <w:b w:val="1"/>
                <w:spacing w:val="-6"/>
                <w:sz w:val="22"/>
              </w:rPr>
              <w:t>合计</w:t>
            </w:r>
          </w:p>
        </w:tc>
        <w:tc>
          <w:tcPr>
            <w:tcW w:w="1402" w:type="dxa"/>
            <w:vMerge w:val="restart"/>
            <w:shd w:val="clear" w:color="auto" w:fill="EEF1F7"/>
          </w:tcPr>
          <w:p>
            <w:pPr>
              <w:pStyle w:val="TableParagraph"/>
              <w:rPr>
                <w:sz w:val="22"/>
              </w:rPr>
            </w:pPr>
          </w:p>
          <w:p>
            <w:pPr>
              <w:pStyle w:val="TableParagraph"/>
              <w:spacing w:afterAutospacing="false" w:before="11" w:beforeAutospacing="false" w:lineRule="auto"/>
              <w:rPr>
                <w:sz w:val="20"/>
              </w:rPr>
            </w:pPr>
          </w:p>
          <w:p>
            <w:pPr>
              <w:pStyle w:val="TableParagraph"/>
              <w:spacing w:afterAutospacing="false" w:before="1" w:beforeAutospacing="false" w:lineRule="auto"/>
              <w:ind w:left="259"/>
              <w:rPr>
                <w:b w:val="1"/>
                <w:sz w:val="22"/>
              </w:rPr>
            </w:pPr>
            <w:r>
              <w:rPr>
                <w:b w:val="1"/>
                <w:spacing w:val="-4"/>
                <w:sz w:val="22"/>
              </w:rPr>
              <w:t>因公出国</w:t>
            </w:r>
          </w:p>
          <w:p>
            <w:pPr>
              <w:pStyle w:val="TableParagraph"/>
              <w:spacing w:afterAutospacing="false" w:before="30" w:beforeAutospacing="false" w:lineRule="auto"/>
              <w:ind w:left="149"/>
              <w:rPr>
                <w:b w:val="1"/>
                <w:sz w:val="22"/>
              </w:rPr>
            </w:pPr>
            <w:r>
              <w:rPr>
                <w:b w:val="1"/>
                <w:spacing w:val="-2"/>
                <w:sz w:val="22"/>
              </w:rPr>
              <w:t>（境）</w:t>
            </w:r>
            <w:r>
              <w:rPr>
                <w:b w:val="1"/>
                <w:spacing w:val="-6"/>
                <w:sz w:val="22"/>
              </w:rPr>
              <w:t>费用</w:t>
            </w:r>
          </w:p>
        </w:tc>
        <w:tc>
          <w:tcPr>
            <w:tcW w:w="2940" w:type="dxa"/>
            <w:gridSpan w:val="3"/>
            <w:shd w:val="clear" w:color="auto" w:fill="EEF1F7"/>
          </w:tcPr>
          <w:p>
            <w:pPr>
              <w:pStyle w:val="TableParagraph"/>
              <w:spacing w:afterAutospacing="false" w:before="3" w:beforeAutospacing="false" w:lineRule="auto"/>
              <w:rPr>
                <w:sz w:val="17"/>
              </w:rPr>
            </w:pPr>
          </w:p>
          <w:p>
            <w:pPr>
              <w:pStyle w:val="TableParagraph"/>
              <w:ind w:left="364"/>
              <w:rPr>
                <w:b w:val="1"/>
                <w:sz w:val="22"/>
              </w:rPr>
            </w:pPr>
            <w:r>
              <w:rPr>
                <w:b w:val="1"/>
                <w:spacing w:val="-3"/>
                <w:sz w:val="22"/>
              </w:rPr>
              <w:t>公务用车购置及运行费</w:t>
            </w:r>
          </w:p>
        </w:tc>
        <w:tc>
          <w:tcPr>
            <w:tcW w:w="1261" w:type="dxa"/>
            <w:vMerge w:val="restart"/>
            <w:shd w:val="clear" w:color="auto" w:fill="EEF1F7"/>
          </w:tcPr>
          <w:p>
            <w:pPr>
              <w:pStyle w:val="TableParagraph"/>
              <w:rPr>
                <w:sz w:val="22"/>
              </w:rPr>
            </w:pPr>
          </w:p>
          <w:p>
            <w:pPr>
              <w:pStyle w:val="TableParagraph"/>
              <w:spacing w:afterAutospacing="false" w:before="11" w:beforeAutospacing="false" w:lineRule="auto"/>
              <w:rPr>
                <w:sz w:val="20"/>
              </w:rPr>
            </w:pPr>
          </w:p>
          <w:p>
            <w:pPr>
              <w:pStyle w:val="TableParagraph"/>
              <w:spacing w:afterAutospacing="false" w:before="1" w:beforeAutospacing="false" w:line="266" w:lineRule="auto"/>
              <w:ind w:hanging="332" w:left="520" w:right="176"/>
              <w:rPr>
                <w:b w:val="1"/>
                <w:sz w:val="22"/>
              </w:rPr>
            </w:pPr>
            <w:r>
              <w:rPr>
                <w:b w:val="1"/>
                <w:spacing w:val="-4"/>
                <w:sz w:val="22"/>
              </w:rPr>
              <w:t>公务接待</w:t>
            </w:r>
            <w:r>
              <w:rPr>
                <w:b w:val="1"/>
                <w:spacing w:val="-10"/>
                <w:sz w:val="22"/>
              </w:rPr>
              <w:t>费</w:t>
            </w:r>
          </w:p>
        </w:tc>
      </w:tr>
      <w:tr>
        <w:trPr>
          <w:trHeight w:val="960" w:hRule="atLeast"/>
        </w:trPr>
        <w:tc>
          <w:tcPr>
            <w:tcW w:w="1413" w:type="dxa"/>
            <w:vMerge w:val="continue"/>
            <w:tcBorders>
              <w:top w:val="nil" w:shadow="off" w:frame="off"/>
            </w:tcBorders>
            <w:shd w:val="clear" w:color="auto" w:fill="EEF1F7"/>
          </w:tcPr>
          <w:p>
            <w:pPr>
              <w:rPr>
                <w:sz w:val="2"/>
                <w:szCs w:val="2"/>
              </w:rPr>
            </w:pPr>
          </w:p>
        </w:tc>
        <w:tc>
          <w:tcPr>
            <w:tcW w:w="2651" w:type="dxa"/>
            <w:vMerge w:val="continue"/>
            <w:tcBorders>
              <w:top w:val="nil" w:shadow="off" w:frame="off"/>
            </w:tcBorders>
            <w:shd w:val="clear" w:color="auto" w:fill="EEF1F7"/>
          </w:tcPr>
          <w:p>
            <w:pPr>
              <w:rPr>
                <w:sz w:val="2"/>
                <w:szCs w:val="2"/>
              </w:rPr>
            </w:pPr>
          </w:p>
        </w:tc>
        <w:tc>
          <w:tcPr>
            <w:tcW w:w="848" w:type="dxa"/>
            <w:vMerge w:val="continue"/>
            <w:tcBorders>
              <w:top w:val="nil" w:shadow="off" w:frame="off"/>
            </w:tcBorders>
            <w:shd w:val="clear" w:color="auto" w:fill="EEF1F7"/>
          </w:tcPr>
          <w:p>
            <w:pPr>
              <w:rPr>
                <w:sz w:val="2"/>
                <w:szCs w:val="2"/>
              </w:rPr>
            </w:pPr>
          </w:p>
        </w:tc>
        <w:tc>
          <w:tcPr>
            <w:tcW w:w="1402" w:type="dxa"/>
            <w:vMerge w:val="continue"/>
            <w:tcBorders>
              <w:top w:val="nil" w:shadow="off" w:frame="off"/>
            </w:tcBorders>
            <w:shd w:val="clear" w:color="auto" w:fill="EEF1F7"/>
          </w:tcPr>
          <w:p>
            <w:pPr>
              <w:rPr>
                <w:sz w:val="2"/>
                <w:szCs w:val="2"/>
              </w:rPr>
            </w:pPr>
          </w:p>
        </w:tc>
        <w:tc>
          <w:tcPr>
            <w:tcW w:w="848" w:type="dxa"/>
            <w:shd w:val="clear" w:color="auto" w:fill="EEF1F7"/>
          </w:tcPr>
          <w:p>
            <w:pPr>
              <w:pStyle w:val="TableParagraph"/>
              <w:spacing w:afterAutospacing="false" w:before="7" w:beforeAutospacing="false" w:lineRule="auto"/>
              <w:rPr>
                <w:sz w:val="26"/>
              </w:rPr>
            </w:pPr>
          </w:p>
          <w:p>
            <w:pPr>
              <w:pStyle w:val="TableParagraph"/>
              <w:ind w:left="201"/>
              <w:rPr>
                <w:b w:val="1"/>
                <w:sz w:val="22"/>
              </w:rPr>
            </w:pPr>
            <w:r>
              <w:rPr>
                <w:b w:val="1"/>
                <w:spacing w:val="-6"/>
                <w:sz w:val="22"/>
              </w:rPr>
              <w:t>小计</w:t>
            </w:r>
          </w:p>
        </w:tc>
        <w:tc>
          <w:tcPr>
            <w:tcW w:w="975" w:type="dxa"/>
            <w:shd w:val="clear" w:color="auto" w:fill="EEF1F7"/>
          </w:tcPr>
          <w:p>
            <w:pPr>
              <w:pStyle w:val="TableParagraph"/>
              <w:spacing w:afterAutospacing="false" w:before="28" w:beforeAutospacing="false" w:lineRule="auto"/>
              <w:ind w:left="155"/>
              <w:rPr>
                <w:b w:val="1"/>
                <w:sz w:val="22"/>
              </w:rPr>
            </w:pPr>
            <w:r>
              <w:rPr>
                <w:b w:val="1"/>
                <w:spacing w:val="-5"/>
                <w:sz w:val="22"/>
              </w:rPr>
              <w:t>公务用</w:t>
            </w:r>
          </w:p>
          <w:p>
            <w:pPr>
              <w:pStyle w:val="TableParagraph"/>
              <w:spacing w:afterAutospacing="false" w:before="3" w:beforeAutospacing="false" w:line="310" w:lineRule="atLeast"/>
              <w:ind w:hanging="221" w:left="375" w:right="145"/>
              <w:rPr>
                <w:b w:val="1"/>
                <w:sz w:val="22"/>
              </w:rPr>
            </w:pPr>
            <w:r>
              <w:rPr>
                <w:b w:val="1"/>
                <w:spacing w:val="-4"/>
                <w:sz w:val="22"/>
              </w:rPr>
              <w:t>车购置</w:t>
            </w:r>
            <w:r>
              <w:rPr>
                <w:b w:val="1"/>
                <w:spacing w:val="-10"/>
                <w:sz w:val="22"/>
              </w:rPr>
              <w:t>费</w:t>
            </w:r>
          </w:p>
        </w:tc>
        <w:tc>
          <w:tcPr>
            <w:tcW w:w="1117" w:type="dxa"/>
            <w:shd w:val="clear" w:color="auto" w:fill="EEF1F7"/>
          </w:tcPr>
          <w:p>
            <w:pPr>
              <w:pStyle w:val="TableParagraph"/>
              <w:spacing w:afterAutospacing="false" w:before="185" w:beforeAutospacing="false" w:line="266" w:lineRule="auto"/>
              <w:ind w:hanging="111" w:left="226" w:right="105"/>
              <w:rPr>
                <w:b w:val="1"/>
                <w:sz w:val="22"/>
              </w:rPr>
            </w:pPr>
            <w:r>
              <w:rPr>
                <w:b w:val="1"/>
                <w:spacing w:val="-4"/>
                <w:sz w:val="22"/>
              </w:rPr>
              <w:t>公务用车</w:t>
            </w:r>
            <w:r>
              <w:rPr>
                <w:b w:val="1"/>
                <w:spacing w:val="-4"/>
                <w:sz w:val="22"/>
              </w:rPr>
              <w:t>运行费</w:t>
            </w:r>
          </w:p>
        </w:tc>
        <w:tc>
          <w:tcPr>
            <w:tcW w:w="1261" w:type="dxa"/>
            <w:vMerge w:val="continue"/>
            <w:tcBorders>
              <w:top w:val="nil" w:shadow="off" w:frame="off"/>
            </w:tcBorders>
            <w:shd w:val="clear" w:color="auto" w:fill="EEF1F7"/>
          </w:tcPr>
          <w:p>
            <w:pPr>
              <w:rPr>
                <w:sz w:val="2"/>
                <w:szCs w:val="2"/>
              </w:rPr>
            </w:pPr>
          </w:p>
        </w:tc>
      </w:tr>
      <w:tr>
        <w:trPr>
          <w:trHeight w:val="360" w:hRule="atLeast"/>
        </w:trPr>
        <w:tc>
          <w:tcPr>
            <w:tcW w:w="1413" w:type="dxa"/>
          </w:tcPr>
          <w:p>
            <w:pPr>
              <w:pStyle w:val="TableParagraph"/>
              <w:rPr>
                <w:sz w:val="24"/>
                <w:rFonts w:ascii="Times New Roman"/>
              </w:rPr>
            </w:pPr>
          </w:p>
        </w:tc>
        <w:tc>
          <w:tcPr>
            <w:tcW w:w="2651" w:type="dxa"/>
          </w:tcPr>
          <w:p>
            <w:pPr>
              <w:pStyle w:val="TableParagraph"/>
              <w:tabs>
                <w:tab w:val="left" w:pos="1545"/>
              </w:tabs>
              <w:spacing w:afterAutospacing="false" w:before="40" w:beforeAutospacing="false" w:lineRule="auto"/>
              <w:ind w:left="883"/>
              <w:rPr>
                <w:b w:val="1"/>
                <w:sz w:val="22"/>
              </w:rPr>
            </w:pPr>
            <w:r>
              <w:rPr>
                <w:b w:val="1"/>
                <w:spacing w:val="-10"/>
                <w:sz w:val="22"/>
              </w:rPr>
              <w:t>合</w:t>
            </w:r>
            <w:r>
              <w:tab/>
              <w:rPr>
                <w:b w:val="1"/>
                <w:sz w:val="22"/>
              </w:rPr>
            </w:r>
            <w:r>
              <w:rPr>
                <w:b w:val="1"/>
                <w:spacing w:val="-10"/>
                <w:sz w:val="22"/>
              </w:rPr>
              <w:t>计</w:t>
            </w:r>
          </w:p>
        </w:tc>
        <w:tc>
          <w:tcPr>
            <w:tcW w:w="848" w:type="dxa"/>
          </w:tcPr>
          <w:p>
            <w:pPr>
              <w:pStyle w:val="TableParagraph"/>
              <w:spacing w:afterAutospacing="false" w:before="40" w:beforeAutospacing="false" w:lineRule="auto"/>
              <w:ind w:right="95"/>
              <w:rPr>
                <w:b w:val="1"/>
                <w:sz w:val="22"/>
              </w:rPr>
              <w:jc w:val="right"/>
            </w:pPr>
            <w:r>
              <w:rPr>
                <w:b w:val="1"/>
                <w:spacing w:val="-4"/>
                <w:sz w:val="22"/>
              </w:rPr>
              <w:t>7.00</w:t>
            </w:r>
          </w:p>
        </w:tc>
        <w:tc>
          <w:tcPr>
            <w:tcW w:w="1402" w:type="dxa"/>
          </w:tcPr>
          <w:p>
            <w:pPr>
              <w:pStyle w:val="TableParagraph"/>
              <w:rPr>
                <w:sz w:val="24"/>
                <w:rFonts w:ascii="Times New Roman"/>
              </w:rPr>
            </w:pPr>
          </w:p>
        </w:tc>
        <w:tc>
          <w:tcPr>
            <w:tcW w:w="848" w:type="dxa"/>
          </w:tcPr>
          <w:p>
            <w:pPr>
              <w:pStyle w:val="TableParagraph"/>
              <w:spacing w:afterAutospacing="false" w:before="40" w:beforeAutospacing="false" w:lineRule="auto"/>
              <w:ind w:right="94"/>
              <w:rPr>
                <w:b w:val="1"/>
                <w:sz w:val="22"/>
              </w:rPr>
              <w:jc w:val="right"/>
            </w:pPr>
            <w:r>
              <w:rPr>
                <w:b w:val="1"/>
                <w:spacing w:val="-4"/>
                <w:sz w:val="22"/>
              </w:rPr>
              <w:t>6.00</w:t>
            </w:r>
          </w:p>
        </w:tc>
        <w:tc>
          <w:tcPr>
            <w:tcW w:w="975" w:type="dxa"/>
          </w:tcPr>
          <w:p>
            <w:pPr>
              <w:pStyle w:val="TableParagraph"/>
              <w:rPr>
                <w:sz w:val="24"/>
                <w:rFonts w:ascii="Times New Roman"/>
              </w:rPr>
            </w:pPr>
          </w:p>
        </w:tc>
        <w:tc>
          <w:tcPr>
            <w:tcW w:w="1117" w:type="dxa"/>
          </w:tcPr>
          <w:p>
            <w:pPr>
              <w:pStyle w:val="TableParagraph"/>
              <w:spacing w:afterAutospacing="false" w:before="40" w:beforeAutospacing="false" w:lineRule="auto"/>
              <w:ind w:right="95"/>
              <w:rPr>
                <w:b w:val="1"/>
                <w:sz w:val="22"/>
              </w:rPr>
              <w:jc w:val="right"/>
            </w:pPr>
            <w:r>
              <w:rPr>
                <w:b w:val="1"/>
                <w:spacing w:val="-4"/>
                <w:sz w:val="22"/>
              </w:rPr>
              <w:t>6.00</w:t>
            </w:r>
          </w:p>
        </w:tc>
        <w:tc>
          <w:tcPr>
            <w:tcW w:w="1261" w:type="dxa"/>
          </w:tcPr>
          <w:p>
            <w:pPr>
              <w:pStyle w:val="TableParagraph"/>
              <w:spacing w:afterAutospacing="false" w:before="40" w:beforeAutospacing="false" w:lineRule="auto"/>
              <w:ind w:right="94"/>
              <w:rPr>
                <w:b w:val="1"/>
                <w:sz w:val="22"/>
              </w:rPr>
              <w:jc w:val="right"/>
            </w:pPr>
            <w:r>
              <w:rPr>
                <w:b w:val="1"/>
                <w:spacing w:val="-4"/>
                <w:sz w:val="22"/>
              </w:rPr>
              <w:t>1.00</w:t>
            </w:r>
          </w:p>
        </w:tc>
      </w:tr>
      <w:tr>
        <w:trPr>
          <w:trHeight w:val="360" w:hRule="atLeast"/>
        </w:trPr>
        <w:tc>
          <w:tcPr>
            <w:tcW w:w="1413" w:type="dxa"/>
          </w:tcPr>
          <w:p>
            <w:pPr>
              <w:pStyle w:val="TableParagraph"/>
              <w:rPr>
                <w:sz w:val="24"/>
                <w:rFonts w:ascii="Times New Roman"/>
              </w:rPr>
            </w:pPr>
          </w:p>
        </w:tc>
        <w:tc>
          <w:tcPr>
            <w:tcW w:w="2651" w:type="dxa"/>
          </w:tcPr>
          <w:p>
            <w:pPr>
              <w:pStyle w:val="TableParagraph"/>
              <w:rPr>
                <w:sz w:val="24"/>
                <w:rFonts w:ascii="Times New Roman"/>
              </w:rPr>
            </w:pPr>
          </w:p>
        </w:tc>
        <w:tc>
          <w:tcPr>
            <w:tcW w:w="848" w:type="dxa"/>
          </w:tcPr>
          <w:p>
            <w:pPr>
              <w:pStyle w:val="TableParagraph"/>
              <w:spacing w:afterAutospacing="false" w:before="40" w:beforeAutospacing="false" w:lineRule="auto"/>
              <w:ind w:right="95"/>
              <w:rPr>
                <w:sz w:val="22"/>
              </w:rPr>
              <w:jc w:val="right"/>
            </w:pPr>
            <w:r>
              <w:rPr>
                <w:spacing w:val="-4"/>
                <w:sz w:val="22"/>
              </w:rPr>
              <w:t>7.00</w:t>
            </w:r>
          </w:p>
        </w:tc>
        <w:tc>
          <w:tcPr>
            <w:tcW w:w="1402" w:type="dxa"/>
          </w:tcPr>
          <w:p>
            <w:pPr>
              <w:pStyle w:val="TableParagraph"/>
              <w:rPr>
                <w:sz w:val="24"/>
                <w:rFonts w:ascii="Times New Roman"/>
              </w:rPr>
            </w:pPr>
          </w:p>
        </w:tc>
        <w:tc>
          <w:tcPr>
            <w:tcW w:w="848" w:type="dxa"/>
          </w:tcPr>
          <w:p>
            <w:pPr>
              <w:pStyle w:val="TableParagraph"/>
              <w:spacing w:afterAutospacing="false" w:before="40" w:beforeAutospacing="false" w:lineRule="auto"/>
              <w:ind w:right="94"/>
              <w:rPr>
                <w:sz w:val="22"/>
              </w:rPr>
              <w:jc w:val="right"/>
            </w:pPr>
            <w:r>
              <w:rPr>
                <w:spacing w:val="-4"/>
                <w:sz w:val="22"/>
              </w:rPr>
              <w:t>6.00</w:t>
            </w:r>
          </w:p>
        </w:tc>
        <w:tc>
          <w:tcPr>
            <w:tcW w:w="975" w:type="dxa"/>
          </w:tcPr>
          <w:p>
            <w:pPr>
              <w:pStyle w:val="TableParagraph"/>
              <w:rPr>
                <w:sz w:val="24"/>
                <w:rFonts w:ascii="Times New Roman"/>
              </w:rPr>
            </w:pPr>
          </w:p>
        </w:tc>
        <w:tc>
          <w:tcPr>
            <w:tcW w:w="1117" w:type="dxa"/>
          </w:tcPr>
          <w:p>
            <w:pPr>
              <w:pStyle w:val="TableParagraph"/>
              <w:spacing w:afterAutospacing="false" w:before="40" w:beforeAutospacing="false" w:lineRule="auto"/>
              <w:ind w:right="93"/>
              <w:rPr>
                <w:sz w:val="22"/>
              </w:rPr>
              <w:jc w:val="right"/>
            </w:pPr>
            <w:r>
              <w:rPr>
                <w:spacing w:val="-4"/>
                <w:sz w:val="22"/>
              </w:rPr>
              <w:t>6.00</w:t>
            </w:r>
          </w:p>
        </w:tc>
        <w:tc>
          <w:tcPr>
            <w:tcW w:w="1261" w:type="dxa"/>
          </w:tcPr>
          <w:p>
            <w:pPr>
              <w:pStyle w:val="TableParagraph"/>
              <w:spacing w:afterAutospacing="false" w:before="40" w:beforeAutospacing="false" w:lineRule="auto"/>
              <w:ind w:right="94"/>
              <w:rPr>
                <w:sz w:val="22"/>
              </w:rPr>
              <w:jc w:val="right"/>
            </w:pPr>
            <w:r>
              <w:rPr>
                <w:spacing w:val="-4"/>
                <w:sz w:val="22"/>
              </w:rPr>
              <w:t>1.00</w:t>
            </w:r>
          </w:p>
        </w:tc>
      </w:tr>
      <w:tr>
        <w:trPr>
          <w:trHeight w:val="623" w:hRule="atLeast"/>
        </w:trPr>
        <w:tc>
          <w:tcPr>
            <w:tcW w:w="1413" w:type="dxa"/>
          </w:tcPr>
          <w:p>
            <w:pPr>
              <w:pStyle w:val="TableParagraph"/>
              <w:spacing w:afterAutospacing="false" w:before="171" w:beforeAutospacing="false" w:lineRule="auto"/>
              <w:ind w:left="107"/>
              <w:rPr>
                <w:sz w:val="22"/>
              </w:rPr>
            </w:pPr>
            <w:r>
              <w:rPr>
                <w:spacing w:val="-2"/>
                <w:sz w:val="22"/>
              </w:rPr>
              <w:t>618001</w:t>
            </w:r>
          </w:p>
        </w:tc>
        <w:tc>
          <w:tcPr>
            <w:tcW w:w="2651" w:type="dxa"/>
          </w:tcPr>
          <w:p>
            <w:pPr>
              <w:pStyle w:val="TableParagraph"/>
              <w:spacing w:afterAutospacing="false" w:before="15" w:beforeAutospacing="false" w:lineRule="auto"/>
              <w:ind w:left="108"/>
              <w:rPr>
                <w:sz w:val="22"/>
              </w:rPr>
            </w:pPr>
            <w:r>
              <w:rPr>
                <w:spacing w:val="-3"/>
                <w:sz w:val="22"/>
              </w:rPr>
              <w:t>中共四川省委省直机关党</w:t>
            </w:r>
          </w:p>
          <w:p>
            <w:pPr>
              <w:pStyle w:val="TableParagraph"/>
              <w:spacing w:afterAutospacing="false" w:before="30" w:beforeAutospacing="false" w:line="276" w:lineRule="exact"/>
              <w:ind w:left="108"/>
              <w:rPr>
                <w:sz w:val="22"/>
              </w:rPr>
            </w:pPr>
            <w:r>
              <w:rPr>
                <w:w w:val="100"/>
                <w:sz w:val="22"/>
              </w:rPr>
              <w:t>校</w:t>
            </w:r>
          </w:p>
        </w:tc>
        <w:tc>
          <w:tcPr>
            <w:tcW w:w="848" w:type="dxa"/>
          </w:tcPr>
          <w:p>
            <w:pPr>
              <w:pStyle w:val="TableParagraph"/>
              <w:spacing w:afterAutospacing="false" w:before="171" w:beforeAutospacing="false" w:lineRule="auto"/>
              <w:ind w:right="95"/>
              <w:rPr>
                <w:sz w:val="22"/>
              </w:rPr>
              <w:jc w:val="right"/>
            </w:pPr>
            <w:r>
              <w:rPr>
                <w:spacing w:val="-4"/>
                <w:sz w:val="22"/>
              </w:rPr>
              <w:t>7.00</w:t>
            </w:r>
          </w:p>
        </w:tc>
        <w:tc>
          <w:tcPr>
            <w:tcW w:w="1402" w:type="dxa"/>
          </w:tcPr>
          <w:p>
            <w:pPr>
              <w:pStyle w:val="TableParagraph"/>
              <w:rPr>
                <w:sz w:val="24"/>
                <w:rFonts w:ascii="Times New Roman"/>
              </w:rPr>
            </w:pPr>
          </w:p>
        </w:tc>
        <w:tc>
          <w:tcPr>
            <w:tcW w:w="848" w:type="dxa"/>
          </w:tcPr>
          <w:p>
            <w:pPr>
              <w:pStyle w:val="TableParagraph"/>
              <w:spacing w:afterAutospacing="false" w:before="171" w:beforeAutospacing="false" w:lineRule="auto"/>
              <w:ind w:right="94"/>
              <w:rPr>
                <w:sz w:val="22"/>
              </w:rPr>
              <w:jc w:val="right"/>
            </w:pPr>
            <w:r>
              <w:rPr>
                <w:spacing w:val="-4"/>
                <w:sz w:val="22"/>
              </w:rPr>
              <w:t>6.00</w:t>
            </w:r>
          </w:p>
        </w:tc>
        <w:tc>
          <w:tcPr>
            <w:tcW w:w="975" w:type="dxa"/>
          </w:tcPr>
          <w:p>
            <w:pPr>
              <w:pStyle w:val="TableParagraph"/>
              <w:rPr>
                <w:sz w:val="24"/>
                <w:rFonts w:ascii="Times New Roman"/>
              </w:rPr>
            </w:pPr>
          </w:p>
        </w:tc>
        <w:tc>
          <w:tcPr>
            <w:tcW w:w="1117" w:type="dxa"/>
          </w:tcPr>
          <w:p>
            <w:pPr>
              <w:pStyle w:val="TableParagraph"/>
              <w:spacing w:afterAutospacing="false" w:before="171" w:beforeAutospacing="false" w:lineRule="auto"/>
              <w:ind w:right="93"/>
              <w:rPr>
                <w:sz w:val="22"/>
              </w:rPr>
              <w:jc w:val="right"/>
            </w:pPr>
            <w:r>
              <w:rPr>
                <w:spacing w:val="-4"/>
                <w:sz w:val="22"/>
              </w:rPr>
              <w:t>6.00</w:t>
            </w:r>
          </w:p>
        </w:tc>
        <w:tc>
          <w:tcPr>
            <w:tcW w:w="1261" w:type="dxa"/>
          </w:tcPr>
          <w:p>
            <w:pPr>
              <w:pStyle w:val="TableParagraph"/>
              <w:spacing w:afterAutospacing="false" w:before="171" w:beforeAutospacing="false" w:lineRule="auto"/>
              <w:ind w:right="94"/>
              <w:rPr>
                <w:sz w:val="22"/>
              </w:rPr>
              <w:jc w:val="right"/>
            </w:pPr>
            <w:r>
              <w:rPr>
                <w:spacing w:val="-4"/>
                <w:sz w:val="22"/>
              </w:rPr>
              <w:t>1.00</w:t>
            </w:r>
          </w:p>
        </w:tc>
      </w:tr>
    </w:tbl>
    <w:p>
      <w:pPr>
        <w:spacing w:after="0" w:afterAutospacing="false" w:beforeAutospacing="false" w:lineRule="auto"/>
        <w:rPr>
          <w:sz w:val="22"/>
        </w:rPr>
        <w:sectPr>
          <w:docGrid w:charSpace="0"/>
          <w:pgSz w:w="11910" w:h="16840"/>
          <w:pgMar w:top="1920" w:right="400" w:bottom="900" w:left="760" w:header="0" w:footer="700" w:gutter="0"/>
        </w:sectPr>
        <w:jc w:val="right"/>
      </w:pPr>
    </w:p>
    <w:p>
      <w:pPr>
        <w:spacing w:afterAutospacing="false" w:before="0" w:beforeAutospacing="false" w:line="240" w:lineRule="auto"/>
        <w:rPr>
          <w:sz w:val="20"/>
        </w:rPr>
      </w:pPr>
    </w:p>
    <w:p>
      <w:pPr>
        <w:spacing w:afterAutospacing="false" w:before="0" w:beforeAutospacing="false" w:line="240" w:lineRule="auto"/>
        <w:rPr>
          <w:sz w:val="20"/>
        </w:rPr>
      </w:pPr>
    </w:p>
    <w:p>
      <w:pPr>
        <w:spacing w:afterAutospacing="false" w:before="4" w:beforeAutospacing="false" w:line="240" w:lineRule="auto"/>
        <w:rPr>
          <w:sz w:val="22"/>
        </w:rPr>
      </w:pPr>
    </w:p>
    <w:p>
      <w:pPr>
        <w:pStyle w:val="BodyText"/>
        <w:spacing w:after="30" w:afterAutospacing="false" w:before="64" w:beforeAutospacing="false" w:lineRule="auto"/>
        <w:ind w:left="776"/>
      </w:pPr>
      <w:r>
        <w:rPr/>
        <w:drawing>
          <wp:anchor distT="0" distB="0" distL="0" distR="0" relativeHeight="232153088" behindDoc="1" allowOverlap="1" locked="0" layoutInCell="1" simplePos="0">
            <wp:simplePos y="0" x="0"/>
            <wp:positionH relativeFrom="page">
              <wp:posOffset>0</wp:posOffset>
            </wp:positionH>
            <wp:positionV relativeFrom="paragraph">
              <wp:posOffset>0</wp:posOffset>
            </wp:positionV>
            <wp:extent cy="774700" cx="12700"/>
            <wp:wrapNone/>
            <wp:docPr id="19" name=""/>
            <a:graphic xmlns:a="http://schemas.openxmlformats.org/drawingml/2006/main">
              <a:graphicData uri="http://schemas.microsoft.com/office/word/2010/wordprocessingShape">
                <wps:wsp>
                  <wps:cNvSpPr/>
                  <wps:spPr>
                    <a:xfrm>
                      <a:off y="330200" x="6743700"/>
                      <a:ext cy="774700" cx="12700"/>
                    </a:xfrm>
                    <a:prstGeom prst="line"/>
                    <a:solidFill>
                      <a:prstClr val="white"/>
                    </a:solidFill>
                    <a:ln>
                      <a:solidFill>
                        <a:srgbClr val="ffffff"/>
                      </a:solidFill>
                      <a:prstDash val="solid"/>
                    </a:ln>
                  </wps:spPr>
                  <wps:bodyPr rot="0" vert="horz" wrap="square" lIns="0" tIns="0" rIns="0" bIns="0" anchor="t" anchorCtr="0"/>
                </wps:wsp>
              </a:graphicData>
            </a:graphic>
          </wp:anchor>
        </w:drawing>
      </w:r>
      <w:r>
        <w:rPr>
          <w:color w:val="333333"/>
          <w:w w:val="95"/>
        </w:rPr>
        <w:t>十、政府</w:t>
      </w:r>
      <w:r>
        <w:rPr>
          <w:color w:val="333333"/>
          <w:w w:val="95"/>
        </w:rPr>
        <w:t>性</w:t>
      </w:r>
      <w:r>
        <w:rPr>
          <w:color w:val="333333"/>
          <w:w w:val="95"/>
        </w:rPr>
        <w:t>基</w:t>
      </w:r>
      <w:r>
        <w:rPr>
          <w:color w:val="333333"/>
          <w:w w:val="95"/>
        </w:rPr>
        <w:t>金</w:t>
      </w:r>
      <w:r>
        <w:rPr>
          <w:color w:val="333333"/>
          <w:w w:val="95"/>
        </w:rPr>
        <w:t>预</w:t>
      </w:r>
      <w:r>
        <w:rPr>
          <w:color w:val="333333"/>
          <w:w w:val="95"/>
        </w:rPr>
        <w:t>算</w:t>
      </w:r>
      <w:r>
        <w:rPr>
          <w:color w:val="333333"/>
          <w:w w:val="95"/>
        </w:rPr>
        <w:t>支</w:t>
      </w:r>
      <w:r>
        <w:rPr>
          <w:color w:val="333333"/>
          <w:w w:val="95"/>
        </w:rPr>
        <w:t>出</w:t>
      </w:r>
      <w:r>
        <w:rPr>
          <w:color w:val="333333"/>
          <w:w w:val="95"/>
        </w:rPr>
        <w:t>表</w:t>
      </w:r>
      <w:r>
        <w:rPr>
          <w:color w:val="333333"/>
          <w:w w:val="95"/>
        </w:rPr>
        <w:t>（</w:t>
      </w:r>
      <w:r>
        <w:rPr>
          <w:color w:val="333333"/>
          <w:w w:val="95"/>
        </w:rPr>
        <w:t>公</w:t>
      </w:r>
      <w:r>
        <w:rPr>
          <w:color w:val="333333"/>
          <w:w w:val="95"/>
        </w:rPr>
        <w:t>开</w:t>
      </w:r>
      <w:r>
        <w:rPr>
          <w:color w:val="333333"/>
          <w:w w:val="95"/>
        </w:rPr>
        <w:t>表</w:t>
      </w:r>
      <w:r>
        <w:rPr>
          <w:color w:val="333333"/>
          <w:spacing w:val="55"/>
          <w:w w:val="150"/>
        </w:rPr>
        <w:t> </w:t>
      </w:r>
      <w:r>
        <w:rPr>
          <w:color w:val="333333"/>
          <w:spacing w:val="-7"/>
          <w:w w:val="95"/>
          <w:rFonts w:ascii="Times New Roman" w:eastAsia="Times New Roman"/>
        </w:rPr>
        <w:t>4</w:t>
      </w:r>
      <w:r>
        <w:rPr>
          <w:color w:val="333333"/>
          <w:spacing w:val="-7"/>
          <w:w w:val="95"/>
        </w:rPr>
        <w:t>）</w:t>
      </w:r>
    </w:p>
    <w:tbl>
      <w:tblPr>
        <w:tblW w:w="0" w:type="auto"/>
        <w:jc w:val="left"/>
        <w:tblInd w:type="dxa" w:w="126"/>
        <w:tblBorders>
          <w:top w:val="single" w:color="FFFFFF" w:sz="4" w:space="0" w:shadow="off" w:frame="off"/>
          <w:left w:val="single" w:color="FFFFFF" w:sz="4" w:space="0" w:shadow="off" w:frame="off"/>
          <w:bottom w:val="single" w:color="FFFFFF" w:sz="4" w:space="0" w:shadow="off" w:frame="off"/>
          <w:right w:val="single" w:color="FFFFFF" w:sz="4" w:space="0" w:shadow="off" w:frame="off"/>
          <w:insideH w:val="single" w:color="FFFFFF" w:sz="4" w:space="0" w:shadow="off" w:frame="off"/>
          <w:insideV w:val="single" w:color="FFFFFF" w:sz="4" w:space="0" w:shadow="off" w:frame="off"/>
        </w:tblBorders>
        <w:tblCellMar>
          <w:top w:type="dxa" w:w="0"/>
          <w:bottom w:type="dxa" w:w="0"/>
          <w:left w:type="dxa" w:w="0"/>
          <w:right w:type="dxa" w:w="0"/>
        </w:tblCellMar>
        <w:tblLook w:noVBand="0" w:noHBand="0" w:lastColumn="0" w:firstColumn="0" w:lastRow="0" w:firstRow="0" w:val="01E0"/>
        <w:tblLayout w:type="fixed"/>
      </w:tblPr>
      <w:tblGrid>
        <w:gridCol w:w="606"/>
        <w:gridCol w:w="606"/>
        <w:gridCol w:w="606"/>
        <w:gridCol w:w="1524"/>
        <w:gridCol w:w="1524"/>
        <w:gridCol w:w="912"/>
        <w:gridCol w:w="1524"/>
        <w:gridCol w:w="2433"/>
      </w:tblGrid>
      <w:tr>
        <w:trPr>
          <w:trHeight w:val="1219" w:hRule="atLeast"/>
        </w:trPr>
        <w:tc>
          <w:tcPr>
            <w:tcW w:w="9735" w:type="dxa"/>
            <w:gridSpan w:val="8"/>
            <w:tcBorders>
              <w:top w:val="nil" w:shadow="off" w:frame="off"/>
              <w:bottom w:val="single" w:color="000000" w:sz="4" w:space="0" w:shadow="off" w:frame="off"/>
              <w:right w:val="nil" w:shadow="off" w:frame="off"/>
            </w:tcBorders>
          </w:tcPr>
          <w:p>
            <w:pPr>
              <w:pStyle w:val="TableParagraph"/>
              <w:tabs>
                <w:tab w:val="left" w:pos="8068"/>
              </w:tabs>
              <w:spacing w:afterAutospacing="false" w:before="137" w:beforeAutospacing="false" w:lineRule="auto"/>
              <w:ind w:left="2286"/>
              <w:rPr>
                <w:sz w:val="22"/>
              </w:rPr>
            </w:pPr>
            <w:r>
              <w:rPr>
                <w:b w:val="1"/>
                <w:w w:val="95"/>
                <w:sz w:val="32"/>
              </w:rPr>
              <w:t>政</w:t>
            </w:r>
            <w:r>
              <w:rPr>
                <w:b w:val="1"/>
                <w:w w:val="95"/>
                <w:sz w:val="32"/>
              </w:rPr>
              <w:t>府</w:t>
            </w:r>
            <w:r>
              <w:rPr>
                <w:b w:val="1"/>
                <w:w w:val="95"/>
                <w:sz w:val="32"/>
              </w:rPr>
              <w:t>性</w:t>
            </w:r>
            <w:r>
              <w:rPr>
                <w:b w:val="1"/>
                <w:w w:val="95"/>
                <w:sz w:val="32"/>
              </w:rPr>
              <w:t>基</w:t>
            </w:r>
            <w:r>
              <w:rPr>
                <w:b w:val="1"/>
                <w:w w:val="95"/>
                <w:sz w:val="32"/>
              </w:rPr>
              <w:t>金</w:t>
            </w:r>
            <w:r>
              <w:rPr>
                <w:b w:val="1"/>
                <w:w w:val="95"/>
                <w:sz w:val="32"/>
              </w:rPr>
              <w:t>预</w:t>
            </w:r>
            <w:r>
              <w:rPr>
                <w:b w:val="1"/>
                <w:w w:val="95"/>
                <w:sz w:val="32"/>
              </w:rPr>
              <w:t>算</w:t>
            </w:r>
            <w:r>
              <w:rPr>
                <w:b w:val="1"/>
                <w:w w:val="95"/>
                <w:sz w:val="32"/>
              </w:rPr>
              <w:t>支</w:t>
            </w:r>
            <w:r>
              <w:rPr>
                <w:b w:val="1"/>
                <w:w w:val="95"/>
                <w:sz w:val="32"/>
              </w:rPr>
              <w:t>出</w:t>
            </w:r>
            <w:r>
              <w:rPr>
                <w:b w:val="1"/>
                <w:w w:val="95"/>
                <w:sz w:val="32"/>
              </w:rPr>
              <w:t>预</w:t>
            </w:r>
            <w:r>
              <w:rPr>
                <w:b w:val="1"/>
                <w:w w:val="95"/>
                <w:sz w:val="32"/>
              </w:rPr>
              <w:t>算</w:t>
            </w:r>
            <w:r>
              <w:rPr>
                <w:b w:val="1"/>
                <w:spacing w:val="-10"/>
                <w:w w:val="95"/>
                <w:sz w:val="32"/>
              </w:rPr>
              <w:t>表</w:t>
            </w:r>
            <w:r>
              <w:tab/>
              <w:rPr>
                <w:b w:val="1"/>
                <w:sz w:val="32"/>
              </w:rPr>
            </w:r>
            <w:r>
              <w:rPr>
                <w:spacing w:val="-2"/>
                <w:position w:val="4"/>
                <w:sz w:val="22"/>
              </w:rPr>
              <w:t>公开表</w:t>
            </w:r>
            <w:r>
              <w:rPr>
                <w:spacing w:val="-53"/>
                <w:position w:val="4"/>
                <w:sz w:val="22"/>
              </w:rPr>
              <w:t> </w:t>
            </w:r>
            <w:r>
              <w:rPr>
                <w:spacing w:val="-10"/>
                <w:position w:val="4"/>
                <w:sz w:val="22"/>
              </w:rPr>
              <w:t>4</w:t>
            </w:r>
          </w:p>
          <w:p>
            <w:pPr>
              <w:pStyle w:val="TableParagraph"/>
              <w:tabs>
                <w:tab w:val="left" w:pos="7746"/>
              </w:tabs>
              <w:spacing w:afterAutospacing="false" w:before="263" w:beforeAutospacing="false" w:lineRule="auto"/>
              <w:ind w:left="107"/>
              <w:rPr>
                <w:sz w:val="22"/>
              </w:rPr>
            </w:pPr>
            <w:r>
              <w:rPr>
                <w:spacing w:val="-2"/>
                <w:sz w:val="22"/>
              </w:rPr>
              <w:t>部门：</w:t>
            </w:r>
            <w:r>
              <w:rPr>
                <w:spacing w:val="-2"/>
                <w:sz w:val="22"/>
              </w:rPr>
              <w:t>中</w:t>
            </w:r>
            <w:r>
              <w:rPr>
                <w:spacing w:val="-2"/>
                <w:sz w:val="22"/>
              </w:rPr>
              <w:t>共</w:t>
            </w:r>
            <w:r>
              <w:rPr>
                <w:spacing w:val="-2"/>
                <w:sz w:val="22"/>
              </w:rPr>
              <w:t>四</w:t>
            </w:r>
            <w:r>
              <w:rPr>
                <w:spacing w:val="-2"/>
                <w:sz w:val="22"/>
              </w:rPr>
              <w:t>川</w:t>
            </w:r>
            <w:r>
              <w:rPr>
                <w:spacing w:val="-2"/>
                <w:sz w:val="22"/>
              </w:rPr>
              <w:t>省</w:t>
            </w:r>
            <w:r>
              <w:rPr>
                <w:spacing w:val="-2"/>
                <w:sz w:val="22"/>
              </w:rPr>
              <w:t>委</w:t>
            </w:r>
            <w:r>
              <w:rPr>
                <w:spacing w:val="-2"/>
                <w:sz w:val="22"/>
              </w:rPr>
              <w:t>省</w:t>
            </w:r>
            <w:r>
              <w:rPr>
                <w:spacing w:val="-2"/>
                <w:sz w:val="22"/>
              </w:rPr>
              <w:t>直</w:t>
            </w:r>
            <w:r>
              <w:rPr>
                <w:spacing w:val="-2"/>
                <w:sz w:val="22"/>
              </w:rPr>
              <w:t>机</w:t>
            </w:r>
            <w:r>
              <w:rPr>
                <w:spacing w:val="-2"/>
                <w:sz w:val="22"/>
              </w:rPr>
              <w:t>关</w:t>
            </w:r>
            <w:r>
              <w:rPr>
                <w:spacing w:val="-2"/>
                <w:sz w:val="22"/>
              </w:rPr>
              <w:t>党</w:t>
            </w:r>
            <w:r>
              <w:rPr>
                <w:spacing w:val="-10"/>
                <w:sz w:val="22"/>
              </w:rPr>
              <w:t>校</w:t>
            </w:r>
            <w:r>
              <w:tab/>
              <w:rPr>
                <w:sz w:val="22"/>
              </w:rPr>
            </w:r>
            <w:r>
              <w:rPr>
                <w:spacing w:val="-2"/>
                <w:sz w:val="22"/>
              </w:rPr>
              <w:t>金额</w:t>
            </w:r>
            <w:r>
              <w:rPr>
                <w:spacing w:val="-2"/>
                <w:sz w:val="22"/>
              </w:rPr>
              <w:t>单</w:t>
            </w:r>
            <w:r>
              <w:rPr>
                <w:spacing w:val="-2"/>
                <w:sz w:val="22"/>
              </w:rPr>
              <w:t>位</w:t>
            </w:r>
            <w:r>
              <w:rPr>
                <w:spacing w:val="-2"/>
                <w:sz w:val="22"/>
              </w:rPr>
              <w:t>：万</w:t>
            </w:r>
            <w:r>
              <w:rPr>
                <w:spacing w:val="-10"/>
                <w:sz w:val="22"/>
              </w:rPr>
              <w:t>元</w:t>
            </w:r>
          </w:p>
        </w:tc>
      </w:tr>
      <w:tr>
        <w:trPr>
          <w:trHeight w:val="360" w:hRule="atLeast"/>
        </w:trPr>
        <w:tc>
          <w:tcPr>
            <w:tcW w:w="4866" w:type="dxa"/>
            <w:gridSpan w:val="5"/>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shd w:val="clear" w:color="auto" w:fill="EEF1F7"/>
          </w:tcPr>
          <w:p>
            <w:pPr>
              <w:pStyle w:val="TableParagraph"/>
              <w:tabs>
                <w:tab w:val="left" w:pos="668"/>
              </w:tabs>
              <w:spacing w:afterAutospacing="false" w:before="39" w:beforeAutospacing="false" w:lineRule="auto"/>
              <w:ind w:left="8"/>
              <w:rPr>
                <w:b w:val="1"/>
                <w:sz w:val="22"/>
              </w:rPr>
              <w:jc w:val="center"/>
            </w:pPr>
            <w:r>
              <w:rPr>
                <w:b w:val="1"/>
                <w:spacing w:val="-10"/>
                <w:sz w:val="22"/>
              </w:rPr>
              <w:t>项</w:t>
            </w:r>
            <w:r>
              <w:tab/>
              <w:rPr>
                <w:b w:val="1"/>
                <w:sz w:val="22"/>
              </w:rPr>
            </w:r>
            <w:r>
              <w:rPr>
                <w:b w:val="1"/>
                <w:spacing w:val="-10"/>
                <w:sz w:val="22"/>
              </w:rPr>
              <w:t>目</w:t>
            </w:r>
          </w:p>
        </w:tc>
        <w:tc>
          <w:tcPr>
            <w:tcW w:w="4869" w:type="dxa"/>
            <w:gridSpan w:val="3"/>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shd w:val="clear" w:color="auto" w:fill="EEF1F7"/>
          </w:tcPr>
          <w:p>
            <w:pPr>
              <w:pStyle w:val="TableParagraph"/>
              <w:spacing w:afterAutospacing="false" w:before="39" w:beforeAutospacing="false" w:lineRule="auto"/>
              <w:ind w:left="1219"/>
              <w:rPr>
                <w:b w:val="1"/>
                <w:sz w:val="22"/>
              </w:rPr>
            </w:pPr>
            <w:r>
              <w:rPr>
                <w:b w:val="1"/>
                <w:spacing w:val="-3"/>
                <w:sz w:val="22"/>
              </w:rPr>
              <w:t>本年政府性基金预算支出</w:t>
            </w:r>
          </w:p>
        </w:tc>
      </w:tr>
      <w:tr>
        <w:trPr>
          <w:trHeight w:val="360" w:hRule="atLeast"/>
        </w:trPr>
        <w:tc>
          <w:tcPr>
            <w:tcW w:w="1818" w:type="dxa"/>
            <w:gridSpan w:val="3"/>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shd w:val="clear" w:color="auto" w:fill="EEF1F7"/>
          </w:tcPr>
          <w:p>
            <w:pPr>
              <w:pStyle w:val="TableParagraph"/>
              <w:spacing w:afterAutospacing="false" w:before="41" w:beforeAutospacing="false" w:lineRule="auto"/>
              <w:ind w:left="467"/>
              <w:rPr>
                <w:b w:val="1"/>
                <w:sz w:val="22"/>
              </w:rPr>
            </w:pPr>
            <w:r>
              <w:rPr>
                <w:b w:val="1"/>
                <w:spacing w:val="-4"/>
                <w:sz w:val="22"/>
              </w:rPr>
              <w:t>科目编码</w:t>
            </w:r>
          </w:p>
        </w:tc>
        <w:tc>
          <w:tcPr>
            <w:tcW w:w="1524" w:type="dxa"/>
            <w:vMerge w:val="restart"/>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shd w:val="clear" w:color="auto" w:fill="EEF1F7"/>
          </w:tcPr>
          <w:p>
            <w:pPr>
              <w:pStyle w:val="TableParagraph"/>
              <w:spacing w:afterAutospacing="false" w:before="8" w:beforeAutospacing="false" w:lineRule="auto"/>
              <w:rPr>
                <w:sz w:val="17"/>
                <w:rFonts w:ascii="仿宋"/>
              </w:rPr>
            </w:pPr>
          </w:p>
          <w:p>
            <w:pPr>
              <w:pStyle w:val="TableParagraph"/>
              <w:ind w:left="319"/>
              <w:rPr>
                <w:b w:val="1"/>
                <w:sz w:val="22"/>
              </w:rPr>
            </w:pPr>
            <w:r>
              <w:rPr>
                <w:b w:val="1"/>
                <w:spacing w:val="-4"/>
                <w:sz w:val="22"/>
              </w:rPr>
              <w:t>单位代码</w:t>
            </w:r>
          </w:p>
        </w:tc>
        <w:tc>
          <w:tcPr>
            <w:tcW w:w="1524" w:type="dxa"/>
            <w:vMerge w:val="restart"/>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shd w:val="clear" w:color="auto" w:fill="EEF1F7"/>
          </w:tcPr>
          <w:p>
            <w:pPr>
              <w:pStyle w:val="TableParagraph"/>
              <w:spacing w:afterAutospacing="false" w:before="70" w:beforeAutospacing="false" w:line="266" w:lineRule="auto"/>
              <w:ind w:hanging="432" w:left="540" w:right="97"/>
              <w:rPr>
                <w:b w:val="1"/>
                <w:sz w:val="22"/>
              </w:rPr>
            </w:pPr>
            <w:r>
              <w:rPr>
                <w:b w:val="1"/>
                <w:spacing w:val="-6"/>
                <w:sz w:val="22"/>
              </w:rPr>
              <w:t>单位名称（</w:t>
            </w:r>
            <w:r>
              <w:rPr>
                <w:b w:val="1"/>
                <w:spacing w:val="-6"/>
                <w:sz w:val="22"/>
              </w:rPr>
              <w:t>科目）</w:t>
            </w:r>
          </w:p>
        </w:tc>
        <w:tc>
          <w:tcPr>
            <w:tcW w:w="912" w:type="dxa"/>
            <w:vMerge w:val="restart"/>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shd w:val="clear" w:color="auto" w:fill="EEF1F7"/>
          </w:tcPr>
          <w:p>
            <w:pPr>
              <w:pStyle w:val="TableParagraph"/>
              <w:spacing w:afterAutospacing="false" w:before="8" w:beforeAutospacing="false" w:lineRule="auto"/>
              <w:rPr>
                <w:sz w:val="17"/>
                <w:rFonts w:ascii="仿宋"/>
              </w:rPr>
            </w:pPr>
          </w:p>
          <w:p>
            <w:pPr>
              <w:pStyle w:val="TableParagraph"/>
              <w:ind w:left="233"/>
              <w:rPr>
                <w:b w:val="1"/>
                <w:sz w:val="22"/>
              </w:rPr>
            </w:pPr>
            <w:r>
              <w:rPr>
                <w:b w:val="1"/>
                <w:spacing w:val="-6"/>
                <w:sz w:val="22"/>
              </w:rPr>
              <w:t>合计</w:t>
            </w:r>
          </w:p>
        </w:tc>
        <w:tc>
          <w:tcPr>
            <w:tcW w:w="1524" w:type="dxa"/>
            <w:vMerge w:val="restart"/>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shd w:val="clear" w:color="auto" w:fill="EEF1F7"/>
          </w:tcPr>
          <w:p>
            <w:pPr>
              <w:pStyle w:val="TableParagraph"/>
              <w:spacing w:afterAutospacing="false" w:before="8" w:beforeAutospacing="false" w:lineRule="auto"/>
              <w:rPr>
                <w:sz w:val="17"/>
                <w:rFonts w:ascii="仿宋"/>
              </w:rPr>
            </w:pPr>
          </w:p>
          <w:p>
            <w:pPr>
              <w:pStyle w:val="TableParagraph"/>
              <w:ind w:left="319"/>
              <w:rPr>
                <w:b w:val="1"/>
                <w:sz w:val="22"/>
              </w:rPr>
            </w:pPr>
            <w:r>
              <w:rPr>
                <w:b w:val="1"/>
                <w:spacing w:val="-4"/>
                <w:sz w:val="22"/>
              </w:rPr>
              <w:t>基本支出</w:t>
            </w:r>
          </w:p>
        </w:tc>
        <w:tc>
          <w:tcPr>
            <w:tcW w:w="2433" w:type="dxa"/>
            <w:vMerge w:val="restart"/>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shd w:val="clear" w:color="auto" w:fill="EEF1F7"/>
          </w:tcPr>
          <w:p>
            <w:pPr>
              <w:pStyle w:val="TableParagraph"/>
              <w:spacing w:afterAutospacing="false" w:before="8" w:beforeAutospacing="false" w:lineRule="auto"/>
              <w:rPr>
                <w:sz w:val="17"/>
                <w:rFonts w:ascii="仿宋"/>
              </w:rPr>
            </w:pPr>
          </w:p>
          <w:p>
            <w:pPr>
              <w:pStyle w:val="TableParagraph"/>
              <w:ind w:left="773"/>
              <w:rPr>
                <w:b w:val="1"/>
                <w:sz w:val="22"/>
              </w:rPr>
            </w:pPr>
            <w:r>
              <w:rPr>
                <w:b w:val="1"/>
                <w:spacing w:val="-4"/>
                <w:sz w:val="22"/>
              </w:rPr>
              <w:t>项目支出</w:t>
            </w:r>
          </w:p>
        </w:tc>
      </w:tr>
      <w:tr>
        <w:trPr>
          <w:trHeight w:val="360" w:hRule="atLeast"/>
        </w:trPr>
        <w:tc>
          <w:tcPr>
            <w:tcW w:w="606" w:type="dxa"/>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shd w:val="clear" w:color="auto" w:fill="EEF1F7"/>
          </w:tcPr>
          <w:p>
            <w:pPr>
              <w:pStyle w:val="TableParagraph"/>
              <w:spacing w:afterAutospacing="false" w:before="41" w:beforeAutospacing="false" w:lineRule="auto"/>
              <w:ind w:left="191"/>
              <w:rPr>
                <w:b w:val="1"/>
                <w:sz w:val="22"/>
              </w:rPr>
            </w:pPr>
            <w:r>
              <w:rPr>
                <w:b w:val="1"/>
                <w:w w:val="100"/>
                <w:sz w:val="22"/>
              </w:rPr>
              <w:t>类</w:t>
            </w:r>
          </w:p>
        </w:tc>
        <w:tc>
          <w:tcPr>
            <w:tcW w:w="606" w:type="dxa"/>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shd w:val="clear" w:color="auto" w:fill="EEF1F7"/>
          </w:tcPr>
          <w:p>
            <w:pPr>
              <w:pStyle w:val="TableParagraph"/>
              <w:spacing w:afterAutospacing="false" w:before="41" w:beforeAutospacing="false" w:lineRule="auto"/>
              <w:ind w:left="192"/>
              <w:rPr>
                <w:b w:val="1"/>
                <w:sz w:val="22"/>
              </w:rPr>
            </w:pPr>
            <w:r>
              <w:rPr>
                <w:b w:val="1"/>
                <w:w w:val="100"/>
                <w:sz w:val="22"/>
              </w:rPr>
              <w:t>款</w:t>
            </w:r>
          </w:p>
        </w:tc>
        <w:tc>
          <w:tcPr>
            <w:tcW w:w="606" w:type="dxa"/>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shd w:val="clear" w:color="auto" w:fill="EEF1F7"/>
          </w:tcPr>
          <w:p>
            <w:pPr>
              <w:pStyle w:val="TableParagraph"/>
              <w:spacing w:afterAutospacing="false" w:before="41" w:beforeAutospacing="false" w:lineRule="auto"/>
              <w:ind w:left="191"/>
              <w:rPr>
                <w:b w:val="1"/>
                <w:sz w:val="22"/>
              </w:rPr>
            </w:pPr>
            <w:r>
              <w:rPr>
                <w:b w:val="1"/>
                <w:w w:val="100"/>
                <w:sz w:val="22"/>
              </w:rPr>
              <w:t>项</w:t>
            </w:r>
          </w:p>
        </w:tc>
        <w:tc>
          <w:tcPr>
            <w:tcW w:w="1524" w:type="dxa"/>
            <w:vMerge w:val="continue"/>
            <w:tcBorders>
              <w:top w:val="nil" w:shadow="off" w:frame="off"/>
              <w:left w:val="single" w:color="000000" w:sz="4" w:space="0" w:shadow="off" w:frame="off"/>
              <w:bottom w:val="single" w:color="000000" w:sz="4" w:space="0" w:shadow="off" w:frame="off"/>
              <w:right w:val="single" w:color="000000" w:sz="4" w:space="0" w:shadow="off" w:frame="off"/>
            </w:tcBorders>
            <w:shd w:val="clear" w:color="auto" w:fill="EEF1F7"/>
          </w:tcPr>
          <w:p>
            <w:pPr>
              <w:rPr>
                <w:sz w:val="2"/>
                <w:szCs w:val="2"/>
              </w:rPr>
            </w:pPr>
          </w:p>
        </w:tc>
        <w:tc>
          <w:tcPr>
            <w:tcW w:w="1524" w:type="dxa"/>
            <w:vMerge w:val="continue"/>
            <w:tcBorders>
              <w:top w:val="nil" w:shadow="off" w:frame="off"/>
              <w:left w:val="single" w:color="000000" w:sz="4" w:space="0" w:shadow="off" w:frame="off"/>
              <w:bottom w:val="single" w:color="000000" w:sz="4" w:space="0" w:shadow="off" w:frame="off"/>
              <w:right w:val="single" w:color="000000" w:sz="4" w:space="0" w:shadow="off" w:frame="off"/>
            </w:tcBorders>
            <w:shd w:val="clear" w:color="auto" w:fill="EEF1F7"/>
          </w:tcPr>
          <w:p>
            <w:pPr>
              <w:rPr>
                <w:sz w:val="2"/>
                <w:szCs w:val="2"/>
              </w:rPr>
            </w:pPr>
          </w:p>
        </w:tc>
        <w:tc>
          <w:tcPr>
            <w:tcW w:w="912" w:type="dxa"/>
            <w:vMerge w:val="continue"/>
            <w:tcBorders>
              <w:top w:val="nil" w:shadow="off" w:frame="off"/>
              <w:left w:val="single" w:color="000000" w:sz="4" w:space="0" w:shadow="off" w:frame="off"/>
              <w:bottom w:val="single" w:color="000000" w:sz="4" w:space="0" w:shadow="off" w:frame="off"/>
              <w:right w:val="single" w:color="000000" w:sz="4" w:space="0" w:shadow="off" w:frame="off"/>
            </w:tcBorders>
            <w:shd w:val="clear" w:color="auto" w:fill="EEF1F7"/>
          </w:tcPr>
          <w:p>
            <w:pPr>
              <w:rPr>
                <w:sz w:val="2"/>
                <w:szCs w:val="2"/>
              </w:rPr>
            </w:pPr>
          </w:p>
        </w:tc>
        <w:tc>
          <w:tcPr>
            <w:tcW w:w="1524" w:type="dxa"/>
            <w:vMerge w:val="continue"/>
            <w:tcBorders>
              <w:top w:val="nil" w:shadow="off" w:frame="off"/>
              <w:left w:val="single" w:color="000000" w:sz="4" w:space="0" w:shadow="off" w:frame="off"/>
              <w:bottom w:val="single" w:color="000000" w:sz="4" w:space="0" w:shadow="off" w:frame="off"/>
              <w:right w:val="single" w:color="000000" w:sz="4" w:space="0" w:shadow="off" w:frame="off"/>
            </w:tcBorders>
            <w:shd w:val="clear" w:color="auto" w:fill="EEF1F7"/>
          </w:tcPr>
          <w:p>
            <w:pPr>
              <w:rPr>
                <w:sz w:val="2"/>
                <w:szCs w:val="2"/>
              </w:rPr>
            </w:pPr>
          </w:p>
        </w:tc>
        <w:tc>
          <w:tcPr>
            <w:tcW w:w="2433" w:type="dxa"/>
            <w:vMerge w:val="continue"/>
            <w:tcBorders>
              <w:top w:val="nil" w:shadow="off" w:frame="off"/>
              <w:left w:val="single" w:color="000000" w:sz="4" w:space="0" w:shadow="off" w:frame="off"/>
              <w:bottom w:val="single" w:color="000000" w:sz="4" w:space="0" w:shadow="off" w:frame="off"/>
              <w:right w:val="single" w:color="000000" w:sz="4" w:space="0" w:shadow="off" w:frame="off"/>
            </w:tcBorders>
            <w:shd w:val="clear" w:color="auto" w:fill="EEF1F7"/>
          </w:tcPr>
          <w:p>
            <w:pPr>
              <w:rPr>
                <w:sz w:val="2"/>
                <w:szCs w:val="2"/>
              </w:rPr>
            </w:pPr>
          </w:p>
        </w:tc>
      </w:tr>
      <w:tr>
        <w:trPr>
          <w:trHeight w:val="360" w:hRule="atLeast"/>
        </w:trPr>
        <w:tc>
          <w:tcPr>
            <w:tcW w:w="606" w:type="dxa"/>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tcPr>
          <w:p>
            <w:pPr>
              <w:pStyle w:val="TableParagraph"/>
              <w:rPr>
                <w:sz w:val="24"/>
                <w:rFonts w:ascii="Times New Roman"/>
              </w:rPr>
            </w:pPr>
          </w:p>
        </w:tc>
        <w:tc>
          <w:tcPr>
            <w:tcW w:w="606" w:type="dxa"/>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tcPr>
          <w:p>
            <w:pPr>
              <w:pStyle w:val="TableParagraph"/>
              <w:rPr>
                <w:sz w:val="24"/>
                <w:rFonts w:ascii="Times New Roman"/>
              </w:rPr>
            </w:pPr>
          </w:p>
        </w:tc>
        <w:tc>
          <w:tcPr>
            <w:tcW w:w="606" w:type="dxa"/>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tcPr>
          <w:p>
            <w:pPr>
              <w:pStyle w:val="TableParagraph"/>
              <w:rPr>
                <w:sz w:val="24"/>
                <w:rFonts w:ascii="Times New Roman"/>
              </w:rPr>
            </w:pPr>
          </w:p>
        </w:tc>
        <w:tc>
          <w:tcPr>
            <w:tcW w:w="1524" w:type="dxa"/>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tcPr>
          <w:p>
            <w:pPr>
              <w:pStyle w:val="TableParagraph"/>
              <w:rPr>
                <w:sz w:val="24"/>
                <w:rFonts w:ascii="Times New Roman"/>
              </w:rPr>
            </w:pPr>
          </w:p>
        </w:tc>
        <w:tc>
          <w:tcPr>
            <w:tcW w:w="1524" w:type="dxa"/>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tcPr>
          <w:p>
            <w:pPr>
              <w:pStyle w:val="TableParagraph"/>
              <w:tabs>
                <w:tab w:val="left" w:pos="982"/>
              </w:tabs>
              <w:spacing w:afterAutospacing="false" w:before="40" w:beforeAutospacing="false" w:lineRule="auto"/>
              <w:ind w:left="319"/>
              <w:rPr>
                <w:b w:val="1"/>
                <w:sz w:val="22"/>
              </w:rPr>
            </w:pPr>
            <w:r>
              <w:rPr>
                <w:b w:val="1"/>
                <w:spacing w:val="-10"/>
                <w:sz w:val="22"/>
              </w:rPr>
              <w:t>合</w:t>
            </w:r>
            <w:r>
              <w:tab/>
              <w:rPr>
                <w:b w:val="1"/>
                <w:sz w:val="22"/>
              </w:rPr>
            </w:r>
            <w:r>
              <w:rPr>
                <w:b w:val="1"/>
                <w:spacing w:val="-10"/>
                <w:sz w:val="22"/>
              </w:rPr>
              <w:t>计</w:t>
            </w:r>
          </w:p>
        </w:tc>
        <w:tc>
          <w:tcPr>
            <w:tcW w:w="912" w:type="dxa"/>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tcPr>
          <w:p>
            <w:pPr>
              <w:pStyle w:val="TableParagraph"/>
              <w:rPr>
                <w:sz w:val="24"/>
                <w:rFonts w:ascii="Times New Roman"/>
              </w:rPr>
            </w:pPr>
          </w:p>
        </w:tc>
        <w:tc>
          <w:tcPr>
            <w:tcW w:w="1524" w:type="dxa"/>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tcPr>
          <w:p>
            <w:pPr>
              <w:pStyle w:val="TableParagraph"/>
              <w:rPr>
                <w:sz w:val="24"/>
                <w:rFonts w:ascii="Times New Roman"/>
              </w:rPr>
            </w:pPr>
          </w:p>
        </w:tc>
        <w:tc>
          <w:tcPr>
            <w:tcW w:w="2433" w:type="dxa"/>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tcPr>
          <w:p>
            <w:pPr>
              <w:pStyle w:val="TableParagraph"/>
              <w:rPr>
                <w:sz w:val="24"/>
                <w:rFonts w:ascii="Times New Roman"/>
              </w:rPr>
            </w:pPr>
          </w:p>
        </w:tc>
      </w:tr>
      <w:tr>
        <w:trPr>
          <w:trHeight w:val="360" w:hRule="atLeast"/>
        </w:trPr>
        <w:tc>
          <w:tcPr>
            <w:tcW w:w="606" w:type="dxa"/>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tcPr>
          <w:p>
            <w:pPr>
              <w:pStyle w:val="TableParagraph"/>
              <w:rPr>
                <w:sz w:val="24"/>
                <w:rFonts w:ascii="Times New Roman"/>
              </w:rPr>
            </w:pPr>
          </w:p>
        </w:tc>
        <w:tc>
          <w:tcPr>
            <w:tcW w:w="606" w:type="dxa"/>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tcPr>
          <w:p>
            <w:pPr>
              <w:pStyle w:val="TableParagraph"/>
              <w:rPr>
                <w:sz w:val="24"/>
                <w:rFonts w:ascii="Times New Roman"/>
              </w:rPr>
            </w:pPr>
          </w:p>
        </w:tc>
        <w:tc>
          <w:tcPr>
            <w:tcW w:w="606" w:type="dxa"/>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tcPr>
          <w:p>
            <w:pPr>
              <w:pStyle w:val="TableParagraph"/>
              <w:rPr>
                <w:sz w:val="24"/>
                <w:rFonts w:ascii="Times New Roman"/>
              </w:rPr>
            </w:pPr>
          </w:p>
        </w:tc>
        <w:tc>
          <w:tcPr>
            <w:tcW w:w="1524" w:type="dxa"/>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tcPr>
          <w:p>
            <w:pPr>
              <w:pStyle w:val="TableParagraph"/>
              <w:rPr>
                <w:sz w:val="24"/>
                <w:rFonts w:ascii="Times New Roman"/>
              </w:rPr>
            </w:pPr>
          </w:p>
        </w:tc>
        <w:tc>
          <w:tcPr>
            <w:tcW w:w="1524" w:type="dxa"/>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tcPr>
          <w:p>
            <w:pPr>
              <w:pStyle w:val="TableParagraph"/>
              <w:rPr>
                <w:sz w:val="24"/>
                <w:rFonts w:ascii="Times New Roman"/>
              </w:rPr>
            </w:pPr>
          </w:p>
        </w:tc>
        <w:tc>
          <w:tcPr>
            <w:tcW w:w="912" w:type="dxa"/>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tcPr>
          <w:p>
            <w:pPr>
              <w:pStyle w:val="TableParagraph"/>
              <w:rPr>
                <w:sz w:val="24"/>
                <w:rFonts w:ascii="Times New Roman"/>
              </w:rPr>
            </w:pPr>
          </w:p>
        </w:tc>
        <w:tc>
          <w:tcPr>
            <w:tcW w:w="1524" w:type="dxa"/>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tcPr>
          <w:p>
            <w:pPr>
              <w:pStyle w:val="TableParagraph"/>
              <w:rPr>
                <w:sz w:val="24"/>
                <w:rFonts w:ascii="Times New Roman"/>
              </w:rPr>
            </w:pPr>
          </w:p>
        </w:tc>
        <w:tc>
          <w:tcPr>
            <w:tcW w:w="2433" w:type="dxa"/>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tcPr>
          <w:p>
            <w:pPr>
              <w:pStyle w:val="TableParagraph"/>
              <w:rPr>
                <w:sz w:val="24"/>
                <w:rFonts w:ascii="Times New Roman"/>
              </w:rPr>
            </w:pPr>
          </w:p>
        </w:tc>
      </w:tr>
      <w:tr>
        <w:trPr>
          <w:trHeight w:val="360" w:hRule="atLeast"/>
        </w:trPr>
        <w:tc>
          <w:tcPr>
            <w:tcW w:w="606" w:type="dxa"/>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tcPr>
          <w:p>
            <w:pPr>
              <w:pStyle w:val="TableParagraph"/>
              <w:rPr>
                <w:sz w:val="24"/>
                <w:rFonts w:ascii="Times New Roman"/>
              </w:rPr>
            </w:pPr>
          </w:p>
        </w:tc>
        <w:tc>
          <w:tcPr>
            <w:tcW w:w="606" w:type="dxa"/>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tcPr>
          <w:p>
            <w:pPr>
              <w:pStyle w:val="TableParagraph"/>
              <w:rPr>
                <w:sz w:val="24"/>
                <w:rFonts w:ascii="Times New Roman"/>
              </w:rPr>
            </w:pPr>
          </w:p>
        </w:tc>
        <w:tc>
          <w:tcPr>
            <w:tcW w:w="606" w:type="dxa"/>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tcPr>
          <w:p>
            <w:pPr>
              <w:pStyle w:val="TableParagraph"/>
              <w:rPr>
                <w:sz w:val="24"/>
                <w:rFonts w:ascii="Times New Roman"/>
              </w:rPr>
            </w:pPr>
          </w:p>
        </w:tc>
        <w:tc>
          <w:tcPr>
            <w:tcW w:w="1524" w:type="dxa"/>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tcPr>
          <w:p>
            <w:pPr>
              <w:pStyle w:val="TableParagraph"/>
              <w:rPr>
                <w:sz w:val="24"/>
                <w:rFonts w:ascii="Times New Roman"/>
              </w:rPr>
            </w:pPr>
          </w:p>
        </w:tc>
        <w:tc>
          <w:tcPr>
            <w:tcW w:w="1524" w:type="dxa"/>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tcPr>
          <w:p>
            <w:pPr>
              <w:pStyle w:val="TableParagraph"/>
              <w:rPr>
                <w:sz w:val="24"/>
                <w:rFonts w:ascii="Times New Roman"/>
              </w:rPr>
            </w:pPr>
          </w:p>
        </w:tc>
        <w:tc>
          <w:tcPr>
            <w:tcW w:w="912" w:type="dxa"/>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tcPr>
          <w:p>
            <w:pPr>
              <w:pStyle w:val="TableParagraph"/>
              <w:rPr>
                <w:sz w:val="24"/>
                <w:rFonts w:ascii="Times New Roman"/>
              </w:rPr>
            </w:pPr>
          </w:p>
        </w:tc>
        <w:tc>
          <w:tcPr>
            <w:tcW w:w="1524" w:type="dxa"/>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tcPr>
          <w:p>
            <w:pPr>
              <w:pStyle w:val="TableParagraph"/>
              <w:rPr>
                <w:sz w:val="24"/>
                <w:rFonts w:ascii="Times New Roman"/>
              </w:rPr>
            </w:pPr>
          </w:p>
        </w:tc>
        <w:tc>
          <w:tcPr>
            <w:tcW w:w="2433" w:type="dxa"/>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tcPr>
          <w:p>
            <w:pPr>
              <w:pStyle w:val="TableParagraph"/>
              <w:rPr>
                <w:sz w:val="24"/>
                <w:rFonts w:ascii="Times New Roman"/>
              </w:rPr>
            </w:pPr>
          </w:p>
        </w:tc>
      </w:tr>
      <w:tr>
        <w:trPr>
          <w:trHeight w:val="360" w:hRule="atLeast"/>
        </w:trPr>
        <w:tc>
          <w:tcPr>
            <w:tcW w:w="606" w:type="dxa"/>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tcPr>
          <w:p>
            <w:pPr>
              <w:pStyle w:val="TableParagraph"/>
              <w:rPr>
                <w:sz w:val="24"/>
                <w:rFonts w:ascii="Times New Roman"/>
              </w:rPr>
            </w:pPr>
          </w:p>
        </w:tc>
        <w:tc>
          <w:tcPr>
            <w:tcW w:w="606" w:type="dxa"/>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tcPr>
          <w:p>
            <w:pPr>
              <w:pStyle w:val="TableParagraph"/>
              <w:rPr>
                <w:sz w:val="24"/>
                <w:rFonts w:ascii="Times New Roman"/>
              </w:rPr>
            </w:pPr>
          </w:p>
        </w:tc>
        <w:tc>
          <w:tcPr>
            <w:tcW w:w="606" w:type="dxa"/>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tcPr>
          <w:p>
            <w:pPr>
              <w:pStyle w:val="TableParagraph"/>
              <w:rPr>
                <w:sz w:val="24"/>
                <w:rFonts w:ascii="Times New Roman"/>
              </w:rPr>
            </w:pPr>
          </w:p>
        </w:tc>
        <w:tc>
          <w:tcPr>
            <w:tcW w:w="1524" w:type="dxa"/>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tcPr>
          <w:p>
            <w:pPr>
              <w:pStyle w:val="TableParagraph"/>
              <w:rPr>
                <w:sz w:val="24"/>
                <w:rFonts w:ascii="Times New Roman"/>
              </w:rPr>
            </w:pPr>
          </w:p>
        </w:tc>
        <w:tc>
          <w:tcPr>
            <w:tcW w:w="1524" w:type="dxa"/>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tcPr>
          <w:p>
            <w:pPr>
              <w:pStyle w:val="TableParagraph"/>
              <w:rPr>
                <w:sz w:val="24"/>
                <w:rFonts w:ascii="Times New Roman"/>
              </w:rPr>
            </w:pPr>
          </w:p>
        </w:tc>
        <w:tc>
          <w:tcPr>
            <w:tcW w:w="912" w:type="dxa"/>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tcPr>
          <w:p>
            <w:pPr>
              <w:pStyle w:val="TableParagraph"/>
              <w:rPr>
                <w:sz w:val="24"/>
                <w:rFonts w:ascii="Times New Roman"/>
              </w:rPr>
            </w:pPr>
          </w:p>
        </w:tc>
        <w:tc>
          <w:tcPr>
            <w:tcW w:w="1524" w:type="dxa"/>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tcPr>
          <w:p>
            <w:pPr>
              <w:pStyle w:val="TableParagraph"/>
              <w:rPr>
                <w:sz w:val="24"/>
                <w:rFonts w:ascii="Times New Roman"/>
              </w:rPr>
            </w:pPr>
          </w:p>
        </w:tc>
        <w:tc>
          <w:tcPr>
            <w:tcW w:w="2433" w:type="dxa"/>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tcPr>
          <w:p>
            <w:pPr>
              <w:pStyle w:val="TableParagraph"/>
              <w:rPr>
                <w:sz w:val="24"/>
                <w:rFonts w:ascii="Times New Roman"/>
              </w:rPr>
            </w:pPr>
          </w:p>
        </w:tc>
      </w:tr>
      <w:tr>
        <w:trPr>
          <w:trHeight w:val="312" w:hRule="atLeast"/>
        </w:trPr>
        <w:tc>
          <w:tcPr>
            <w:tcW w:w="9735" w:type="dxa"/>
            <w:gridSpan w:val="8"/>
            <w:tcBorders>
              <w:top w:val="single" w:color="000000" w:sz="4" w:space="0" w:shadow="off" w:frame="off"/>
              <w:bottom w:val="nil" w:shadow="off" w:frame="off"/>
              <w:right w:val="nil" w:shadow="off" w:frame="off"/>
            </w:tcBorders>
          </w:tcPr>
          <w:p>
            <w:pPr>
              <w:pStyle w:val="TableParagraph"/>
              <w:spacing w:afterAutospacing="false" w:before="43" w:beforeAutospacing="false" w:lineRule="auto"/>
              <w:ind w:left="4403" w:right="4397"/>
              <w:rPr>
                <w:sz w:val="18"/>
              </w:rPr>
              <w:jc w:val="center"/>
            </w:pPr>
            <w:r>
              <w:rPr>
                <w:spacing w:val="-2"/>
                <w:sz w:val="18"/>
              </w:rPr>
              <w:t>此表无数据</w:t>
            </w:r>
          </w:p>
        </w:tc>
      </w:tr>
    </w:tbl>
    <w:p>
      <w:pPr>
        <w:spacing w:after="0" w:afterAutospacing="false" w:beforeAutospacing="false" w:lineRule="auto"/>
        <w:rPr>
          <w:sz w:val="18"/>
        </w:rPr>
        <w:sectPr>
          <w:docGrid w:charSpace="0"/>
          <w:pgSz w:w="11910" w:h="16840"/>
          <w:pgMar w:top="1920" w:right="400" w:bottom="900" w:left="760" w:header="0" w:footer="700" w:gutter="0"/>
        </w:sectPr>
        <w:jc w:val="center"/>
      </w:pPr>
    </w:p>
    <w:p>
      <w:pPr>
        <w:pStyle w:val="BodyText"/>
        <w:spacing w:afterAutospacing="false" w:before="6" w:beforeAutospacing="false" w:lineRule="auto"/>
        <w:rPr>
          <w:sz w:val="15"/>
        </w:rPr>
      </w:pPr>
    </w:p>
    <w:p>
      <w:pPr>
        <w:pStyle w:val="BodyText"/>
        <w:spacing w:afterAutospacing="false" w:before="65" w:beforeAutospacing="false" w:lineRule="auto"/>
        <w:ind w:right="463"/>
        <w:jc w:val="center"/>
      </w:pPr>
      <w:bookmarkStart w:name="十一、政府性基金预算“三公”经费支出预算表（公开表4-1）" w:id="31"/>
      <w:bookmarkEnd w:id="31"/>
      <w:r>
        <w:rPr/>
        <w:drawing>
          <wp:anchor distT="0" distB="0" distL="0" distR="0" relativeHeight="232153600" behindDoc="1" allowOverlap="1" locked="0" layoutInCell="1" simplePos="0">
            <wp:simplePos y="0" x="0"/>
            <wp:positionH relativeFrom="page">
              <wp:posOffset>0</wp:posOffset>
            </wp:positionH>
            <wp:positionV relativeFrom="paragraph">
              <wp:posOffset>0</wp:posOffset>
            </wp:positionV>
            <wp:extent cy="774700" cx="12700"/>
            <wp:wrapNone/>
            <wp:docPr id="20" name=""/>
            <a:graphic xmlns:a="http://schemas.openxmlformats.org/drawingml/2006/main">
              <a:graphicData uri="http://schemas.microsoft.com/office/word/2010/wordprocessingShape">
                <wps:wsp>
                  <wps:cNvSpPr/>
                  <wps:spPr>
                    <a:xfrm>
                      <a:off y="317500" x="558800"/>
                      <a:ext cy="774700" cx="12700"/>
                    </a:xfrm>
                    <a:prstGeom prst="line"/>
                    <a:solidFill>
                      <a:prstClr val="white"/>
                    </a:solidFill>
                    <a:ln>
                      <a:solidFill>
                        <a:srgbClr val="ffffff"/>
                      </a:solidFill>
                      <a:prstDash val="solid"/>
                    </a:ln>
                  </wps:spPr>
                  <wps:bodyPr rot="0" vert="horz" wrap="square" lIns="0" tIns="0" rIns="0" bIns="0" anchor="t" anchorCtr="0"/>
                </wps:wsp>
              </a:graphicData>
            </a:graphic>
          </wp:anchor>
        </w:drawing>
      </w:r>
      <w:r>
        <w:rPr/>
        <w:drawing>
          <wp:anchor distT="0" distB="0" distL="0" distR="0" relativeHeight="232154112" behindDoc="1" allowOverlap="1" locked="0" layoutInCell="1" simplePos="0">
            <wp:simplePos y="0" x="0"/>
            <wp:positionH relativeFrom="page">
              <wp:posOffset>0</wp:posOffset>
            </wp:positionH>
            <wp:positionV relativeFrom="paragraph">
              <wp:posOffset>0</wp:posOffset>
            </wp:positionV>
            <wp:extent cy="762000" cx="12700"/>
            <wp:wrapNone/>
            <wp:docPr id="21" name=""/>
            <a:graphic xmlns:a="http://schemas.openxmlformats.org/drawingml/2006/main">
              <a:graphicData uri="http://schemas.microsoft.com/office/word/2010/wordprocessingShape">
                <wps:wsp>
                  <wps:cNvSpPr/>
                  <wps:spPr>
                    <a:xfrm>
                      <a:off y="330200" x="6972300"/>
                      <a:ext cy="762000" cx="12700"/>
                    </a:xfrm>
                    <a:prstGeom prst="line"/>
                    <a:solidFill>
                      <a:prstClr val="white"/>
                    </a:solidFill>
                    <a:ln>
                      <a:solidFill>
                        <a:srgbClr val="ffffff"/>
                      </a:solidFill>
                      <a:prstDash val="solid"/>
                    </a:ln>
                  </wps:spPr>
                  <wps:bodyPr rot="0" vert="horz" wrap="square" lIns="0" tIns="0" rIns="0" bIns="0" anchor="t" anchorCtr="0"/>
                </wps:wsp>
              </a:graphicData>
            </a:graphic>
          </wp:anchor>
        </w:drawing>
      </w:r>
      <w:r>
        <w:rPr/>
      </w:r>
      <w:r>
        <w:rPr>
          <w:color w:val="333333"/>
          <w:w w:val="95"/>
        </w:rPr>
        <w:t>十一、政府</w:t>
      </w:r>
      <w:r>
        <w:rPr>
          <w:color w:val="333333"/>
          <w:w w:val="95"/>
        </w:rPr>
        <w:t>性</w:t>
      </w:r>
      <w:r>
        <w:rPr>
          <w:color w:val="333333"/>
          <w:w w:val="95"/>
        </w:rPr>
        <w:t>基</w:t>
      </w:r>
      <w:r>
        <w:rPr>
          <w:color w:val="333333"/>
          <w:w w:val="95"/>
        </w:rPr>
        <w:t>金预算“</w:t>
      </w:r>
      <w:r>
        <w:rPr>
          <w:color w:val="333333"/>
          <w:w w:val="95"/>
        </w:rPr>
        <w:t>三</w:t>
      </w:r>
      <w:r>
        <w:rPr>
          <w:color w:val="333333"/>
          <w:w w:val="95"/>
        </w:rPr>
        <w:t>公”经费</w:t>
      </w:r>
      <w:r>
        <w:rPr>
          <w:color w:val="333333"/>
          <w:w w:val="95"/>
        </w:rPr>
        <w:t>支</w:t>
      </w:r>
      <w:r>
        <w:rPr>
          <w:color w:val="333333"/>
          <w:w w:val="95"/>
        </w:rPr>
        <w:t>出</w:t>
      </w:r>
      <w:r>
        <w:rPr>
          <w:color w:val="333333"/>
          <w:w w:val="95"/>
        </w:rPr>
        <w:t>预算表（</w:t>
      </w:r>
      <w:r>
        <w:rPr>
          <w:color w:val="333333"/>
          <w:w w:val="95"/>
        </w:rPr>
        <w:t>公</w:t>
      </w:r>
      <w:r>
        <w:rPr>
          <w:color w:val="333333"/>
          <w:w w:val="95"/>
        </w:rPr>
        <w:t>开表</w:t>
      </w:r>
      <w:r>
        <w:rPr>
          <w:color w:val="333333"/>
          <w:spacing w:val="4"/>
        </w:rPr>
        <w:t>  </w:t>
      </w:r>
      <w:r>
        <w:rPr>
          <w:color w:val="333333"/>
          <w:w w:val="95"/>
          <w:rFonts w:ascii="Times New Roman" w:hAnsi="Times New Roman" w:eastAsia="Times New Roman"/>
        </w:rPr>
        <w:t>4-</w:t>
      </w:r>
      <w:r>
        <w:rPr>
          <w:color w:val="333333"/>
          <w:spacing w:val="-5"/>
          <w:w w:val="95"/>
          <w:rFonts w:ascii="Times New Roman" w:hAnsi="Times New Roman" w:eastAsia="Times New Roman"/>
        </w:rPr>
        <w:t>1</w:t>
      </w:r>
      <w:r>
        <w:rPr>
          <w:color w:val="333333"/>
          <w:spacing w:val="-5"/>
          <w:w w:val="95"/>
        </w:rPr>
        <w:t>）</w:t>
      </w:r>
    </w:p>
    <w:p>
      <w:pPr>
        <w:tabs>
          <w:tab w:val="left" w:pos="6818"/>
        </w:tabs>
        <w:spacing w:afterAutospacing="false" w:before="204" w:beforeAutospacing="false" w:lineRule="auto"/>
        <w:ind w:firstLine="0" w:left="72" w:right="0"/>
        <w:rPr>
          <w:sz w:val="22"/>
        </w:rPr>
        <w:jc w:val="center"/>
      </w:pPr>
      <w:r>
        <w:rPr>
          <w:b w:val="1"/>
          <w:w w:val="95"/>
          <w:sz w:val="32"/>
        </w:rPr>
        <w:t>政</w:t>
      </w:r>
      <w:r>
        <w:rPr>
          <w:b w:val="1"/>
          <w:w w:val="95"/>
          <w:sz w:val="32"/>
        </w:rPr>
        <w:t>府</w:t>
      </w:r>
      <w:r>
        <w:rPr>
          <w:b w:val="1"/>
          <w:w w:val="95"/>
          <w:sz w:val="32"/>
        </w:rPr>
        <w:t>性</w:t>
      </w:r>
      <w:r>
        <w:rPr>
          <w:b w:val="1"/>
          <w:w w:val="95"/>
          <w:sz w:val="32"/>
        </w:rPr>
        <w:t>基</w:t>
      </w:r>
      <w:r>
        <w:rPr>
          <w:b w:val="1"/>
          <w:w w:val="95"/>
          <w:sz w:val="32"/>
        </w:rPr>
        <w:t>金</w:t>
      </w:r>
      <w:r>
        <w:rPr>
          <w:b w:val="1"/>
          <w:w w:val="95"/>
          <w:sz w:val="32"/>
        </w:rPr>
        <w:t>预</w:t>
      </w:r>
      <w:r>
        <w:rPr>
          <w:b w:val="1"/>
          <w:w w:val="95"/>
          <w:sz w:val="32"/>
        </w:rPr>
        <w:t>算</w:t>
      </w:r>
      <w:r>
        <w:rPr>
          <w:b w:val="1"/>
          <w:w w:val="95"/>
          <w:sz w:val="32"/>
        </w:rPr>
        <w:t>“</w:t>
      </w:r>
      <w:r>
        <w:rPr>
          <w:b w:val="1"/>
          <w:w w:val="95"/>
          <w:sz w:val="32"/>
        </w:rPr>
        <w:t>三</w:t>
      </w:r>
      <w:r>
        <w:rPr>
          <w:b w:val="1"/>
          <w:w w:val="95"/>
          <w:sz w:val="32"/>
        </w:rPr>
        <w:t>公</w:t>
      </w:r>
      <w:r>
        <w:rPr>
          <w:b w:val="1"/>
          <w:w w:val="95"/>
          <w:sz w:val="32"/>
        </w:rPr>
        <w:t>”</w:t>
      </w:r>
      <w:r>
        <w:rPr>
          <w:b w:val="1"/>
          <w:w w:val="95"/>
          <w:sz w:val="32"/>
        </w:rPr>
        <w:t>经</w:t>
      </w:r>
      <w:r>
        <w:rPr>
          <w:b w:val="1"/>
          <w:w w:val="95"/>
          <w:sz w:val="32"/>
        </w:rPr>
        <w:t>费</w:t>
      </w:r>
      <w:r>
        <w:rPr>
          <w:b w:val="1"/>
          <w:w w:val="95"/>
          <w:sz w:val="32"/>
        </w:rPr>
        <w:t>支</w:t>
      </w:r>
      <w:r>
        <w:rPr>
          <w:b w:val="1"/>
          <w:w w:val="95"/>
          <w:sz w:val="32"/>
        </w:rPr>
        <w:t>出</w:t>
      </w:r>
      <w:r>
        <w:rPr>
          <w:b w:val="1"/>
          <w:w w:val="95"/>
          <w:sz w:val="32"/>
        </w:rPr>
        <w:t>预</w:t>
      </w:r>
      <w:r>
        <w:rPr>
          <w:b w:val="1"/>
          <w:w w:val="95"/>
          <w:sz w:val="32"/>
        </w:rPr>
        <w:t>算</w:t>
      </w:r>
      <w:r>
        <w:rPr>
          <w:b w:val="1"/>
          <w:spacing w:val="-10"/>
          <w:w w:val="95"/>
          <w:sz w:val="32"/>
        </w:rPr>
        <w:t>表</w:t>
      </w:r>
      <w:r>
        <w:tab/>
        <w:rPr>
          <w:b w:val="1"/>
          <w:sz w:val="32"/>
        </w:rPr>
      </w:r>
      <w:r>
        <w:rPr>
          <w:spacing w:val="-2"/>
          <w:position w:val="4"/>
          <w:sz w:val="22"/>
        </w:rPr>
        <w:t>公开表</w:t>
      </w:r>
      <w:r>
        <w:rPr>
          <w:spacing w:val="-53"/>
          <w:position w:val="4"/>
          <w:sz w:val="22"/>
        </w:rPr>
        <w:t> </w:t>
      </w:r>
      <w:r>
        <w:rPr>
          <w:spacing w:val="-2"/>
          <w:position w:val="4"/>
          <w:sz w:val="22"/>
        </w:rPr>
        <w:t>4-</w:t>
      </w:r>
      <w:r>
        <w:rPr>
          <w:spacing w:val="-10"/>
          <w:position w:val="4"/>
          <w:sz w:val="22"/>
        </w:rPr>
        <w:t>1</w:t>
      </w:r>
    </w:p>
    <w:p>
      <w:pPr>
        <w:tabs>
          <w:tab w:val="left" w:pos="8215"/>
        </w:tabs>
        <w:spacing w:afterAutospacing="false" w:before="254" w:beforeAutospacing="false" w:lineRule="auto"/>
        <w:ind w:firstLine="0" w:left="0" w:right="530"/>
        <w:rPr>
          <w:sz w:val="22"/>
        </w:rPr>
        <w:jc w:val="center"/>
      </w:pPr>
      <w:r>
        <w:rPr>
          <w:spacing w:val="-2"/>
          <w:sz w:val="22"/>
        </w:rPr>
        <w:t>部门：</w:t>
      </w:r>
      <w:r>
        <w:rPr>
          <w:spacing w:val="-2"/>
          <w:sz w:val="22"/>
        </w:rPr>
        <w:t>中</w:t>
      </w:r>
      <w:r>
        <w:rPr>
          <w:spacing w:val="-2"/>
          <w:sz w:val="22"/>
        </w:rPr>
        <w:t>共</w:t>
      </w:r>
      <w:r>
        <w:rPr>
          <w:spacing w:val="-2"/>
          <w:sz w:val="22"/>
        </w:rPr>
        <w:t>四</w:t>
      </w:r>
      <w:r>
        <w:rPr>
          <w:spacing w:val="-2"/>
          <w:sz w:val="22"/>
        </w:rPr>
        <w:t>川</w:t>
      </w:r>
      <w:r>
        <w:rPr>
          <w:spacing w:val="-2"/>
          <w:sz w:val="22"/>
        </w:rPr>
        <w:t>省</w:t>
      </w:r>
      <w:r>
        <w:rPr>
          <w:spacing w:val="-2"/>
          <w:sz w:val="22"/>
        </w:rPr>
        <w:t>委</w:t>
      </w:r>
      <w:r>
        <w:rPr>
          <w:spacing w:val="-2"/>
          <w:sz w:val="22"/>
        </w:rPr>
        <w:t>省</w:t>
      </w:r>
      <w:r>
        <w:rPr>
          <w:spacing w:val="-2"/>
          <w:sz w:val="22"/>
        </w:rPr>
        <w:t>直</w:t>
      </w:r>
      <w:r>
        <w:rPr>
          <w:spacing w:val="-2"/>
          <w:sz w:val="22"/>
        </w:rPr>
        <w:t>机</w:t>
      </w:r>
      <w:r>
        <w:rPr>
          <w:spacing w:val="-2"/>
          <w:sz w:val="22"/>
        </w:rPr>
        <w:t>关</w:t>
      </w:r>
      <w:r>
        <w:rPr>
          <w:spacing w:val="-2"/>
          <w:sz w:val="22"/>
        </w:rPr>
        <w:t>党</w:t>
      </w:r>
      <w:r>
        <w:rPr>
          <w:spacing w:val="-10"/>
          <w:sz w:val="22"/>
        </w:rPr>
        <w:t>校</w:t>
      </w:r>
      <w:r>
        <w:tab/>
        <w:rPr>
          <w:sz w:val="22"/>
        </w:rPr>
      </w:r>
      <w:r>
        <w:rPr>
          <w:spacing w:val="-2"/>
          <w:sz w:val="22"/>
        </w:rPr>
        <w:t>金额</w:t>
      </w:r>
      <w:r>
        <w:rPr>
          <w:spacing w:val="-2"/>
          <w:sz w:val="22"/>
        </w:rPr>
        <w:t>单</w:t>
      </w:r>
      <w:r>
        <w:rPr>
          <w:spacing w:val="-2"/>
          <w:sz w:val="22"/>
        </w:rPr>
        <w:t>位</w:t>
      </w:r>
      <w:r>
        <w:rPr>
          <w:spacing w:val="-2"/>
          <w:sz w:val="22"/>
        </w:rPr>
        <w:t>：万</w:t>
      </w:r>
      <w:r>
        <w:rPr>
          <w:spacing w:val="-10"/>
          <w:sz w:val="22"/>
        </w:rPr>
        <w:t>元</w:t>
      </w:r>
    </w:p>
    <w:p>
      <w:pPr>
        <w:spacing w:afterAutospacing="false" w:before="2" w:beforeAutospacing="false" w:line="240" w:lineRule="auto"/>
        <w:rPr>
          <w:sz w:val="6"/>
        </w:rPr>
      </w:pPr>
    </w:p>
    <w:tbl>
      <w:tblPr>
        <w:tblW w:w="0" w:type="auto"/>
        <w:jc w:val="left"/>
        <w:tblInd w:type="dxa" w:w="126"/>
        <w:tblBorders>
          <w:top w:val="single" w:color="C2C3C4" w:sz="4" w:space="0" w:shadow="off" w:frame="off"/>
          <w:left w:val="single" w:color="C2C3C4" w:sz="4" w:space="0" w:shadow="off" w:frame="off"/>
          <w:bottom w:val="single" w:color="C2C3C4" w:sz="4" w:space="0" w:shadow="off" w:frame="off"/>
          <w:right w:val="single" w:color="C2C3C4" w:sz="4" w:space="0" w:shadow="off" w:frame="off"/>
          <w:insideH w:val="single" w:color="C2C3C4" w:sz="4" w:space="0" w:shadow="off" w:frame="off"/>
          <w:insideV w:val="single" w:color="C2C3C4" w:sz="4" w:space="0" w:shadow="off" w:frame="off"/>
        </w:tblBorders>
        <w:tblCellMar>
          <w:top w:type="dxa" w:w="0"/>
          <w:bottom w:type="dxa" w:w="0"/>
          <w:left w:type="dxa" w:w="0"/>
          <w:right w:type="dxa" w:w="0"/>
        </w:tblCellMar>
        <w:tblLook w:noVBand="0" w:noHBand="0" w:lastColumn="0" w:firstColumn="0" w:lastRow="0" w:firstRow="0" w:val="01E0"/>
        <w:tblLayout w:type="fixed"/>
      </w:tblPr>
      <w:tblGrid>
        <w:gridCol w:w="1450"/>
        <w:gridCol w:w="2615"/>
        <w:gridCol w:w="868"/>
        <w:gridCol w:w="1292"/>
        <w:gridCol w:w="868"/>
        <w:gridCol w:w="1001"/>
        <w:gridCol w:w="1001"/>
        <w:gridCol w:w="1000"/>
      </w:tblGrid>
      <w:tr>
        <w:trPr>
          <w:trHeight w:val="360" w:hRule="atLeast"/>
        </w:trPr>
        <w:tc>
          <w:tcPr>
            <w:tcW w:w="1450" w:type="dxa"/>
            <w:vMerge w:val="restart"/>
            <w:shd w:val="clear" w:color="auto" w:fill="EEF1F7"/>
          </w:tcPr>
          <w:p>
            <w:pPr>
              <w:pStyle w:val="TableParagraph"/>
              <w:rPr>
                <w:sz w:val="22"/>
              </w:rPr>
            </w:pPr>
          </w:p>
          <w:p>
            <w:pPr>
              <w:pStyle w:val="TableParagraph"/>
              <w:spacing w:afterAutospacing="false" w:before="5" w:beforeAutospacing="false" w:lineRule="auto"/>
              <w:rPr>
                <w:sz w:val="32"/>
              </w:rPr>
            </w:pPr>
          </w:p>
          <w:p>
            <w:pPr>
              <w:pStyle w:val="TableParagraph"/>
              <w:ind w:left="282"/>
              <w:rPr>
                <w:b w:val="1"/>
                <w:sz w:val="22"/>
              </w:rPr>
            </w:pPr>
            <w:r>
              <w:rPr>
                <w:b w:val="1"/>
                <w:spacing w:val="-4"/>
                <w:sz w:val="22"/>
              </w:rPr>
              <w:t>单位编码</w:t>
            </w:r>
          </w:p>
        </w:tc>
        <w:tc>
          <w:tcPr>
            <w:tcW w:w="2615" w:type="dxa"/>
            <w:vMerge w:val="restart"/>
            <w:shd w:val="clear" w:color="auto" w:fill="EEF1F7"/>
          </w:tcPr>
          <w:p>
            <w:pPr>
              <w:pStyle w:val="TableParagraph"/>
              <w:rPr>
                <w:sz w:val="22"/>
              </w:rPr>
            </w:pPr>
          </w:p>
          <w:p>
            <w:pPr>
              <w:pStyle w:val="TableParagraph"/>
              <w:spacing w:afterAutospacing="false" w:before="5" w:beforeAutospacing="false" w:lineRule="auto"/>
              <w:rPr>
                <w:sz w:val="32"/>
              </w:rPr>
            </w:pPr>
          </w:p>
          <w:p>
            <w:pPr>
              <w:pStyle w:val="TableParagraph"/>
              <w:ind w:left="423"/>
              <w:rPr>
                <w:b w:val="1"/>
                <w:sz w:val="22"/>
              </w:rPr>
            </w:pPr>
            <w:r>
              <w:rPr>
                <w:b w:val="1"/>
                <w:spacing w:val="-2"/>
                <w:sz w:val="22"/>
              </w:rPr>
              <w:t>单位名称（科目</w:t>
            </w:r>
            <w:r>
              <w:rPr>
                <w:b w:val="1"/>
                <w:spacing w:val="-10"/>
                <w:sz w:val="22"/>
              </w:rPr>
              <w:t>）</w:t>
            </w:r>
          </w:p>
        </w:tc>
        <w:tc>
          <w:tcPr>
            <w:tcW w:w="6030" w:type="dxa"/>
            <w:gridSpan w:val="6"/>
            <w:shd w:val="clear" w:color="auto" w:fill="EEF1F7"/>
          </w:tcPr>
          <w:p>
            <w:pPr>
              <w:pStyle w:val="TableParagraph"/>
              <w:spacing w:afterAutospacing="false" w:before="40" w:beforeAutospacing="false" w:lineRule="auto"/>
              <w:ind w:left="1910"/>
              <w:rPr>
                <w:b w:val="1"/>
                <w:sz w:val="22"/>
              </w:rPr>
            </w:pPr>
            <w:r>
              <w:rPr>
                <w:b w:val="1"/>
                <w:spacing w:val="-3"/>
                <w:sz w:val="22"/>
              </w:rPr>
              <w:t>当年财政拨款预算安排</w:t>
            </w:r>
          </w:p>
        </w:tc>
      </w:tr>
      <w:tr>
        <w:trPr>
          <w:trHeight w:val="360" w:hRule="atLeast"/>
        </w:trPr>
        <w:tc>
          <w:tcPr>
            <w:tcW w:w="1450" w:type="dxa"/>
            <w:vMerge w:val="continue"/>
            <w:tcBorders>
              <w:top w:val="nil" w:shadow="off" w:frame="off"/>
            </w:tcBorders>
            <w:shd w:val="clear" w:color="auto" w:fill="EEF1F7"/>
          </w:tcPr>
          <w:p>
            <w:pPr>
              <w:rPr>
                <w:sz w:val="2"/>
                <w:szCs w:val="2"/>
              </w:rPr>
            </w:pPr>
          </w:p>
        </w:tc>
        <w:tc>
          <w:tcPr>
            <w:tcW w:w="2615" w:type="dxa"/>
            <w:vMerge w:val="continue"/>
            <w:tcBorders>
              <w:top w:val="nil" w:shadow="off" w:frame="off"/>
            </w:tcBorders>
            <w:shd w:val="clear" w:color="auto" w:fill="EEF1F7"/>
          </w:tcPr>
          <w:p>
            <w:pPr>
              <w:rPr>
                <w:sz w:val="2"/>
                <w:szCs w:val="2"/>
              </w:rPr>
            </w:pPr>
          </w:p>
        </w:tc>
        <w:tc>
          <w:tcPr>
            <w:tcW w:w="868" w:type="dxa"/>
            <w:vMerge w:val="restart"/>
            <w:shd w:val="clear" w:color="auto" w:fill="EEF1F7"/>
          </w:tcPr>
          <w:p>
            <w:pPr>
              <w:pStyle w:val="TableParagraph"/>
              <w:rPr>
                <w:sz w:val="22"/>
              </w:rPr>
            </w:pPr>
          </w:p>
          <w:p>
            <w:pPr>
              <w:pStyle w:val="TableParagraph"/>
              <w:spacing w:afterAutospacing="false" w:before="12" w:beforeAutospacing="false" w:lineRule="auto"/>
              <w:rPr>
                <w:sz w:val="17"/>
              </w:rPr>
            </w:pPr>
          </w:p>
          <w:p>
            <w:pPr>
              <w:pStyle w:val="TableParagraph"/>
              <w:ind w:left="213"/>
              <w:rPr>
                <w:b w:val="1"/>
                <w:sz w:val="22"/>
              </w:rPr>
            </w:pPr>
            <w:r>
              <w:rPr>
                <w:b w:val="1"/>
                <w:spacing w:val="-6"/>
                <w:sz w:val="22"/>
              </w:rPr>
              <w:t>合计</w:t>
            </w:r>
          </w:p>
        </w:tc>
        <w:tc>
          <w:tcPr>
            <w:tcW w:w="1292" w:type="dxa"/>
            <w:vMerge w:val="restart"/>
            <w:shd w:val="clear" w:color="auto" w:fill="EEF1F7"/>
          </w:tcPr>
          <w:p>
            <w:pPr>
              <w:pStyle w:val="TableParagraph"/>
              <w:spacing w:afterAutospacing="false" w:before="10" w:beforeAutospacing="false" w:lineRule="auto"/>
              <w:rPr>
                <w:sz w:val="27"/>
              </w:rPr>
            </w:pPr>
          </w:p>
          <w:p>
            <w:pPr>
              <w:pStyle w:val="TableParagraph"/>
              <w:ind w:left="202"/>
              <w:rPr>
                <w:b w:val="1"/>
                <w:sz w:val="22"/>
              </w:rPr>
            </w:pPr>
            <w:r>
              <w:rPr>
                <w:b w:val="1"/>
                <w:spacing w:val="-4"/>
                <w:sz w:val="22"/>
              </w:rPr>
              <w:t>因公出国</w:t>
            </w:r>
          </w:p>
          <w:p>
            <w:pPr>
              <w:pStyle w:val="TableParagraph"/>
              <w:spacing w:afterAutospacing="false" w:before="30" w:beforeAutospacing="false" w:lineRule="auto"/>
              <w:ind w:left="106"/>
              <w:rPr>
                <w:b w:val="1"/>
                <w:sz w:val="22"/>
              </w:rPr>
            </w:pPr>
            <w:r>
              <w:rPr>
                <w:b w:val="1"/>
                <w:spacing w:val="-8"/>
                <w:sz w:val="22"/>
              </w:rPr>
              <w:t>（境）</w:t>
            </w:r>
            <w:r>
              <w:rPr>
                <w:b w:val="1"/>
                <w:spacing w:val="-9"/>
                <w:sz w:val="22"/>
              </w:rPr>
              <w:t>费用</w:t>
            </w:r>
          </w:p>
        </w:tc>
        <w:tc>
          <w:tcPr>
            <w:tcW w:w="2870" w:type="dxa"/>
            <w:gridSpan w:val="3"/>
            <w:shd w:val="clear" w:color="auto" w:fill="EEF1F7"/>
          </w:tcPr>
          <w:p>
            <w:pPr>
              <w:pStyle w:val="TableParagraph"/>
              <w:spacing w:afterAutospacing="false" w:before="39" w:beforeAutospacing="false" w:lineRule="auto"/>
              <w:ind w:left="328"/>
              <w:rPr>
                <w:b w:val="1"/>
                <w:sz w:val="22"/>
              </w:rPr>
            </w:pPr>
            <w:r>
              <w:rPr>
                <w:b w:val="1"/>
                <w:spacing w:val="-3"/>
                <w:sz w:val="22"/>
              </w:rPr>
              <w:t>公务用车购置及运行费</w:t>
            </w:r>
          </w:p>
        </w:tc>
        <w:tc>
          <w:tcPr>
            <w:tcW w:w="1000" w:type="dxa"/>
            <w:vMerge w:val="restart"/>
            <w:shd w:val="clear" w:color="auto" w:fill="EEF1F7"/>
          </w:tcPr>
          <w:p>
            <w:pPr>
              <w:pStyle w:val="TableParagraph"/>
              <w:spacing w:afterAutospacing="false" w:before="10" w:beforeAutospacing="false" w:lineRule="auto"/>
              <w:rPr>
                <w:sz w:val="27"/>
              </w:rPr>
            </w:pPr>
          </w:p>
          <w:p>
            <w:pPr>
              <w:pStyle w:val="TableParagraph"/>
              <w:spacing w:afterAutospacing="false" w:beforeAutospacing="false" w:line="266" w:lineRule="auto"/>
              <w:ind w:hanging="111" w:left="278" w:right="156"/>
              <w:rPr>
                <w:b w:val="1"/>
                <w:sz w:val="22"/>
              </w:rPr>
            </w:pPr>
            <w:r>
              <w:rPr>
                <w:b w:val="1"/>
                <w:spacing w:val="-4"/>
                <w:sz w:val="22"/>
              </w:rPr>
              <w:t>公务接</w:t>
            </w:r>
            <w:r>
              <w:rPr>
                <w:b w:val="1"/>
                <w:spacing w:val="-6"/>
                <w:sz w:val="22"/>
              </w:rPr>
              <w:t>待费</w:t>
            </w:r>
          </w:p>
        </w:tc>
      </w:tr>
      <w:tr>
        <w:trPr>
          <w:trHeight w:val="936" w:hRule="atLeast"/>
        </w:trPr>
        <w:tc>
          <w:tcPr>
            <w:tcW w:w="1450" w:type="dxa"/>
            <w:vMerge w:val="continue"/>
            <w:tcBorders>
              <w:top w:val="nil" w:shadow="off" w:frame="off"/>
            </w:tcBorders>
            <w:shd w:val="clear" w:color="auto" w:fill="EEF1F7"/>
          </w:tcPr>
          <w:p>
            <w:pPr>
              <w:rPr>
                <w:sz w:val="2"/>
                <w:szCs w:val="2"/>
              </w:rPr>
            </w:pPr>
          </w:p>
        </w:tc>
        <w:tc>
          <w:tcPr>
            <w:tcW w:w="2615" w:type="dxa"/>
            <w:vMerge w:val="continue"/>
            <w:tcBorders>
              <w:top w:val="nil" w:shadow="off" w:frame="off"/>
            </w:tcBorders>
            <w:shd w:val="clear" w:color="auto" w:fill="EEF1F7"/>
          </w:tcPr>
          <w:p>
            <w:pPr>
              <w:rPr>
                <w:sz w:val="2"/>
                <w:szCs w:val="2"/>
              </w:rPr>
            </w:pPr>
          </w:p>
        </w:tc>
        <w:tc>
          <w:tcPr>
            <w:tcW w:w="868" w:type="dxa"/>
            <w:vMerge w:val="continue"/>
            <w:tcBorders>
              <w:top w:val="nil" w:shadow="off" w:frame="off"/>
            </w:tcBorders>
            <w:shd w:val="clear" w:color="auto" w:fill="EEF1F7"/>
          </w:tcPr>
          <w:p>
            <w:pPr>
              <w:rPr>
                <w:sz w:val="2"/>
                <w:szCs w:val="2"/>
              </w:rPr>
            </w:pPr>
          </w:p>
        </w:tc>
        <w:tc>
          <w:tcPr>
            <w:tcW w:w="1292" w:type="dxa"/>
            <w:vMerge w:val="continue"/>
            <w:tcBorders>
              <w:top w:val="nil" w:shadow="off" w:frame="off"/>
            </w:tcBorders>
            <w:shd w:val="clear" w:color="auto" w:fill="EEF1F7"/>
          </w:tcPr>
          <w:p>
            <w:pPr>
              <w:rPr>
                <w:sz w:val="2"/>
                <w:szCs w:val="2"/>
              </w:rPr>
            </w:pPr>
          </w:p>
        </w:tc>
        <w:tc>
          <w:tcPr>
            <w:tcW w:w="868" w:type="dxa"/>
            <w:shd w:val="clear" w:color="auto" w:fill="EEF1F7"/>
          </w:tcPr>
          <w:p>
            <w:pPr>
              <w:pStyle w:val="TableParagraph"/>
              <w:spacing w:afterAutospacing="false" w:before="6" w:beforeAutospacing="false" w:lineRule="auto"/>
              <w:rPr>
                <w:sz w:val="25"/>
              </w:rPr>
            </w:pPr>
          </w:p>
          <w:p>
            <w:pPr>
              <w:pStyle w:val="TableParagraph"/>
              <w:spacing w:afterAutospacing="false" w:before="1" w:beforeAutospacing="false" w:lineRule="auto"/>
              <w:ind w:left="213"/>
              <w:rPr>
                <w:b w:val="1"/>
                <w:sz w:val="22"/>
              </w:rPr>
            </w:pPr>
            <w:r>
              <w:rPr>
                <w:b w:val="1"/>
                <w:spacing w:val="-6"/>
                <w:sz w:val="22"/>
              </w:rPr>
              <w:t>小计</w:t>
            </w:r>
          </w:p>
        </w:tc>
        <w:tc>
          <w:tcPr>
            <w:tcW w:w="1001" w:type="dxa"/>
            <w:shd w:val="clear" w:color="auto" w:fill="EEF1F7"/>
          </w:tcPr>
          <w:p>
            <w:pPr>
              <w:pStyle w:val="TableParagraph"/>
              <w:spacing w:afterAutospacing="false" w:before="15" w:beforeAutospacing="false" w:lineRule="auto"/>
              <w:ind w:left="168"/>
              <w:rPr>
                <w:b w:val="1"/>
                <w:sz w:val="22"/>
              </w:rPr>
            </w:pPr>
            <w:r>
              <w:rPr>
                <w:b w:val="1"/>
                <w:spacing w:val="-5"/>
                <w:sz w:val="22"/>
              </w:rPr>
              <w:t>公务用</w:t>
            </w:r>
          </w:p>
          <w:p>
            <w:pPr>
              <w:pStyle w:val="TableParagraph"/>
              <w:spacing w:afterAutospacing="false" w:beforeAutospacing="false" w:line="310" w:lineRule="atLeast"/>
              <w:ind w:hanging="221" w:left="389" w:right="157"/>
              <w:rPr>
                <w:b w:val="1"/>
                <w:sz w:val="22"/>
              </w:rPr>
            </w:pPr>
            <w:r>
              <w:rPr>
                <w:b w:val="1"/>
                <w:spacing w:val="-4"/>
                <w:sz w:val="22"/>
              </w:rPr>
              <w:t>车购置</w:t>
            </w:r>
            <w:r>
              <w:rPr>
                <w:b w:val="1"/>
                <w:spacing w:val="-10"/>
                <w:sz w:val="22"/>
              </w:rPr>
              <w:t>费</w:t>
            </w:r>
          </w:p>
        </w:tc>
        <w:tc>
          <w:tcPr>
            <w:tcW w:w="1001" w:type="dxa"/>
            <w:shd w:val="clear" w:color="auto" w:fill="EEF1F7"/>
          </w:tcPr>
          <w:p>
            <w:pPr>
              <w:pStyle w:val="TableParagraph"/>
              <w:spacing w:afterAutospacing="false" w:before="15" w:beforeAutospacing="false" w:lineRule="auto"/>
              <w:ind w:left="168"/>
              <w:rPr>
                <w:b w:val="1"/>
                <w:sz w:val="22"/>
              </w:rPr>
            </w:pPr>
            <w:r>
              <w:rPr>
                <w:b w:val="1"/>
                <w:spacing w:val="-5"/>
                <w:sz w:val="22"/>
              </w:rPr>
              <w:t>公务用</w:t>
            </w:r>
          </w:p>
          <w:p>
            <w:pPr>
              <w:pStyle w:val="TableParagraph"/>
              <w:spacing w:afterAutospacing="false" w:beforeAutospacing="false" w:line="310" w:lineRule="atLeast"/>
              <w:ind w:hanging="221" w:left="389" w:right="157"/>
              <w:rPr>
                <w:b w:val="1"/>
                <w:sz w:val="22"/>
              </w:rPr>
            </w:pPr>
            <w:r>
              <w:rPr>
                <w:b w:val="1"/>
                <w:spacing w:val="-4"/>
                <w:sz w:val="22"/>
              </w:rPr>
              <w:t>车运行</w:t>
            </w:r>
            <w:r>
              <w:rPr>
                <w:b w:val="1"/>
                <w:spacing w:val="-10"/>
                <w:sz w:val="22"/>
              </w:rPr>
              <w:t>费</w:t>
            </w:r>
          </w:p>
        </w:tc>
        <w:tc>
          <w:tcPr>
            <w:tcW w:w="1000" w:type="dxa"/>
            <w:vMerge w:val="continue"/>
            <w:tcBorders>
              <w:top w:val="nil" w:shadow="off" w:frame="off"/>
            </w:tcBorders>
            <w:shd w:val="clear" w:color="auto" w:fill="EEF1F7"/>
          </w:tcPr>
          <w:p>
            <w:pPr>
              <w:rPr>
                <w:sz w:val="2"/>
                <w:szCs w:val="2"/>
              </w:rPr>
            </w:pPr>
          </w:p>
        </w:tc>
      </w:tr>
      <w:tr>
        <w:trPr>
          <w:trHeight w:val="360" w:hRule="atLeast"/>
        </w:trPr>
        <w:tc>
          <w:tcPr>
            <w:tcW w:w="1450" w:type="dxa"/>
          </w:tcPr>
          <w:p>
            <w:pPr>
              <w:pStyle w:val="TableParagraph"/>
              <w:rPr>
                <w:sz w:val="24"/>
                <w:rFonts w:ascii="Times New Roman"/>
              </w:rPr>
            </w:pPr>
          </w:p>
        </w:tc>
        <w:tc>
          <w:tcPr>
            <w:tcW w:w="2615" w:type="dxa"/>
          </w:tcPr>
          <w:p>
            <w:pPr>
              <w:pStyle w:val="TableParagraph"/>
              <w:tabs>
                <w:tab w:val="left" w:pos="1527"/>
              </w:tabs>
              <w:spacing w:afterAutospacing="false" w:before="41" w:beforeAutospacing="false" w:lineRule="auto"/>
              <w:ind w:left="865"/>
              <w:rPr>
                <w:b w:val="1"/>
                <w:sz w:val="22"/>
              </w:rPr>
            </w:pPr>
            <w:r>
              <w:rPr>
                <w:b w:val="1"/>
                <w:spacing w:val="-10"/>
                <w:sz w:val="22"/>
              </w:rPr>
              <w:t>合</w:t>
            </w:r>
            <w:r>
              <w:tab/>
              <w:rPr>
                <w:b w:val="1"/>
                <w:sz w:val="22"/>
              </w:rPr>
            </w:r>
            <w:r>
              <w:rPr>
                <w:b w:val="1"/>
                <w:spacing w:val="-10"/>
                <w:sz w:val="22"/>
              </w:rPr>
              <w:t>计</w:t>
            </w:r>
          </w:p>
        </w:tc>
        <w:tc>
          <w:tcPr>
            <w:tcW w:w="868" w:type="dxa"/>
          </w:tcPr>
          <w:p>
            <w:pPr>
              <w:pStyle w:val="TableParagraph"/>
              <w:rPr>
                <w:sz w:val="24"/>
                <w:rFonts w:ascii="Times New Roman"/>
              </w:rPr>
            </w:pPr>
          </w:p>
        </w:tc>
        <w:tc>
          <w:tcPr>
            <w:tcW w:w="1292" w:type="dxa"/>
          </w:tcPr>
          <w:p>
            <w:pPr>
              <w:pStyle w:val="TableParagraph"/>
              <w:rPr>
                <w:sz w:val="24"/>
                <w:rFonts w:ascii="Times New Roman"/>
              </w:rPr>
            </w:pPr>
          </w:p>
        </w:tc>
        <w:tc>
          <w:tcPr>
            <w:tcW w:w="868" w:type="dxa"/>
          </w:tcPr>
          <w:p>
            <w:pPr>
              <w:pStyle w:val="TableParagraph"/>
              <w:rPr>
                <w:sz w:val="24"/>
                <w:rFonts w:ascii="Times New Roman"/>
              </w:rPr>
            </w:pPr>
          </w:p>
        </w:tc>
        <w:tc>
          <w:tcPr>
            <w:tcW w:w="1001" w:type="dxa"/>
          </w:tcPr>
          <w:p>
            <w:pPr>
              <w:pStyle w:val="TableParagraph"/>
              <w:rPr>
                <w:sz w:val="24"/>
                <w:rFonts w:ascii="Times New Roman"/>
              </w:rPr>
            </w:pPr>
          </w:p>
        </w:tc>
        <w:tc>
          <w:tcPr>
            <w:tcW w:w="1001" w:type="dxa"/>
          </w:tcPr>
          <w:p>
            <w:pPr>
              <w:pStyle w:val="TableParagraph"/>
              <w:rPr>
                <w:sz w:val="24"/>
                <w:rFonts w:ascii="Times New Roman"/>
              </w:rPr>
            </w:pPr>
          </w:p>
        </w:tc>
        <w:tc>
          <w:tcPr>
            <w:tcW w:w="1000" w:type="dxa"/>
          </w:tcPr>
          <w:p>
            <w:pPr>
              <w:pStyle w:val="TableParagraph"/>
              <w:rPr>
                <w:sz w:val="24"/>
                <w:rFonts w:ascii="Times New Roman"/>
              </w:rPr>
            </w:pPr>
          </w:p>
        </w:tc>
      </w:tr>
      <w:tr>
        <w:trPr>
          <w:trHeight w:val="360" w:hRule="atLeast"/>
        </w:trPr>
        <w:tc>
          <w:tcPr>
            <w:tcW w:w="10095" w:type="dxa"/>
            <w:gridSpan w:val="8"/>
          </w:tcPr>
          <w:p>
            <w:pPr>
              <w:pStyle w:val="TableParagraph"/>
              <w:spacing w:afterAutospacing="false" w:before="40" w:beforeAutospacing="false" w:lineRule="auto"/>
              <w:ind w:left="4484" w:right="4476"/>
              <w:rPr>
                <w:b w:val="1"/>
                <w:sz w:val="22"/>
              </w:rPr>
              <w:jc w:val="center"/>
            </w:pPr>
            <w:r>
              <w:rPr>
                <w:b w:val="1"/>
                <w:spacing w:val="-4"/>
                <w:sz w:val="22"/>
              </w:rPr>
              <w:t>此表无数据</w:t>
            </w:r>
          </w:p>
        </w:tc>
      </w:tr>
    </w:tbl>
    <w:p>
      <w:pPr>
        <w:spacing w:after="0" w:afterAutospacing="false" w:beforeAutospacing="false" w:lineRule="auto"/>
        <w:rPr>
          <w:sz w:val="22"/>
        </w:rPr>
        <w:sectPr>
          <w:docGrid w:charSpace="0"/>
          <w:pgSz w:w="11910" w:h="16840"/>
          <w:pgMar w:top="1920" w:right="400" w:bottom="900" w:left="760" w:header="0" w:footer="700" w:gutter="0"/>
        </w:sectPr>
        <w:jc w:val="center"/>
      </w:pPr>
    </w:p>
    <w:p>
      <w:pPr>
        <w:spacing w:afterAutospacing="false" w:before="4" w:beforeAutospacing="false" w:line="240" w:lineRule="auto"/>
        <w:rPr>
          <w:sz w:val="11"/>
        </w:rPr>
      </w:pPr>
    </w:p>
    <w:p>
      <w:pPr>
        <w:pStyle w:val="BodyText"/>
        <w:spacing w:afterAutospacing="false" w:before="65" w:beforeAutospacing="false" w:lineRule="auto"/>
        <w:ind w:left="776"/>
      </w:pPr>
      <w:r>
        <w:rPr/>
        <w:drawing>
          <wp:anchor distT="0" distB="0" distL="0" distR="0" relativeHeight="232154624" behindDoc="1" allowOverlap="1" locked="0" layoutInCell="1" simplePos="0">
            <wp:simplePos y="0" x="0"/>
            <wp:positionH relativeFrom="page">
              <wp:posOffset>0</wp:posOffset>
            </wp:positionH>
            <wp:positionV relativeFrom="paragraph">
              <wp:posOffset>0</wp:posOffset>
            </wp:positionV>
            <wp:extent cy="774700" cx="12700"/>
            <wp:wrapNone/>
            <wp:docPr id="22" name=""/>
            <a:graphic xmlns:a="http://schemas.openxmlformats.org/drawingml/2006/main">
              <a:graphicData uri="http://schemas.microsoft.com/office/word/2010/wordprocessingShape">
                <wps:wsp>
                  <wps:cNvSpPr/>
                  <wps:spPr>
                    <a:xfrm>
                      <a:off y="368300" x="558800"/>
                      <a:ext cy="774700" cx="12700"/>
                    </a:xfrm>
                    <a:prstGeom prst="line"/>
                    <a:solidFill>
                      <a:prstClr val="white"/>
                    </a:solidFill>
                    <a:ln>
                      <a:solidFill>
                        <a:srgbClr val="ffffff"/>
                      </a:solidFill>
                      <a:prstDash val="solid"/>
                    </a:ln>
                  </wps:spPr>
                  <wps:bodyPr rot="0" vert="horz" wrap="square" lIns="0" tIns="0" rIns="0" bIns="0" anchor="t" anchorCtr="0"/>
                </wps:wsp>
              </a:graphicData>
            </a:graphic>
          </wp:anchor>
        </w:drawing>
      </w:r>
      <w:r>
        <w:rPr/>
        <w:drawing>
          <wp:anchor distT="0" distB="0" distL="0" distR="0" relativeHeight="232155136" behindDoc="1" allowOverlap="1" locked="0" layoutInCell="1" simplePos="0">
            <wp:simplePos y="0" x="0"/>
            <wp:positionH relativeFrom="page">
              <wp:posOffset>0</wp:posOffset>
            </wp:positionH>
            <wp:positionV relativeFrom="paragraph">
              <wp:posOffset>0</wp:posOffset>
            </wp:positionV>
            <wp:extent cy="762000" cx="12700"/>
            <wp:wrapNone/>
            <wp:docPr id="23" name=""/>
            <a:graphic xmlns:a="http://schemas.openxmlformats.org/drawingml/2006/main">
              <a:graphicData uri="http://schemas.microsoft.com/office/word/2010/wordprocessingShape">
                <wps:wsp>
                  <wps:cNvSpPr/>
                  <wps:spPr>
                    <a:xfrm>
                      <a:off y="381000" x="6883400"/>
                      <a:ext cy="762000" cx="12700"/>
                    </a:xfrm>
                    <a:prstGeom prst="line"/>
                    <a:solidFill>
                      <a:prstClr val="white"/>
                    </a:solidFill>
                    <a:ln>
                      <a:solidFill>
                        <a:srgbClr val="ffffff"/>
                      </a:solidFill>
                      <a:prstDash val="solid"/>
                    </a:ln>
                  </wps:spPr>
                  <wps:bodyPr rot="0" vert="horz" wrap="square" lIns="0" tIns="0" rIns="0" bIns="0" anchor="t" anchorCtr="0"/>
                </wps:wsp>
              </a:graphicData>
            </a:graphic>
          </wp:anchor>
        </w:drawing>
      </w:r>
      <w:r>
        <w:rPr>
          <w:color w:val="333333"/>
          <w:w w:val="95"/>
        </w:rPr>
        <w:t>十二</w:t>
      </w:r>
      <w:r>
        <w:rPr>
          <w:color w:val="333333"/>
          <w:w w:val="95"/>
        </w:rPr>
        <w:t>、</w:t>
      </w:r>
      <w:r>
        <w:rPr>
          <w:color w:val="333333"/>
          <w:w w:val="95"/>
        </w:rPr>
        <w:t>国</w:t>
      </w:r>
      <w:r>
        <w:rPr>
          <w:color w:val="333333"/>
          <w:w w:val="95"/>
        </w:rPr>
        <w:t>有</w:t>
      </w:r>
      <w:r>
        <w:rPr>
          <w:color w:val="333333"/>
          <w:w w:val="95"/>
        </w:rPr>
        <w:t>资</w:t>
      </w:r>
      <w:r>
        <w:rPr>
          <w:color w:val="333333"/>
          <w:w w:val="95"/>
        </w:rPr>
        <w:t>本</w:t>
      </w:r>
      <w:r>
        <w:rPr>
          <w:color w:val="333333"/>
          <w:w w:val="95"/>
        </w:rPr>
        <w:t>经</w:t>
      </w:r>
      <w:r>
        <w:rPr>
          <w:color w:val="333333"/>
          <w:w w:val="95"/>
        </w:rPr>
        <w:t>营</w:t>
      </w:r>
      <w:r>
        <w:rPr>
          <w:color w:val="333333"/>
          <w:w w:val="95"/>
        </w:rPr>
        <w:t>预</w:t>
      </w:r>
      <w:r>
        <w:rPr>
          <w:color w:val="333333"/>
          <w:w w:val="95"/>
        </w:rPr>
        <w:t>算</w:t>
      </w:r>
      <w:r>
        <w:rPr>
          <w:color w:val="333333"/>
          <w:w w:val="95"/>
        </w:rPr>
        <w:t>支</w:t>
      </w:r>
      <w:r>
        <w:rPr>
          <w:color w:val="333333"/>
          <w:w w:val="95"/>
        </w:rPr>
        <w:t>出</w:t>
      </w:r>
      <w:r>
        <w:rPr>
          <w:color w:val="333333"/>
          <w:w w:val="95"/>
        </w:rPr>
        <w:t>表（</w:t>
      </w:r>
      <w:r>
        <w:rPr>
          <w:color w:val="333333"/>
          <w:w w:val="95"/>
        </w:rPr>
        <w:t>公</w:t>
      </w:r>
      <w:r>
        <w:rPr>
          <w:color w:val="333333"/>
          <w:w w:val="95"/>
        </w:rPr>
        <w:t>开表</w:t>
      </w:r>
      <w:r>
        <w:rPr>
          <w:color w:val="333333"/>
        </w:rPr>
        <w:t>  </w:t>
      </w:r>
      <w:r>
        <w:rPr>
          <w:color w:val="333333"/>
          <w:spacing w:val="-5"/>
          <w:w w:val="95"/>
          <w:rFonts w:ascii="Times New Roman" w:eastAsia="Times New Roman"/>
        </w:rPr>
        <w:t>5</w:t>
      </w:r>
      <w:r>
        <w:rPr>
          <w:color w:val="333333"/>
          <w:spacing w:val="-5"/>
          <w:w w:val="95"/>
        </w:rPr>
        <w:t>）</w:t>
      </w:r>
    </w:p>
    <w:p>
      <w:pPr>
        <w:tabs>
          <w:tab w:val="left" w:pos="6149"/>
        </w:tabs>
        <w:spacing w:afterAutospacing="false" w:before="262" w:beforeAutospacing="false" w:lineRule="auto"/>
        <w:ind w:firstLine="0" w:left="415" w:right="0"/>
        <w:rPr>
          <w:sz w:val="22"/>
        </w:rPr>
        <w:jc w:val="center"/>
      </w:pPr>
      <w:r>
        <w:rPr>
          <w:b w:val="1"/>
          <w:w w:val="95"/>
          <w:sz w:val="32"/>
        </w:rPr>
        <w:t>国</w:t>
      </w:r>
      <w:r>
        <w:rPr>
          <w:b w:val="1"/>
          <w:w w:val="95"/>
          <w:sz w:val="32"/>
        </w:rPr>
        <w:t>有</w:t>
      </w:r>
      <w:r>
        <w:rPr>
          <w:b w:val="1"/>
          <w:w w:val="95"/>
          <w:sz w:val="32"/>
        </w:rPr>
        <w:t>资</w:t>
      </w:r>
      <w:r>
        <w:rPr>
          <w:b w:val="1"/>
          <w:w w:val="95"/>
          <w:sz w:val="32"/>
        </w:rPr>
        <w:t>本</w:t>
      </w:r>
      <w:r>
        <w:rPr>
          <w:b w:val="1"/>
          <w:w w:val="95"/>
          <w:sz w:val="32"/>
        </w:rPr>
        <w:t>经</w:t>
      </w:r>
      <w:r>
        <w:rPr>
          <w:b w:val="1"/>
          <w:w w:val="95"/>
          <w:sz w:val="32"/>
        </w:rPr>
        <w:t>营</w:t>
      </w:r>
      <w:r>
        <w:rPr>
          <w:b w:val="1"/>
          <w:w w:val="95"/>
          <w:sz w:val="32"/>
        </w:rPr>
        <w:t>预</w:t>
      </w:r>
      <w:r>
        <w:rPr>
          <w:b w:val="1"/>
          <w:w w:val="95"/>
          <w:sz w:val="32"/>
        </w:rPr>
        <w:t>算</w:t>
      </w:r>
      <w:r>
        <w:rPr>
          <w:b w:val="1"/>
          <w:w w:val="95"/>
          <w:sz w:val="32"/>
        </w:rPr>
        <w:t>支</w:t>
      </w:r>
      <w:r>
        <w:rPr>
          <w:b w:val="1"/>
          <w:w w:val="95"/>
          <w:sz w:val="32"/>
        </w:rPr>
        <w:t>出</w:t>
      </w:r>
      <w:r>
        <w:rPr>
          <w:b w:val="1"/>
          <w:w w:val="95"/>
          <w:sz w:val="32"/>
        </w:rPr>
        <w:t>预算</w:t>
      </w:r>
      <w:r>
        <w:rPr>
          <w:b w:val="1"/>
          <w:spacing w:val="-10"/>
          <w:w w:val="95"/>
          <w:sz w:val="32"/>
        </w:rPr>
        <w:t>表</w:t>
      </w:r>
      <w:r>
        <w:tab/>
        <w:rPr>
          <w:b w:val="1"/>
          <w:sz w:val="32"/>
        </w:rPr>
      </w:r>
      <w:r>
        <w:rPr>
          <w:spacing w:val="-2"/>
          <w:position w:val="4"/>
          <w:sz w:val="22"/>
        </w:rPr>
        <w:t>公开表</w:t>
      </w:r>
      <w:r>
        <w:rPr>
          <w:spacing w:val="-56"/>
          <w:position w:val="4"/>
          <w:sz w:val="22"/>
        </w:rPr>
        <w:t> </w:t>
      </w:r>
      <w:r>
        <w:rPr>
          <w:spacing w:val="-10"/>
          <w:position w:val="4"/>
          <w:sz w:val="22"/>
        </w:rPr>
        <w:t>5</w:t>
      </w:r>
    </w:p>
    <w:p>
      <w:pPr>
        <w:tabs>
          <w:tab w:val="left" w:pos="7800"/>
        </w:tabs>
        <w:spacing w:afterAutospacing="false" w:before="254" w:beforeAutospacing="false" w:lineRule="auto"/>
        <w:ind w:firstLine="0" w:left="228" w:right="0"/>
        <w:rPr>
          <w:sz w:val="22"/>
        </w:rPr>
        <w:jc w:val="left"/>
      </w:pPr>
      <w:r>
        <w:rPr>
          <w:spacing w:val="-2"/>
          <w:sz w:val="22"/>
        </w:rPr>
        <w:t>部门：</w:t>
      </w:r>
      <w:r>
        <w:rPr>
          <w:spacing w:val="-2"/>
          <w:sz w:val="22"/>
        </w:rPr>
        <w:t>中</w:t>
      </w:r>
      <w:r>
        <w:rPr>
          <w:spacing w:val="-2"/>
          <w:sz w:val="22"/>
        </w:rPr>
        <w:t>共</w:t>
      </w:r>
      <w:r>
        <w:rPr>
          <w:spacing w:val="-2"/>
          <w:sz w:val="22"/>
        </w:rPr>
        <w:t>四</w:t>
      </w:r>
      <w:r>
        <w:rPr>
          <w:spacing w:val="-2"/>
          <w:sz w:val="22"/>
        </w:rPr>
        <w:t>川</w:t>
      </w:r>
      <w:r>
        <w:rPr>
          <w:spacing w:val="-2"/>
          <w:sz w:val="22"/>
        </w:rPr>
        <w:t>省</w:t>
      </w:r>
      <w:r>
        <w:rPr>
          <w:spacing w:val="-2"/>
          <w:sz w:val="22"/>
        </w:rPr>
        <w:t>委</w:t>
      </w:r>
      <w:r>
        <w:rPr>
          <w:spacing w:val="-2"/>
          <w:sz w:val="22"/>
        </w:rPr>
        <w:t>省</w:t>
      </w:r>
      <w:r>
        <w:rPr>
          <w:spacing w:val="-2"/>
          <w:sz w:val="22"/>
        </w:rPr>
        <w:t>直</w:t>
      </w:r>
      <w:r>
        <w:rPr>
          <w:spacing w:val="-2"/>
          <w:sz w:val="22"/>
        </w:rPr>
        <w:t>机</w:t>
      </w:r>
      <w:r>
        <w:rPr>
          <w:spacing w:val="-2"/>
          <w:sz w:val="22"/>
        </w:rPr>
        <w:t>关</w:t>
      </w:r>
      <w:r>
        <w:rPr>
          <w:spacing w:val="-2"/>
          <w:sz w:val="22"/>
        </w:rPr>
        <w:t>党</w:t>
      </w:r>
      <w:r>
        <w:rPr>
          <w:spacing w:val="-10"/>
          <w:sz w:val="22"/>
        </w:rPr>
        <w:t>校</w:t>
      </w:r>
      <w:r>
        <w:tab/>
        <w:rPr>
          <w:sz w:val="22"/>
        </w:rPr>
      </w:r>
      <w:r>
        <w:rPr>
          <w:spacing w:val="-2"/>
          <w:sz w:val="22"/>
        </w:rPr>
        <w:t>金额</w:t>
      </w:r>
      <w:r>
        <w:rPr>
          <w:spacing w:val="-2"/>
          <w:sz w:val="22"/>
        </w:rPr>
        <w:t>单</w:t>
      </w:r>
      <w:r>
        <w:rPr>
          <w:spacing w:val="-2"/>
          <w:sz w:val="22"/>
        </w:rPr>
        <w:t>位</w:t>
      </w:r>
      <w:r>
        <w:rPr>
          <w:spacing w:val="-2"/>
          <w:sz w:val="22"/>
        </w:rPr>
        <w:t>：万</w:t>
      </w:r>
      <w:r>
        <w:rPr>
          <w:spacing w:val="-10"/>
          <w:sz w:val="22"/>
        </w:rPr>
        <w:t>元</w:t>
      </w:r>
    </w:p>
    <w:p>
      <w:pPr>
        <w:spacing w:afterAutospacing="false" w:before="8" w:beforeAutospacing="false" w:line="240" w:lineRule="auto"/>
        <w:rPr>
          <w:sz w:val="7"/>
        </w:rPr>
      </w:pPr>
    </w:p>
    <w:tbl>
      <w:tblPr>
        <w:tblW w:w="0" w:type="auto"/>
        <w:jc w:val="left"/>
        <w:tblInd w:type="dxa" w:w="126"/>
        <w:tblBorders>
          <w:top w:val="single" w:color="C2C3C4" w:sz="4" w:space="0" w:shadow="off" w:frame="off"/>
          <w:left w:val="single" w:color="C2C3C4" w:sz="4" w:space="0" w:shadow="off" w:frame="off"/>
          <w:bottom w:val="single" w:color="C2C3C4" w:sz="4" w:space="0" w:shadow="off" w:frame="off"/>
          <w:right w:val="single" w:color="C2C3C4" w:sz="4" w:space="0" w:shadow="off" w:frame="off"/>
          <w:insideH w:val="single" w:color="C2C3C4" w:sz="4" w:space="0" w:shadow="off" w:frame="off"/>
          <w:insideV w:val="single" w:color="C2C3C4" w:sz="4" w:space="0" w:shadow="off" w:frame="off"/>
        </w:tblBorders>
        <w:tblCellMar>
          <w:top w:type="dxa" w:w="0"/>
          <w:bottom w:type="dxa" w:w="0"/>
          <w:left w:type="dxa" w:w="0"/>
          <w:right w:type="dxa" w:w="0"/>
        </w:tblCellMar>
        <w:tblLook w:noVBand="0" w:noHBand="0" w:lastColumn="0" w:firstColumn="0" w:lastRow="0" w:firstRow="0" w:val="01E0"/>
        <w:tblLayout w:type="fixed"/>
      </w:tblPr>
      <w:tblGrid>
        <w:gridCol w:w="600"/>
        <w:gridCol w:w="600"/>
        <w:gridCol w:w="600"/>
        <w:gridCol w:w="1511"/>
        <w:gridCol w:w="2723"/>
        <w:gridCol w:w="904"/>
        <w:gridCol w:w="1511"/>
        <w:gridCol w:w="1511"/>
      </w:tblGrid>
      <w:tr>
        <w:trPr>
          <w:trHeight w:val="360" w:hRule="atLeast"/>
        </w:trPr>
        <w:tc>
          <w:tcPr>
            <w:tcW w:w="6034" w:type="dxa"/>
            <w:gridSpan w:val="5"/>
            <w:shd w:val="clear" w:color="auto" w:fill="EEF1F7"/>
          </w:tcPr>
          <w:p>
            <w:pPr>
              <w:pStyle w:val="TableParagraph"/>
              <w:tabs>
                <w:tab w:val="left" w:pos="671"/>
              </w:tabs>
              <w:spacing w:afterAutospacing="false" w:before="40" w:beforeAutospacing="false" w:lineRule="auto"/>
              <w:ind w:left="9"/>
              <w:rPr>
                <w:b w:val="1"/>
                <w:sz w:val="22"/>
              </w:rPr>
              <w:jc w:val="center"/>
            </w:pPr>
            <w:r>
              <w:rPr>
                <w:b w:val="1"/>
                <w:spacing w:val="-10"/>
                <w:sz w:val="22"/>
              </w:rPr>
              <w:t>项</w:t>
            </w:r>
            <w:r>
              <w:tab/>
              <w:rPr>
                <w:b w:val="1"/>
                <w:sz w:val="22"/>
              </w:rPr>
            </w:r>
            <w:r>
              <w:rPr>
                <w:b w:val="1"/>
                <w:spacing w:val="-10"/>
                <w:sz w:val="22"/>
              </w:rPr>
              <w:t>目</w:t>
            </w:r>
          </w:p>
        </w:tc>
        <w:tc>
          <w:tcPr>
            <w:tcW w:w="3926" w:type="dxa"/>
            <w:gridSpan w:val="3"/>
            <w:shd w:val="clear" w:color="auto" w:fill="EEF1F7"/>
          </w:tcPr>
          <w:p>
            <w:pPr>
              <w:pStyle w:val="TableParagraph"/>
              <w:spacing w:afterAutospacing="false" w:before="40" w:beforeAutospacing="false" w:lineRule="auto"/>
              <w:ind w:left="637"/>
              <w:rPr>
                <w:b w:val="1"/>
                <w:sz w:val="22"/>
              </w:rPr>
            </w:pPr>
            <w:r>
              <w:rPr>
                <w:b w:val="1"/>
                <w:spacing w:val="-3"/>
                <w:sz w:val="22"/>
              </w:rPr>
              <w:t>本年国有资本经营预算支出</w:t>
            </w:r>
          </w:p>
        </w:tc>
      </w:tr>
      <w:tr>
        <w:trPr>
          <w:trHeight w:val="360" w:hRule="atLeast"/>
        </w:trPr>
        <w:tc>
          <w:tcPr>
            <w:tcW w:w="1800" w:type="dxa"/>
            <w:gridSpan w:val="3"/>
            <w:shd w:val="clear" w:color="auto" w:fill="EEF1F7"/>
          </w:tcPr>
          <w:p>
            <w:pPr>
              <w:pStyle w:val="TableParagraph"/>
              <w:spacing w:afterAutospacing="false" w:before="39" w:beforeAutospacing="false" w:lineRule="auto"/>
              <w:ind w:left="457"/>
              <w:rPr>
                <w:b w:val="1"/>
                <w:sz w:val="22"/>
              </w:rPr>
            </w:pPr>
            <w:r>
              <w:rPr>
                <w:b w:val="1"/>
                <w:spacing w:val="-4"/>
                <w:sz w:val="22"/>
              </w:rPr>
              <w:t>科目编码</w:t>
            </w:r>
          </w:p>
        </w:tc>
        <w:tc>
          <w:tcPr>
            <w:tcW w:w="1511" w:type="dxa"/>
            <w:vMerge w:val="restart"/>
            <w:shd w:val="clear" w:color="auto" w:fill="EEF1F7"/>
          </w:tcPr>
          <w:p>
            <w:pPr>
              <w:pStyle w:val="TableParagraph"/>
              <w:spacing w:afterAutospacing="false" w:before="6" w:beforeAutospacing="false" w:lineRule="auto"/>
              <w:rPr>
                <w:sz w:val="17"/>
              </w:rPr>
            </w:pPr>
          </w:p>
          <w:p>
            <w:pPr>
              <w:pStyle w:val="TableParagraph"/>
              <w:ind w:left="313"/>
              <w:rPr>
                <w:b w:val="1"/>
                <w:sz w:val="22"/>
              </w:rPr>
            </w:pPr>
            <w:r>
              <w:rPr>
                <w:b w:val="1"/>
                <w:spacing w:val="-4"/>
                <w:sz w:val="22"/>
              </w:rPr>
              <w:t>单位代码</w:t>
            </w:r>
          </w:p>
        </w:tc>
        <w:tc>
          <w:tcPr>
            <w:tcW w:w="2723" w:type="dxa"/>
            <w:vMerge w:val="restart"/>
            <w:shd w:val="clear" w:color="auto" w:fill="EEF1F7"/>
          </w:tcPr>
          <w:p>
            <w:pPr>
              <w:pStyle w:val="TableParagraph"/>
              <w:spacing w:afterAutospacing="false" w:before="6" w:beforeAutospacing="false" w:lineRule="auto"/>
              <w:rPr>
                <w:sz w:val="17"/>
              </w:rPr>
            </w:pPr>
          </w:p>
          <w:p>
            <w:pPr>
              <w:pStyle w:val="TableParagraph"/>
              <w:ind w:left="478"/>
              <w:rPr>
                <w:b w:val="1"/>
                <w:sz w:val="22"/>
              </w:rPr>
            </w:pPr>
            <w:r>
              <w:rPr>
                <w:b w:val="1"/>
                <w:spacing w:val="-2"/>
                <w:sz w:val="22"/>
              </w:rPr>
              <w:t>单位名称（科目</w:t>
            </w:r>
            <w:r>
              <w:rPr>
                <w:b w:val="1"/>
                <w:spacing w:val="-10"/>
                <w:sz w:val="22"/>
              </w:rPr>
              <w:t>）</w:t>
            </w:r>
          </w:p>
        </w:tc>
        <w:tc>
          <w:tcPr>
            <w:tcW w:w="904" w:type="dxa"/>
            <w:vMerge w:val="restart"/>
            <w:shd w:val="clear" w:color="auto" w:fill="EEF1F7"/>
          </w:tcPr>
          <w:p>
            <w:pPr>
              <w:pStyle w:val="TableParagraph"/>
              <w:spacing w:afterAutospacing="false" w:before="6" w:beforeAutospacing="false" w:lineRule="auto"/>
              <w:rPr>
                <w:sz w:val="17"/>
              </w:rPr>
            </w:pPr>
          </w:p>
          <w:p>
            <w:pPr>
              <w:pStyle w:val="TableParagraph"/>
              <w:ind w:left="229"/>
              <w:rPr>
                <w:b w:val="1"/>
                <w:sz w:val="22"/>
              </w:rPr>
            </w:pPr>
            <w:r>
              <w:rPr>
                <w:b w:val="1"/>
                <w:spacing w:val="-6"/>
                <w:sz w:val="22"/>
              </w:rPr>
              <w:t>合计</w:t>
            </w:r>
          </w:p>
        </w:tc>
        <w:tc>
          <w:tcPr>
            <w:tcW w:w="1511" w:type="dxa"/>
            <w:vMerge w:val="restart"/>
            <w:shd w:val="clear" w:color="auto" w:fill="EEF1F7"/>
          </w:tcPr>
          <w:p>
            <w:pPr>
              <w:pStyle w:val="TableParagraph"/>
              <w:spacing w:afterAutospacing="false" w:before="6" w:beforeAutospacing="false" w:lineRule="auto"/>
              <w:rPr>
                <w:sz w:val="17"/>
              </w:rPr>
            </w:pPr>
          </w:p>
          <w:p>
            <w:pPr>
              <w:pStyle w:val="TableParagraph"/>
              <w:ind w:left="314"/>
              <w:rPr>
                <w:b w:val="1"/>
                <w:sz w:val="22"/>
              </w:rPr>
            </w:pPr>
            <w:r>
              <w:rPr>
                <w:b w:val="1"/>
                <w:spacing w:val="-4"/>
                <w:sz w:val="22"/>
              </w:rPr>
              <w:t>基本支出</w:t>
            </w:r>
          </w:p>
        </w:tc>
        <w:tc>
          <w:tcPr>
            <w:tcW w:w="1511" w:type="dxa"/>
            <w:vMerge w:val="restart"/>
            <w:shd w:val="clear" w:color="auto" w:fill="EEF1F7"/>
          </w:tcPr>
          <w:p>
            <w:pPr>
              <w:pStyle w:val="TableParagraph"/>
              <w:spacing w:afterAutospacing="false" w:before="6" w:beforeAutospacing="false" w:lineRule="auto"/>
              <w:rPr>
                <w:sz w:val="17"/>
              </w:rPr>
            </w:pPr>
          </w:p>
          <w:p>
            <w:pPr>
              <w:pStyle w:val="TableParagraph"/>
              <w:ind w:left="312"/>
              <w:rPr>
                <w:b w:val="1"/>
                <w:sz w:val="22"/>
              </w:rPr>
            </w:pPr>
            <w:r>
              <w:rPr>
                <w:b w:val="1"/>
                <w:spacing w:val="-4"/>
                <w:sz w:val="22"/>
              </w:rPr>
              <w:t>项目支出</w:t>
            </w:r>
          </w:p>
        </w:tc>
      </w:tr>
      <w:tr>
        <w:trPr>
          <w:trHeight w:val="360" w:hRule="atLeast"/>
        </w:trPr>
        <w:tc>
          <w:tcPr>
            <w:tcW w:w="600" w:type="dxa"/>
            <w:shd w:val="clear" w:color="auto" w:fill="EEF1F7"/>
          </w:tcPr>
          <w:p>
            <w:pPr>
              <w:pStyle w:val="TableParagraph"/>
              <w:spacing w:afterAutospacing="false" w:before="39" w:beforeAutospacing="false" w:lineRule="auto"/>
              <w:ind w:left="189"/>
              <w:rPr>
                <w:b w:val="1"/>
                <w:sz w:val="22"/>
              </w:rPr>
            </w:pPr>
            <w:r>
              <w:rPr>
                <w:b w:val="1"/>
                <w:w w:val="100"/>
                <w:sz w:val="22"/>
              </w:rPr>
              <w:t>类</w:t>
            </w:r>
          </w:p>
        </w:tc>
        <w:tc>
          <w:tcPr>
            <w:tcW w:w="600" w:type="dxa"/>
            <w:shd w:val="clear" w:color="auto" w:fill="EEF1F7"/>
          </w:tcPr>
          <w:p>
            <w:pPr>
              <w:pStyle w:val="TableParagraph"/>
              <w:spacing w:afterAutospacing="false" w:before="39" w:beforeAutospacing="false" w:lineRule="auto"/>
              <w:ind w:left="189"/>
              <w:rPr>
                <w:b w:val="1"/>
                <w:sz w:val="22"/>
              </w:rPr>
            </w:pPr>
            <w:r>
              <w:rPr>
                <w:b w:val="1"/>
                <w:w w:val="100"/>
                <w:sz w:val="22"/>
              </w:rPr>
              <w:t>款</w:t>
            </w:r>
          </w:p>
        </w:tc>
        <w:tc>
          <w:tcPr>
            <w:tcW w:w="600" w:type="dxa"/>
            <w:shd w:val="clear" w:color="auto" w:fill="EEF1F7"/>
          </w:tcPr>
          <w:p>
            <w:pPr>
              <w:pStyle w:val="TableParagraph"/>
              <w:spacing w:afterAutospacing="false" w:before="39" w:beforeAutospacing="false" w:lineRule="auto"/>
              <w:ind w:left="189"/>
              <w:rPr>
                <w:b w:val="1"/>
                <w:sz w:val="22"/>
              </w:rPr>
            </w:pPr>
            <w:r>
              <w:rPr>
                <w:b w:val="1"/>
                <w:w w:val="100"/>
                <w:sz w:val="22"/>
              </w:rPr>
              <w:t>项</w:t>
            </w:r>
          </w:p>
        </w:tc>
        <w:tc>
          <w:tcPr>
            <w:tcW w:w="1511" w:type="dxa"/>
            <w:vMerge w:val="continue"/>
            <w:tcBorders>
              <w:top w:val="nil" w:shadow="off" w:frame="off"/>
            </w:tcBorders>
            <w:shd w:val="clear" w:color="auto" w:fill="EEF1F7"/>
          </w:tcPr>
          <w:p>
            <w:pPr>
              <w:rPr>
                <w:sz w:val="2"/>
                <w:szCs w:val="2"/>
              </w:rPr>
            </w:pPr>
          </w:p>
        </w:tc>
        <w:tc>
          <w:tcPr>
            <w:tcW w:w="2723" w:type="dxa"/>
            <w:vMerge w:val="continue"/>
            <w:tcBorders>
              <w:top w:val="nil" w:shadow="off" w:frame="off"/>
            </w:tcBorders>
            <w:shd w:val="clear" w:color="auto" w:fill="EEF1F7"/>
          </w:tcPr>
          <w:p>
            <w:pPr>
              <w:rPr>
                <w:sz w:val="2"/>
                <w:szCs w:val="2"/>
              </w:rPr>
            </w:pPr>
          </w:p>
        </w:tc>
        <w:tc>
          <w:tcPr>
            <w:tcW w:w="904" w:type="dxa"/>
            <w:vMerge w:val="continue"/>
            <w:tcBorders>
              <w:top w:val="nil" w:shadow="off" w:frame="off"/>
            </w:tcBorders>
            <w:shd w:val="clear" w:color="auto" w:fill="EEF1F7"/>
          </w:tcPr>
          <w:p>
            <w:pPr>
              <w:rPr>
                <w:sz w:val="2"/>
                <w:szCs w:val="2"/>
              </w:rPr>
            </w:pPr>
          </w:p>
        </w:tc>
        <w:tc>
          <w:tcPr>
            <w:tcW w:w="1511" w:type="dxa"/>
            <w:vMerge w:val="continue"/>
            <w:tcBorders>
              <w:top w:val="nil" w:shadow="off" w:frame="off"/>
            </w:tcBorders>
            <w:shd w:val="clear" w:color="auto" w:fill="EEF1F7"/>
          </w:tcPr>
          <w:p>
            <w:pPr>
              <w:rPr>
                <w:sz w:val="2"/>
                <w:szCs w:val="2"/>
              </w:rPr>
            </w:pPr>
          </w:p>
        </w:tc>
        <w:tc>
          <w:tcPr>
            <w:tcW w:w="1511" w:type="dxa"/>
            <w:vMerge w:val="continue"/>
            <w:tcBorders>
              <w:top w:val="nil" w:shadow="off" w:frame="off"/>
            </w:tcBorders>
            <w:shd w:val="clear" w:color="auto" w:fill="EEF1F7"/>
          </w:tcPr>
          <w:p>
            <w:pPr>
              <w:rPr>
                <w:sz w:val="2"/>
                <w:szCs w:val="2"/>
              </w:rPr>
            </w:pPr>
          </w:p>
        </w:tc>
      </w:tr>
      <w:tr>
        <w:trPr>
          <w:trHeight w:val="360" w:hRule="atLeast"/>
        </w:trPr>
        <w:tc>
          <w:tcPr>
            <w:tcW w:w="600" w:type="dxa"/>
          </w:tcPr>
          <w:p>
            <w:pPr>
              <w:pStyle w:val="TableParagraph"/>
              <w:rPr>
                <w:sz w:val="24"/>
                <w:rFonts w:ascii="Times New Roman"/>
              </w:rPr>
            </w:pPr>
          </w:p>
        </w:tc>
        <w:tc>
          <w:tcPr>
            <w:tcW w:w="600" w:type="dxa"/>
          </w:tcPr>
          <w:p>
            <w:pPr>
              <w:pStyle w:val="TableParagraph"/>
              <w:rPr>
                <w:sz w:val="24"/>
                <w:rFonts w:ascii="Times New Roman"/>
              </w:rPr>
            </w:pPr>
          </w:p>
        </w:tc>
        <w:tc>
          <w:tcPr>
            <w:tcW w:w="600" w:type="dxa"/>
          </w:tcPr>
          <w:p>
            <w:pPr>
              <w:pStyle w:val="TableParagraph"/>
              <w:rPr>
                <w:sz w:val="24"/>
                <w:rFonts w:ascii="Times New Roman"/>
              </w:rPr>
            </w:pPr>
          </w:p>
        </w:tc>
        <w:tc>
          <w:tcPr>
            <w:tcW w:w="1511" w:type="dxa"/>
          </w:tcPr>
          <w:p>
            <w:pPr>
              <w:pStyle w:val="TableParagraph"/>
              <w:rPr>
                <w:sz w:val="24"/>
                <w:rFonts w:ascii="Times New Roman"/>
              </w:rPr>
            </w:pPr>
          </w:p>
        </w:tc>
        <w:tc>
          <w:tcPr>
            <w:tcW w:w="2723" w:type="dxa"/>
          </w:tcPr>
          <w:p>
            <w:pPr>
              <w:pStyle w:val="TableParagraph"/>
              <w:tabs>
                <w:tab w:val="left" w:pos="672"/>
              </w:tabs>
              <w:spacing w:afterAutospacing="false" w:before="41" w:beforeAutospacing="false" w:lineRule="auto"/>
              <w:ind w:left="10"/>
              <w:rPr>
                <w:b w:val="1"/>
                <w:sz w:val="22"/>
              </w:rPr>
              <w:jc w:val="center"/>
            </w:pPr>
            <w:r>
              <w:rPr>
                <w:b w:val="1"/>
                <w:spacing w:val="-10"/>
                <w:sz w:val="22"/>
              </w:rPr>
              <w:t>合</w:t>
            </w:r>
            <w:r>
              <w:tab/>
              <w:rPr>
                <w:b w:val="1"/>
                <w:sz w:val="22"/>
              </w:rPr>
            </w:r>
            <w:r>
              <w:rPr>
                <w:b w:val="1"/>
                <w:spacing w:val="-10"/>
                <w:sz w:val="22"/>
              </w:rPr>
              <w:t>计</w:t>
            </w:r>
          </w:p>
        </w:tc>
        <w:tc>
          <w:tcPr>
            <w:tcW w:w="904" w:type="dxa"/>
          </w:tcPr>
          <w:p>
            <w:pPr>
              <w:pStyle w:val="TableParagraph"/>
              <w:rPr>
                <w:sz w:val="24"/>
                <w:rFonts w:ascii="Times New Roman"/>
              </w:rPr>
            </w:pPr>
          </w:p>
        </w:tc>
        <w:tc>
          <w:tcPr>
            <w:tcW w:w="1511" w:type="dxa"/>
          </w:tcPr>
          <w:p>
            <w:pPr>
              <w:pStyle w:val="TableParagraph"/>
              <w:rPr>
                <w:sz w:val="24"/>
                <w:rFonts w:ascii="Times New Roman"/>
              </w:rPr>
            </w:pPr>
          </w:p>
        </w:tc>
        <w:tc>
          <w:tcPr>
            <w:tcW w:w="1511" w:type="dxa"/>
          </w:tcPr>
          <w:p>
            <w:pPr>
              <w:pStyle w:val="TableParagraph"/>
              <w:rPr>
                <w:sz w:val="24"/>
                <w:rFonts w:ascii="Times New Roman"/>
              </w:rPr>
            </w:pPr>
          </w:p>
        </w:tc>
      </w:tr>
      <w:tr>
        <w:trPr>
          <w:trHeight w:val="360" w:hRule="atLeast"/>
        </w:trPr>
        <w:tc>
          <w:tcPr>
            <w:tcW w:w="9960" w:type="dxa"/>
            <w:gridSpan w:val="8"/>
          </w:tcPr>
          <w:p>
            <w:pPr>
              <w:pStyle w:val="TableParagraph"/>
              <w:spacing w:afterAutospacing="false" w:before="41" w:beforeAutospacing="false" w:lineRule="auto"/>
              <w:ind w:left="4417" w:right="4408"/>
              <w:rPr>
                <w:b w:val="1"/>
                <w:sz w:val="22"/>
              </w:rPr>
              <w:jc w:val="center"/>
            </w:pPr>
            <w:r>
              <w:rPr>
                <w:b w:val="1"/>
                <w:spacing w:val="-4"/>
                <w:sz w:val="22"/>
              </w:rPr>
              <w:t>此表无数据</w:t>
            </w:r>
          </w:p>
        </w:tc>
      </w:tr>
    </w:tbl>
    <w:p>
      <w:pPr>
        <w:spacing w:after="0" w:afterAutospacing="false" w:beforeAutospacing="false" w:lineRule="auto"/>
        <w:rPr>
          <w:sz w:val="22"/>
        </w:rPr>
        <w:sectPr>
          <w:docGrid w:charSpace="0"/>
          <w:pgSz w:w="11910" w:h="16840"/>
          <w:pgMar w:top="1920" w:right="400" w:bottom="900" w:left="760" w:header="0" w:footer="700" w:gutter="0"/>
        </w:sectPr>
        <w:jc w:val="center"/>
      </w:pPr>
    </w:p>
    <w:p>
      <w:pPr>
        <w:spacing w:afterAutospacing="false" w:before="4" w:beforeAutospacing="false" w:line="240" w:lineRule="auto"/>
        <w:rPr>
          <w:sz w:val="17"/>
        </w:rPr>
      </w:pPr>
    </w:p>
    <w:p>
      <w:pPr>
        <w:pStyle w:val="BodyText"/>
        <w:spacing w:afterAutospacing="false" w:before="65" w:beforeAutospacing="false" w:lineRule="auto"/>
        <w:ind w:left="776"/>
      </w:pPr>
      <w:r>
        <w:rPr/>
        <w:drawing>
          <wp:anchor distT="0" distB="0" distL="0" distR="0" relativeHeight="232155648" behindDoc="1" allowOverlap="1" locked="0" layoutInCell="1" simplePos="0">
            <wp:simplePos y="0" x="0"/>
            <wp:positionH relativeFrom="page">
              <wp:posOffset>0</wp:posOffset>
            </wp:positionH>
            <wp:positionV relativeFrom="paragraph">
              <wp:posOffset>0</wp:posOffset>
            </wp:positionV>
            <wp:extent cy="825500" cx="12700"/>
            <wp:wrapNone/>
            <wp:docPr id="24" name=""/>
            <a:graphic xmlns:a="http://schemas.openxmlformats.org/drawingml/2006/main">
              <a:graphicData uri="http://schemas.microsoft.com/office/word/2010/wordprocessingShape">
                <wps:wsp>
                  <wps:cNvSpPr/>
                  <wps:spPr>
                    <a:xfrm>
                      <a:off y="317500" x="558800"/>
                      <a:ext cy="825500" cx="12700"/>
                    </a:xfrm>
                    <a:prstGeom prst="line"/>
                    <a:solidFill>
                      <a:prstClr val="white"/>
                    </a:solidFill>
                    <a:ln>
                      <a:solidFill>
                        <a:srgbClr val="ffffff"/>
                      </a:solidFill>
                      <a:prstDash val="solid"/>
                    </a:ln>
                  </wps:spPr>
                  <wps:bodyPr rot="0" vert="horz" wrap="square" lIns="0" tIns="0" rIns="0" bIns="0" anchor="t" anchorCtr="0"/>
                </wps:wsp>
              </a:graphicData>
            </a:graphic>
          </wp:anchor>
        </w:drawing>
      </w:r>
      <w:r>
        <w:rPr/>
        <w:drawing>
          <wp:anchor distT="0" distB="0" distL="0" distR="0" relativeHeight="232156160" behindDoc="1" allowOverlap="1" locked="0" layoutInCell="1" simplePos="0">
            <wp:simplePos y="0" x="0"/>
            <wp:positionH relativeFrom="page">
              <wp:posOffset>0</wp:posOffset>
            </wp:positionH>
            <wp:positionV relativeFrom="paragraph">
              <wp:posOffset>0</wp:posOffset>
            </wp:positionV>
            <wp:extent cy="812800" cx="12700"/>
            <wp:wrapNone/>
            <wp:docPr id="25" name=""/>
            <a:graphic xmlns:a="http://schemas.openxmlformats.org/drawingml/2006/main">
              <a:graphicData uri="http://schemas.microsoft.com/office/word/2010/wordprocessingShape">
                <wps:wsp>
                  <wps:cNvSpPr/>
                  <wps:spPr>
                    <a:xfrm>
                      <a:off y="330200" x="6604000"/>
                      <a:ext cy="812800" cx="12700"/>
                    </a:xfrm>
                    <a:prstGeom prst="line"/>
                    <a:solidFill>
                      <a:prstClr val="white"/>
                    </a:solidFill>
                    <a:ln>
                      <a:solidFill>
                        <a:srgbClr val="ffffff"/>
                      </a:solidFill>
                      <a:prstDash val="solid"/>
                    </a:ln>
                  </wps:spPr>
                  <wps:bodyPr rot="0" vert="horz" wrap="square" lIns="0" tIns="0" rIns="0" bIns="0" anchor="t" anchorCtr="0"/>
                </wps:wsp>
              </a:graphicData>
            </a:graphic>
          </wp:anchor>
        </w:drawing>
      </w:r>
      <w:r>
        <w:rPr>
          <w:color w:val="333333"/>
          <w:w w:val="95"/>
        </w:rPr>
        <w:t>十三、部门</w:t>
      </w:r>
      <w:r>
        <w:rPr>
          <w:color w:val="333333"/>
          <w:w w:val="95"/>
        </w:rPr>
        <w:t>预</w:t>
      </w:r>
      <w:r>
        <w:rPr>
          <w:color w:val="333333"/>
          <w:w w:val="95"/>
        </w:rPr>
        <w:t>算</w:t>
      </w:r>
      <w:r>
        <w:rPr>
          <w:color w:val="333333"/>
          <w:w w:val="95"/>
        </w:rPr>
        <w:t>项</w:t>
      </w:r>
      <w:r>
        <w:rPr>
          <w:color w:val="333333"/>
          <w:w w:val="95"/>
        </w:rPr>
        <w:t>目</w:t>
      </w:r>
      <w:r>
        <w:rPr>
          <w:color w:val="333333"/>
          <w:w w:val="95"/>
        </w:rPr>
        <w:t>支</w:t>
      </w:r>
      <w:r>
        <w:rPr>
          <w:color w:val="333333"/>
          <w:w w:val="95"/>
        </w:rPr>
        <w:t>出</w:t>
      </w:r>
      <w:r>
        <w:rPr>
          <w:color w:val="333333"/>
          <w:w w:val="95"/>
        </w:rPr>
        <w:t>绩</w:t>
      </w:r>
      <w:r>
        <w:rPr>
          <w:color w:val="333333"/>
          <w:w w:val="95"/>
        </w:rPr>
        <w:t>效</w:t>
      </w:r>
      <w:r>
        <w:rPr>
          <w:color w:val="333333"/>
          <w:w w:val="95"/>
        </w:rPr>
        <w:t>目</w:t>
      </w:r>
      <w:r>
        <w:rPr>
          <w:color w:val="333333"/>
          <w:w w:val="95"/>
        </w:rPr>
        <w:t>标</w:t>
      </w:r>
      <w:r>
        <w:rPr>
          <w:color w:val="333333"/>
          <w:w w:val="95"/>
        </w:rPr>
        <w:t>表</w:t>
      </w:r>
      <w:r>
        <w:rPr>
          <w:color w:val="333333"/>
          <w:w w:val="95"/>
        </w:rPr>
        <w:t>（</w:t>
      </w:r>
      <w:r>
        <w:rPr>
          <w:color w:val="333333"/>
          <w:w w:val="95"/>
        </w:rPr>
        <w:t>公</w:t>
      </w:r>
      <w:r>
        <w:rPr>
          <w:color w:val="333333"/>
          <w:w w:val="95"/>
        </w:rPr>
        <w:t>开</w:t>
      </w:r>
      <w:r>
        <w:rPr>
          <w:color w:val="333333"/>
          <w:w w:val="95"/>
        </w:rPr>
        <w:t>表</w:t>
      </w:r>
      <w:r>
        <w:rPr>
          <w:color w:val="333333"/>
          <w:spacing w:val="14"/>
        </w:rPr>
        <w:t>  </w:t>
      </w:r>
      <w:r>
        <w:rPr>
          <w:color w:val="333333"/>
          <w:spacing w:val="-5"/>
          <w:w w:val="95"/>
          <w:rFonts w:ascii="Times New Roman" w:eastAsia="Times New Roman"/>
        </w:rPr>
        <w:t>6</w:t>
      </w:r>
      <w:r>
        <w:rPr>
          <w:color w:val="333333"/>
          <w:spacing w:val="-5"/>
          <w:w w:val="95"/>
        </w:rPr>
        <w:t>）</w:t>
      </w:r>
    </w:p>
    <w:p>
      <w:pPr>
        <w:tabs>
          <w:tab w:val="left" w:pos="8199"/>
        </w:tabs>
        <w:spacing w:afterAutospacing="false" w:before="171" w:beforeAutospacing="false" w:lineRule="auto"/>
        <w:ind w:firstLine="0" w:left="1044" w:right="0"/>
        <w:rPr>
          <w:sz w:val="22"/>
        </w:rPr>
        <w:jc w:val="left"/>
      </w:pPr>
      <w:r>
        <w:rPr>
          <w:b w:val="1"/>
          <w:w w:val="95"/>
          <w:sz w:val="30"/>
        </w:rPr>
        <w:t>省级部门预算项目绩效目标申报</w:t>
      </w:r>
      <w:r>
        <w:rPr>
          <w:b w:val="1"/>
          <w:w w:val="95"/>
          <w:sz w:val="30"/>
        </w:rPr>
        <w:t>表</w:t>
      </w:r>
      <w:r>
        <w:rPr>
          <w:b w:val="1"/>
          <w:w w:val="95"/>
          <w:sz w:val="30"/>
        </w:rPr>
        <w:t>（2023</w:t>
      </w:r>
      <w:r>
        <w:rPr>
          <w:b w:val="1"/>
          <w:spacing w:val="16"/>
          <w:sz w:val="30"/>
        </w:rPr>
        <w:t>  </w:t>
      </w:r>
      <w:r>
        <w:rPr>
          <w:b w:val="1"/>
          <w:w w:val="95"/>
          <w:sz w:val="30"/>
        </w:rPr>
        <w:t>年度</w:t>
      </w:r>
      <w:r>
        <w:rPr>
          <w:b w:val="1"/>
          <w:spacing w:val="-10"/>
          <w:w w:val="95"/>
          <w:sz w:val="30"/>
        </w:rPr>
        <w:t>）</w:t>
      </w:r>
      <w:r>
        <w:tab/>
        <w:rPr>
          <w:b w:val="1"/>
          <w:sz w:val="30"/>
        </w:rPr>
      </w:r>
      <w:r>
        <w:rPr>
          <w:spacing w:val="-2"/>
          <w:position w:val="3"/>
          <w:sz w:val="22"/>
        </w:rPr>
        <w:t>公开表</w:t>
      </w:r>
      <w:r>
        <w:rPr>
          <w:spacing w:val="-53"/>
          <w:position w:val="3"/>
          <w:sz w:val="22"/>
        </w:rPr>
        <w:t> </w:t>
      </w:r>
      <w:r>
        <w:rPr>
          <w:spacing w:val="-10"/>
          <w:position w:val="3"/>
          <w:sz w:val="22"/>
        </w:rPr>
        <w:t>6</w:t>
      </w:r>
    </w:p>
    <w:p>
      <w:pPr>
        <w:spacing w:afterAutospacing="false" w:before="157" w:beforeAutospacing="false" w:lineRule="auto"/>
        <w:ind w:firstLine="0" w:left="0" w:right="1205"/>
        <w:rPr>
          <w:sz w:val="22"/>
        </w:rPr>
        <w:jc w:val="right"/>
      </w:pPr>
      <w:r>
        <w:rPr>
          <w:spacing w:val="-4"/>
          <w:sz w:val="22"/>
        </w:rPr>
        <w:t>金额单位：万</w:t>
      </w:r>
    </w:p>
    <w:p>
      <w:pPr>
        <w:spacing w:after="15" w:afterAutospacing="false" w:before="30" w:beforeAutospacing="false" w:lineRule="auto"/>
        <w:ind w:firstLine="0" w:left="0" w:right="1205"/>
        <w:rPr>
          <w:sz w:val="22"/>
        </w:rPr>
        <w:jc w:val="right"/>
      </w:pPr>
      <w:r>
        <w:rPr>
          <w:w w:val="100"/>
          <w:sz w:val="22"/>
        </w:rPr>
        <w:t>元</w:t>
      </w:r>
    </w:p>
    <w:tbl>
      <w:tblPr>
        <w:tblW w:w="0" w:type="auto"/>
        <w:jc w:val="left"/>
        <w:tblInd w:type="dxa" w:w="126"/>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CellMar>
          <w:top w:type="dxa" w:w="0"/>
          <w:bottom w:type="dxa" w:w="0"/>
          <w:left w:type="dxa" w:w="0"/>
          <w:right w:type="dxa" w:w="0"/>
        </w:tblCellMar>
        <w:tblLook w:noVBand="0" w:noHBand="0" w:lastColumn="0" w:firstColumn="0" w:lastRow="0" w:firstRow="0" w:val="01E0"/>
        <w:tblLayout w:type="fixed"/>
      </w:tblPr>
      <w:tblGrid>
        <w:gridCol w:w="907"/>
        <w:gridCol w:w="819"/>
        <w:gridCol w:w="936"/>
        <w:gridCol w:w="1190"/>
        <w:gridCol w:w="759"/>
        <w:gridCol w:w="766"/>
        <w:gridCol w:w="1206"/>
        <w:gridCol w:w="425"/>
        <w:gridCol w:w="936"/>
        <w:gridCol w:w="397"/>
        <w:gridCol w:w="474"/>
        <w:gridCol w:w="710"/>
      </w:tblGrid>
      <w:tr>
        <w:trPr>
          <w:trHeight w:val="1247" w:hRule="atLeast"/>
        </w:trPr>
        <w:tc>
          <w:tcPr>
            <w:tcW w:w="907" w:type="dxa"/>
            <w:shd w:val="clear" w:color="auto" w:fill="EEF1F7"/>
          </w:tcPr>
          <w:p>
            <w:pPr>
              <w:pStyle w:val="TableParagraph"/>
              <w:rPr>
                <w:sz w:val="18"/>
              </w:rPr>
            </w:pPr>
          </w:p>
          <w:p>
            <w:pPr>
              <w:pStyle w:val="TableParagraph"/>
              <w:spacing w:afterAutospacing="false" w:before="124" w:beforeAutospacing="false" w:line="324" w:lineRule="auto"/>
              <w:ind w:hanging="180" w:left="361" w:right="170"/>
              <w:rPr>
                <w:b w:val="1"/>
                <w:sz w:val="18"/>
              </w:rPr>
            </w:pPr>
            <w:r>
              <w:rPr>
                <w:b w:val="1"/>
                <w:spacing w:val="-4"/>
                <w:sz w:val="18"/>
              </w:rPr>
              <w:t>单位名</w:t>
            </w:r>
            <w:r>
              <w:rPr>
                <w:b w:val="1"/>
                <w:spacing w:val="-10"/>
                <w:sz w:val="18"/>
              </w:rPr>
              <w:t>称</w:t>
            </w:r>
          </w:p>
        </w:tc>
        <w:tc>
          <w:tcPr>
            <w:tcW w:w="819" w:type="dxa"/>
            <w:shd w:val="clear" w:color="auto" w:fill="EEF1F7"/>
          </w:tcPr>
          <w:p>
            <w:pPr>
              <w:pStyle w:val="TableParagraph"/>
              <w:rPr>
                <w:sz w:val="18"/>
              </w:rPr>
            </w:pPr>
          </w:p>
          <w:p>
            <w:pPr>
              <w:pStyle w:val="TableParagraph"/>
              <w:spacing w:afterAutospacing="false" w:before="124" w:beforeAutospacing="false" w:line="324" w:lineRule="auto"/>
              <w:ind w:hanging="183" w:left="318" w:right="128"/>
              <w:rPr>
                <w:b w:val="1"/>
                <w:sz w:val="18"/>
              </w:rPr>
            </w:pPr>
            <w:r>
              <w:rPr>
                <w:b w:val="1"/>
                <w:spacing w:val="-4"/>
                <w:sz w:val="18"/>
              </w:rPr>
              <w:t>项目名</w:t>
            </w:r>
            <w:r>
              <w:rPr>
                <w:b w:val="1"/>
                <w:spacing w:val="-10"/>
                <w:sz w:val="18"/>
              </w:rPr>
              <w:t>称</w:t>
            </w:r>
          </w:p>
        </w:tc>
        <w:tc>
          <w:tcPr>
            <w:tcW w:w="936" w:type="dxa"/>
            <w:shd w:val="clear" w:color="auto" w:fill="EEF1F7"/>
          </w:tcPr>
          <w:p>
            <w:pPr>
              <w:pStyle w:val="TableParagraph"/>
              <w:rPr>
                <w:sz w:val="18"/>
              </w:rPr>
            </w:pPr>
          </w:p>
          <w:p>
            <w:pPr>
              <w:pStyle w:val="TableParagraph"/>
              <w:spacing w:afterAutospacing="false" w:before="11" w:beforeAutospacing="false" w:lineRule="auto"/>
              <w:rPr>
                <w:sz w:val="21"/>
              </w:rPr>
            </w:pPr>
          </w:p>
          <w:p>
            <w:pPr>
              <w:pStyle w:val="TableParagraph"/>
              <w:ind w:left="94" w:right="86"/>
              <w:rPr>
                <w:b w:val="1"/>
                <w:sz w:val="18"/>
              </w:rPr>
              <w:jc w:val="center"/>
            </w:pPr>
            <w:r>
              <w:rPr>
                <w:b w:val="1"/>
                <w:spacing w:val="-4"/>
                <w:w w:val="95"/>
                <w:sz w:val="18"/>
              </w:rPr>
              <w:t>预算数</w:t>
            </w:r>
          </w:p>
        </w:tc>
        <w:tc>
          <w:tcPr>
            <w:tcW w:w="1190" w:type="dxa"/>
            <w:shd w:val="clear" w:color="auto" w:fill="EEF1F7"/>
          </w:tcPr>
          <w:p>
            <w:pPr>
              <w:pStyle w:val="TableParagraph"/>
              <w:rPr>
                <w:sz w:val="18"/>
              </w:rPr>
            </w:pPr>
          </w:p>
          <w:p>
            <w:pPr>
              <w:pStyle w:val="TableParagraph"/>
              <w:spacing w:afterAutospacing="false" w:before="11" w:beforeAutospacing="false" w:lineRule="auto"/>
              <w:rPr>
                <w:sz w:val="21"/>
              </w:rPr>
            </w:pPr>
          </w:p>
          <w:p>
            <w:pPr>
              <w:pStyle w:val="TableParagraph"/>
              <w:ind w:left="231"/>
              <w:rPr>
                <w:b w:val="1"/>
                <w:sz w:val="18"/>
              </w:rPr>
            </w:pPr>
            <w:r>
              <w:rPr>
                <w:b w:val="1"/>
                <w:w w:val="95"/>
                <w:sz w:val="18"/>
              </w:rPr>
              <w:t>年度</w:t>
            </w:r>
            <w:r>
              <w:rPr>
                <w:b w:val="1"/>
                <w:w w:val="95"/>
                <w:sz w:val="18"/>
              </w:rPr>
              <w:t>目</w:t>
            </w:r>
            <w:r>
              <w:rPr>
                <w:b w:val="1"/>
                <w:spacing w:val="-10"/>
                <w:w w:val="95"/>
                <w:sz w:val="18"/>
              </w:rPr>
              <w:t>标</w:t>
            </w:r>
          </w:p>
        </w:tc>
        <w:tc>
          <w:tcPr>
            <w:tcW w:w="759" w:type="dxa"/>
            <w:shd w:val="clear" w:color="auto" w:fill="EEF1F7"/>
          </w:tcPr>
          <w:p>
            <w:pPr>
              <w:pStyle w:val="TableParagraph"/>
              <w:rPr>
                <w:sz w:val="18"/>
              </w:rPr>
            </w:pPr>
          </w:p>
          <w:p>
            <w:pPr>
              <w:pStyle w:val="TableParagraph"/>
              <w:spacing w:afterAutospacing="false" w:before="124" w:beforeAutospacing="false" w:line="324" w:lineRule="auto"/>
              <w:ind w:hanging="180" w:left="287" w:right="97"/>
              <w:rPr>
                <w:b w:val="1"/>
                <w:sz w:val="18"/>
              </w:rPr>
            </w:pPr>
            <w:r>
              <w:rPr>
                <w:b w:val="1"/>
                <w:spacing w:val="-4"/>
                <w:sz w:val="18"/>
              </w:rPr>
              <w:t>一级指</w:t>
            </w:r>
            <w:r>
              <w:rPr>
                <w:b w:val="1"/>
                <w:spacing w:val="-10"/>
                <w:sz w:val="18"/>
              </w:rPr>
              <w:t>标</w:t>
            </w:r>
          </w:p>
        </w:tc>
        <w:tc>
          <w:tcPr>
            <w:tcW w:w="766" w:type="dxa"/>
            <w:shd w:val="clear" w:color="auto" w:fill="EEF1F7"/>
          </w:tcPr>
          <w:p>
            <w:pPr>
              <w:pStyle w:val="TableParagraph"/>
              <w:rPr>
                <w:sz w:val="18"/>
              </w:rPr>
            </w:pPr>
          </w:p>
          <w:p>
            <w:pPr>
              <w:pStyle w:val="TableParagraph"/>
              <w:spacing w:afterAutospacing="false" w:before="124" w:beforeAutospacing="false" w:line="324" w:lineRule="auto"/>
              <w:ind w:hanging="180" w:left="291" w:right="99"/>
              <w:rPr>
                <w:b w:val="1"/>
                <w:sz w:val="18"/>
              </w:rPr>
            </w:pPr>
            <w:r>
              <w:rPr>
                <w:b w:val="1"/>
                <w:spacing w:val="-4"/>
                <w:sz w:val="18"/>
              </w:rPr>
              <w:t>二级指</w:t>
            </w:r>
            <w:r>
              <w:rPr>
                <w:b w:val="1"/>
                <w:spacing w:val="-10"/>
                <w:sz w:val="18"/>
              </w:rPr>
              <w:t>标</w:t>
            </w:r>
          </w:p>
        </w:tc>
        <w:tc>
          <w:tcPr>
            <w:tcW w:w="1206" w:type="dxa"/>
            <w:shd w:val="clear" w:color="auto" w:fill="EEF1F7"/>
          </w:tcPr>
          <w:p>
            <w:pPr>
              <w:pStyle w:val="TableParagraph"/>
              <w:rPr>
                <w:sz w:val="18"/>
              </w:rPr>
            </w:pPr>
          </w:p>
          <w:p>
            <w:pPr>
              <w:pStyle w:val="TableParagraph"/>
              <w:spacing w:afterAutospacing="false" w:before="11" w:beforeAutospacing="false" w:lineRule="auto"/>
              <w:rPr>
                <w:sz w:val="21"/>
              </w:rPr>
            </w:pPr>
          </w:p>
          <w:p>
            <w:pPr>
              <w:pStyle w:val="TableParagraph"/>
              <w:ind w:right="230"/>
              <w:rPr>
                <w:b w:val="1"/>
                <w:sz w:val="18"/>
              </w:rPr>
              <w:jc w:val="right"/>
            </w:pPr>
            <w:r>
              <w:rPr>
                <w:b w:val="1"/>
                <w:w w:val="95"/>
                <w:sz w:val="18"/>
              </w:rPr>
              <w:t>三级</w:t>
            </w:r>
            <w:r>
              <w:rPr>
                <w:b w:val="1"/>
                <w:w w:val="95"/>
                <w:sz w:val="18"/>
              </w:rPr>
              <w:t>指</w:t>
            </w:r>
            <w:r>
              <w:rPr>
                <w:b w:val="1"/>
                <w:spacing w:val="-10"/>
                <w:w w:val="95"/>
                <w:sz w:val="18"/>
              </w:rPr>
              <w:t>标</w:t>
            </w:r>
          </w:p>
        </w:tc>
        <w:tc>
          <w:tcPr>
            <w:tcW w:w="425" w:type="dxa"/>
            <w:shd w:val="clear" w:color="auto" w:fill="EEF1F7"/>
          </w:tcPr>
          <w:p>
            <w:pPr>
              <w:pStyle w:val="TableParagraph"/>
              <w:spacing w:afterAutospacing="false" w:before="43" w:beforeAutospacing="false" w:line="324" w:lineRule="auto"/>
              <w:ind w:left="122" w:right="110"/>
              <w:rPr>
                <w:b w:val="1"/>
                <w:sz w:val="18"/>
              </w:rPr>
              <w:jc w:val="both"/>
            </w:pPr>
            <w:r>
              <w:rPr>
                <w:b w:val="1"/>
                <w:spacing w:val="-10"/>
                <w:sz w:val="18"/>
              </w:rPr>
              <w:t>指</w:t>
            </w:r>
            <w:r>
              <w:rPr>
                <w:b w:val="1"/>
                <w:spacing w:val="-10"/>
                <w:sz w:val="18"/>
              </w:rPr>
              <w:t>标</w:t>
            </w:r>
            <w:r>
              <w:rPr>
                <w:b w:val="1"/>
                <w:spacing w:val="-10"/>
                <w:sz w:val="18"/>
              </w:rPr>
              <w:t>性</w:t>
            </w:r>
          </w:p>
          <w:p>
            <w:pPr>
              <w:pStyle w:val="TableParagraph"/>
              <w:spacing w:afterAutospacing="false" w:before="2" w:beforeAutospacing="false" w:lineRule="auto"/>
              <w:ind w:left="122"/>
              <w:rPr>
                <w:b w:val="1"/>
                <w:sz w:val="18"/>
              </w:rPr>
            </w:pPr>
            <w:r>
              <w:rPr>
                <w:b w:val="1"/>
                <w:w w:val="99"/>
                <w:sz w:val="18"/>
              </w:rPr>
              <w:t>质</w:t>
            </w:r>
          </w:p>
        </w:tc>
        <w:tc>
          <w:tcPr>
            <w:tcW w:w="936" w:type="dxa"/>
            <w:shd w:val="clear" w:color="auto" w:fill="EEF1F7"/>
          </w:tcPr>
          <w:p>
            <w:pPr>
              <w:pStyle w:val="TableParagraph"/>
              <w:rPr>
                <w:sz w:val="18"/>
              </w:rPr>
            </w:pPr>
          </w:p>
          <w:p>
            <w:pPr>
              <w:pStyle w:val="TableParagraph"/>
              <w:spacing w:afterAutospacing="false" w:before="11" w:beforeAutospacing="false" w:lineRule="auto"/>
              <w:rPr>
                <w:sz w:val="21"/>
              </w:rPr>
            </w:pPr>
          </w:p>
          <w:p>
            <w:pPr>
              <w:pStyle w:val="TableParagraph"/>
              <w:ind w:left="196"/>
              <w:rPr>
                <w:b w:val="1"/>
                <w:sz w:val="18"/>
              </w:rPr>
            </w:pPr>
            <w:r>
              <w:rPr>
                <w:b w:val="1"/>
                <w:spacing w:val="-4"/>
                <w:w w:val="95"/>
                <w:sz w:val="18"/>
              </w:rPr>
              <w:t>指标值</w:t>
            </w:r>
          </w:p>
        </w:tc>
        <w:tc>
          <w:tcPr>
            <w:tcW w:w="397" w:type="dxa"/>
            <w:shd w:val="clear" w:color="auto" w:fill="EEF1F7"/>
          </w:tcPr>
          <w:p>
            <w:pPr>
              <w:pStyle w:val="TableParagraph"/>
              <w:spacing w:afterAutospacing="false" w:before="43" w:beforeAutospacing="false" w:line="324" w:lineRule="auto"/>
              <w:ind w:left="107" w:right="97"/>
              <w:rPr>
                <w:b w:val="1"/>
                <w:sz w:val="18"/>
              </w:rPr>
              <w:jc w:val="both"/>
            </w:pPr>
            <w:r>
              <w:rPr>
                <w:b w:val="1"/>
                <w:spacing w:val="-10"/>
                <w:sz w:val="18"/>
              </w:rPr>
              <w:t>度</w:t>
            </w:r>
            <w:r>
              <w:rPr>
                <w:b w:val="1"/>
                <w:spacing w:val="-10"/>
                <w:sz w:val="18"/>
              </w:rPr>
              <w:t>量</w:t>
            </w:r>
            <w:r>
              <w:rPr>
                <w:b w:val="1"/>
                <w:spacing w:val="-10"/>
                <w:sz w:val="18"/>
              </w:rPr>
              <w:t>单</w:t>
            </w:r>
          </w:p>
          <w:p>
            <w:pPr>
              <w:pStyle w:val="TableParagraph"/>
              <w:spacing w:afterAutospacing="false" w:before="2" w:beforeAutospacing="false" w:lineRule="auto"/>
              <w:ind w:left="107"/>
              <w:rPr>
                <w:b w:val="1"/>
                <w:sz w:val="18"/>
              </w:rPr>
            </w:pPr>
            <w:r>
              <w:rPr>
                <w:b w:val="1"/>
                <w:w w:val="99"/>
                <w:sz w:val="18"/>
              </w:rPr>
              <w:t>位</w:t>
            </w:r>
          </w:p>
        </w:tc>
        <w:tc>
          <w:tcPr>
            <w:tcW w:w="474" w:type="dxa"/>
            <w:shd w:val="clear" w:color="auto" w:fill="EEF1F7"/>
          </w:tcPr>
          <w:p>
            <w:pPr>
              <w:pStyle w:val="TableParagraph"/>
              <w:rPr>
                <w:sz w:val="18"/>
              </w:rPr>
            </w:pPr>
          </w:p>
          <w:p>
            <w:pPr>
              <w:pStyle w:val="TableParagraph"/>
              <w:spacing w:afterAutospacing="false" w:before="124" w:beforeAutospacing="false" w:line="324" w:lineRule="auto"/>
              <w:ind w:left="144" w:right="137"/>
              <w:rPr>
                <w:b w:val="1"/>
                <w:sz w:val="18"/>
              </w:rPr>
            </w:pPr>
            <w:r>
              <w:rPr>
                <w:b w:val="1"/>
                <w:spacing w:val="-10"/>
                <w:sz w:val="18"/>
              </w:rPr>
              <w:t>权</w:t>
            </w:r>
            <w:r>
              <w:rPr>
                <w:b w:val="1"/>
                <w:spacing w:val="-10"/>
                <w:sz w:val="18"/>
              </w:rPr>
              <w:t>重</w:t>
            </w:r>
          </w:p>
        </w:tc>
        <w:tc>
          <w:tcPr>
            <w:tcW w:w="710" w:type="dxa"/>
            <w:shd w:val="clear" w:color="auto" w:fill="EEF1F7"/>
          </w:tcPr>
          <w:p>
            <w:pPr>
              <w:pStyle w:val="TableParagraph"/>
              <w:spacing w:afterAutospacing="false" w:before="7" w:beforeAutospacing="false" w:lineRule="auto"/>
              <w:rPr>
                <w:sz w:val="15"/>
              </w:rPr>
            </w:pPr>
          </w:p>
          <w:p>
            <w:pPr>
              <w:pStyle w:val="TableParagraph"/>
              <w:spacing w:afterAutospacing="false" w:beforeAutospacing="false" w:line="324" w:lineRule="auto"/>
              <w:ind w:left="172" w:right="165"/>
              <w:rPr>
                <w:b w:val="1"/>
                <w:sz w:val="18"/>
              </w:rPr>
              <w:jc w:val="both"/>
            </w:pPr>
            <w:r>
              <w:rPr>
                <w:b w:val="1"/>
                <w:spacing w:val="-6"/>
                <w:sz w:val="18"/>
              </w:rPr>
              <w:t>指标方向</w:t>
            </w:r>
            <w:r>
              <w:rPr>
                <w:b w:val="1"/>
                <w:spacing w:val="-10"/>
                <w:sz w:val="18"/>
              </w:rPr>
              <w:t>性</w:t>
            </w:r>
          </w:p>
        </w:tc>
      </w:tr>
      <w:tr>
        <w:trPr>
          <w:trHeight w:val="1872" w:hRule="atLeast"/>
        </w:trPr>
        <w:tc>
          <w:tcPr>
            <w:tcW w:w="907" w:type="dxa"/>
          </w:tcPr>
          <w:p>
            <w:pPr>
              <w:pStyle w:val="TableParagraph"/>
              <w:spacing w:afterAutospacing="false" w:before="42" w:beforeAutospacing="false" w:lineRule="auto"/>
              <w:ind w:left="107"/>
              <w:rPr>
                <w:sz w:val="18"/>
              </w:rPr>
            </w:pPr>
            <w:r>
              <w:rPr>
                <w:spacing w:val="-2"/>
                <w:sz w:val="18"/>
              </w:rPr>
              <w:t>618</w:t>
            </w:r>
            <w:r>
              <w:rPr>
                <w:spacing w:val="-6"/>
                <w:sz w:val="18"/>
              </w:rPr>
              <w:t>-中</w:t>
            </w:r>
          </w:p>
          <w:p>
            <w:pPr>
              <w:pStyle w:val="TableParagraph"/>
              <w:spacing w:afterAutospacing="false" w:before="3" w:beforeAutospacing="false" w:line="310" w:lineRule="atLeast"/>
              <w:ind w:left="107" w:right="247"/>
              <w:rPr>
                <w:sz w:val="18"/>
              </w:rPr>
              <w:jc w:val="both"/>
            </w:pPr>
            <w:r>
              <w:rPr>
                <w:spacing w:val="-4"/>
                <w:sz w:val="18"/>
              </w:rPr>
              <w:t>共四川</w:t>
            </w:r>
            <w:r>
              <w:rPr>
                <w:spacing w:val="-4"/>
                <w:sz w:val="18"/>
              </w:rPr>
              <w:t>省委省</w:t>
            </w:r>
            <w:r>
              <w:rPr>
                <w:spacing w:val="-4"/>
                <w:sz w:val="18"/>
              </w:rPr>
              <w:t>直机关</w:t>
            </w:r>
            <w:r>
              <w:rPr>
                <w:spacing w:val="-4"/>
                <w:sz w:val="18"/>
              </w:rPr>
              <w:t>党校部</w:t>
            </w:r>
            <w:r>
              <w:rPr>
                <w:spacing w:val="-10"/>
                <w:sz w:val="18"/>
              </w:rPr>
              <w:t>门</w:t>
            </w:r>
          </w:p>
        </w:tc>
        <w:tc>
          <w:tcPr>
            <w:tcW w:w="819" w:type="dxa"/>
          </w:tcPr>
          <w:p>
            <w:pPr>
              <w:pStyle w:val="TableParagraph"/>
              <w:rPr>
                <w:sz w:val="18"/>
                <w:rFonts w:ascii="Times New Roman"/>
              </w:rPr>
            </w:pPr>
          </w:p>
        </w:tc>
        <w:tc>
          <w:tcPr>
            <w:tcW w:w="936" w:type="dxa"/>
          </w:tcPr>
          <w:p>
            <w:pPr>
              <w:pStyle w:val="TableParagraph"/>
              <w:rPr>
                <w:sz w:val="18"/>
              </w:rPr>
            </w:pPr>
          </w:p>
          <w:p>
            <w:pPr>
              <w:pStyle w:val="TableParagraph"/>
              <w:rPr>
                <w:sz w:val="18"/>
              </w:rPr>
            </w:pPr>
          </w:p>
          <w:p>
            <w:pPr>
              <w:pStyle w:val="TableParagraph"/>
              <w:rPr>
                <w:sz w:val="18"/>
              </w:rPr>
            </w:pPr>
          </w:p>
          <w:p>
            <w:pPr>
              <w:pStyle w:val="TableParagraph"/>
              <w:spacing w:afterAutospacing="false" w:before="131" w:beforeAutospacing="false" w:lineRule="auto"/>
              <w:ind w:left="95" w:right="86"/>
              <w:rPr>
                <w:sz w:val="18"/>
              </w:rPr>
              <w:jc w:val="center"/>
            </w:pPr>
            <w:r>
              <w:rPr>
                <w:spacing w:val="-2"/>
                <w:sz w:val="18"/>
              </w:rPr>
              <w:t>7,628.65</w:t>
            </w:r>
          </w:p>
        </w:tc>
        <w:tc>
          <w:tcPr>
            <w:tcW w:w="1190" w:type="dxa"/>
          </w:tcPr>
          <w:p>
            <w:pPr>
              <w:pStyle w:val="TableParagraph"/>
              <w:rPr>
                <w:sz w:val="18"/>
                <w:rFonts w:ascii="Times New Roman"/>
              </w:rPr>
            </w:pPr>
          </w:p>
        </w:tc>
        <w:tc>
          <w:tcPr>
            <w:tcW w:w="759" w:type="dxa"/>
          </w:tcPr>
          <w:p>
            <w:pPr>
              <w:pStyle w:val="TableParagraph"/>
              <w:rPr>
                <w:sz w:val="18"/>
                <w:rFonts w:ascii="Times New Roman"/>
              </w:rPr>
            </w:pPr>
          </w:p>
        </w:tc>
        <w:tc>
          <w:tcPr>
            <w:tcW w:w="766" w:type="dxa"/>
          </w:tcPr>
          <w:p>
            <w:pPr>
              <w:pStyle w:val="TableParagraph"/>
              <w:rPr>
                <w:sz w:val="18"/>
                <w:rFonts w:ascii="Times New Roman"/>
              </w:rPr>
            </w:pPr>
          </w:p>
        </w:tc>
        <w:tc>
          <w:tcPr>
            <w:tcW w:w="1206" w:type="dxa"/>
          </w:tcPr>
          <w:p>
            <w:pPr>
              <w:pStyle w:val="TableParagraph"/>
              <w:rPr>
                <w:sz w:val="18"/>
                <w:rFonts w:ascii="Times New Roman"/>
              </w:rPr>
            </w:pPr>
          </w:p>
        </w:tc>
        <w:tc>
          <w:tcPr>
            <w:tcW w:w="425" w:type="dxa"/>
          </w:tcPr>
          <w:p>
            <w:pPr>
              <w:pStyle w:val="TableParagraph"/>
              <w:rPr>
                <w:sz w:val="18"/>
                <w:rFonts w:ascii="Times New Roman"/>
              </w:rPr>
            </w:pPr>
          </w:p>
        </w:tc>
        <w:tc>
          <w:tcPr>
            <w:tcW w:w="936" w:type="dxa"/>
          </w:tcPr>
          <w:p>
            <w:pPr>
              <w:pStyle w:val="TableParagraph"/>
              <w:rPr>
                <w:sz w:val="18"/>
                <w:rFonts w:ascii="Times New Roman"/>
              </w:rPr>
            </w:pPr>
          </w:p>
        </w:tc>
        <w:tc>
          <w:tcPr>
            <w:tcW w:w="397" w:type="dxa"/>
          </w:tcPr>
          <w:p>
            <w:pPr>
              <w:pStyle w:val="TableParagraph"/>
              <w:rPr>
                <w:sz w:val="18"/>
                <w:rFonts w:ascii="Times New Roman"/>
              </w:rPr>
            </w:pPr>
          </w:p>
        </w:tc>
        <w:tc>
          <w:tcPr>
            <w:tcW w:w="474" w:type="dxa"/>
          </w:tcPr>
          <w:p>
            <w:pPr>
              <w:pStyle w:val="TableParagraph"/>
              <w:rPr>
                <w:sz w:val="18"/>
                <w:rFonts w:ascii="Times New Roman"/>
              </w:rPr>
            </w:pPr>
          </w:p>
        </w:tc>
        <w:tc>
          <w:tcPr>
            <w:tcW w:w="710" w:type="dxa"/>
          </w:tcPr>
          <w:p>
            <w:pPr>
              <w:pStyle w:val="TableParagraph"/>
              <w:rPr>
                <w:sz w:val="18"/>
                <w:rFonts w:ascii="Times New Roman"/>
              </w:rPr>
            </w:pPr>
          </w:p>
        </w:tc>
      </w:tr>
      <w:tr>
        <w:trPr>
          <w:trHeight w:val="2184" w:hRule="atLeast"/>
        </w:trPr>
        <w:tc>
          <w:tcPr>
            <w:tcW w:w="907"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afterAutospacing="false" w:before="12" w:beforeAutospacing="false" w:lineRule="auto"/>
              <w:rPr>
                <w:sz w:val="19"/>
              </w:rPr>
            </w:pPr>
          </w:p>
          <w:p>
            <w:pPr>
              <w:pStyle w:val="TableParagraph"/>
              <w:ind w:left="107"/>
              <w:rPr>
                <w:sz w:val="18"/>
              </w:rPr>
            </w:pPr>
            <w:r>
              <w:rPr>
                <w:spacing w:val="-2"/>
                <w:sz w:val="18"/>
              </w:rPr>
              <w:t>618001-</w:t>
            </w:r>
          </w:p>
          <w:p>
            <w:pPr>
              <w:pStyle w:val="TableParagraph"/>
              <w:spacing w:afterAutospacing="false" w:before="82" w:beforeAutospacing="false" w:line="324" w:lineRule="auto"/>
              <w:ind w:left="107" w:right="247"/>
              <w:rPr>
                <w:sz w:val="18"/>
              </w:rPr>
              <w:jc w:val="both"/>
            </w:pPr>
            <w:r>
              <w:rPr>
                <w:spacing w:val="-4"/>
                <w:sz w:val="18"/>
              </w:rPr>
              <w:t>中共四</w:t>
            </w:r>
            <w:r>
              <w:rPr>
                <w:spacing w:val="-4"/>
                <w:sz w:val="18"/>
              </w:rPr>
              <w:t>川省委</w:t>
            </w:r>
            <w:r>
              <w:rPr>
                <w:spacing w:val="-4"/>
                <w:sz w:val="18"/>
              </w:rPr>
              <w:t>省直机</w:t>
            </w:r>
            <w:r>
              <w:rPr>
                <w:spacing w:val="-4"/>
                <w:sz w:val="18"/>
              </w:rPr>
              <w:t>关党校</w:t>
            </w:r>
          </w:p>
        </w:tc>
        <w:tc>
          <w:tcPr>
            <w:tcW w:w="819"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25"/>
              </w:rPr>
            </w:pPr>
          </w:p>
          <w:p>
            <w:pPr>
              <w:pStyle w:val="TableParagraph"/>
              <w:spacing w:afterAutospacing="false" w:before="1" w:beforeAutospacing="false" w:line="324" w:lineRule="auto"/>
              <w:ind w:left="107" w:right="159"/>
              <w:rPr>
                <w:sz w:val="18"/>
              </w:rPr>
            </w:pPr>
            <w:r>
              <w:rPr>
                <w:spacing w:val="-4"/>
                <w:sz w:val="18"/>
              </w:rPr>
              <w:t>日常公</w:t>
            </w:r>
            <w:r>
              <w:rPr>
                <w:spacing w:val="-4"/>
                <w:sz w:val="18"/>
              </w:rPr>
              <w:t>用经费</w:t>
            </w:r>
          </w:p>
        </w:tc>
        <w:tc>
          <w:tcPr>
            <w:tcW w:w="936"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afterAutospacing="false" w:before="3" w:beforeAutospacing="false" w:lineRule="auto"/>
              <w:rPr>
                <w:sz w:val="19"/>
              </w:rPr>
            </w:pPr>
          </w:p>
          <w:p>
            <w:pPr>
              <w:pStyle w:val="TableParagraph"/>
              <w:ind w:left="287"/>
              <w:rPr>
                <w:sz w:val="18"/>
              </w:rPr>
            </w:pPr>
            <w:r>
              <w:rPr>
                <w:spacing w:val="-2"/>
                <w:sz w:val="18"/>
              </w:rPr>
              <w:t>414.56</w:t>
            </w:r>
          </w:p>
        </w:tc>
        <w:tc>
          <w:tcPr>
            <w:tcW w:w="1190"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afterAutospacing="false" w:before="158" w:beforeAutospacing="false" w:line="324" w:lineRule="auto"/>
              <w:ind w:left="107" w:right="170"/>
              <w:rPr>
                <w:sz w:val="18"/>
              </w:rPr>
            </w:pPr>
            <w:r>
              <w:rPr>
                <w:spacing w:val="-2"/>
                <w:sz w:val="18"/>
              </w:rPr>
              <w:t>提高预算编</w:t>
            </w:r>
            <w:r>
              <w:rPr>
                <w:spacing w:val="-2"/>
                <w:sz w:val="18"/>
              </w:rPr>
              <w:t>制质量，严</w:t>
            </w:r>
            <w:r>
              <w:rPr>
                <w:spacing w:val="-4"/>
                <w:sz w:val="18"/>
              </w:rPr>
              <w:t>格执行预</w:t>
            </w:r>
            <w:r>
              <w:rPr>
                <w:spacing w:val="-4"/>
                <w:sz w:val="18"/>
              </w:rPr>
              <w:t> </w:t>
            </w:r>
            <w:r>
              <w:rPr>
                <w:spacing w:val="-2"/>
                <w:sz w:val="18"/>
              </w:rPr>
              <w:t>算，保障单</w:t>
            </w:r>
            <w:r>
              <w:rPr>
                <w:spacing w:val="-4"/>
                <w:sz w:val="18"/>
              </w:rPr>
              <w:t>位日常运</w:t>
            </w:r>
            <w:r>
              <w:rPr>
                <w:spacing w:val="-4"/>
                <w:sz w:val="18"/>
              </w:rPr>
              <w:t> </w:t>
            </w:r>
            <w:r>
              <w:rPr>
                <w:spacing w:val="-6"/>
                <w:sz w:val="18"/>
              </w:rPr>
              <w:t>转。</w:t>
            </w:r>
          </w:p>
        </w:tc>
        <w:tc>
          <w:tcPr>
            <w:tcW w:w="759" w:type="dxa"/>
          </w:tcPr>
          <w:p>
            <w:pPr>
              <w:pStyle w:val="TableParagraph"/>
              <w:rPr>
                <w:sz w:val="18"/>
              </w:rPr>
            </w:pPr>
          </w:p>
          <w:p>
            <w:pPr>
              <w:pStyle w:val="TableParagraph"/>
              <w:rPr>
                <w:sz w:val="18"/>
              </w:rPr>
            </w:pPr>
          </w:p>
          <w:p>
            <w:pPr>
              <w:pStyle w:val="TableParagraph"/>
              <w:rPr>
                <w:sz w:val="18"/>
              </w:rPr>
            </w:pPr>
          </w:p>
          <w:p>
            <w:pPr>
              <w:pStyle w:val="TableParagraph"/>
              <w:spacing w:afterAutospacing="false" w:before="130" w:beforeAutospacing="false" w:line="324" w:lineRule="auto"/>
              <w:ind w:left="107" w:right="99"/>
              <w:rPr>
                <w:sz w:val="18"/>
              </w:rPr>
            </w:pPr>
            <w:r>
              <w:rPr>
                <w:spacing w:val="-4"/>
                <w:sz w:val="18"/>
              </w:rPr>
              <w:t>效益指</w:t>
            </w:r>
            <w:r>
              <w:rPr>
                <w:spacing w:val="-10"/>
                <w:sz w:val="18"/>
              </w:rPr>
              <w:t>标</w:t>
            </w:r>
          </w:p>
        </w:tc>
        <w:tc>
          <w:tcPr>
            <w:tcW w:w="766" w:type="dxa"/>
          </w:tcPr>
          <w:p>
            <w:pPr>
              <w:pStyle w:val="TableParagraph"/>
              <w:rPr>
                <w:sz w:val="18"/>
              </w:rPr>
            </w:pPr>
          </w:p>
          <w:p>
            <w:pPr>
              <w:pStyle w:val="TableParagraph"/>
              <w:rPr>
                <w:sz w:val="18"/>
              </w:rPr>
            </w:pPr>
          </w:p>
          <w:p>
            <w:pPr>
              <w:pStyle w:val="TableParagraph"/>
              <w:rPr>
                <w:sz w:val="18"/>
              </w:rPr>
            </w:pPr>
          </w:p>
          <w:p>
            <w:pPr>
              <w:pStyle w:val="TableParagraph"/>
              <w:spacing w:afterAutospacing="false" w:before="130" w:beforeAutospacing="false" w:line="324" w:lineRule="auto"/>
              <w:ind w:left="106" w:right="107"/>
              <w:rPr>
                <w:sz w:val="18"/>
              </w:rPr>
            </w:pPr>
            <w:r>
              <w:rPr>
                <w:spacing w:val="-4"/>
                <w:sz w:val="18"/>
              </w:rPr>
              <w:t>经济效</w:t>
            </w:r>
            <w:r>
              <w:rPr>
                <w:spacing w:val="-4"/>
                <w:sz w:val="18"/>
              </w:rPr>
              <w:t>益指标</w:t>
            </w:r>
          </w:p>
        </w:tc>
        <w:tc>
          <w:tcPr>
            <w:tcW w:w="1206" w:type="dxa"/>
          </w:tcPr>
          <w:p>
            <w:pPr>
              <w:pStyle w:val="TableParagraph"/>
              <w:spacing w:afterAutospacing="false" w:before="42" w:beforeAutospacing="false" w:line="324" w:lineRule="auto"/>
              <w:ind w:left="106" w:right="7"/>
              <w:rPr>
                <w:sz w:val="18"/>
              </w:rPr>
            </w:pPr>
            <w:r>
              <w:rPr>
                <w:spacing w:val="-2"/>
                <w:sz w:val="18"/>
              </w:rPr>
              <w:t>“三公经费”</w:t>
            </w:r>
            <w:r>
              <w:rPr>
                <w:spacing w:val="-2"/>
                <w:sz w:val="18"/>
              </w:rPr>
              <w:t>控制率[计算</w:t>
            </w:r>
            <w:r>
              <w:rPr>
                <w:spacing w:val="-2"/>
                <w:sz w:val="18"/>
              </w:rPr>
              <w:t>方法为：（三</w:t>
            </w:r>
            <w:r>
              <w:rPr>
                <w:spacing w:val="-2"/>
                <w:sz w:val="18"/>
              </w:rPr>
              <w:t>公经费实际</w:t>
            </w:r>
            <w:r>
              <w:rPr>
                <w:spacing w:val="-2"/>
                <w:sz w:val="18"/>
              </w:rPr>
              <w:t> </w:t>
            </w:r>
            <w:r>
              <w:rPr>
                <w:spacing w:val="-2"/>
                <w:sz w:val="18"/>
              </w:rPr>
              <w:t>支出数/预算</w:t>
            </w:r>
            <w:r>
              <w:rPr>
                <w:spacing w:val="-2"/>
                <w:sz w:val="18"/>
              </w:rPr>
              <w:t>安排数]×</w:t>
            </w:r>
          </w:p>
          <w:p>
            <w:pPr>
              <w:pStyle w:val="TableParagraph"/>
              <w:spacing w:afterAutospacing="false" w:before="4" w:beforeAutospacing="false" w:lineRule="auto"/>
              <w:ind w:left="106"/>
              <w:rPr>
                <w:sz w:val="18"/>
              </w:rPr>
            </w:pPr>
            <w:r>
              <w:rPr>
                <w:spacing w:val="-2"/>
                <w:sz w:val="18"/>
              </w:rPr>
              <w:t>100%）</w:t>
            </w:r>
          </w:p>
        </w:tc>
        <w:tc>
          <w:tcPr>
            <w:tcW w:w="425" w:type="dxa"/>
          </w:tcPr>
          <w:p>
            <w:pPr>
              <w:pStyle w:val="TableParagraph"/>
              <w:rPr>
                <w:sz w:val="18"/>
              </w:rPr>
            </w:pPr>
          </w:p>
          <w:p>
            <w:pPr>
              <w:pStyle w:val="TableParagraph"/>
              <w:rPr>
                <w:sz w:val="18"/>
              </w:rPr>
            </w:pPr>
          </w:p>
          <w:p>
            <w:pPr>
              <w:pStyle w:val="TableParagraph"/>
              <w:rPr>
                <w:sz w:val="18"/>
              </w:rPr>
            </w:pPr>
          </w:p>
          <w:p>
            <w:pPr>
              <w:pStyle w:val="TableParagraph"/>
              <w:spacing w:afterAutospacing="false" w:before="4" w:beforeAutospacing="false" w:lineRule="auto"/>
              <w:rPr>
                <w:sz w:val="22"/>
              </w:rPr>
            </w:pPr>
          </w:p>
          <w:p>
            <w:pPr>
              <w:pStyle w:val="TableParagraph"/>
              <w:ind w:right="17"/>
              <w:rPr>
                <w:sz w:val="18"/>
              </w:rPr>
              <w:jc w:val="center"/>
            </w:pPr>
            <w:r>
              <w:rPr>
                <w:sz w:val="18"/>
              </w:rPr>
              <w:t>≤</w:t>
            </w:r>
          </w:p>
        </w:tc>
        <w:tc>
          <w:tcPr>
            <w:tcW w:w="936" w:type="dxa"/>
          </w:tcPr>
          <w:p>
            <w:pPr>
              <w:pStyle w:val="TableParagraph"/>
              <w:rPr>
                <w:sz w:val="18"/>
              </w:rPr>
            </w:pPr>
          </w:p>
          <w:p>
            <w:pPr>
              <w:pStyle w:val="TableParagraph"/>
              <w:rPr>
                <w:sz w:val="18"/>
              </w:rPr>
            </w:pPr>
          </w:p>
          <w:p>
            <w:pPr>
              <w:pStyle w:val="TableParagraph"/>
              <w:rPr>
                <w:sz w:val="18"/>
              </w:rPr>
            </w:pPr>
          </w:p>
          <w:p>
            <w:pPr>
              <w:pStyle w:val="TableParagraph"/>
              <w:spacing w:afterAutospacing="false" w:before="4" w:beforeAutospacing="false" w:lineRule="auto"/>
              <w:rPr>
                <w:sz w:val="22"/>
              </w:rPr>
            </w:pPr>
          </w:p>
          <w:p>
            <w:pPr>
              <w:pStyle w:val="TableParagraph"/>
              <w:ind w:left="107"/>
              <w:rPr>
                <w:sz w:val="18"/>
              </w:rPr>
            </w:pPr>
            <w:r>
              <w:rPr>
                <w:spacing w:val="-5"/>
                <w:sz w:val="18"/>
              </w:rPr>
              <w:t>100</w:t>
            </w:r>
          </w:p>
        </w:tc>
        <w:tc>
          <w:tcPr>
            <w:tcW w:w="397" w:type="dxa"/>
          </w:tcPr>
          <w:p>
            <w:pPr>
              <w:pStyle w:val="TableParagraph"/>
              <w:rPr>
                <w:sz w:val="18"/>
              </w:rPr>
            </w:pPr>
          </w:p>
          <w:p>
            <w:pPr>
              <w:pStyle w:val="TableParagraph"/>
              <w:rPr>
                <w:sz w:val="18"/>
              </w:rPr>
            </w:pPr>
          </w:p>
          <w:p>
            <w:pPr>
              <w:pStyle w:val="TableParagraph"/>
              <w:rPr>
                <w:sz w:val="18"/>
              </w:rPr>
            </w:pPr>
          </w:p>
          <w:p>
            <w:pPr>
              <w:pStyle w:val="TableParagraph"/>
              <w:spacing w:afterAutospacing="false" w:before="4" w:beforeAutospacing="false" w:lineRule="auto"/>
              <w:rPr>
                <w:sz w:val="22"/>
              </w:rPr>
            </w:pPr>
          </w:p>
          <w:p>
            <w:pPr>
              <w:pStyle w:val="TableParagraph"/>
              <w:ind w:left="107"/>
              <w:rPr>
                <w:sz w:val="18"/>
              </w:rPr>
            </w:pPr>
            <w:r>
              <w:rPr>
                <w:sz w:val="18"/>
              </w:rPr>
              <w:t>%</w:t>
            </w:r>
          </w:p>
        </w:tc>
        <w:tc>
          <w:tcPr>
            <w:tcW w:w="474" w:type="dxa"/>
          </w:tcPr>
          <w:p>
            <w:pPr>
              <w:pStyle w:val="TableParagraph"/>
              <w:rPr>
                <w:sz w:val="18"/>
              </w:rPr>
            </w:pPr>
          </w:p>
          <w:p>
            <w:pPr>
              <w:pStyle w:val="TableParagraph"/>
              <w:rPr>
                <w:sz w:val="18"/>
              </w:rPr>
            </w:pPr>
          </w:p>
          <w:p>
            <w:pPr>
              <w:pStyle w:val="TableParagraph"/>
              <w:rPr>
                <w:sz w:val="18"/>
              </w:rPr>
            </w:pPr>
          </w:p>
          <w:p>
            <w:pPr>
              <w:pStyle w:val="TableParagraph"/>
              <w:spacing w:afterAutospacing="false" w:before="4" w:beforeAutospacing="false" w:lineRule="auto"/>
              <w:rPr>
                <w:sz w:val="22"/>
              </w:rPr>
            </w:pPr>
          </w:p>
          <w:p>
            <w:pPr>
              <w:pStyle w:val="TableParagraph"/>
              <w:ind w:left="93" w:right="160"/>
              <w:rPr>
                <w:sz w:val="18"/>
              </w:rPr>
              <w:jc w:val="center"/>
            </w:pPr>
            <w:r>
              <w:rPr>
                <w:spacing w:val="-5"/>
                <w:sz w:val="18"/>
              </w:rPr>
              <w:t>20</w:t>
            </w:r>
          </w:p>
        </w:tc>
        <w:tc>
          <w:tcPr>
            <w:tcW w:w="710" w:type="dxa"/>
          </w:tcPr>
          <w:p>
            <w:pPr>
              <w:pStyle w:val="TableParagraph"/>
              <w:rPr>
                <w:sz w:val="18"/>
              </w:rPr>
            </w:pPr>
          </w:p>
          <w:p>
            <w:pPr>
              <w:pStyle w:val="TableParagraph"/>
              <w:rPr>
                <w:sz w:val="18"/>
              </w:rPr>
            </w:pPr>
          </w:p>
          <w:p>
            <w:pPr>
              <w:pStyle w:val="TableParagraph"/>
              <w:rPr>
                <w:sz w:val="18"/>
              </w:rPr>
            </w:pPr>
          </w:p>
          <w:p>
            <w:pPr>
              <w:pStyle w:val="TableParagraph"/>
              <w:spacing w:afterAutospacing="false" w:before="130" w:beforeAutospacing="false" w:line="324" w:lineRule="auto"/>
              <w:ind w:left="107" w:right="230"/>
              <w:rPr>
                <w:sz w:val="18"/>
              </w:rPr>
            </w:pPr>
            <w:r>
              <w:rPr>
                <w:spacing w:val="-6"/>
                <w:sz w:val="18"/>
              </w:rPr>
              <w:t>反向</w:t>
            </w:r>
            <w:r>
              <w:rPr>
                <w:spacing w:val="-5"/>
                <w:sz w:val="18"/>
              </w:rPr>
              <w:t>指标</w:t>
            </w:r>
          </w:p>
        </w:tc>
      </w:tr>
      <w:tr>
        <w:trPr>
          <w:trHeight w:val="623" w:hRule="atLeast"/>
        </w:trPr>
        <w:tc>
          <w:tcPr>
            <w:tcW w:w="907" w:type="dxa"/>
            <w:vMerge w:val="continue"/>
            <w:tcBorders>
              <w:top w:val="nil" w:shadow="off" w:frame="off"/>
            </w:tcBorders>
          </w:tcPr>
          <w:p>
            <w:pPr>
              <w:rPr>
                <w:sz w:val="2"/>
                <w:szCs w:val="2"/>
              </w:rPr>
            </w:pPr>
          </w:p>
        </w:tc>
        <w:tc>
          <w:tcPr>
            <w:tcW w:w="819" w:type="dxa"/>
            <w:vMerge w:val="continue"/>
            <w:tcBorders>
              <w:top w:val="nil" w:shadow="off" w:frame="off"/>
            </w:tcBorders>
          </w:tcPr>
          <w:p>
            <w:pPr>
              <w:rPr>
                <w:sz w:val="2"/>
                <w:szCs w:val="2"/>
              </w:rPr>
            </w:pPr>
          </w:p>
        </w:tc>
        <w:tc>
          <w:tcPr>
            <w:tcW w:w="936" w:type="dxa"/>
            <w:vMerge w:val="continue"/>
            <w:tcBorders>
              <w:top w:val="nil" w:shadow="off" w:frame="off"/>
            </w:tcBorders>
          </w:tcPr>
          <w:p>
            <w:pPr>
              <w:rPr>
                <w:sz w:val="2"/>
                <w:szCs w:val="2"/>
              </w:rPr>
            </w:pPr>
          </w:p>
        </w:tc>
        <w:tc>
          <w:tcPr>
            <w:tcW w:w="1190" w:type="dxa"/>
            <w:vMerge w:val="continue"/>
            <w:tcBorders>
              <w:top w:val="nil" w:shadow="off" w:frame="off"/>
            </w:tcBorders>
          </w:tcPr>
          <w:p>
            <w:pPr>
              <w:rPr>
                <w:sz w:val="2"/>
                <w:szCs w:val="2"/>
              </w:rPr>
            </w:pPr>
          </w:p>
        </w:tc>
        <w:tc>
          <w:tcPr>
            <w:tcW w:w="759" w:type="dxa"/>
          </w:tcPr>
          <w:p>
            <w:pPr>
              <w:pStyle w:val="TableParagraph"/>
              <w:spacing w:afterAutospacing="false" w:before="42" w:beforeAutospacing="false" w:lineRule="auto"/>
              <w:ind w:left="107"/>
              <w:rPr>
                <w:sz w:val="18"/>
              </w:rPr>
            </w:pPr>
            <w:r>
              <w:rPr>
                <w:spacing w:val="-4"/>
                <w:sz w:val="18"/>
              </w:rPr>
              <w:t>效益指</w:t>
            </w:r>
          </w:p>
          <w:p>
            <w:pPr>
              <w:pStyle w:val="TableParagraph"/>
              <w:spacing w:afterAutospacing="false" w:before="81" w:beforeAutospacing="false" w:lineRule="auto"/>
              <w:ind w:left="107"/>
              <w:rPr>
                <w:sz w:val="18"/>
              </w:rPr>
            </w:pPr>
            <w:r>
              <w:rPr>
                <w:sz w:val="18"/>
              </w:rPr>
              <w:t>标</w:t>
            </w:r>
          </w:p>
        </w:tc>
        <w:tc>
          <w:tcPr>
            <w:tcW w:w="766" w:type="dxa"/>
          </w:tcPr>
          <w:p>
            <w:pPr>
              <w:pStyle w:val="TableParagraph"/>
              <w:spacing w:afterAutospacing="false" w:before="42" w:beforeAutospacing="false" w:lineRule="auto"/>
              <w:ind w:left="106"/>
              <w:rPr>
                <w:sz w:val="18"/>
              </w:rPr>
            </w:pPr>
            <w:r>
              <w:rPr>
                <w:spacing w:val="-4"/>
                <w:sz w:val="18"/>
              </w:rPr>
              <w:t>社会效</w:t>
            </w:r>
          </w:p>
          <w:p>
            <w:pPr>
              <w:pStyle w:val="TableParagraph"/>
              <w:spacing w:afterAutospacing="false" w:before="81" w:beforeAutospacing="false" w:lineRule="auto"/>
              <w:ind w:left="106"/>
              <w:rPr>
                <w:sz w:val="18"/>
              </w:rPr>
            </w:pPr>
            <w:r>
              <w:rPr>
                <w:spacing w:val="-4"/>
                <w:sz w:val="18"/>
              </w:rPr>
              <w:t>益指标</w:t>
            </w:r>
          </w:p>
        </w:tc>
        <w:tc>
          <w:tcPr>
            <w:tcW w:w="1206" w:type="dxa"/>
          </w:tcPr>
          <w:p>
            <w:pPr>
              <w:pStyle w:val="TableParagraph"/>
              <w:spacing w:afterAutospacing="false" w:before="5" w:beforeAutospacing="false" w:lineRule="auto"/>
              <w:rPr>
                <w:sz w:val="15"/>
              </w:rPr>
            </w:pPr>
          </w:p>
          <w:p>
            <w:pPr>
              <w:pStyle w:val="TableParagraph"/>
              <w:spacing w:afterAutospacing="false" w:before="1" w:beforeAutospacing="false" w:lineRule="auto"/>
              <w:ind w:right="187"/>
              <w:rPr>
                <w:sz w:val="18"/>
              </w:rPr>
              <w:jc w:val="right"/>
            </w:pPr>
            <w:r>
              <w:rPr>
                <w:spacing w:val="-2"/>
                <w:sz w:val="18"/>
              </w:rPr>
              <w:t>运转保障率</w:t>
            </w:r>
          </w:p>
        </w:tc>
        <w:tc>
          <w:tcPr>
            <w:tcW w:w="425" w:type="dxa"/>
          </w:tcPr>
          <w:p>
            <w:pPr>
              <w:pStyle w:val="TableParagraph"/>
              <w:spacing w:afterAutospacing="false" w:before="5" w:beforeAutospacing="false" w:lineRule="auto"/>
              <w:rPr>
                <w:sz w:val="15"/>
              </w:rPr>
            </w:pPr>
          </w:p>
          <w:p>
            <w:pPr>
              <w:pStyle w:val="TableParagraph"/>
              <w:spacing w:afterAutospacing="false" w:before="1" w:beforeAutospacing="false" w:lineRule="auto"/>
              <w:ind w:right="17"/>
              <w:rPr>
                <w:sz w:val="18"/>
              </w:rPr>
              <w:jc w:val="center"/>
            </w:pPr>
            <w:r>
              <w:rPr>
                <w:sz w:val="18"/>
              </w:rPr>
              <w:t>＝</w:t>
            </w:r>
          </w:p>
        </w:tc>
        <w:tc>
          <w:tcPr>
            <w:tcW w:w="936" w:type="dxa"/>
          </w:tcPr>
          <w:p>
            <w:pPr>
              <w:pStyle w:val="TableParagraph"/>
              <w:spacing w:afterAutospacing="false" w:before="5" w:beforeAutospacing="false" w:lineRule="auto"/>
              <w:rPr>
                <w:sz w:val="15"/>
              </w:rPr>
            </w:pPr>
          </w:p>
          <w:p>
            <w:pPr>
              <w:pStyle w:val="TableParagraph"/>
              <w:spacing w:afterAutospacing="false" w:before="1" w:beforeAutospacing="false" w:lineRule="auto"/>
              <w:ind w:left="107"/>
              <w:rPr>
                <w:sz w:val="18"/>
              </w:rPr>
            </w:pPr>
            <w:r>
              <w:rPr>
                <w:spacing w:val="-5"/>
                <w:sz w:val="18"/>
              </w:rPr>
              <w:t>100</w:t>
            </w:r>
          </w:p>
        </w:tc>
        <w:tc>
          <w:tcPr>
            <w:tcW w:w="397" w:type="dxa"/>
          </w:tcPr>
          <w:p>
            <w:pPr>
              <w:pStyle w:val="TableParagraph"/>
              <w:spacing w:afterAutospacing="false" w:before="5" w:beforeAutospacing="false" w:lineRule="auto"/>
              <w:rPr>
                <w:sz w:val="15"/>
              </w:rPr>
            </w:pPr>
          </w:p>
          <w:p>
            <w:pPr>
              <w:pStyle w:val="TableParagraph"/>
              <w:spacing w:afterAutospacing="false" w:before="1" w:beforeAutospacing="false" w:lineRule="auto"/>
              <w:ind w:left="107"/>
              <w:rPr>
                <w:sz w:val="18"/>
              </w:rPr>
            </w:pPr>
            <w:r>
              <w:rPr>
                <w:sz w:val="18"/>
              </w:rPr>
              <w:t>%</w:t>
            </w:r>
          </w:p>
        </w:tc>
        <w:tc>
          <w:tcPr>
            <w:tcW w:w="474" w:type="dxa"/>
          </w:tcPr>
          <w:p>
            <w:pPr>
              <w:pStyle w:val="TableParagraph"/>
              <w:spacing w:afterAutospacing="false" w:before="5" w:beforeAutospacing="false" w:lineRule="auto"/>
              <w:rPr>
                <w:sz w:val="15"/>
              </w:rPr>
            </w:pPr>
          </w:p>
          <w:p>
            <w:pPr>
              <w:pStyle w:val="TableParagraph"/>
              <w:spacing w:afterAutospacing="false" w:before="1" w:beforeAutospacing="false" w:lineRule="auto"/>
              <w:ind w:left="93" w:right="160"/>
              <w:rPr>
                <w:sz w:val="18"/>
              </w:rPr>
              <w:jc w:val="center"/>
            </w:pPr>
            <w:r>
              <w:rPr>
                <w:spacing w:val="-5"/>
                <w:sz w:val="18"/>
              </w:rPr>
              <w:t>20</w:t>
            </w:r>
          </w:p>
        </w:tc>
        <w:tc>
          <w:tcPr>
            <w:tcW w:w="710" w:type="dxa"/>
          </w:tcPr>
          <w:p>
            <w:pPr>
              <w:pStyle w:val="TableParagraph"/>
              <w:spacing w:afterAutospacing="false" w:before="42" w:beforeAutospacing="false" w:lineRule="auto"/>
              <w:ind w:left="107"/>
              <w:rPr>
                <w:sz w:val="18"/>
              </w:rPr>
            </w:pPr>
            <w:r>
              <w:rPr>
                <w:spacing w:val="-5"/>
                <w:sz w:val="18"/>
              </w:rPr>
              <w:t>正向</w:t>
            </w:r>
          </w:p>
          <w:p>
            <w:pPr>
              <w:pStyle w:val="TableParagraph"/>
              <w:spacing w:afterAutospacing="false" w:before="81" w:beforeAutospacing="false" w:lineRule="auto"/>
              <w:ind w:left="107"/>
              <w:rPr>
                <w:sz w:val="18"/>
              </w:rPr>
            </w:pPr>
            <w:r>
              <w:rPr>
                <w:spacing w:val="-5"/>
                <w:sz w:val="18"/>
              </w:rPr>
              <w:t>指标</w:t>
            </w:r>
          </w:p>
        </w:tc>
      </w:tr>
      <w:tr>
        <w:trPr>
          <w:trHeight w:val="1871" w:hRule="atLeast"/>
        </w:trPr>
        <w:tc>
          <w:tcPr>
            <w:tcW w:w="907" w:type="dxa"/>
            <w:vMerge w:val="continue"/>
            <w:tcBorders>
              <w:top w:val="nil" w:shadow="off" w:frame="off"/>
            </w:tcBorders>
          </w:tcPr>
          <w:p>
            <w:pPr>
              <w:rPr>
                <w:sz w:val="2"/>
                <w:szCs w:val="2"/>
              </w:rPr>
            </w:pPr>
          </w:p>
        </w:tc>
        <w:tc>
          <w:tcPr>
            <w:tcW w:w="819" w:type="dxa"/>
            <w:vMerge w:val="continue"/>
            <w:tcBorders>
              <w:top w:val="nil" w:shadow="off" w:frame="off"/>
            </w:tcBorders>
          </w:tcPr>
          <w:p>
            <w:pPr>
              <w:rPr>
                <w:sz w:val="2"/>
                <w:szCs w:val="2"/>
              </w:rPr>
            </w:pPr>
          </w:p>
        </w:tc>
        <w:tc>
          <w:tcPr>
            <w:tcW w:w="936" w:type="dxa"/>
            <w:vMerge w:val="continue"/>
            <w:tcBorders>
              <w:top w:val="nil" w:shadow="off" w:frame="off"/>
            </w:tcBorders>
          </w:tcPr>
          <w:p>
            <w:pPr>
              <w:rPr>
                <w:sz w:val="2"/>
                <w:szCs w:val="2"/>
              </w:rPr>
            </w:pPr>
          </w:p>
        </w:tc>
        <w:tc>
          <w:tcPr>
            <w:tcW w:w="1190" w:type="dxa"/>
            <w:vMerge w:val="continue"/>
            <w:tcBorders>
              <w:top w:val="nil" w:shadow="off" w:frame="off"/>
            </w:tcBorders>
          </w:tcPr>
          <w:p>
            <w:pPr>
              <w:rPr>
                <w:sz w:val="2"/>
                <w:szCs w:val="2"/>
              </w:rPr>
            </w:pPr>
          </w:p>
        </w:tc>
        <w:tc>
          <w:tcPr>
            <w:tcW w:w="759" w:type="dxa"/>
          </w:tcPr>
          <w:p>
            <w:pPr>
              <w:pStyle w:val="TableParagraph"/>
              <w:rPr>
                <w:sz w:val="18"/>
              </w:rPr>
            </w:pPr>
          </w:p>
          <w:p>
            <w:pPr>
              <w:pStyle w:val="TableParagraph"/>
              <w:rPr>
                <w:sz w:val="18"/>
              </w:rPr>
            </w:pPr>
          </w:p>
          <w:p>
            <w:pPr>
              <w:pStyle w:val="TableParagraph"/>
              <w:spacing w:afterAutospacing="false" w:before="12" w:beforeAutospacing="false" w:lineRule="auto"/>
              <w:rPr>
                <w:sz w:val="15"/>
              </w:rPr>
            </w:pPr>
          </w:p>
          <w:p>
            <w:pPr>
              <w:pStyle w:val="TableParagraph"/>
              <w:spacing w:afterAutospacing="false" w:beforeAutospacing="false" w:line="324" w:lineRule="auto"/>
              <w:ind w:left="107" w:right="99"/>
              <w:rPr>
                <w:sz w:val="18"/>
              </w:rPr>
            </w:pPr>
            <w:r>
              <w:rPr>
                <w:spacing w:val="-4"/>
                <w:sz w:val="18"/>
              </w:rPr>
              <w:t>产出指</w:t>
            </w:r>
            <w:r>
              <w:rPr>
                <w:spacing w:val="-10"/>
                <w:sz w:val="18"/>
              </w:rPr>
              <w:t>标</w:t>
            </w:r>
          </w:p>
        </w:tc>
        <w:tc>
          <w:tcPr>
            <w:tcW w:w="766" w:type="dxa"/>
          </w:tcPr>
          <w:p>
            <w:pPr>
              <w:pStyle w:val="TableParagraph"/>
              <w:rPr>
                <w:sz w:val="18"/>
              </w:rPr>
            </w:pPr>
          </w:p>
          <w:p>
            <w:pPr>
              <w:pStyle w:val="TableParagraph"/>
              <w:rPr>
                <w:sz w:val="18"/>
              </w:rPr>
            </w:pPr>
          </w:p>
          <w:p>
            <w:pPr>
              <w:pStyle w:val="TableParagraph"/>
              <w:spacing w:afterAutospacing="false" w:before="12" w:beforeAutospacing="false" w:lineRule="auto"/>
              <w:rPr>
                <w:sz w:val="15"/>
              </w:rPr>
            </w:pPr>
          </w:p>
          <w:p>
            <w:pPr>
              <w:pStyle w:val="TableParagraph"/>
              <w:spacing w:afterAutospacing="false" w:beforeAutospacing="false" w:line="324" w:lineRule="auto"/>
              <w:ind w:left="106" w:right="107"/>
              <w:rPr>
                <w:sz w:val="18"/>
              </w:rPr>
            </w:pPr>
            <w:r>
              <w:rPr>
                <w:spacing w:val="-4"/>
                <w:sz w:val="18"/>
              </w:rPr>
              <w:t>质量指</w:t>
            </w:r>
            <w:r>
              <w:rPr>
                <w:spacing w:val="-10"/>
                <w:sz w:val="18"/>
              </w:rPr>
              <w:t>标</w:t>
            </w:r>
          </w:p>
        </w:tc>
        <w:tc>
          <w:tcPr>
            <w:tcW w:w="1206" w:type="dxa"/>
          </w:tcPr>
          <w:p>
            <w:pPr>
              <w:pStyle w:val="TableParagraph"/>
              <w:spacing w:afterAutospacing="false" w:before="41" w:beforeAutospacing="false" w:line="324" w:lineRule="auto"/>
              <w:ind w:left="106" w:right="96"/>
              <w:rPr>
                <w:sz w:val="18"/>
              </w:rPr>
            </w:pPr>
            <w:r>
              <w:rPr>
                <w:spacing w:val="-2"/>
                <w:sz w:val="18"/>
              </w:rPr>
              <w:t>预算编制准</w:t>
            </w:r>
            <w:r>
              <w:rPr>
                <w:spacing w:val="-46"/>
                <w:sz w:val="18"/>
              </w:rPr>
              <w:t>确率</w:t>
            </w:r>
            <w:r>
              <w:rPr>
                <w:spacing w:val="-2"/>
                <w:sz w:val="18"/>
              </w:rPr>
              <w:t>（计算方</w:t>
            </w:r>
            <w:r>
              <w:rPr>
                <w:spacing w:val="-16"/>
                <w:sz w:val="18"/>
              </w:rPr>
              <w:t>法为：∣（执</w:t>
            </w:r>
            <w:r>
              <w:rPr>
                <w:spacing w:val="-2"/>
                <w:sz w:val="18"/>
              </w:rPr>
              <w:t>行数-预算</w:t>
            </w:r>
            <w:r>
              <w:rPr>
                <w:spacing w:val="-2"/>
                <w:sz w:val="18"/>
              </w:rPr>
              <w:t> </w:t>
            </w:r>
            <w:r>
              <w:rPr>
                <w:spacing w:val="-2"/>
                <w:sz w:val="18"/>
              </w:rPr>
              <w:t>数）/预算数</w:t>
            </w:r>
          </w:p>
          <w:p>
            <w:pPr>
              <w:pStyle w:val="TableParagraph"/>
              <w:spacing w:afterAutospacing="false" w:before="4" w:beforeAutospacing="false" w:lineRule="auto"/>
              <w:ind w:left="106"/>
              <w:rPr>
                <w:sz w:val="18"/>
              </w:rPr>
            </w:pPr>
            <w:r>
              <w:rPr>
                <w:spacing w:val="-5"/>
                <w:sz w:val="18"/>
              </w:rPr>
              <w:t>∣）</w:t>
            </w:r>
          </w:p>
        </w:tc>
        <w:tc>
          <w:tcPr>
            <w:tcW w:w="425" w:type="dxa"/>
          </w:tcPr>
          <w:p>
            <w:pPr>
              <w:pStyle w:val="TableParagraph"/>
              <w:rPr>
                <w:sz w:val="18"/>
              </w:rPr>
            </w:pPr>
          </w:p>
          <w:p>
            <w:pPr>
              <w:pStyle w:val="TableParagraph"/>
              <w:rPr>
                <w:sz w:val="18"/>
              </w:rPr>
            </w:pPr>
          </w:p>
          <w:p>
            <w:pPr>
              <w:pStyle w:val="TableParagraph"/>
              <w:rPr>
                <w:sz w:val="18"/>
              </w:rPr>
            </w:pPr>
          </w:p>
          <w:p>
            <w:pPr>
              <w:pStyle w:val="TableParagraph"/>
              <w:spacing w:afterAutospacing="false" w:before="129" w:beforeAutospacing="false" w:lineRule="auto"/>
              <w:ind w:right="17"/>
              <w:rPr>
                <w:sz w:val="18"/>
              </w:rPr>
              <w:jc w:val="center"/>
            </w:pPr>
            <w:r>
              <w:rPr>
                <w:sz w:val="18"/>
              </w:rPr>
              <w:t>≤</w:t>
            </w:r>
          </w:p>
        </w:tc>
        <w:tc>
          <w:tcPr>
            <w:tcW w:w="936" w:type="dxa"/>
          </w:tcPr>
          <w:p>
            <w:pPr>
              <w:pStyle w:val="TableParagraph"/>
              <w:rPr>
                <w:sz w:val="18"/>
              </w:rPr>
            </w:pPr>
          </w:p>
          <w:p>
            <w:pPr>
              <w:pStyle w:val="TableParagraph"/>
              <w:rPr>
                <w:sz w:val="18"/>
              </w:rPr>
            </w:pPr>
          </w:p>
          <w:p>
            <w:pPr>
              <w:pStyle w:val="TableParagraph"/>
              <w:rPr>
                <w:sz w:val="18"/>
              </w:rPr>
            </w:pPr>
          </w:p>
          <w:p>
            <w:pPr>
              <w:pStyle w:val="TableParagraph"/>
              <w:spacing w:afterAutospacing="false" w:before="129" w:beforeAutospacing="false" w:lineRule="auto"/>
              <w:ind w:left="107"/>
              <w:rPr>
                <w:sz w:val="18"/>
              </w:rPr>
            </w:pPr>
            <w:r>
              <w:rPr>
                <w:sz w:val="18"/>
              </w:rPr>
              <w:t>5</w:t>
            </w:r>
          </w:p>
        </w:tc>
        <w:tc>
          <w:tcPr>
            <w:tcW w:w="397" w:type="dxa"/>
          </w:tcPr>
          <w:p>
            <w:pPr>
              <w:pStyle w:val="TableParagraph"/>
              <w:rPr>
                <w:sz w:val="18"/>
              </w:rPr>
            </w:pPr>
          </w:p>
          <w:p>
            <w:pPr>
              <w:pStyle w:val="TableParagraph"/>
              <w:rPr>
                <w:sz w:val="18"/>
              </w:rPr>
            </w:pPr>
          </w:p>
          <w:p>
            <w:pPr>
              <w:pStyle w:val="TableParagraph"/>
              <w:rPr>
                <w:sz w:val="18"/>
              </w:rPr>
            </w:pPr>
          </w:p>
          <w:p>
            <w:pPr>
              <w:pStyle w:val="TableParagraph"/>
              <w:spacing w:afterAutospacing="false" w:before="129" w:beforeAutospacing="false" w:lineRule="auto"/>
              <w:ind w:left="107"/>
              <w:rPr>
                <w:sz w:val="18"/>
              </w:rPr>
            </w:pPr>
            <w:r>
              <w:rPr>
                <w:sz w:val="18"/>
              </w:rPr>
              <w:t>%</w:t>
            </w:r>
          </w:p>
        </w:tc>
        <w:tc>
          <w:tcPr>
            <w:tcW w:w="474" w:type="dxa"/>
          </w:tcPr>
          <w:p>
            <w:pPr>
              <w:pStyle w:val="TableParagraph"/>
              <w:rPr>
                <w:sz w:val="18"/>
              </w:rPr>
            </w:pPr>
          </w:p>
          <w:p>
            <w:pPr>
              <w:pStyle w:val="TableParagraph"/>
              <w:rPr>
                <w:sz w:val="18"/>
              </w:rPr>
            </w:pPr>
          </w:p>
          <w:p>
            <w:pPr>
              <w:pStyle w:val="TableParagraph"/>
              <w:rPr>
                <w:sz w:val="18"/>
              </w:rPr>
            </w:pPr>
          </w:p>
          <w:p>
            <w:pPr>
              <w:pStyle w:val="TableParagraph"/>
              <w:spacing w:afterAutospacing="false" w:before="129" w:beforeAutospacing="false" w:lineRule="auto"/>
              <w:ind w:left="93" w:right="160"/>
              <w:rPr>
                <w:sz w:val="18"/>
              </w:rPr>
              <w:jc w:val="center"/>
            </w:pPr>
            <w:r>
              <w:rPr>
                <w:spacing w:val="-5"/>
                <w:sz w:val="18"/>
              </w:rPr>
              <w:t>30</w:t>
            </w:r>
          </w:p>
        </w:tc>
        <w:tc>
          <w:tcPr>
            <w:tcW w:w="710" w:type="dxa"/>
          </w:tcPr>
          <w:p>
            <w:pPr>
              <w:pStyle w:val="TableParagraph"/>
              <w:rPr>
                <w:sz w:val="18"/>
              </w:rPr>
            </w:pPr>
          </w:p>
          <w:p>
            <w:pPr>
              <w:pStyle w:val="TableParagraph"/>
              <w:rPr>
                <w:sz w:val="18"/>
              </w:rPr>
            </w:pPr>
          </w:p>
          <w:p>
            <w:pPr>
              <w:pStyle w:val="TableParagraph"/>
              <w:spacing w:afterAutospacing="false" w:before="12" w:beforeAutospacing="false" w:lineRule="auto"/>
              <w:rPr>
                <w:sz w:val="15"/>
              </w:rPr>
            </w:pPr>
          </w:p>
          <w:p>
            <w:pPr>
              <w:pStyle w:val="TableParagraph"/>
              <w:spacing w:afterAutospacing="false" w:beforeAutospacing="false" w:line="324" w:lineRule="auto"/>
              <w:ind w:left="107" w:right="230"/>
              <w:rPr>
                <w:sz w:val="18"/>
              </w:rPr>
            </w:pPr>
            <w:r>
              <w:rPr>
                <w:spacing w:val="-6"/>
                <w:sz w:val="18"/>
              </w:rPr>
              <w:t>反向</w:t>
            </w:r>
            <w:r>
              <w:rPr>
                <w:spacing w:val="-5"/>
                <w:sz w:val="18"/>
              </w:rPr>
              <w:t>指标</w:t>
            </w:r>
          </w:p>
        </w:tc>
      </w:tr>
      <w:tr>
        <w:trPr>
          <w:trHeight w:val="624" w:hRule="atLeast"/>
        </w:trPr>
        <w:tc>
          <w:tcPr>
            <w:tcW w:w="907" w:type="dxa"/>
            <w:vMerge w:val="continue"/>
            <w:tcBorders>
              <w:top w:val="nil" w:shadow="off" w:frame="off"/>
            </w:tcBorders>
          </w:tcPr>
          <w:p>
            <w:pPr>
              <w:rPr>
                <w:sz w:val="2"/>
                <w:szCs w:val="2"/>
              </w:rPr>
            </w:pPr>
          </w:p>
        </w:tc>
        <w:tc>
          <w:tcPr>
            <w:tcW w:w="819" w:type="dxa"/>
            <w:vMerge w:val="continue"/>
            <w:tcBorders>
              <w:top w:val="nil" w:shadow="off" w:frame="off"/>
            </w:tcBorders>
          </w:tcPr>
          <w:p>
            <w:pPr>
              <w:rPr>
                <w:sz w:val="2"/>
                <w:szCs w:val="2"/>
              </w:rPr>
            </w:pPr>
          </w:p>
        </w:tc>
        <w:tc>
          <w:tcPr>
            <w:tcW w:w="936" w:type="dxa"/>
            <w:vMerge w:val="continue"/>
            <w:tcBorders>
              <w:top w:val="nil" w:shadow="off" w:frame="off"/>
            </w:tcBorders>
          </w:tcPr>
          <w:p>
            <w:pPr>
              <w:rPr>
                <w:sz w:val="2"/>
                <w:szCs w:val="2"/>
              </w:rPr>
            </w:pPr>
          </w:p>
        </w:tc>
        <w:tc>
          <w:tcPr>
            <w:tcW w:w="1190" w:type="dxa"/>
            <w:vMerge w:val="continue"/>
            <w:tcBorders>
              <w:top w:val="nil" w:shadow="off" w:frame="off"/>
            </w:tcBorders>
          </w:tcPr>
          <w:p>
            <w:pPr>
              <w:rPr>
                <w:sz w:val="2"/>
                <w:szCs w:val="2"/>
              </w:rPr>
            </w:pPr>
          </w:p>
        </w:tc>
        <w:tc>
          <w:tcPr>
            <w:tcW w:w="759" w:type="dxa"/>
          </w:tcPr>
          <w:p>
            <w:pPr>
              <w:pStyle w:val="TableParagraph"/>
              <w:spacing w:afterAutospacing="false" w:before="41" w:beforeAutospacing="false" w:lineRule="auto"/>
              <w:ind w:left="107"/>
              <w:rPr>
                <w:sz w:val="18"/>
              </w:rPr>
            </w:pPr>
            <w:r>
              <w:rPr>
                <w:spacing w:val="-4"/>
                <w:sz w:val="18"/>
              </w:rPr>
              <w:t>产出指</w:t>
            </w:r>
          </w:p>
          <w:p>
            <w:pPr>
              <w:pStyle w:val="TableParagraph"/>
              <w:spacing w:afterAutospacing="false" w:before="81" w:beforeAutospacing="false" w:lineRule="auto"/>
              <w:ind w:left="107"/>
              <w:rPr>
                <w:sz w:val="18"/>
              </w:rPr>
            </w:pPr>
            <w:r>
              <w:rPr>
                <w:sz w:val="18"/>
              </w:rPr>
              <w:t>标</w:t>
            </w:r>
          </w:p>
        </w:tc>
        <w:tc>
          <w:tcPr>
            <w:tcW w:w="766" w:type="dxa"/>
          </w:tcPr>
          <w:p>
            <w:pPr>
              <w:pStyle w:val="TableParagraph"/>
              <w:spacing w:afterAutospacing="false" w:before="41" w:beforeAutospacing="false" w:lineRule="auto"/>
              <w:ind w:left="106"/>
              <w:rPr>
                <w:sz w:val="18"/>
              </w:rPr>
            </w:pPr>
            <w:r>
              <w:rPr>
                <w:spacing w:val="-4"/>
                <w:sz w:val="18"/>
              </w:rPr>
              <w:t>数量指</w:t>
            </w:r>
          </w:p>
          <w:p>
            <w:pPr>
              <w:pStyle w:val="TableParagraph"/>
              <w:spacing w:afterAutospacing="false" w:before="81" w:beforeAutospacing="false" w:lineRule="auto"/>
              <w:ind w:left="106"/>
              <w:rPr>
                <w:sz w:val="18"/>
              </w:rPr>
            </w:pPr>
            <w:r>
              <w:rPr>
                <w:sz w:val="18"/>
              </w:rPr>
              <w:t>标</w:t>
            </w:r>
          </w:p>
        </w:tc>
        <w:tc>
          <w:tcPr>
            <w:tcW w:w="1206" w:type="dxa"/>
          </w:tcPr>
          <w:p>
            <w:pPr>
              <w:pStyle w:val="TableParagraph"/>
              <w:spacing w:afterAutospacing="false" w:before="41" w:beforeAutospacing="false" w:lineRule="auto"/>
              <w:ind w:left="106"/>
              <w:rPr>
                <w:sz w:val="18"/>
              </w:rPr>
            </w:pPr>
            <w:r>
              <w:rPr>
                <w:spacing w:val="-2"/>
                <w:sz w:val="18"/>
              </w:rPr>
              <w:t>科目调整次</w:t>
            </w:r>
          </w:p>
          <w:p>
            <w:pPr>
              <w:pStyle w:val="TableParagraph"/>
              <w:spacing w:afterAutospacing="false" w:before="81" w:beforeAutospacing="false" w:lineRule="auto"/>
              <w:ind w:left="106"/>
              <w:rPr>
                <w:sz w:val="18"/>
              </w:rPr>
            </w:pPr>
            <w:r>
              <w:rPr>
                <w:sz w:val="18"/>
              </w:rPr>
              <w:t>数</w:t>
            </w:r>
          </w:p>
        </w:tc>
        <w:tc>
          <w:tcPr>
            <w:tcW w:w="425" w:type="dxa"/>
          </w:tcPr>
          <w:p>
            <w:pPr>
              <w:pStyle w:val="TableParagraph"/>
              <w:spacing w:afterAutospacing="false" w:before="5" w:beforeAutospacing="false" w:lineRule="auto"/>
              <w:rPr>
                <w:sz w:val="15"/>
              </w:rPr>
            </w:pPr>
          </w:p>
          <w:p>
            <w:pPr>
              <w:pStyle w:val="TableParagraph"/>
              <w:ind w:right="17"/>
              <w:rPr>
                <w:sz w:val="18"/>
              </w:rPr>
              <w:jc w:val="center"/>
            </w:pPr>
            <w:r>
              <w:rPr>
                <w:sz w:val="18"/>
              </w:rPr>
              <w:t>≤</w:t>
            </w:r>
          </w:p>
        </w:tc>
        <w:tc>
          <w:tcPr>
            <w:tcW w:w="936" w:type="dxa"/>
          </w:tcPr>
          <w:p>
            <w:pPr>
              <w:pStyle w:val="TableParagraph"/>
              <w:spacing w:afterAutospacing="false" w:before="5" w:beforeAutospacing="false" w:lineRule="auto"/>
              <w:rPr>
                <w:sz w:val="15"/>
              </w:rPr>
            </w:pPr>
          </w:p>
          <w:p>
            <w:pPr>
              <w:pStyle w:val="TableParagraph"/>
              <w:ind w:left="107"/>
              <w:rPr>
                <w:sz w:val="18"/>
              </w:rPr>
            </w:pPr>
            <w:r>
              <w:rPr>
                <w:sz w:val="18"/>
              </w:rPr>
              <w:t>5</w:t>
            </w:r>
          </w:p>
        </w:tc>
        <w:tc>
          <w:tcPr>
            <w:tcW w:w="397" w:type="dxa"/>
          </w:tcPr>
          <w:p>
            <w:pPr>
              <w:pStyle w:val="TableParagraph"/>
              <w:spacing w:afterAutospacing="false" w:before="5" w:beforeAutospacing="false" w:lineRule="auto"/>
              <w:rPr>
                <w:sz w:val="15"/>
              </w:rPr>
            </w:pPr>
          </w:p>
          <w:p>
            <w:pPr>
              <w:pStyle w:val="TableParagraph"/>
              <w:ind w:left="107"/>
              <w:rPr>
                <w:sz w:val="18"/>
              </w:rPr>
            </w:pPr>
            <w:r>
              <w:rPr>
                <w:sz w:val="18"/>
              </w:rPr>
              <w:t>次</w:t>
            </w:r>
          </w:p>
        </w:tc>
        <w:tc>
          <w:tcPr>
            <w:tcW w:w="474" w:type="dxa"/>
          </w:tcPr>
          <w:p>
            <w:pPr>
              <w:pStyle w:val="TableParagraph"/>
              <w:spacing w:afterAutospacing="false" w:before="5" w:beforeAutospacing="false" w:lineRule="auto"/>
              <w:rPr>
                <w:sz w:val="15"/>
              </w:rPr>
            </w:pPr>
          </w:p>
          <w:p>
            <w:pPr>
              <w:pStyle w:val="TableParagraph"/>
              <w:ind w:left="93" w:right="160"/>
              <w:rPr>
                <w:sz w:val="18"/>
              </w:rPr>
              <w:jc w:val="center"/>
            </w:pPr>
            <w:r>
              <w:rPr>
                <w:spacing w:val="-5"/>
                <w:sz w:val="18"/>
              </w:rPr>
              <w:t>20</w:t>
            </w:r>
          </w:p>
        </w:tc>
        <w:tc>
          <w:tcPr>
            <w:tcW w:w="710" w:type="dxa"/>
          </w:tcPr>
          <w:p>
            <w:pPr>
              <w:pStyle w:val="TableParagraph"/>
              <w:spacing w:afterAutospacing="false" w:before="41" w:beforeAutospacing="false" w:lineRule="auto"/>
              <w:ind w:left="107"/>
              <w:rPr>
                <w:sz w:val="18"/>
              </w:rPr>
            </w:pPr>
            <w:r>
              <w:rPr>
                <w:spacing w:val="-5"/>
                <w:sz w:val="18"/>
              </w:rPr>
              <w:t>反向</w:t>
            </w:r>
          </w:p>
          <w:p>
            <w:pPr>
              <w:pStyle w:val="TableParagraph"/>
              <w:spacing w:afterAutospacing="false" w:before="81" w:beforeAutospacing="false" w:lineRule="auto"/>
              <w:ind w:left="107"/>
              <w:rPr>
                <w:sz w:val="18"/>
              </w:rPr>
            </w:pPr>
            <w:r>
              <w:rPr>
                <w:spacing w:val="-5"/>
                <w:sz w:val="18"/>
              </w:rPr>
              <w:t>指标</w:t>
            </w:r>
          </w:p>
        </w:tc>
      </w:tr>
      <w:tr>
        <w:trPr>
          <w:trHeight w:val="624" w:hRule="atLeast"/>
        </w:trPr>
        <w:tc>
          <w:tcPr>
            <w:tcW w:w="907" w:type="dxa"/>
            <w:vMerge w:val="continue"/>
            <w:tcBorders>
              <w:top w:val="nil" w:shadow="off" w:frame="off"/>
            </w:tcBorders>
          </w:tcPr>
          <w:p>
            <w:pPr>
              <w:rPr>
                <w:sz w:val="2"/>
                <w:szCs w:val="2"/>
              </w:rPr>
            </w:pPr>
          </w:p>
        </w:tc>
        <w:tc>
          <w:tcPr>
            <w:tcW w:w="819" w:type="dxa"/>
            <w:vMerge w:val="restart"/>
          </w:tcPr>
          <w:p>
            <w:pPr>
              <w:pStyle w:val="TableParagraph"/>
              <w:spacing w:afterAutospacing="false" w:before="11" w:beforeAutospacing="false" w:lineRule="auto"/>
              <w:rPr>
                <w:sz w:val="15"/>
              </w:rPr>
            </w:pPr>
          </w:p>
          <w:p>
            <w:pPr>
              <w:pStyle w:val="TableParagraph"/>
              <w:spacing w:afterAutospacing="false" w:before="1" w:beforeAutospacing="false" w:line="324" w:lineRule="auto"/>
              <w:ind w:left="107" w:right="159"/>
              <w:rPr>
                <w:sz w:val="18"/>
              </w:rPr>
              <w:jc w:val="both"/>
            </w:pPr>
            <w:r>
              <w:rPr>
                <w:spacing w:val="-4"/>
                <w:sz w:val="18"/>
              </w:rPr>
              <w:t>非定额</w:t>
            </w:r>
            <w:r>
              <w:rPr>
                <w:spacing w:val="-4"/>
                <w:sz w:val="18"/>
              </w:rPr>
              <w:t>公用经</w:t>
            </w:r>
            <w:r>
              <w:rPr>
                <w:spacing w:val="-10"/>
                <w:sz w:val="18"/>
              </w:rPr>
              <w:t>费</w:t>
            </w:r>
          </w:p>
        </w:tc>
        <w:tc>
          <w:tcPr>
            <w:tcW w:w="936" w:type="dxa"/>
            <w:vMerge w:val="restart"/>
          </w:tcPr>
          <w:p>
            <w:pPr>
              <w:pStyle w:val="TableParagraph"/>
              <w:rPr>
                <w:sz w:val="18"/>
              </w:rPr>
            </w:pPr>
          </w:p>
          <w:p>
            <w:pPr>
              <w:pStyle w:val="TableParagraph"/>
              <w:spacing w:afterAutospacing="false" w:before="3" w:beforeAutospacing="false" w:lineRule="auto"/>
              <w:rPr>
                <w:sz w:val="22"/>
              </w:rPr>
            </w:pPr>
          </w:p>
          <w:p>
            <w:pPr>
              <w:pStyle w:val="TableParagraph"/>
              <w:ind w:left="287"/>
              <w:rPr>
                <w:sz w:val="18"/>
              </w:rPr>
            </w:pPr>
            <w:r>
              <w:rPr>
                <w:spacing w:val="-2"/>
                <w:sz w:val="18"/>
              </w:rPr>
              <w:t>370.88</w:t>
            </w:r>
          </w:p>
        </w:tc>
        <w:tc>
          <w:tcPr>
            <w:tcW w:w="1190" w:type="dxa"/>
            <w:vMerge w:val="restart"/>
          </w:tcPr>
          <w:p>
            <w:pPr>
              <w:pStyle w:val="TableParagraph"/>
              <w:spacing w:afterAutospacing="false" w:before="48" w:beforeAutospacing="false" w:line="324" w:lineRule="auto"/>
              <w:ind w:left="107" w:right="170"/>
              <w:rPr>
                <w:sz w:val="18"/>
              </w:rPr>
              <w:jc w:val="both"/>
            </w:pPr>
            <w:r>
              <w:rPr>
                <w:spacing w:val="-2"/>
                <w:sz w:val="18"/>
              </w:rPr>
              <w:t>提高预算编</w:t>
            </w:r>
            <w:r>
              <w:rPr>
                <w:spacing w:val="-2"/>
                <w:sz w:val="18"/>
              </w:rPr>
              <w:t>制质量，严</w:t>
            </w:r>
            <w:r>
              <w:rPr>
                <w:spacing w:val="-4"/>
                <w:sz w:val="18"/>
              </w:rPr>
              <w:t>格执行预</w:t>
            </w:r>
          </w:p>
          <w:p>
            <w:pPr>
              <w:pStyle w:val="TableParagraph"/>
              <w:spacing w:afterAutospacing="false" w:before="2" w:beforeAutospacing="false" w:lineRule="auto"/>
              <w:ind w:left="107"/>
              <w:rPr>
                <w:sz w:val="18"/>
              </w:rPr>
            </w:pPr>
            <w:r>
              <w:rPr>
                <w:spacing w:val="-2"/>
                <w:sz w:val="18"/>
              </w:rPr>
              <w:t>算，保障单</w:t>
            </w:r>
          </w:p>
        </w:tc>
        <w:tc>
          <w:tcPr>
            <w:tcW w:w="759" w:type="dxa"/>
          </w:tcPr>
          <w:p>
            <w:pPr>
              <w:pStyle w:val="TableParagraph"/>
              <w:spacing w:afterAutospacing="false" w:before="43" w:beforeAutospacing="false" w:lineRule="auto"/>
              <w:ind w:left="107"/>
              <w:rPr>
                <w:sz w:val="18"/>
              </w:rPr>
            </w:pPr>
            <w:r>
              <w:rPr>
                <w:spacing w:val="-4"/>
                <w:sz w:val="18"/>
              </w:rPr>
              <w:t>产出指</w:t>
            </w:r>
          </w:p>
          <w:p>
            <w:pPr>
              <w:pStyle w:val="TableParagraph"/>
              <w:spacing w:afterAutospacing="false" w:before="81" w:beforeAutospacing="false" w:lineRule="auto"/>
              <w:ind w:left="107"/>
              <w:rPr>
                <w:sz w:val="18"/>
              </w:rPr>
            </w:pPr>
            <w:r>
              <w:rPr>
                <w:sz w:val="18"/>
              </w:rPr>
              <w:t>标</w:t>
            </w:r>
          </w:p>
        </w:tc>
        <w:tc>
          <w:tcPr>
            <w:tcW w:w="766" w:type="dxa"/>
          </w:tcPr>
          <w:p>
            <w:pPr>
              <w:pStyle w:val="TableParagraph"/>
              <w:spacing w:afterAutospacing="false" w:before="43" w:beforeAutospacing="false" w:lineRule="auto"/>
              <w:ind w:left="106"/>
              <w:rPr>
                <w:sz w:val="18"/>
              </w:rPr>
            </w:pPr>
            <w:r>
              <w:rPr>
                <w:spacing w:val="-4"/>
                <w:sz w:val="18"/>
              </w:rPr>
              <w:t>数量指</w:t>
            </w:r>
          </w:p>
          <w:p>
            <w:pPr>
              <w:pStyle w:val="TableParagraph"/>
              <w:spacing w:afterAutospacing="false" w:before="81" w:beforeAutospacing="false" w:lineRule="auto"/>
              <w:ind w:left="106"/>
              <w:rPr>
                <w:sz w:val="18"/>
              </w:rPr>
            </w:pPr>
            <w:r>
              <w:rPr>
                <w:sz w:val="18"/>
              </w:rPr>
              <w:t>标</w:t>
            </w:r>
          </w:p>
        </w:tc>
        <w:tc>
          <w:tcPr>
            <w:tcW w:w="1206" w:type="dxa"/>
          </w:tcPr>
          <w:p>
            <w:pPr>
              <w:pStyle w:val="TableParagraph"/>
              <w:spacing w:afterAutospacing="false" w:before="43" w:beforeAutospacing="false" w:lineRule="auto"/>
              <w:ind w:left="106"/>
              <w:rPr>
                <w:sz w:val="18"/>
              </w:rPr>
            </w:pPr>
            <w:r>
              <w:rPr>
                <w:spacing w:val="-2"/>
                <w:sz w:val="18"/>
              </w:rPr>
              <w:t>科目调整次</w:t>
            </w:r>
          </w:p>
          <w:p>
            <w:pPr>
              <w:pStyle w:val="TableParagraph"/>
              <w:spacing w:afterAutospacing="false" w:before="81" w:beforeAutospacing="false" w:lineRule="auto"/>
              <w:ind w:left="106"/>
              <w:rPr>
                <w:sz w:val="18"/>
              </w:rPr>
            </w:pPr>
            <w:r>
              <w:rPr>
                <w:sz w:val="18"/>
              </w:rPr>
              <w:t>数</w:t>
            </w:r>
          </w:p>
        </w:tc>
        <w:tc>
          <w:tcPr>
            <w:tcW w:w="425" w:type="dxa"/>
          </w:tcPr>
          <w:p>
            <w:pPr>
              <w:pStyle w:val="TableParagraph"/>
              <w:spacing w:afterAutospacing="false" w:before="7" w:beforeAutospacing="false" w:lineRule="auto"/>
              <w:rPr>
                <w:sz w:val="15"/>
              </w:rPr>
            </w:pPr>
          </w:p>
          <w:p>
            <w:pPr>
              <w:pStyle w:val="TableParagraph"/>
              <w:ind w:right="17"/>
              <w:rPr>
                <w:sz w:val="18"/>
              </w:rPr>
              <w:jc w:val="center"/>
            </w:pPr>
            <w:r>
              <w:rPr>
                <w:sz w:val="18"/>
              </w:rPr>
              <w:t>≤</w:t>
            </w:r>
          </w:p>
        </w:tc>
        <w:tc>
          <w:tcPr>
            <w:tcW w:w="936" w:type="dxa"/>
          </w:tcPr>
          <w:p>
            <w:pPr>
              <w:pStyle w:val="TableParagraph"/>
              <w:spacing w:afterAutospacing="false" w:before="7" w:beforeAutospacing="false" w:lineRule="auto"/>
              <w:rPr>
                <w:sz w:val="15"/>
              </w:rPr>
            </w:pPr>
          </w:p>
          <w:p>
            <w:pPr>
              <w:pStyle w:val="TableParagraph"/>
              <w:ind w:left="107"/>
              <w:rPr>
                <w:sz w:val="18"/>
              </w:rPr>
            </w:pPr>
            <w:r>
              <w:rPr>
                <w:sz w:val="18"/>
              </w:rPr>
              <w:t>5</w:t>
            </w:r>
          </w:p>
        </w:tc>
        <w:tc>
          <w:tcPr>
            <w:tcW w:w="397" w:type="dxa"/>
          </w:tcPr>
          <w:p>
            <w:pPr>
              <w:pStyle w:val="TableParagraph"/>
              <w:spacing w:afterAutospacing="false" w:before="7" w:beforeAutospacing="false" w:lineRule="auto"/>
              <w:rPr>
                <w:sz w:val="15"/>
              </w:rPr>
            </w:pPr>
          </w:p>
          <w:p>
            <w:pPr>
              <w:pStyle w:val="TableParagraph"/>
              <w:ind w:left="107"/>
              <w:rPr>
                <w:sz w:val="18"/>
              </w:rPr>
            </w:pPr>
            <w:r>
              <w:rPr>
                <w:sz w:val="18"/>
              </w:rPr>
              <w:t>次</w:t>
            </w:r>
          </w:p>
        </w:tc>
        <w:tc>
          <w:tcPr>
            <w:tcW w:w="474" w:type="dxa"/>
          </w:tcPr>
          <w:p>
            <w:pPr>
              <w:pStyle w:val="TableParagraph"/>
              <w:spacing w:afterAutospacing="false" w:before="7" w:beforeAutospacing="false" w:lineRule="auto"/>
              <w:rPr>
                <w:sz w:val="15"/>
              </w:rPr>
            </w:pPr>
          </w:p>
          <w:p>
            <w:pPr>
              <w:pStyle w:val="TableParagraph"/>
              <w:ind w:left="93" w:right="160"/>
              <w:rPr>
                <w:sz w:val="18"/>
              </w:rPr>
              <w:jc w:val="center"/>
            </w:pPr>
            <w:r>
              <w:rPr>
                <w:spacing w:val="-5"/>
                <w:sz w:val="18"/>
              </w:rPr>
              <w:t>20</w:t>
            </w:r>
          </w:p>
        </w:tc>
        <w:tc>
          <w:tcPr>
            <w:tcW w:w="710" w:type="dxa"/>
          </w:tcPr>
          <w:p>
            <w:pPr>
              <w:pStyle w:val="TableParagraph"/>
              <w:spacing w:afterAutospacing="false" w:before="43" w:beforeAutospacing="false" w:lineRule="auto"/>
              <w:ind w:left="107"/>
              <w:rPr>
                <w:sz w:val="18"/>
              </w:rPr>
            </w:pPr>
            <w:r>
              <w:rPr>
                <w:spacing w:val="-5"/>
                <w:sz w:val="18"/>
              </w:rPr>
              <w:t>反向</w:t>
            </w:r>
          </w:p>
          <w:p>
            <w:pPr>
              <w:pStyle w:val="TableParagraph"/>
              <w:spacing w:afterAutospacing="false" w:before="81" w:beforeAutospacing="false" w:lineRule="auto"/>
              <w:ind w:left="107"/>
              <w:rPr>
                <w:sz w:val="18"/>
              </w:rPr>
            </w:pPr>
            <w:r>
              <w:rPr>
                <w:spacing w:val="-5"/>
                <w:sz w:val="18"/>
              </w:rPr>
              <w:t>指标</w:t>
            </w:r>
          </w:p>
        </w:tc>
      </w:tr>
      <w:tr>
        <w:trPr>
          <w:trHeight w:val="621" w:hRule="atLeast"/>
        </w:trPr>
        <w:tc>
          <w:tcPr>
            <w:tcW w:w="907" w:type="dxa"/>
            <w:vMerge w:val="continue"/>
            <w:tcBorders>
              <w:top w:val="nil" w:shadow="off" w:frame="off"/>
            </w:tcBorders>
          </w:tcPr>
          <w:p>
            <w:pPr>
              <w:rPr>
                <w:sz w:val="2"/>
                <w:szCs w:val="2"/>
              </w:rPr>
            </w:pPr>
          </w:p>
        </w:tc>
        <w:tc>
          <w:tcPr>
            <w:tcW w:w="819" w:type="dxa"/>
            <w:vMerge w:val="continue"/>
            <w:tcBorders>
              <w:top w:val="nil" w:shadow="off" w:frame="off"/>
            </w:tcBorders>
          </w:tcPr>
          <w:p>
            <w:pPr>
              <w:rPr>
                <w:sz w:val="2"/>
                <w:szCs w:val="2"/>
              </w:rPr>
            </w:pPr>
          </w:p>
        </w:tc>
        <w:tc>
          <w:tcPr>
            <w:tcW w:w="936" w:type="dxa"/>
            <w:vMerge w:val="continue"/>
            <w:tcBorders>
              <w:top w:val="nil" w:shadow="off" w:frame="off"/>
            </w:tcBorders>
          </w:tcPr>
          <w:p>
            <w:pPr>
              <w:rPr>
                <w:sz w:val="2"/>
                <w:szCs w:val="2"/>
              </w:rPr>
            </w:pPr>
          </w:p>
        </w:tc>
        <w:tc>
          <w:tcPr>
            <w:tcW w:w="1190" w:type="dxa"/>
            <w:vMerge w:val="continue"/>
            <w:tcBorders>
              <w:top w:val="nil" w:shadow="off" w:frame="off"/>
            </w:tcBorders>
          </w:tcPr>
          <w:p>
            <w:pPr>
              <w:rPr>
                <w:sz w:val="2"/>
                <w:szCs w:val="2"/>
              </w:rPr>
            </w:pPr>
          </w:p>
        </w:tc>
        <w:tc>
          <w:tcPr>
            <w:tcW w:w="759" w:type="dxa"/>
          </w:tcPr>
          <w:p>
            <w:pPr>
              <w:pStyle w:val="TableParagraph"/>
              <w:spacing w:afterAutospacing="false" w:before="42" w:beforeAutospacing="false" w:lineRule="auto"/>
              <w:ind w:left="107"/>
              <w:rPr>
                <w:sz w:val="18"/>
              </w:rPr>
            </w:pPr>
            <w:r>
              <w:rPr>
                <w:spacing w:val="-4"/>
                <w:sz w:val="18"/>
              </w:rPr>
              <w:t>效益指</w:t>
            </w:r>
          </w:p>
          <w:p>
            <w:pPr>
              <w:pStyle w:val="TableParagraph"/>
              <w:spacing w:afterAutospacing="false" w:before="82" w:beforeAutospacing="false" w:lineRule="auto"/>
              <w:ind w:left="107"/>
              <w:rPr>
                <w:sz w:val="18"/>
              </w:rPr>
            </w:pPr>
            <w:r>
              <w:rPr>
                <w:sz w:val="18"/>
              </w:rPr>
              <w:t>标</w:t>
            </w:r>
          </w:p>
        </w:tc>
        <w:tc>
          <w:tcPr>
            <w:tcW w:w="766" w:type="dxa"/>
          </w:tcPr>
          <w:p>
            <w:pPr>
              <w:pStyle w:val="TableParagraph"/>
              <w:spacing w:afterAutospacing="false" w:before="42" w:beforeAutospacing="false" w:lineRule="auto"/>
              <w:ind w:left="106"/>
              <w:rPr>
                <w:sz w:val="18"/>
              </w:rPr>
            </w:pPr>
            <w:r>
              <w:rPr>
                <w:spacing w:val="-4"/>
                <w:sz w:val="18"/>
              </w:rPr>
              <w:t>社会效</w:t>
            </w:r>
          </w:p>
          <w:p>
            <w:pPr>
              <w:pStyle w:val="TableParagraph"/>
              <w:spacing w:afterAutospacing="false" w:before="82" w:beforeAutospacing="false" w:lineRule="auto"/>
              <w:ind w:left="106"/>
              <w:rPr>
                <w:sz w:val="18"/>
              </w:rPr>
            </w:pPr>
            <w:r>
              <w:rPr>
                <w:spacing w:val="-4"/>
                <w:sz w:val="18"/>
              </w:rPr>
              <w:t>益指标</w:t>
            </w:r>
          </w:p>
        </w:tc>
        <w:tc>
          <w:tcPr>
            <w:tcW w:w="1206" w:type="dxa"/>
          </w:tcPr>
          <w:p>
            <w:pPr>
              <w:pStyle w:val="TableParagraph"/>
              <w:spacing w:afterAutospacing="false" w:before="6" w:beforeAutospacing="false" w:lineRule="auto"/>
              <w:rPr>
                <w:sz w:val="15"/>
              </w:rPr>
            </w:pPr>
          </w:p>
          <w:p>
            <w:pPr>
              <w:pStyle w:val="TableParagraph"/>
              <w:ind w:right="187"/>
              <w:rPr>
                <w:sz w:val="18"/>
              </w:rPr>
              <w:jc w:val="right"/>
            </w:pPr>
            <w:r>
              <w:rPr>
                <w:spacing w:val="-2"/>
                <w:sz w:val="18"/>
              </w:rPr>
              <w:t>运转保障率</w:t>
            </w:r>
          </w:p>
        </w:tc>
        <w:tc>
          <w:tcPr>
            <w:tcW w:w="425" w:type="dxa"/>
          </w:tcPr>
          <w:p>
            <w:pPr>
              <w:pStyle w:val="TableParagraph"/>
              <w:spacing w:afterAutospacing="false" w:before="6" w:beforeAutospacing="false" w:lineRule="auto"/>
              <w:rPr>
                <w:sz w:val="15"/>
              </w:rPr>
            </w:pPr>
          </w:p>
          <w:p>
            <w:pPr>
              <w:pStyle w:val="TableParagraph"/>
              <w:ind w:right="17"/>
              <w:rPr>
                <w:sz w:val="18"/>
              </w:rPr>
              <w:jc w:val="center"/>
            </w:pPr>
            <w:r>
              <w:rPr>
                <w:sz w:val="18"/>
              </w:rPr>
              <w:t>＝</w:t>
            </w:r>
          </w:p>
        </w:tc>
        <w:tc>
          <w:tcPr>
            <w:tcW w:w="936" w:type="dxa"/>
          </w:tcPr>
          <w:p>
            <w:pPr>
              <w:pStyle w:val="TableParagraph"/>
              <w:spacing w:afterAutospacing="false" w:before="6" w:beforeAutospacing="false" w:lineRule="auto"/>
              <w:rPr>
                <w:sz w:val="15"/>
              </w:rPr>
            </w:pPr>
          </w:p>
          <w:p>
            <w:pPr>
              <w:pStyle w:val="TableParagraph"/>
              <w:ind w:left="107"/>
              <w:rPr>
                <w:sz w:val="18"/>
              </w:rPr>
            </w:pPr>
            <w:r>
              <w:rPr>
                <w:spacing w:val="-5"/>
                <w:sz w:val="18"/>
              </w:rPr>
              <w:t>100</w:t>
            </w:r>
          </w:p>
        </w:tc>
        <w:tc>
          <w:tcPr>
            <w:tcW w:w="397" w:type="dxa"/>
          </w:tcPr>
          <w:p>
            <w:pPr>
              <w:pStyle w:val="TableParagraph"/>
              <w:spacing w:afterAutospacing="false" w:before="6" w:beforeAutospacing="false" w:lineRule="auto"/>
              <w:rPr>
                <w:sz w:val="15"/>
              </w:rPr>
            </w:pPr>
          </w:p>
          <w:p>
            <w:pPr>
              <w:pStyle w:val="TableParagraph"/>
              <w:ind w:left="107"/>
              <w:rPr>
                <w:sz w:val="18"/>
              </w:rPr>
            </w:pPr>
            <w:r>
              <w:rPr>
                <w:sz w:val="18"/>
              </w:rPr>
              <w:t>%</w:t>
            </w:r>
          </w:p>
        </w:tc>
        <w:tc>
          <w:tcPr>
            <w:tcW w:w="474" w:type="dxa"/>
          </w:tcPr>
          <w:p>
            <w:pPr>
              <w:pStyle w:val="TableParagraph"/>
              <w:spacing w:afterAutospacing="false" w:before="6" w:beforeAutospacing="false" w:lineRule="auto"/>
              <w:rPr>
                <w:sz w:val="15"/>
              </w:rPr>
            </w:pPr>
          </w:p>
          <w:p>
            <w:pPr>
              <w:pStyle w:val="TableParagraph"/>
              <w:ind w:left="93" w:right="160"/>
              <w:rPr>
                <w:sz w:val="18"/>
              </w:rPr>
              <w:jc w:val="center"/>
            </w:pPr>
            <w:r>
              <w:rPr>
                <w:spacing w:val="-5"/>
                <w:sz w:val="18"/>
              </w:rPr>
              <w:t>20</w:t>
            </w:r>
          </w:p>
        </w:tc>
        <w:tc>
          <w:tcPr>
            <w:tcW w:w="710" w:type="dxa"/>
          </w:tcPr>
          <w:p>
            <w:pPr>
              <w:pStyle w:val="TableParagraph"/>
              <w:spacing w:afterAutospacing="false" w:before="42" w:beforeAutospacing="false" w:lineRule="auto"/>
              <w:ind w:left="107"/>
              <w:rPr>
                <w:sz w:val="18"/>
              </w:rPr>
            </w:pPr>
            <w:r>
              <w:rPr>
                <w:spacing w:val="-5"/>
                <w:sz w:val="18"/>
              </w:rPr>
              <w:t>正向</w:t>
            </w:r>
          </w:p>
          <w:p>
            <w:pPr>
              <w:pStyle w:val="TableParagraph"/>
              <w:spacing w:afterAutospacing="false" w:before="82" w:beforeAutospacing="false" w:lineRule="auto"/>
              <w:ind w:left="107"/>
              <w:rPr>
                <w:sz w:val="18"/>
              </w:rPr>
            </w:pPr>
            <w:r>
              <w:rPr>
                <w:spacing w:val="-5"/>
                <w:sz w:val="18"/>
              </w:rPr>
              <w:t>指标</w:t>
            </w:r>
          </w:p>
        </w:tc>
      </w:tr>
    </w:tbl>
    <w:p>
      <w:pPr>
        <w:spacing w:after="0" w:afterAutospacing="false" w:beforeAutospacing="false" w:lineRule="auto"/>
        <w:rPr>
          <w:sz w:val="18"/>
        </w:rPr>
        <w:sectPr>
          <w:docGrid w:charSpace="0"/>
          <w:pgSz w:w="11910" w:h="16840"/>
          <w:pgMar w:top="1920" w:right="400" w:bottom="900" w:left="760" w:header="0" w:footer="700" w:gutter="0"/>
        </w:sectPr>
      </w:pPr>
    </w:p>
    <w:tbl>
      <w:tblPr>
        <w:tblW w:w="0" w:type="auto"/>
        <w:jc w:val="left"/>
        <w:tblInd w:type="dxa" w:w="126"/>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CellMar>
          <w:top w:type="dxa" w:w="0"/>
          <w:bottom w:type="dxa" w:w="0"/>
          <w:left w:type="dxa" w:w="0"/>
          <w:right w:type="dxa" w:w="0"/>
        </w:tblCellMar>
        <w:tblLook w:noVBand="0" w:noHBand="0" w:lastColumn="0" w:firstColumn="0" w:lastRow="0" w:firstRow="0" w:val="01E0"/>
        <w:tblLayout w:type="fixed"/>
      </w:tblPr>
      <w:tblGrid>
        <w:gridCol w:w="907"/>
        <w:gridCol w:w="819"/>
        <w:gridCol w:w="936"/>
        <w:gridCol w:w="1190"/>
        <w:gridCol w:w="759"/>
        <w:gridCol w:w="766"/>
        <w:gridCol w:w="1206"/>
        <w:gridCol w:w="425"/>
        <w:gridCol w:w="936"/>
        <w:gridCol w:w="397"/>
        <w:gridCol w:w="474"/>
        <w:gridCol w:w="710"/>
      </w:tblGrid>
      <w:tr>
        <w:trPr>
          <w:trHeight w:val="1872" w:hRule="atLeast"/>
        </w:trPr>
        <w:tc>
          <w:tcPr>
            <w:tcW w:w="907" w:type="dxa"/>
            <w:vMerge w:val="restart"/>
          </w:tcPr>
          <w:p>
            <w:pPr>
              <w:pStyle w:val="TableParagraph"/>
              <w:rPr>
                <w:sz w:val="18"/>
                <w:rFonts w:ascii="Times New Roman"/>
              </w:rPr>
            </w:pPr>
          </w:p>
        </w:tc>
        <w:tc>
          <w:tcPr>
            <w:tcW w:w="819" w:type="dxa"/>
            <w:vMerge w:val="restart"/>
          </w:tcPr>
          <w:p>
            <w:pPr>
              <w:pStyle w:val="TableParagraph"/>
              <w:rPr>
                <w:sz w:val="18"/>
                <w:rFonts w:ascii="Times New Roman"/>
              </w:rPr>
            </w:pPr>
          </w:p>
        </w:tc>
        <w:tc>
          <w:tcPr>
            <w:tcW w:w="936" w:type="dxa"/>
            <w:vMerge w:val="restart"/>
          </w:tcPr>
          <w:p>
            <w:pPr>
              <w:pStyle w:val="TableParagraph"/>
              <w:rPr>
                <w:sz w:val="18"/>
                <w:rFonts w:ascii="Times New Roman"/>
              </w:rPr>
            </w:pPr>
          </w:p>
        </w:tc>
        <w:tc>
          <w:tcPr>
            <w:tcW w:w="1190" w:type="dxa"/>
            <w:vMerge w:val="restart"/>
          </w:tcPr>
          <w:p>
            <w:pPr>
              <w:pStyle w:val="TableParagraph"/>
              <w:spacing w:afterAutospacing="false" w:before="41" w:beforeAutospacing="false" w:line="324" w:lineRule="auto"/>
              <w:ind w:left="107" w:right="350"/>
              <w:rPr>
                <w:sz w:val="18"/>
              </w:rPr>
            </w:pPr>
            <w:r>
              <w:rPr>
                <w:spacing w:val="-4"/>
                <w:sz w:val="18"/>
              </w:rPr>
              <w:t>位日常运</w:t>
            </w:r>
            <w:r>
              <w:rPr>
                <w:spacing w:val="-6"/>
                <w:sz w:val="18"/>
              </w:rPr>
              <w:t>转。</w:t>
            </w:r>
          </w:p>
        </w:tc>
        <w:tc>
          <w:tcPr>
            <w:tcW w:w="759" w:type="dxa"/>
          </w:tcPr>
          <w:p>
            <w:pPr>
              <w:pStyle w:val="TableParagraph"/>
              <w:rPr>
                <w:sz w:val="18"/>
              </w:rPr>
            </w:pPr>
          </w:p>
          <w:p>
            <w:pPr>
              <w:pStyle w:val="TableParagraph"/>
              <w:rPr>
                <w:sz w:val="18"/>
              </w:rPr>
            </w:pPr>
          </w:p>
          <w:p>
            <w:pPr>
              <w:pStyle w:val="TableParagraph"/>
              <w:spacing w:afterAutospacing="false" w:before="12" w:beforeAutospacing="false" w:lineRule="auto"/>
              <w:rPr>
                <w:sz w:val="15"/>
              </w:rPr>
            </w:pPr>
          </w:p>
          <w:p>
            <w:pPr>
              <w:pStyle w:val="TableParagraph"/>
              <w:spacing w:afterAutospacing="false" w:beforeAutospacing="false" w:line="324" w:lineRule="auto"/>
              <w:ind w:left="107" w:right="99"/>
              <w:rPr>
                <w:sz w:val="18"/>
              </w:rPr>
            </w:pPr>
            <w:r>
              <w:rPr>
                <w:spacing w:val="-4"/>
                <w:sz w:val="18"/>
              </w:rPr>
              <w:t>产出指</w:t>
            </w:r>
            <w:r>
              <w:rPr>
                <w:spacing w:val="-10"/>
                <w:sz w:val="18"/>
              </w:rPr>
              <w:t>标</w:t>
            </w:r>
          </w:p>
        </w:tc>
        <w:tc>
          <w:tcPr>
            <w:tcW w:w="766" w:type="dxa"/>
          </w:tcPr>
          <w:p>
            <w:pPr>
              <w:pStyle w:val="TableParagraph"/>
              <w:rPr>
                <w:sz w:val="18"/>
              </w:rPr>
            </w:pPr>
          </w:p>
          <w:p>
            <w:pPr>
              <w:pStyle w:val="TableParagraph"/>
              <w:rPr>
                <w:sz w:val="18"/>
              </w:rPr>
            </w:pPr>
          </w:p>
          <w:p>
            <w:pPr>
              <w:pStyle w:val="TableParagraph"/>
              <w:spacing w:afterAutospacing="false" w:before="12" w:beforeAutospacing="false" w:lineRule="auto"/>
              <w:rPr>
                <w:sz w:val="15"/>
              </w:rPr>
            </w:pPr>
          </w:p>
          <w:p>
            <w:pPr>
              <w:pStyle w:val="TableParagraph"/>
              <w:spacing w:afterAutospacing="false" w:beforeAutospacing="false" w:line="324" w:lineRule="auto"/>
              <w:ind w:left="106" w:right="107"/>
              <w:rPr>
                <w:sz w:val="18"/>
              </w:rPr>
            </w:pPr>
            <w:r>
              <w:rPr>
                <w:spacing w:val="-4"/>
                <w:sz w:val="18"/>
              </w:rPr>
              <w:t>质量指</w:t>
            </w:r>
            <w:r>
              <w:rPr>
                <w:spacing w:val="-10"/>
                <w:sz w:val="18"/>
              </w:rPr>
              <w:t>标</w:t>
            </w:r>
          </w:p>
        </w:tc>
        <w:tc>
          <w:tcPr>
            <w:tcW w:w="1206" w:type="dxa"/>
          </w:tcPr>
          <w:p>
            <w:pPr>
              <w:pStyle w:val="TableParagraph"/>
              <w:spacing w:afterAutospacing="false" w:before="41" w:beforeAutospacing="false" w:line="324" w:lineRule="auto"/>
              <w:ind w:left="106" w:right="96"/>
              <w:rPr>
                <w:sz w:val="18"/>
              </w:rPr>
            </w:pPr>
            <w:r>
              <w:rPr>
                <w:spacing w:val="-2"/>
                <w:sz w:val="18"/>
              </w:rPr>
              <w:t>预算编制准</w:t>
            </w:r>
            <w:r>
              <w:rPr>
                <w:spacing w:val="-46"/>
                <w:sz w:val="18"/>
              </w:rPr>
              <w:t>确率</w:t>
            </w:r>
            <w:r>
              <w:rPr>
                <w:spacing w:val="-2"/>
                <w:sz w:val="18"/>
              </w:rPr>
              <w:t>（计算方</w:t>
            </w:r>
            <w:r>
              <w:rPr>
                <w:spacing w:val="-16"/>
                <w:sz w:val="18"/>
              </w:rPr>
              <w:t>法为：∣（执</w:t>
            </w:r>
            <w:r>
              <w:rPr>
                <w:spacing w:val="-2"/>
                <w:sz w:val="18"/>
              </w:rPr>
              <w:t>行数-预算</w:t>
            </w:r>
            <w:r>
              <w:rPr>
                <w:spacing w:val="-2"/>
                <w:sz w:val="18"/>
              </w:rPr>
              <w:t> </w:t>
            </w:r>
            <w:r>
              <w:rPr>
                <w:spacing w:val="-2"/>
                <w:sz w:val="18"/>
              </w:rPr>
              <w:t>数）/预算数</w:t>
            </w:r>
          </w:p>
          <w:p>
            <w:pPr>
              <w:pStyle w:val="TableParagraph"/>
              <w:spacing w:afterAutospacing="false" w:before="4" w:beforeAutospacing="false" w:lineRule="auto"/>
              <w:ind w:left="106"/>
              <w:rPr>
                <w:sz w:val="18"/>
              </w:rPr>
            </w:pPr>
            <w:r>
              <w:rPr>
                <w:spacing w:val="-5"/>
                <w:sz w:val="18"/>
              </w:rPr>
              <w:t>∣）</w:t>
            </w:r>
          </w:p>
        </w:tc>
        <w:tc>
          <w:tcPr>
            <w:tcW w:w="425" w:type="dxa"/>
          </w:tcPr>
          <w:p>
            <w:pPr>
              <w:pStyle w:val="TableParagraph"/>
              <w:rPr>
                <w:sz w:val="18"/>
              </w:rPr>
            </w:pPr>
          </w:p>
          <w:p>
            <w:pPr>
              <w:pStyle w:val="TableParagraph"/>
              <w:rPr>
                <w:sz w:val="18"/>
              </w:rPr>
            </w:pPr>
          </w:p>
          <w:p>
            <w:pPr>
              <w:pStyle w:val="TableParagraph"/>
              <w:rPr>
                <w:sz w:val="18"/>
              </w:rPr>
            </w:pPr>
          </w:p>
          <w:p>
            <w:pPr>
              <w:pStyle w:val="TableParagraph"/>
              <w:spacing w:afterAutospacing="false" w:before="129" w:beforeAutospacing="false" w:lineRule="auto"/>
              <w:ind w:right="17"/>
              <w:rPr>
                <w:sz w:val="18"/>
              </w:rPr>
              <w:jc w:val="center"/>
            </w:pPr>
            <w:r>
              <w:rPr>
                <w:sz w:val="18"/>
              </w:rPr>
              <w:t>≤</w:t>
            </w:r>
          </w:p>
        </w:tc>
        <w:tc>
          <w:tcPr>
            <w:tcW w:w="936" w:type="dxa"/>
          </w:tcPr>
          <w:p>
            <w:pPr>
              <w:pStyle w:val="TableParagraph"/>
              <w:rPr>
                <w:sz w:val="18"/>
              </w:rPr>
            </w:pPr>
          </w:p>
          <w:p>
            <w:pPr>
              <w:pStyle w:val="TableParagraph"/>
              <w:rPr>
                <w:sz w:val="18"/>
              </w:rPr>
            </w:pPr>
          </w:p>
          <w:p>
            <w:pPr>
              <w:pStyle w:val="TableParagraph"/>
              <w:rPr>
                <w:sz w:val="18"/>
              </w:rPr>
            </w:pPr>
          </w:p>
          <w:p>
            <w:pPr>
              <w:pStyle w:val="TableParagraph"/>
              <w:spacing w:afterAutospacing="false" w:before="129" w:beforeAutospacing="false" w:lineRule="auto"/>
              <w:ind w:left="107"/>
              <w:rPr>
                <w:sz w:val="18"/>
              </w:rPr>
            </w:pPr>
            <w:r>
              <w:rPr>
                <w:sz w:val="18"/>
              </w:rPr>
              <w:t>5</w:t>
            </w:r>
          </w:p>
        </w:tc>
        <w:tc>
          <w:tcPr>
            <w:tcW w:w="397" w:type="dxa"/>
          </w:tcPr>
          <w:p>
            <w:pPr>
              <w:pStyle w:val="TableParagraph"/>
              <w:rPr>
                <w:sz w:val="18"/>
              </w:rPr>
            </w:pPr>
          </w:p>
          <w:p>
            <w:pPr>
              <w:pStyle w:val="TableParagraph"/>
              <w:rPr>
                <w:sz w:val="18"/>
              </w:rPr>
            </w:pPr>
          </w:p>
          <w:p>
            <w:pPr>
              <w:pStyle w:val="TableParagraph"/>
              <w:rPr>
                <w:sz w:val="18"/>
              </w:rPr>
            </w:pPr>
          </w:p>
          <w:p>
            <w:pPr>
              <w:pStyle w:val="TableParagraph"/>
              <w:spacing w:afterAutospacing="false" w:before="129" w:beforeAutospacing="false" w:lineRule="auto"/>
              <w:ind w:left="107"/>
              <w:rPr>
                <w:sz w:val="18"/>
              </w:rPr>
            </w:pPr>
            <w:r>
              <w:rPr>
                <w:sz w:val="18"/>
              </w:rPr>
              <w:t>%</w:t>
            </w:r>
          </w:p>
        </w:tc>
        <w:tc>
          <w:tcPr>
            <w:tcW w:w="474" w:type="dxa"/>
          </w:tcPr>
          <w:p>
            <w:pPr>
              <w:pStyle w:val="TableParagraph"/>
              <w:rPr>
                <w:sz w:val="18"/>
              </w:rPr>
            </w:pPr>
          </w:p>
          <w:p>
            <w:pPr>
              <w:pStyle w:val="TableParagraph"/>
              <w:rPr>
                <w:sz w:val="18"/>
              </w:rPr>
            </w:pPr>
          </w:p>
          <w:p>
            <w:pPr>
              <w:pStyle w:val="TableParagraph"/>
              <w:rPr>
                <w:sz w:val="18"/>
              </w:rPr>
            </w:pPr>
          </w:p>
          <w:p>
            <w:pPr>
              <w:pStyle w:val="TableParagraph"/>
              <w:spacing w:afterAutospacing="false" w:before="129" w:beforeAutospacing="false" w:lineRule="auto"/>
              <w:ind w:left="93" w:right="160"/>
              <w:rPr>
                <w:sz w:val="18"/>
              </w:rPr>
              <w:jc w:val="center"/>
            </w:pPr>
            <w:r>
              <w:rPr>
                <w:spacing w:val="-5"/>
                <w:sz w:val="18"/>
              </w:rPr>
              <w:t>30</w:t>
            </w:r>
          </w:p>
        </w:tc>
        <w:tc>
          <w:tcPr>
            <w:tcW w:w="710" w:type="dxa"/>
          </w:tcPr>
          <w:p>
            <w:pPr>
              <w:pStyle w:val="TableParagraph"/>
              <w:rPr>
                <w:sz w:val="18"/>
              </w:rPr>
            </w:pPr>
          </w:p>
          <w:p>
            <w:pPr>
              <w:pStyle w:val="TableParagraph"/>
              <w:rPr>
                <w:sz w:val="18"/>
              </w:rPr>
            </w:pPr>
          </w:p>
          <w:p>
            <w:pPr>
              <w:pStyle w:val="TableParagraph"/>
              <w:spacing w:afterAutospacing="false" w:before="12" w:beforeAutospacing="false" w:lineRule="auto"/>
              <w:rPr>
                <w:sz w:val="15"/>
              </w:rPr>
            </w:pPr>
          </w:p>
          <w:p>
            <w:pPr>
              <w:pStyle w:val="TableParagraph"/>
              <w:spacing w:afterAutospacing="false" w:beforeAutospacing="false" w:line="324" w:lineRule="auto"/>
              <w:ind w:left="107" w:right="230"/>
              <w:rPr>
                <w:sz w:val="18"/>
              </w:rPr>
            </w:pPr>
            <w:r>
              <w:rPr>
                <w:spacing w:val="-6"/>
                <w:sz w:val="18"/>
              </w:rPr>
              <w:t>反向</w:t>
            </w:r>
            <w:r>
              <w:rPr>
                <w:spacing w:val="-5"/>
                <w:sz w:val="18"/>
              </w:rPr>
              <w:t>指标</w:t>
            </w:r>
          </w:p>
        </w:tc>
      </w:tr>
      <w:tr>
        <w:trPr>
          <w:trHeight w:val="2184" w:hRule="atLeast"/>
        </w:trPr>
        <w:tc>
          <w:tcPr>
            <w:tcW w:w="907" w:type="dxa"/>
            <w:vMerge w:val="continue"/>
            <w:tcBorders>
              <w:top w:val="nil" w:shadow="off" w:frame="off"/>
            </w:tcBorders>
          </w:tcPr>
          <w:p>
            <w:pPr>
              <w:rPr>
                <w:sz w:val="2"/>
                <w:szCs w:val="2"/>
              </w:rPr>
            </w:pPr>
          </w:p>
        </w:tc>
        <w:tc>
          <w:tcPr>
            <w:tcW w:w="819" w:type="dxa"/>
            <w:vMerge w:val="continue"/>
            <w:tcBorders>
              <w:top w:val="nil" w:shadow="off" w:frame="off"/>
            </w:tcBorders>
          </w:tcPr>
          <w:p>
            <w:pPr>
              <w:rPr>
                <w:sz w:val="2"/>
                <w:szCs w:val="2"/>
              </w:rPr>
            </w:pPr>
          </w:p>
        </w:tc>
        <w:tc>
          <w:tcPr>
            <w:tcW w:w="936" w:type="dxa"/>
            <w:vMerge w:val="continue"/>
            <w:tcBorders>
              <w:top w:val="nil" w:shadow="off" w:frame="off"/>
            </w:tcBorders>
          </w:tcPr>
          <w:p>
            <w:pPr>
              <w:rPr>
                <w:sz w:val="2"/>
                <w:szCs w:val="2"/>
              </w:rPr>
            </w:pPr>
          </w:p>
        </w:tc>
        <w:tc>
          <w:tcPr>
            <w:tcW w:w="1190" w:type="dxa"/>
            <w:vMerge w:val="continue"/>
            <w:tcBorders>
              <w:top w:val="nil" w:shadow="off" w:frame="off"/>
            </w:tcBorders>
          </w:tcPr>
          <w:p>
            <w:pPr>
              <w:rPr>
                <w:sz w:val="2"/>
                <w:szCs w:val="2"/>
              </w:rPr>
            </w:pPr>
          </w:p>
        </w:tc>
        <w:tc>
          <w:tcPr>
            <w:tcW w:w="759" w:type="dxa"/>
          </w:tcPr>
          <w:p>
            <w:pPr>
              <w:pStyle w:val="TableParagraph"/>
              <w:rPr>
                <w:sz w:val="18"/>
              </w:rPr>
            </w:pPr>
          </w:p>
          <w:p>
            <w:pPr>
              <w:pStyle w:val="TableParagraph"/>
              <w:rPr>
                <w:sz w:val="18"/>
              </w:rPr>
            </w:pPr>
          </w:p>
          <w:p>
            <w:pPr>
              <w:pStyle w:val="TableParagraph"/>
              <w:rPr>
                <w:sz w:val="18"/>
              </w:rPr>
            </w:pPr>
          </w:p>
          <w:p>
            <w:pPr>
              <w:pStyle w:val="TableParagraph"/>
              <w:spacing w:afterAutospacing="false" w:before="129" w:beforeAutospacing="false" w:line="324" w:lineRule="auto"/>
              <w:ind w:left="107" w:right="99"/>
              <w:rPr>
                <w:sz w:val="18"/>
              </w:rPr>
            </w:pPr>
            <w:r>
              <w:rPr>
                <w:spacing w:val="-4"/>
                <w:sz w:val="18"/>
              </w:rPr>
              <w:t>效益指</w:t>
            </w:r>
            <w:r>
              <w:rPr>
                <w:spacing w:val="-10"/>
                <w:sz w:val="18"/>
              </w:rPr>
              <w:t>标</w:t>
            </w:r>
          </w:p>
        </w:tc>
        <w:tc>
          <w:tcPr>
            <w:tcW w:w="766" w:type="dxa"/>
          </w:tcPr>
          <w:p>
            <w:pPr>
              <w:pStyle w:val="TableParagraph"/>
              <w:rPr>
                <w:sz w:val="18"/>
              </w:rPr>
            </w:pPr>
          </w:p>
          <w:p>
            <w:pPr>
              <w:pStyle w:val="TableParagraph"/>
              <w:rPr>
                <w:sz w:val="18"/>
              </w:rPr>
            </w:pPr>
          </w:p>
          <w:p>
            <w:pPr>
              <w:pStyle w:val="TableParagraph"/>
              <w:rPr>
                <w:sz w:val="18"/>
              </w:rPr>
            </w:pPr>
          </w:p>
          <w:p>
            <w:pPr>
              <w:pStyle w:val="TableParagraph"/>
              <w:spacing w:afterAutospacing="false" w:before="129" w:beforeAutospacing="false" w:line="324" w:lineRule="auto"/>
              <w:ind w:left="106" w:right="107"/>
              <w:rPr>
                <w:sz w:val="18"/>
              </w:rPr>
            </w:pPr>
            <w:r>
              <w:rPr>
                <w:spacing w:val="-4"/>
                <w:sz w:val="18"/>
              </w:rPr>
              <w:t>经济效</w:t>
            </w:r>
            <w:r>
              <w:rPr>
                <w:spacing w:val="-4"/>
                <w:sz w:val="18"/>
              </w:rPr>
              <w:t>益指标</w:t>
            </w:r>
          </w:p>
        </w:tc>
        <w:tc>
          <w:tcPr>
            <w:tcW w:w="1206" w:type="dxa"/>
          </w:tcPr>
          <w:p>
            <w:pPr>
              <w:pStyle w:val="TableParagraph"/>
              <w:spacing w:afterAutospacing="false" w:before="41" w:beforeAutospacing="false" w:line="324" w:lineRule="auto"/>
              <w:ind w:left="106" w:right="7"/>
              <w:rPr>
                <w:sz w:val="18"/>
              </w:rPr>
            </w:pPr>
            <w:r>
              <w:rPr>
                <w:spacing w:val="-2"/>
                <w:sz w:val="18"/>
              </w:rPr>
              <w:t>“三公经费”</w:t>
            </w:r>
            <w:r>
              <w:rPr>
                <w:spacing w:val="-2"/>
                <w:sz w:val="18"/>
              </w:rPr>
              <w:t>控制率[计算</w:t>
            </w:r>
            <w:r>
              <w:rPr>
                <w:spacing w:val="-2"/>
                <w:sz w:val="18"/>
              </w:rPr>
              <w:t>方法为：（三</w:t>
            </w:r>
            <w:r>
              <w:rPr>
                <w:spacing w:val="-2"/>
                <w:sz w:val="18"/>
              </w:rPr>
              <w:t>公经费实际</w:t>
            </w:r>
            <w:r>
              <w:rPr>
                <w:spacing w:val="-2"/>
                <w:sz w:val="18"/>
              </w:rPr>
              <w:t> </w:t>
            </w:r>
            <w:r>
              <w:rPr>
                <w:spacing w:val="-2"/>
                <w:sz w:val="18"/>
              </w:rPr>
              <w:t>支出数/预算</w:t>
            </w:r>
            <w:r>
              <w:rPr>
                <w:spacing w:val="-2"/>
                <w:sz w:val="18"/>
              </w:rPr>
              <w:t>安排数]×</w:t>
            </w:r>
          </w:p>
          <w:p>
            <w:pPr>
              <w:pStyle w:val="TableParagraph"/>
              <w:spacing w:afterAutospacing="false" w:before="4" w:beforeAutospacing="false" w:lineRule="auto"/>
              <w:ind w:left="106"/>
              <w:rPr>
                <w:sz w:val="18"/>
              </w:rPr>
            </w:pPr>
            <w:r>
              <w:rPr>
                <w:spacing w:val="-2"/>
                <w:sz w:val="18"/>
              </w:rPr>
              <w:t>100%）</w:t>
            </w:r>
          </w:p>
        </w:tc>
        <w:tc>
          <w:tcPr>
            <w:tcW w:w="425" w:type="dxa"/>
          </w:tcPr>
          <w:p>
            <w:pPr>
              <w:pStyle w:val="TableParagraph"/>
              <w:rPr>
                <w:sz w:val="18"/>
              </w:rPr>
            </w:pPr>
          </w:p>
          <w:p>
            <w:pPr>
              <w:pStyle w:val="TableParagraph"/>
              <w:rPr>
                <w:sz w:val="18"/>
              </w:rPr>
            </w:pPr>
          </w:p>
          <w:p>
            <w:pPr>
              <w:pStyle w:val="TableParagraph"/>
              <w:rPr>
                <w:sz w:val="18"/>
              </w:rPr>
            </w:pPr>
          </w:p>
          <w:p>
            <w:pPr>
              <w:pStyle w:val="TableParagraph"/>
              <w:spacing w:afterAutospacing="false" w:before="3" w:beforeAutospacing="false" w:lineRule="auto"/>
              <w:rPr>
                <w:sz w:val="22"/>
              </w:rPr>
            </w:pPr>
          </w:p>
          <w:p>
            <w:pPr>
              <w:pStyle w:val="TableParagraph"/>
              <w:ind w:right="17"/>
              <w:rPr>
                <w:sz w:val="18"/>
              </w:rPr>
              <w:jc w:val="center"/>
            </w:pPr>
            <w:r>
              <w:rPr>
                <w:sz w:val="18"/>
              </w:rPr>
              <w:t>≤</w:t>
            </w:r>
          </w:p>
        </w:tc>
        <w:tc>
          <w:tcPr>
            <w:tcW w:w="936" w:type="dxa"/>
          </w:tcPr>
          <w:p>
            <w:pPr>
              <w:pStyle w:val="TableParagraph"/>
              <w:rPr>
                <w:sz w:val="18"/>
              </w:rPr>
            </w:pPr>
          </w:p>
          <w:p>
            <w:pPr>
              <w:pStyle w:val="TableParagraph"/>
              <w:rPr>
                <w:sz w:val="18"/>
              </w:rPr>
            </w:pPr>
          </w:p>
          <w:p>
            <w:pPr>
              <w:pStyle w:val="TableParagraph"/>
              <w:rPr>
                <w:sz w:val="18"/>
              </w:rPr>
            </w:pPr>
          </w:p>
          <w:p>
            <w:pPr>
              <w:pStyle w:val="TableParagraph"/>
              <w:spacing w:afterAutospacing="false" w:before="3" w:beforeAutospacing="false" w:lineRule="auto"/>
              <w:rPr>
                <w:sz w:val="22"/>
              </w:rPr>
            </w:pPr>
          </w:p>
          <w:p>
            <w:pPr>
              <w:pStyle w:val="TableParagraph"/>
              <w:ind w:left="107"/>
              <w:rPr>
                <w:sz w:val="18"/>
              </w:rPr>
            </w:pPr>
            <w:r>
              <w:rPr>
                <w:spacing w:val="-5"/>
                <w:sz w:val="18"/>
              </w:rPr>
              <w:t>100</w:t>
            </w:r>
          </w:p>
        </w:tc>
        <w:tc>
          <w:tcPr>
            <w:tcW w:w="397" w:type="dxa"/>
          </w:tcPr>
          <w:p>
            <w:pPr>
              <w:pStyle w:val="TableParagraph"/>
              <w:rPr>
                <w:sz w:val="18"/>
              </w:rPr>
            </w:pPr>
          </w:p>
          <w:p>
            <w:pPr>
              <w:pStyle w:val="TableParagraph"/>
              <w:rPr>
                <w:sz w:val="18"/>
              </w:rPr>
            </w:pPr>
          </w:p>
          <w:p>
            <w:pPr>
              <w:pStyle w:val="TableParagraph"/>
              <w:rPr>
                <w:sz w:val="18"/>
              </w:rPr>
            </w:pPr>
          </w:p>
          <w:p>
            <w:pPr>
              <w:pStyle w:val="TableParagraph"/>
              <w:spacing w:afterAutospacing="false" w:before="3" w:beforeAutospacing="false" w:lineRule="auto"/>
              <w:rPr>
                <w:sz w:val="22"/>
              </w:rPr>
            </w:pPr>
          </w:p>
          <w:p>
            <w:pPr>
              <w:pStyle w:val="TableParagraph"/>
              <w:ind w:left="107"/>
              <w:rPr>
                <w:sz w:val="18"/>
              </w:rPr>
            </w:pPr>
            <w:r>
              <w:rPr>
                <w:sz w:val="18"/>
              </w:rPr>
              <w:t>%</w:t>
            </w:r>
          </w:p>
        </w:tc>
        <w:tc>
          <w:tcPr>
            <w:tcW w:w="474" w:type="dxa"/>
          </w:tcPr>
          <w:p>
            <w:pPr>
              <w:pStyle w:val="TableParagraph"/>
              <w:rPr>
                <w:sz w:val="18"/>
              </w:rPr>
            </w:pPr>
          </w:p>
          <w:p>
            <w:pPr>
              <w:pStyle w:val="TableParagraph"/>
              <w:rPr>
                <w:sz w:val="18"/>
              </w:rPr>
            </w:pPr>
          </w:p>
          <w:p>
            <w:pPr>
              <w:pStyle w:val="TableParagraph"/>
              <w:rPr>
                <w:sz w:val="18"/>
              </w:rPr>
            </w:pPr>
          </w:p>
          <w:p>
            <w:pPr>
              <w:pStyle w:val="TableParagraph"/>
              <w:spacing w:afterAutospacing="false" w:before="3" w:beforeAutospacing="false" w:lineRule="auto"/>
              <w:rPr>
                <w:sz w:val="22"/>
              </w:rPr>
            </w:pPr>
          </w:p>
          <w:p>
            <w:pPr>
              <w:pStyle w:val="TableParagraph"/>
              <w:ind w:left="93" w:right="160"/>
              <w:rPr>
                <w:sz w:val="18"/>
              </w:rPr>
              <w:jc w:val="center"/>
            </w:pPr>
            <w:r>
              <w:rPr>
                <w:spacing w:val="-5"/>
                <w:sz w:val="18"/>
              </w:rPr>
              <w:t>20</w:t>
            </w:r>
          </w:p>
        </w:tc>
        <w:tc>
          <w:tcPr>
            <w:tcW w:w="710" w:type="dxa"/>
          </w:tcPr>
          <w:p>
            <w:pPr>
              <w:pStyle w:val="TableParagraph"/>
              <w:rPr>
                <w:sz w:val="18"/>
              </w:rPr>
            </w:pPr>
          </w:p>
          <w:p>
            <w:pPr>
              <w:pStyle w:val="TableParagraph"/>
              <w:rPr>
                <w:sz w:val="18"/>
              </w:rPr>
            </w:pPr>
          </w:p>
          <w:p>
            <w:pPr>
              <w:pStyle w:val="TableParagraph"/>
              <w:rPr>
                <w:sz w:val="18"/>
              </w:rPr>
            </w:pPr>
          </w:p>
          <w:p>
            <w:pPr>
              <w:pStyle w:val="TableParagraph"/>
              <w:spacing w:afterAutospacing="false" w:before="129" w:beforeAutospacing="false" w:line="324" w:lineRule="auto"/>
              <w:ind w:left="107" w:right="230"/>
              <w:rPr>
                <w:sz w:val="18"/>
              </w:rPr>
            </w:pPr>
            <w:r>
              <w:rPr>
                <w:spacing w:val="-6"/>
                <w:sz w:val="18"/>
              </w:rPr>
              <w:t>反向</w:t>
            </w:r>
            <w:r>
              <w:rPr>
                <w:spacing w:val="-5"/>
                <w:sz w:val="18"/>
              </w:rPr>
              <w:t>指标</w:t>
            </w:r>
          </w:p>
        </w:tc>
      </w:tr>
      <w:tr>
        <w:trPr>
          <w:trHeight w:val="623" w:hRule="atLeast"/>
        </w:trPr>
        <w:tc>
          <w:tcPr>
            <w:tcW w:w="907" w:type="dxa"/>
            <w:vMerge w:val="continue"/>
            <w:tcBorders>
              <w:top w:val="nil" w:shadow="off" w:frame="off"/>
            </w:tcBorders>
          </w:tcPr>
          <w:p>
            <w:pPr>
              <w:rPr>
                <w:sz w:val="2"/>
                <w:szCs w:val="2"/>
              </w:rPr>
            </w:pPr>
          </w:p>
        </w:tc>
        <w:tc>
          <w:tcPr>
            <w:tcW w:w="819"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afterAutospacing="false" w:before="1" w:beforeAutospacing="false" w:lineRule="auto"/>
              <w:rPr>
                <w:sz w:val="25"/>
              </w:rPr>
            </w:pPr>
          </w:p>
          <w:p>
            <w:pPr>
              <w:pStyle w:val="TableParagraph"/>
              <w:spacing w:afterAutospacing="false" w:beforeAutospacing="false" w:line="324" w:lineRule="auto"/>
              <w:ind w:left="107" w:right="159"/>
              <w:rPr>
                <w:sz w:val="18"/>
              </w:rPr>
            </w:pPr>
            <w:r>
              <w:rPr>
                <w:spacing w:val="-4"/>
                <w:sz w:val="18"/>
              </w:rPr>
              <w:t>离退休</w:t>
            </w:r>
            <w:r>
              <w:rPr>
                <w:spacing w:val="-6"/>
                <w:sz w:val="18"/>
              </w:rPr>
              <w:t>公用</w:t>
            </w:r>
          </w:p>
        </w:tc>
        <w:tc>
          <w:tcPr>
            <w:tcW w:w="936"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afterAutospacing="false" w:before="3" w:beforeAutospacing="false" w:lineRule="auto"/>
              <w:rPr>
                <w:sz w:val="19"/>
              </w:rPr>
            </w:pPr>
          </w:p>
          <w:p>
            <w:pPr>
              <w:pStyle w:val="TableParagraph"/>
              <w:spacing w:afterAutospacing="false" w:before="1" w:beforeAutospacing="false" w:lineRule="auto"/>
              <w:ind w:left="378"/>
              <w:rPr>
                <w:sz w:val="18"/>
              </w:rPr>
            </w:pPr>
            <w:r>
              <w:rPr>
                <w:spacing w:val="-2"/>
                <w:sz w:val="18"/>
              </w:rPr>
              <w:t>25.00</w:t>
            </w:r>
          </w:p>
        </w:tc>
        <w:tc>
          <w:tcPr>
            <w:tcW w:w="1190"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afterAutospacing="false" w:before="159" w:beforeAutospacing="false" w:line="324" w:lineRule="auto"/>
              <w:ind w:left="107" w:right="170"/>
              <w:rPr>
                <w:sz w:val="18"/>
              </w:rPr>
            </w:pPr>
            <w:r>
              <w:rPr>
                <w:spacing w:val="-2"/>
                <w:sz w:val="18"/>
              </w:rPr>
              <w:t>提高预算编</w:t>
            </w:r>
            <w:r>
              <w:rPr>
                <w:spacing w:val="-2"/>
                <w:sz w:val="18"/>
              </w:rPr>
              <w:t>制质量，严</w:t>
            </w:r>
            <w:r>
              <w:rPr>
                <w:spacing w:val="-4"/>
                <w:sz w:val="18"/>
              </w:rPr>
              <w:t>格执行预</w:t>
            </w:r>
            <w:r>
              <w:rPr>
                <w:spacing w:val="-4"/>
                <w:sz w:val="18"/>
              </w:rPr>
              <w:t> </w:t>
            </w:r>
            <w:r>
              <w:rPr>
                <w:spacing w:val="-2"/>
                <w:sz w:val="18"/>
              </w:rPr>
              <w:t>算，保障单</w:t>
            </w:r>
            <w:r>
              <w:rPr>
                <w:spacing w:val="-4"/>
                <w:sz w:val="18"/>
              </w:rPr>
              <w:t>位日常运</w:t>
            </w:r>
            <w:r>
              <w:rPr>
                <w:spacing w:val="-4"/>
                <w:sz w:val="18"/>
              </w:rPr>
              <w:t> </w:t>
            </w:r>
            <w:r>
              <w:rPr>
                <w:spacing w:val="-6"/>
                <w:sz w:val="18"/>
              </w:rPr>
              <w:t>转。</w:t>
            </w:r>
          </w:p>
        </w:tc>
        <w:tc>
          <w:tcPr>
            <w:tcW w:w="759" w:type="dxa"/>
          </w:tcPr>
          <w:p>
            <w:pPr>
              <w:pStyle w:val="TableParagraph"/>
              <w:spacing w:afterAutospacing="false" w:before="43" w:beforeAutospacing="false" w:lineRule="auto"/>
              <w:ind w:left="107"/>
              <w:rPr>
                <w:sz w:val="18"/>
              </w:rPr>
            </w:pPr>
            <w:r>
              <w:rPr>
                <w:spacing w:val="-4"/>
                <w:sz w:val="18"/>
              </w:rPr>
              <w:t>产出指</w:t>
            </w:r>
          </w:p>
          <w:p>
            <w:pPr>
              <w:pStyle w:val="TableParagraph"/>
              <w:spacing w:afterAutospacing="false" w:before="81" w:beforeAutospacing="false" w:lineRule="auto"/>
              <w:ind w:left="107"/>
              <w:rPr>
                <w:sz w:val="18"/>
              </w:rPr>
            </w:pPr>
            <w:r>
              <w:rPr>
                <w:sz w:val="18"/>
              </w:rPr>
              <w:t>标</w:t>
            </w:r>
          </w:p>
        </w:tc>
        <w:tc>
          <w:tcPr>
            <w:tcW w:w="766" w:type="dxa"/>
          </w:tcPr>
          <w:p>
            <w:pPr>
              <w:pStyle w:val="TableParagraph"/>
              <w:spacing w:afterAutospacing="false" w:before="43" w:beforeAutospacing="false" w:lineRule="auto"/>
              <w:ind w:left="106"/>
              <w:rPr>
                <w:sz w:val="18"/>
              </w:rPr>
            </w:pPr>
            <w:r>
              <w:rPr>
                <w:spacing w:val="-4"/>
                <w:sz w:val="18"/>
              </w:rPr>
              <w:t>数量指</w:t>
            </w:r>
          </w:p>
          <w:p>
            <w:pPr>
              <w:pStyle w:val="TableParagraph"/>
              <w:spacing w:afterAutospacing="false" w:before="81" w:beforeAutospacing="false" w:lineRule="auto"/>
              <w:ind w:left="106"/>
              <w:rPr>
                <w:sz w:val="18"/>
              </w:rPr>
            </w:pPr>
            <w:r>
              <w:rPr>
                <w:sz w:val="18"/>
              </w:rPr>
              <w:t>标</w:t>
            </w:r>
          </w:p>
        </w:tc>
        <w:tc>
          <w:tcPr>
            <w:tcW w:w="1206" w:type="dxa"/>
          </w:tcPr>
          <w:p>
            <w:pPr>
              <w:pStyle w:val="TableParagraph"/>
              <w:spacing w:afterAutospacing="false" w:before="43" w:beforeAutospacing="false" w:lineRule="auto"/>
              <w:ind w:left="106"/>
              <w:rPr>
                <w:sz w:val="18"/>
              </w:rPr>
            </w:pPr>
            <w:r>
              <w:rPr>
                <w:spacing w:val="-2"/>
                <w:sz w:val="18"/>
              </w:rPr>
              <w:t>科目调整次</w:t>
            </w:r>
          </w:p>
          <w:p>
            <w:pPr>
              <w:pStyle w:val="TableParagraph"/>
              <w:spacing w:afterAutospacing="false" w:before="81" w:beforeAutospacing="false" w:lineRule="auto"/>
              <w:ind w:left="106"/>
              <w:rPr>
                <w:sz w:val="18"/>
              </w:rPr>
            </w:pPr>
            <w:r>
              <w:rPr>
                <w:sz w:val="18"/>
              </w:rPr>
              <w:t>数</w:t>
            </w:r>
          </w:p>
        </w:tc>
        <w:tc>
          <w:tcPr>
            <w:tcW w:w="425" w:type="dxa"/>
          </w:tcPr>
          <w:p>
            <w:pPr>
              <w:pStyle w:val="TableParagraph"/>
              <w:spacing w:afterAutospacing="false" w:before="7" w:beforeAutospacing="false" w:lineRule="auto"/>
              <w:rPr>
                <w:sz w:val="15"/>
              </w:rPr>
            </w:pPr>
          </w:p>
          <w:p>
            <w:pPr>
              <w:pStyle w:val="TableParagraph"/>
              <w:ind w:right="17"/>
              <w:rPr>
                <w:sz w:val="18"/>
              </w:rPr>
              <w:jc w:val="center"/>
            </w:pPr>
            <w:r>
              <w:rPr>
                <w:sz w:val="18"/>
              </w:rPr>
              <w:t>≤</w:t>
            </w:r>
          </w:p>
        </w:tc>
        <w:tc>
          <w:tcPr>
            <w:tcW w:w="936" w:type="dxa"/>
          </w:tcPr>
          <w:p>
            <w:pPr>
              <w:pStyle w:val="TableParagraph"/>
              <w:spacing w:afterAutospacing="false" w:before="7" w:beforeAutospacing="false" w:lineRule="auto"/>
              <w:rPr>
                <w:sz w:val="15"/>
              </w:rPr>
            </w:pPr>
          </w:p>
          <w:p>
            <w:pPr>
              <w:pStyle w:val="TableParagraph"/>
              <w:ind w:left="107"/>
              <w:rPr>
                <w:sz w:val="18"/>
              </w:rPr>
            </w:pPr>
            <w:r>
              <w:rPr>
                <w:sz w:val="18"/>
              </w:rPr>
              <w:t>5</w:t>
            </w:r>
          </w:p>
        </w:tc>
        <w:tc>
          <w:tcPr>
            <w:tcW w:w="397" w:type="dxa"/>
          </w:tcPr>
          <w:p>
            <w:pPr>
              <w:pStyle w:val="TableParagraph"/>
              <w:spacing w:afterAutospacing="false" w:before="7" w:beforeAutospacing="false" w:lineRule="auto"/>
              <w:rPr>
                <w:sz w:val="15"/>
              </w:rPr>
            </w:pPr>
          </w:p>
          <w:p>
            <w:pPr>
              <w:pStyle w:val="TableParagraph"/>
              <w:ind w:left="107"/>
              <w:rPr>
                <w:sz w:val="18"/>
              </w:rPr>
            </w:pPr>
            <w:r>
              <w:rPr>
                <w:sz w:val="18"/>
              </w:rPr>
              <w:t>次</w:t>
            </w:r>
          </w:p>
        </w:tc>
        <w:tc>
          <w:tcPr>
            <w:tcW w:w="474" w:type="dxa"/>
          </w:tcPr>
          <w:p>
            <w:pPr>
              <w:pStyle w:val="TableParagraph"/>
              <w:spacing w:afterAutospacing="false" w:before="7" w:beforeAutospacing="false" w:lineRule="auto"/>
              <w:rPr>
                <w:sz w:val="15"/>
              </w:rPr>
            </w:pPr>
          </w:p>
          <w:p>
            <w:pPr>
              <w:pStyle w:val="TableParagraph"/>
              <w:ind w:left="93" w:right="160"/>
              <w:rPr>
                <w:sz w:val="18"/>
              </w:rPr>
              <w:jc w:val="center"/>
            </w:pPr>
            <w:r>
              <w:rPr>
                <w:spacing w:val="-5"/>
                <w:sz w:val="18"/>
              </w:rPr>
              <w:t>20</w:t>
            </w:r>
          </w:p>
        </w:tc>
        <w:tc>
          <w:tcPr>
            <w:tcW w:w="710" w:type="dxa"/>
          </w:tcPr>
          <w:p>
            <w:pPr>
              <w:pStyle w:val="TableParagraph"/>
              <w:spacing w:afterAutospacing="false" w:before="43" w:beforeAutospacing="false" w:lineRule="auto"/>
              <w:ind w:left="107"/>
              <w:rPr>
                <w:sz w:val="18"/>
              </w:rPr>
            </w:pPr>
            <w:r>
              <w:rPr>
                <w:spacing w:val="-5"/>
                <w:sz w:val="18"/>
              </w:rPr>
              <w:t>反向</w:t>
            </w:r>
          </w:p>
          <w:p>
            <w:pPr>
              <w:pStyle w:val="TableParagraph"/>
              <w:spacing w:afterAutospacing="false" w:before="81" w:beforeAutospacing="false" w:lineRule="auto"/>
              <w:ind w:left="107"/>
              <w:rPr>
                <w:sz w:val="18"/>
              </w:rPr>
            </w:pPr>
            <w:r>
              <w:rPr>
                <w:spacing w:val="-5"/>
                <w:sz w:val="18"/>
              </w:rPr>
              <w:t>指标</w:t>
            </w:r>
          </w:p>
        </w:tc>
      </w:tr>
      <w:tr>
        <w:trPr>
          <w:trHeight w:val="2184" w:hRule="atLeast"/>
        </w:trPr>
        <w:tc>
          <w:tcPr>
            <w:tcW w:w="907" w:type="dxa"/>
            <w:vMerge w:val="continue"/>
            <w:tcBorders>
              <w:top w:val="nil" w:shadow="off" w:frame="off"/>
            </w:tcBorders>
          </w:tcPr>
          <w:p>
            <w:pPr>
              <w:rPr>
                <w:sz w:val="2"/>
                <w:szCs w:val="2"/>
              </w:rPr>
            </w:pPr>
          </w:p>
        </w:tc>
        <w:tc>
          <w:tcPr>
            <w:tcW w:w="819" w:type="dxa"/>
            <w:vMerge w:val="continue"/>
            <w:tcBorders>
              <w:top w:val="nil" w:shadow="off" w:frame="off"/>
            </w:tcBorders>
          </w:tcPr>
          <w:p>
            <w:pPr>
              <w:rPr>
                <w:sz w:val="2"/>
                <w:szCs w:val="2"/>
              </w:rPr>
            </w:pPr>
          </w:p>
        </w:tc>
        <w:tc>
          <w:tcPr>
            <w:tcW w:w="936" w:type="dxa"/>
            <w:vMerge w:val="continue"/>
            <w:tcBorders>
              <w:top w:val="nil" w:shadow="off" w:frame="off"/>
            </w:tcBorders>
          </w:tcPr>
          <w:p>
            <w:pPr>
              <w:rPr>
                <w:sz w:val="2"/>
                <w:szCs w:val="2"/>
              </w:rPr>
            </w:pPr>
          </w:p>
        </w:tc>
        <w:tc>
          <w:tcPr>
            <w:tcW w:w="1190" w:type="dxa"/>
            <w:vMerge w:val="continue"/>
            <w:tcBorders>
              <w:top w:val="nil" w:shadow="off" w:frame="off"/>
            </w:tcBorders>
          </w:tcPr>
          <w:p>
            <w:pPr>
              <w:rPr>
                <w:sz w:val="2"/>
                <w:szCs w:val="2"/>
              </w:rPr>
            </w:pPr>
          </w:p>
        </w:tc>
        <w:tc>
          <w:tcPr>
            <w:tcW w:w="759" w:type="dxa"/>
          </w:tcPr>
          <w:p>
            <w:pPr>
              <w:pStyle w:val="TableParagraph"/>
              <w:rPr>
                <w:sz w:val="18"/>
              </w:rPr>
            </w:pPr>
          </w:p>
          <w:p>
            <w:pPr>
              <w:pStyle w:val="TableParagraph"/>
              <w:rPr>
                <w:sz w:val="18"/>
              </w:rPr>
            </w:pPr>
          </w:p>
          <w:p>
            <w:pPr>
              <w:pStyle w:val="TableParagraph"/>
              <w:rPr>
                <w:sz w:val="18"/>
              </w:rPr>
            </w:pPr>
          </w:p>
          <w:p>
            <w:pPr>
              <w:pStyle w:val="TableParagraph"/>
              <w:spacing w:afterAutospacing="false" w:before="131" w:beforeAutospacing="false" w:line="324" w:lineRule="auto"/>
              <w:ind w:left="107" w:right="99"/>
              <w:rPr>
                <w:sz w:val="18"/>
              </w:rPr>
            </w:pPr>
            <w:r>
              <w:rPr>
                <w:spacing w:val="-4"/>
                <w:sz w:val="18"/>
              </w:rPr>
              <w:t>效益指</w:t>
            </w:r>
            <w:r>
              <w:rPr>
                <w:spacing w:val="-10"/>
                <w:sz w:val="18"/>
              </w:rPr>
              <w:t>标</w:t>
            </w:r>
          </w:p>
        </w:tc>
        <w:tc>
          <w:tcPr>
            <w:tcW w:w="766" w:type="dxa"/>
          </w:tcPr>
          <w:p>
            <w:pPr>
              <w:pStyle w:val="TableParagraph"/>
              <w:rPr>
                <w:sz w:val="18"/>
              </w:rPr>
            </w:pPr>
          </w:p>
          <w:p>
            <w:pPr>
              <w:pStyle w:val="TableParagraph"/>
              <w:rPr>
                <w:sz w:val="18"/>
              </w:rPr>
            </w:pPr>
          </w:p>
          <w:p>
            <w:pPr>
              <w:pStyle w:val="TableParagraph"/>
              <w:rPr>
                <w:sz w:val="18"/>
              </w:rPr>
            </w:pPr>
          </w:p>
          <w:p>
            <w:pPr>
              <w:pStyle w:val="TableParagraph"/>
              <w:spacing w:afterAutospacing="false" w:before="131" w:beforeAutospacing="false" w:line="324" w:lineRule="auto"/>
              <w:ind w:left="106" w:right="107"/>
              <w:rPr>
                <w:sz w:val="18"/>
              </w:rPr>
            </w:pPr>
            <w:r>
              <w:rPr>
                <w:spacing w:val="-4"/>
                <w:sz w:val="18"/>
              </w:rPr>
              <w:t>经济效</w:t>
            </w:r>
            <w:r>
              <w:rPr>
                <w:spacing w:val="-4"/>
                <w:sz w:val="18"/>
              </w:rPr>
              <w:t>益指标</w:t>
            </w:r>
          </w:p>
        </w:tc>
        <w:tc>
          <w:tcPr>
            <w:tcW w:w="1206" w:type="dxa"/>
          </w:tcPr>
          <w:p>
            <w:pPr>
              <w:pStyle w:val="TableParagraph"/>
              <w:spacing w:afterAutospacing="false" w:before="42" w:beforeAutospacing="false" w:line="324" w:lineRule="auto"/>
              <w:ind w:left="106" w:right="7"/>
              <w:rPr>
                <w:sz w:val="18"/>
              </w:rPr>
            </w:pPr>
            <w:r>
              <w:rPr>
                <w:spacing w:val="-2"/>
                <w:sz w:val="18"/>
              </w:rPr>
              <w:t>“三公经费”</w:t>
            </w:r>
            <w:r>
              <w:rPr>
                <w:spacing w:val="-2"/>
                <w:sz w:val="18"/>
              </w:rPr>
              <w:t>控制率[计算</w:t>
            </w:r>
            <w:r>
              <w:rPr>
                <w:spacing w:val="-2"/>
                <w:sz w:val="18"/>
              </w:rPr>
              <w:t>方法为：（三</w:t>
            </w:r>
            <w:r>
              <w:rPr>
                <w:spacing w:val="-2"/>
                <w:sz w:val="18"/>
              </w:rPr>
              <w:t>公经费实际</w:t>
            </w:r>
            <w:r>
              <w:rPr>
                <w:spacing w:val="-2"/>
                <w:sz w:val="18"/>
              </w:rPr>
              <w:t> </w:t>
            </w:r>
            <w:r>
              <w:rPr>
                <w:spacing w:val="-2"/>
                <w:sz w:val="18"/>
              </w:rPr>
              <w:t>支出数/预算</w:t>
            </w:r>
            <w:r>
              <w:rPr>
                <w:spacing w:val="-2"/>
                <w:sz w:val="18"/>
              </w:rPr>
              <w:t>安排数]×</w:t>
            </w:r>
          </w:p>
          <w:p>
            <w:pPr>
              <w:pStyle w:val="TableParagraph"/>
              <w:spacing w:afterAutospacing="false" w:before="4" w:beforeAutospacing="false" w:lineRule="auto"/>
              <w:ind w:left="106"/>
              <w:rPr>
                <w:sz w:val="18"/>
              </w:rPr>
            </w:pPr>
            <w:r>
              <w:rPr>
                <w:spacing w:val="-2"/>
                <w:sz w:val="18"/>
              </w:rPr>
              <w:t>100%）</w:t>
            </w:r>
          </w:p>
        </w:tc>
        <w:tc>
          <w:tcPr>
            <w:tcW w:w="425" w:type="dxa"/>
          </w:tcPr>
          <w:p>
            <w:pPr>
              <w:pStyle w:val="TableParagraph"/>
              <w:rPr>
                <w:sz w:val="18"/>
              </w:rPr>
            </w:pPr>
          </w:p>
          <w:p>
            <w:pPr>
              <w:pStyle w:val="TableParagraph"/>
              <w:rPr>
                <w:sz w:val="18"/>
              </w:rPr>
            </w:pPr>
          </w:p>
          <w:p>
            <w:pPr>
              <w:pStyle w:val="TableParagraph"/>
              <w:rPr>
                <w:sz w:val="18"/>
              </w:rPr>
            </w:pPr>
          </w:p>
          <w:p>
            <w:pPr>
              <w:pStyle w:val="TableParagraph"/>
              <w:spacing w:afterAutospacing="false" w:before="5" w:beforeAutospacing="false" w:lineRule="auto"/>
              <w:rPr>
                <w:sz w:val="22"/>
              </w:rPr>
            </w:pPr>
          </w:p>
          <w:p>
            <w:pPr>
              <w:pStyle w:val="TableParagraph"/>
              <w:ind w:right="17"/>
              <w:rPr>
                <w:sz w:val="18"/>
              </w:rPr>
              <w:jc w:val="center"/>
            </w:pPr>
            <w:r>
              <w:rPr>
                <w:sz w:val="18"/>
              </w:rPr>
              <w:t>≤</w:t>
            </w:r>
          </w:p>
        </w:tc>
        <w:tc>
          <w:tcPr>
            <w:tcW w:w="936" w:type="dxa"/>
          </w:tcPr>
          <w:p>
            <w:pPr>
              <w:pStyle w:val="TableParagraph"/>
              <w:rPr>
                <w:sz w:val="18"/>
              </w:rPr>
            </w:pPr>
          </w:p>
          <w:p>
            <w:pPr>
              <w:pStyle w:val="TableParagraph"/>
              <w:rPr>
                <w:sz w:val="18"/>
              </w:rPr>
            </w:pPr>
          </w:p>
          <w:p>
            <w:pPr>
              <w:pStyle w:val="TableParagraph"/>
              <w:rPr>
                <w:sz w:val="18"/>
              </w:rPr>
            </w:pPr>
          </w:p>
          <w:p>
            <w:pPr>
              <w:pStyle w:val="TableParagraph"/>
              <w:spacing w:afterAutospacing="false" w:before="5" w:beforeAutospacing="false" w:lineRule="auto"/>
              <w:rPr>
                <w:sz w:val="22"/>
              </w:rPr>
            </w:pPr>
          </w:p>
          <w:p>
            <w:pPr>
              <w:pStyle w:val="TableParagraph"/>
              <w:ind w:left="107"/>
              <w:rPr>
                <w:sz w:val="18"/>
              </w:rPr>
            </w:pPr>
            <w:r>
              <w:rPr>
                <w:spacing w:val="-5"/>
                <w:sz w:val="18"/>
              </w:rPr>
              <w:t>100</w:t>
            </w:r>
          </w:p>
        </w:tc>
        <w:tc>
          <w:tcPr>
            <w:tcW w:w="397" w:type="dxa"/>
          </w:tcPr>
          <w:p>
            <w:pPr>
              <w:pStyle w:val="TableParagraph"/>
              <w:rPr>
                <w:sz w:val="18"/>
              </w:rPr>
            </w:pPr>
          </w:p>
          <w:p>
            <w:pPr>
              <w:pStyle w:val="TableParagraph"/>
              <w:rPr>
                <w:sz w:val="18"/>
              </w:rPr>
            </w:pPr>
          </w:p>
          <w:p>
            <w:pPr>
              <w:pStyle w:val="TableParagraph"/>
              <w:rPr>
                <w:sz w:val="18"/>
              </w:rPr>
            </w:pPr>
          </w:p>
          <w:p>
            <w:pPr>
              <w:pStyle w:val="TableParagraph"/>
              <w:spacing w:afterAutospacing="false" w:before="5" w:beforeAutospacing="false" w:lineRule="auto"/>
              <w:rPr>
                <w:sz w:val="22"/>
              </w:rPr>
            </w:pPr>
          </w:p>
          <w:p>
            <w:pPr>
              <w:pStyle w:val="TableParagraph"/>
              <w:ind w:left="107"/>
              <w:rPr>
                <w:sz w:val="18"/>
              </w:rPr>
            </w:pPr>
            <w:r>
              <w:rPr>
                <w:sz w:val="18"/>
              </w:rPr>
              <w:t>%</w:t>
            </w:r>
          </w:p>
        </w:tc>
        <w:tc>
          <w:tcPr>
            <w:tcW w:w="474" w:type="dxa"/>
          </w:tcPr>
          <w:p>
            <w:pPr>
              <w:pStyle w:val="TableParagraph"/>
              <w:rPr>
                <w:sz w:val="18"/>
              </w:rPr>
            </w:pPr>
          </w:p>
          <w:p>
            <w:pPr>
              <w:pStyle w:val="TableParagraph"/>
              <w:rPr>
                <w:sz w:val="18"/>
              </w:rPr>
            </w:pPr>
          </w:p>
          <w:p>
            <w:pPr>
              <w:pStyle w:val="TableParagraph"/>
              <w:rPr>
                <w:sz w:val="18"/>
              </w:rPr>
            </w:pPr>
          </w:p>
          <w:p>
            <w:pPr>
              <w:pStyle w:val="TableParagraph"/>
              <w:spacing w:afterAutospacing="false" w:before="5" w:beforeAutospacing="false" w:lineRule="auto"/>
              <w:rPr>
                <w:sz w:val="22"/>
              </w:rPr>
            </w:pPr>
          </w:p>
          <w:p>
            <w:pPr>
              <w:pStyle w:val="TableParagraph"/>
              <w:ind w:left="93" w:right="160"/>
              <w:rPr>
                <w:sz w:val="18"/>
              </w:rPr>
              <w:jc w:val="center"/>
            </w:pPr>
            <w:r>
              <w:rPr>
                <w:spacing w:val="-5"/>
                <w:sz w:val="18"/>
              </w:rPr>
              <w:t>20</w:t>
            </w:r>
          </w:p>
        </w:tc>
        <w:tc>
          <w:tcPr>
            <w:tcW w:w="710" w:type="dxa"/>
          </w:tcPr>
          <w:p>
            <w:pPr>
              <w:pStyle w:val="TableParagraph"/>
              <w:rPr>
                <w:sz w:val="18"/>
              </w:rPr>
            </w:pPr>
          </w:p>
          <w:p>
            <w:pPr>
              <w:pStyle w:val="TableParagraph"/>
              <w:rPr>
                <w:sz w:val="18"/>
              </w:rPr>
            </w:pPr>
          </w:p>
          <w:p>
            <w:pPr>
              <w:pStyle w:val="TableParagraph"/>
              <w:rPr>
                <w:sz w:val="18"/>
              </w:rPr>
            </w:pPr>
          </w:p>
          <w:p>
            <w:pPr>
              <w:pStyle w:val="TableParagraph"/>
              <w:spacing w:afterAutospacing="false" w:before="131" w:beforeAutospacing="false" w:line="324" w:lineRule="auto"/>
              <w:ind w:left="107" w:right="230"/>
              <w:rPr>
                <w:sz w:val="18"/>
              </w:rPr>
            </w:pPr>
            <w:r>
              <w:rPr>
                <w:spacing w:val="-6"/>
                <w:sz w:val="18"/>
              </w:rPr>
              <w:t>反向</w:t>
            </w:r>
            <w:r>
              <w:rPr>
                <w:spacing w:val="-5"/>
                <w:sz w:val="18"/>
              </w:rPr>
              <w:t>指标</w:t>
            </w:r>
          </w:p>
        </w:tc>
      </w:tr>
      <w:tr>
        <w:trPr>
          <w:trHeight w:val="1872" w:hRule="atLeast"/>
        </w:trPr>
        <w:tc>
          <w:tcPr>
            <w:tcW w:w="907" w:type="dxa"/>
            <w:vMerge w:val="continue"/>
            <w:tcBorders>
              <w:top w:val="nil" w:shadow="off" w:frame="off"/>
            </w:tcBorders>
          </w:tcPr>
          <w:p>
            <w:pPr>
              <w:rPr>
                <w:sz w:val="2"/>
                <w:szCs w:val="2"/>
              </w:rPr>
            </w:pPr>
          </w:p>
        </w:tc>
        <w:tc>
          <w:tcPr>
            <w:tcW w:w="819" w:type="dxa"/>
            <w:vMerge w:val="continue"/>
            <w:tcBorders>
              <w:top w:val="nil" w:shadow="off" w:frame="off"/>
            </w:tcBorders>
          </w:tcPr>
          <w:p>
            <w:pPr>
              <w:rPr>
                <w:sz w:val="2"/>
                <w:szCs w:val="2"/>
              </w:rPr>
            </w:pPr>
          </w:p>
        </w:tc>
        <w:tc>
          <w:tcPr>
            <w:tcW w:w="936" w:type="dxa"/>
            <w:vMerge w:val="continue"/>
            <w:tcBorders>
              <w:top w:val="nil" w:shadow="off" w:frame="off"/>
            </w:tcBorders>
          </w:tcPr>
          <w:p>
            <w:pPr>
              <w:rPr>
                <w:sz w:val="2"/>
                <w:szCs w:val="2"/>
              </w:rPr>
            </w:pPr>
          </w:p>
        </w:tc>
        <w:tc>
          <w:tcPr>
            <w:tcW w:w="1190" w:type="dxa"/>
            <w:vMerge w:val="continue"/>
            <w:tcBorders>
              <w:top w:val="nil" w:shadow="off" w:frame="off"/>
            </w:tcBorders>
          </w:tcPr>
          <w:p>
            <w:pPr>
              <w:rPr>
                <w:sz w:val="2"/>
                <w:szCs w:val="2"/>
              </w:rPr>
            </w:pPr>
          </w:p>
        </w:tc>
        <w:tc>
          <w:tcPr>
            <w:tcW w:w="759" w:type="dxa"/>
          </w:tcPr>
          <w:p>
            <w:pPr>
              <w:pStyle w:val="TableParagraph"/>
              <w:rPr>
                <w:sz w:val="18"/>
              </w:rPr>
            </w:pPr>
          </w:p>
          <w:p>
            <w:pPr>
              <w:pStyle w:val="TableParagraph"/>
              <w:rPr>
                <w:sz w:val="18"/>
              </w:rPr>
            </w:pPr>
          </w:p>
          <w:p>
            <w:pPr>
              <w:pStyle w:val="TableParagraph"/>
              <w:rPr>
                <w:sz w:val="16"/>
              </w:rPr>
            </w:pPr>
          </w:p>
          <w:p>
            <w:pPr>
              <w:pStyle w:val="TableParagraph"/>
              <w:spacing w:afterAutospacing="false" w:beforeAutospacing="false" w:line="324" w:lineRule="auto"/>
              <w:ind w:left="107" w:right="99"/>
              <w:rPr>
                <w:sz w:val="18"/>
              </w:rPr>
            </w:pPr>
            <w:r>
              <w:rPr>
                <w:spacing w:val="-4"/>
                <w:sz w:val="18"/>
              </w:rPr>
              <w:t>产出指</w:t>
            </w:r>
            <w:r>
              <w:rPr>
                <w:spacing w:val="-10"/>
                <w:sz w:val="18"/>
              </w:rPr>
              <w:t>标</w:t>
            </w:r>
          </w:p>
        </w:tc>
        <w:tc>
          <w:tcPr>
            <w:tcW w:w="766" w:type="dxa"/>
          </w:tcPr>
          <w:p>
            <w:pPr>
              <w:pStyle w:val="TableParagraph"/>
              <w:rPr>
                <w:sz w:val="18"/>
              </w:rPr>
            </w:pPr>
          </w:p>
          <w:p>
            <w:pPr>
              <w:pStyle w:val="TableParagraph"/>
              <w:rPr>
                <w:sz w:val="18"/>
              </w:rPr>
            </w:pPr>
          </w:p>
          <w:p>
            <w:pPr>
              <w:pStyle w:val="TableParagraph"/>
              <w:rPr>
                <w:sz w:val="16"/>
              </w:rPr>
            </w:pPr>
          </w:p>
          <w:p>
            <w:pPr>
              <w:pStyle w:val="TableParagraph"/>
              <w:spacing w:afterAutospacing="false" w:beforeAutospacing="false" w:line="324" w:lineRule="auto"/>
              <w:ind w:left="106" w:right="107"/>
              <w:rPr>
                <w:sz w:val="18"/>
              </w:rPr>
            </w:pPr>
            <w:r>
              <w:rPr>
                <w:spacing w:val="-4"/>
                <w:sz w:val="18"/>
              </w:rPr>
              <w:t>质量指</w:t>
            </w:r>
            <w:r>
              <w:rPr>
                <w:spacing w:val="-10"/>
                <w:sz w:val="18"/>
              </w:rPr>
              <w:t>标</w:t>
            </w:r>
          </w:p>
        </w:tc>
        <w:tc>
          <w:tcPr>
            <w:tcW w:w="1206" w:type="dxa"/>
          </w:tcPr>
          <w:p>
            <w:pPr>
              <w:pStyle w:val="TableParagraph"/>
              <w:spacing w:afterAutospacing="false" w:before="42" w:beforeAutospacing="false" w:line="324" w:lineRule="auto"/>
              <w:ind w:left="106" w:right="96"/>
              <w:rPr>
                <w:sz w:val="18"/>
              </w:rPr>
            </w:pPr>
            <w:r>
              <w:rPr>
                <w:spacing w:val="-2"/>
                <w:sz w:val="18"/>
              </w:rPr>
              <w:t>预算编制准</w:t>
            </w:r>
            <w:r>
              <w:rPr>
                <w:spacing w:val="-46"/>
                <w:sz w:val="18"/>
              </w:rPr>
              <w:t>确率</w:t>
            </w:r>
            <w:r>
              <w:rPr>
                <w:spacing w:val="-2"/>
                <w:sz w:val="18"/>
              </w:rPr>
              <w:t>（计算方</w:t>
            </w:r>
            <w:r>
              <w:rPr>
                <w:spacing w:val="-16"/>
                <w:sz w:val="18"/>
              </w:rPr>
              <w:t>法为：∣（执</w:t>
            </w:r>
            <w:r>
              <w:rPr>
                <w:spacing w:val="-2"/>
                <w:sz w:val="18"/>
              </w:rPr>
              <w:t>行数-预算</w:t>
            </w:r>
            <w:r>
              <w:rPr>
                <w:spacing w:val="-2"/>
                <w:sz w:val="18"/>
              </w:rPr>
              <w:t> </w:t>
            </w:r>
            <w:r>
              <w:rPr>
                <w:spacing w:val="-2"/>
                <w:sz w:val="18"/>
              </w:rPr>
              <w:t>数）/预算数</w:t>
            </w:r>
          </w:p>
          <w:p>
            <w:pPr>
              <w:pStyle w:val="TableParagraph"/>
              <w:spacing w:afterAutospacing="false" w:before="3" w:beforeAutospacing="false" w:lineRule="auto"/>
              <w:ind w:left="106"/>
              <w:rPr>
                <w:sz w:val="18"/>
              </w:rPr>
            </w:pPr>
            <w:r>
              <w:rPr>
                <w:spacing w:val="-5"/>
                <w:sz w:val="18"/>
              </w:rPr>
              <w:t>∣）</w:t>
            </w:r>
          </w:p>
        </w:tc>
        <w:tc>
          <w:tcPr>
            <w:tcW w:w="425" w:type="dxa"/>
          </w:tcPr>
          <w:p>
            <w:pPr>
              <w:pStyle w:val="TableParagraph"/>
              <w:rPr>
                <w:sz w:val="18"/>
              </w:rPr>
            </w:pPr>
          </w:p>
          <w:p>
            <w:pPr>
              <w:pStyle w:val="TableParagraph"/>
              <w:rPr>
                <w:sz w:val="18"/>
              </w:rPr>
            </w:pPr>
          </w:p>
          <w:p>
            <w:pPr>
              <w:pStyle w:val="TableParagraph"/>
              <w:rPr>
                <w:sz w:val="18"/>
              </w:rPr>
            </w:pPr>
          </w:p>
          <w:p>
            <w:pPr>
              <w:pStyle w:val="TableParagraph"/>
              <w:spacing w:afterAutospacing="false" w:before="130" w:beforeAutospacing="false" w:lineRule="auto"/>
              <w:ind w:right="17"/>
              <w:rPr>
                <w:sz w:val="18"/>
              </w:rPr>
              <w:jc w:val="center"/>
            </w:pPr>
            <w:r>
              <w:rPr>
                <w:sz w:val="18"/>
              </w:rPr>
              <w:t>≤</w:t>
            </w:r>
          </w:p>
        </w:tc>
        <w:tc>
          <w:tcPr>
            <w:tcW w:w="936" w:type="dxa"/>
          </w:tcPr>
          <w:p>
            <w:pPr>
              <w:pStyle w:val="TableParagraph"/>
              <w:rPr>
                <w:sz w:val="18"/>
              </w:rPr>
            </w:pPr>
          </w:p>
          <w:p>
            <w:pPr>
              <w:pStyle w:val="TableParagraph"/>
              <w:rPr>
                <w:sz w:val="18"/>
              </w:rPr>
            </w:pPr>
          </w:p>
          <w:p>
            <w:pPr>
              <w:pStyle w:val="TableParagraph"/>
              <w:rPr>
                <w:sz w:val="18"/>
              </w:rPr>
            </w:pPr>
          </w:p>
          <w:p>
            <w:pPr>
              <w:pStyle w:val="TableParagraph"/>
              <w:spacing w:afterAutospacing="false" w:before="130" w:beforeAutospacing="false" w:lineRule="auto"/>
              <w:ind w:left="107"/>
              <w:rPr>
                <w:sz w:val="18"/>
              </w:rPr>
            </w:pPr>
            <w:r>
              <w:rPr>
                <w:sz w:val="18"/>
              </w:rPr>
              <w:t>5</w:t>
            </w:r>
          </w:p>
        </w:tc>
        <w:tc>
          <w:tcPr>
            <w:tcW w:w="397" w:type="dxa"/>
          </w:tcPr>
          <w:p>
            <w:pPr>
              <w:pStyle w:val="TableParagraph"/>
              <w:rPr>
                <w:sz w:val="18"/>
              </w:rPr>
            </w:pPr>
          </w:p>
          <w:p>
            <w:pPr>
              <w:pStyle w:val="TableParagraph"/>
              <w:rPr>
                <w:sz w:val="18"/>
              </w:rPr>
            </w:pPr>
          </w:p>
          <w:p>
            <w:pPr>
              <w:pStyle w:val="TableParagraph"/>
              <w:rPr>
                <w:sz w:val="18"/>
              </w:rPr>
            </w:pPr>
          </w:p>
          <w:p>
            <w:pPr>
              <w:pStyle w:val="TableParagraph"/>
              <w:spacing w:afterAutospacing="false" w:before="130" w:beforeAutospacing="false" w:lineRule="auto"/>
              <w:ind w:left="107"/>
              <w:rPr>
                <w:sz w:val="18"/>
              </w:rPr>
            </w:pPr>
            <w:r>
              <w:rPr>
                <w:sz w:val="18"/>
              </w:rPr>
              <w:t>%</w:t>
            </w:r>
          </w:p>
        </w:tc>
        <w:tc>
          <w:tcPr>
            <w:tcW w:w="474" w:type="dxa"/>
          </w:tcPr>
          <w:p>
            <w:pPr>
              <w:pStyle w:val="TableParagraph"/>
              <w:rPr>
                <w:sz w:val="18"/>
              </w:rPr>
            </w:pPr>
          </w:p>
          <w:p>
            <w:pPr>
              <w:pStyle w:val="TableParagraph"/>
              <w:rPr>
                <w:sz w:val="18"/>
              </w:rPr>
            </w:pPr>
          </w:p>
          <w:p>
            <w:pPr>
              <w:pStyle w:val="TableParagraph"/>
              <w:rPr>
                <w:sz w:val="18"/>
              </w:rPr>
            </w:pPr>
          </w:p>
          <w:p>
            <w:pPr>
              <w:pStyle w:val="TableParagraph"/>
              <w:spacing w:afterAutospacing="false" w:before="130" w:beforeAutospacing="false" w:lineRule="auto"/>
              <w:ind w:left="93" w:right="160"/>
              <w:rPr>
                <w:sz w:val="18"/>
              </w:rPr>
              <w:jc w:val="center"/>
            </w:pPr>
            <w:r>
              <w:rPr>
                <w:spacing w:val="-5"/>
                <w:sz w:val="18"/>
              </w:rPr>
              <w:t>30</w:t>
            </w:r>
          </w:p>
        </w:tc>
        <w:tc>
          <w:tcPr>
            <w:tcW w:w="710" w:type="dxa"/>
          </w:tcPr>
          <w:p>
            <w:pPr>
              <w:pStyle w:val="TableParagraph"/>
              <w:rPr>
                <w:sz w:val="18"/>
              </w:rPr>
            </w:pPr>
          </w:p>
          <w:p>
            <w:pPr>
              <w:pStyle w:val="TableParagraph"/>
              <w:rPr>
                <w:sz w:val="18"/>
              </w:rPr>
            </w:pPr>
          </w:p>
          <w:p>
            <w:pPr>
              <w:pStyle w:val="TableParagraph"/>
              <w:rPr>
                <w:sz w:val="16"/>
              </w:rPr>
            </w:pPr>
          </w:p>
          <w:p>
            <w:pPr>
              <w:pStyle w:val="TableParagraph"/>
              <w:spacing w:afterAutospacing="false" w:beforeAutospacing="false" w:line="324" w:lineRule="auto"/>
              <w:ind w:left="107" w:right="230"/>
              <w:rPr>
                <w:sz w:val="18"/>
              </w:rPr>
            </w:pPr>
            <w:r>
              <w:rPr>
                <w:spacing w:val="-6"/>
                <w:sz w:val="18"/>
              </w:rPr>
              <w:t>反向</w:t>
            </w:r>
            <w:r>
              <w:rPr>
                <w:spacing w:val="-5"/>
                <w:sz w:val="18"/>
              </w:rPr>
              <w:t>指标</w:t>
            </w:r>
          </w:p>
        </w:tc>
      </w:tr>
      <w:tr>
        <w:trPr>
          <w:trHeight w:val="623" w:hRule="atLeast"/>
        </w:trPr>
        <w:tc>
          <w:tcPr>
            <w:tcW w:w="907" w:type="dxa"/>
            <w:vMerge w:val="continue"/>
            <w:tcBorders>
              <w:top w:val="nil" w:shadow="off" w:frame="off"/>
            </w:tcBorders>
          </w:tcPr>
          <w:p>
            <w:pPr>
              <w:rPr>
                <w:sz w:val="2"/>
                <w:szCs w:val="2"/>
              </w:rPr>
            </w:pPr>
          </w:p>
        </w:tc>
        <w:tc>
          <w:tcPr>
            <w:tcW w:w="819" w:type="dxa"/>
            <w:vMerge w:val="continue"/>
            <w:tcBorders>
              <w:top w:val="nil" w:shadow="off" w:frame="off"/>
            </w:tcBorders>
          </w:tcPr>
          <w:p>
            <w:pPr>
              <w:rPr>
                <w:sz w:val="2"/>
                <w:szCs w:val="2"/>
              </w:rPr>
            </w:pPr>
          </w:p>
        </w:tc>
        <w:tc>
          <w:tcPr>
            <w:tcW w:w="936" w:type="dxa"/>
            <w:vMerge w:val="continue"/>
            <w:tcBorders>
              <w:top w:val="nil" w:shadow="off" w:frame="off"/>
            </w:tcBorders>
          </w:tcPr>
          <w:p>
            <w:pPr>
              <w:rPr>
                <w:sz w:val="2"/>
                <w:szCs w:val="2"/>
              </w:rPr>
            </w:pPr>
          </w:p>
        </w:tc>
        <w:tc>
          <w:tcPr>
            <w:tcW w:w="1190" w:type="dxa"/>
            <w:vMerge w:val="continue"/>
            <w:tcBorders>
              <w:top w:val="nil" w:shadow="off" w:frame="off"/>
            </w:tcBorders>
          </w:tcPr>
          <w:p>
            <w:pPr>
              <w:rPr>
                <w:sz w:val="2"/>
                <w:szCs w:val="2"/>
              </w:rPr>
            </w:pPr>
          </w:p>
        </w:tc>
        <w:tc>
          <w:tcPr>
            <w:tcW w:w="759" w:type="dxa"/>
          </w:tcPr>
          <w:p>
            <w:pPr>
              <w:pStyle w:val="TableParagraph"/>
              <w:spacing w:afterAutospacing="false" w:before="42" w:beforeAutospacing="false" w:lineRule="auto"/>
              <w:ind w:left="107"/>
              <w:rPr>
                <w:sz w:val="18"/>
              </w:rPr>
            </w:pPr>
            <w:r>
              <w:rPr>
                <w:spacing w:val="-4"/>
                <w:sz w:val="18"/>
              </w:rPr>
              <w:t>效益指</w:t>
            </w:r>
          </w:p>
          <w:p>
            <w:pPr>
              <w:pStyle w:val="TableParagraph"/>
              <w:spacing w:afterAutospacing="false" w:before="81" w:beforeAutospacing="false" w:lineRule="auto"/>
              <w:ind w:left="107"/>
              <w:rPr>
                <w:sz w:val="18"/>
              </w:rPr>
            </w:pPr>
            <w:r>
              <w:rPr>
                <w:sz w:val="18"/>
              </w:rPr>
              <w:t>标</w:t>
            </w:r>
          </w:p>
        </w:tc>
        <w:tc>
          <w:tcPr>
            <w:tcW w:w="766" w:type="dxa"/>
          </w:tcPr>
          <w:p>
            <w:pPr>
              <w:pStyle w:val="TableParagraph"/>
              <w:spacing w:afterAutospacing="false" w:before="42" w:beforeAutospacing="false" w:lineRule="auto"/>
              <w:ind w:left="106"/>
              <w:rPr>
                <w:sz w:val="18"/>
              </w:rPr>
            </w:pPr>
            <w:r>
              <w:rPr>
                <w:spacing w:val="-4"/>
                <w:sz w:val="18"/>
              </w:rPr>
              <w:t>社会效</w:t>
            </w:r>
          </w:p>
          <w:p>
            <w:pPr>
              <w:pStyle w:val="TableParagraph"/>
              <w:spacing w:afterAutospacing="false" w:before="81" w:beforeAutospacing="false" w:lineRule="auto"/>
              <w:ind w:left="106"/>
              <w:rPr>
                <w:sz w:val="18"/>
              </w:rPr>
            </w:pPr>
            <w:r>
              <w:rPr>
                <w:spacing w:val="-4"/>
                <w:sz w:val="18"/>
              </w:rPr>
              <w:t>益指标</w:t>
            </w:r>
          </w:p>
        </w:tc>
        <w:tc>
          <w:tcPr>
            <w:tcW w:w="1206" w:type="dxa"/>
          </w:tcPr>
          <w:p>
            <w:pPr>
              <w:pStyle w:val="TableParagraph"/>
              <w:spacing w:afterAutospacing="false" w:before="5" w:beforeAutospacing="false" w:lineRule="auto"/>
              <w:rPr>
                <w:sz w:val="15"/>
              </w:rPr>
            </w:pPr>
          </w:p>
          <w:p>
            <w:pPr>
              <w:pStyle w:val="TableParagraph"/>
              <w:spacing w:afterAutospacing="false" w:before="1" w:beforeAutospacing="false" w:lineRule="auto"/>
              <w:ind w:left="106"/>
              <w:rPr>
                <w:sz w:val="18"/>
              </w:rPr>
            </w:pPr>
            <w:r>
              <w:rPr>
                <w:spacing w:val="-2"/>
                <w:sz w:val="18"/>
              </w:rPr>
              <w:t>运转保障率</w:t>
            </w:r>
          </w:p>
        </w:tc>
        <w:tc>
          <w:tcPr>
            <w:tcW w:w="425" w:type="dxa"/>
          </w:tcPr>
          <w:p>
            <w:pPr>
              <w:pStyle w:val="TableParagraph"/>
              <w:spacing w:afterAutospacing="false" w:before="5" w:beforeAutospacing="false" w:lineRule="auto"/>
              <w:rPr>
                <w:sz w:val="15"/>
              </w:rPr>
            </w:pPr>
          </w:p>
          <w:p>
            <w:pPr>
              <w:pStyle w:val="TableParagraph"/>
              <w:spacing w:afterAutospacing="false" w:before="1" w:beforeAutospacing="false" w:lineRule="auto"/>
              <w:ind w:right="17"/>
              <w:rPr>
                <w:sz w:val="18"/>
              </w:rPr>
              <w:jc w:val="center"/>
            </w:pPr>
            <w:r>
              <w:rPr>
                <w:sz w:val="18"/>
              </w:rPr>
              <w:t>＝</w:t>
            </w:r>
          </w:p>
        </w:tc>
        <w:tc>
          <w:tcPr>
            <w:tcW w:w="936" w:type="dxa"/>
          </w:tcPr>
          <w:p>
            <w:pPr>
              <w:pStyle w:val="TableParagraph"/>
              <w:spacing w:afterAutospacing="false" w:before="5" w:beforeAutospacing="false" w:lineRule="auto"/>
              <w:rPr>
                <w:sz w:val="15"/>
              </w:rPr>
            </w:pPr>
          </w:p>
          <w:p>
            <w:pPr>
              <w:pStyle w:val="TableParagraph"/>
              <w:spacing w:afterAutospacing="false" w:before="1" w:beforeAutospacing="false" w:lineRule="auto"/>
              <w:ind w:left="107"/>
              <w:rPr>
                <w:sz w:val="18"/>
              </w:rPr>
            </w:pPr>
            <w:r>
              <w:rPr>
                <w:spacing w:val="-5"/>
                <w:sz w:val="18"/>
              </w:rPr>
              <w:t>100</w:t>
            </w:r>
          </w:p>
        </w:tc>
        <w:tc>
          <w:tcPr>
            <w:tcW w:w="397" w:type="dxa"/>
          </w:tcPr>
          <w:p>
            <w:pPr>
              <w:pStyle w:val="TableParagraph"/>
              <w:spacing w:afterAutospacing="false" w:before="5" w:beforeAutospacing="false" w:lineRule="auto"/>
              <w:rPr>
                <w:sz w:val="15"/>
              </w:rPr>
            </w:pPr>
          </w:p>
          <w:p>
            <w:pPr>
              <w:pStyle w:val="TableParagraph"/>
              <w:spacing w:afterAutospacing="false" w:before="1" w:beforeAutospacing="false" w:lineRule="auto"/>
              <w:ind w:left="107"/>
              <w:rPr>
                <w:sz w:val="18"/>
              </w:rPr>
            </w:pPr>
            <w:r>
              <w:rPr>
                <w:sz w:val="18"/>
              </w:rPr>
              <w:t>%</w:t>
            </w:r>
          </w:p>
        </w:tc>
        <w:tc>
          <w:tcPr>
            <w:tcW w:w="474" w:type="dxa"/>
          </w:tcPr>
          <w:p>
            <w:pPr>
              <w:pStyle w:val="TableParagraph"/>
              <w:spacing w:afterAutospacing="false" w:before="5" w:beforeAutospacing="false" w:lineRule="auto"/>
              <w:rPr>
                <w:sz w:val="15"/>
              </w:rPr>
            </w:pPr>
          </w:p>
          <w:p>
            <w:pPr>
              <w:pStyle w:val="TableParagraph"/>
              <w:spacing w:afterAutospacing="false" w:before="1" w:beforeAutospacing="false" w:lineRule="auto"/>
              <w:ind w:left="93" w:right="160"/>
              <w:rPr>
                <w:sz w:val="18"/>
              </w:rPr>
              <w:jc w:val="center"/>
            </w:pPr>
            <w:r>
              <w:rPr>
                <w:spacing w:val="-5"/>
                <w:sz w:val="18"/>
              </w:rPr>
              <w:t>20</w:t>
            </w:r>
          </w:p>
        </w:tc>
        <w:tc>
          <w:tcPr>
            <w:tcW w:w="710" w:type="dxa"/>
          </w:tcPr>
          <w:p>
            <w:pPr>
              <w:pStyle w:val="TableParagraph"/>
              <w:spacing w:afterAutospacing="false" w:before="42" w:beforeAutospacing="false" w:lineRule="auto"/>
              <w:ind w:left="107"/>
              <w:rPr>
                <w:sz w:val="18"/>
              </w:rPr>
            </w:pPr>
            <w:r>
              <w:rPr>
                <w:spacing w:val="-5"/>
                <w:sz w:val="18"/>
              </w:rPr>
              <w:t>正向</w:t>
            </w:r>
          </w:p>
          <w:p>
            <w:pPr>
              <w:pStyle w:val="TableParagraph"/>
              <w:spacing w:afterAutospacing="false" w:before="81" w:beforeAutospacing="false" w:lineRule="auto"/>
              <w:ind w:left="107"/>
              <w:rPr>
                <w:sz w:val="18"/>
              </w:rPr>
            </w:pPr>
            <w:r>
              <w:rPr>
                <w:spacing w:val="-5"/>
                <w:sz w:val="18"/>
              </w:rPr>
              <w:t>指标</w:t>
            </w:r>
          </w:p>
        </w:tc>
      </w:tr>
      <w:tr>
        <w:trPr>
          <w:trHeight w:val="624" w:hRule="atLeast"/>
        </w:trPr>
        <w:tc>
          <w:tcPr>
            <w:tcW w:w="907" w:type="dxa"/>
            <w:vMerge w:val="continue"/>
            <w:tcBorders>
              <w:top w:val="nil" w:shadow="off" w:frame="off"/>
            </w:tcBorders>
          </w:tcPr>
          <w:p>
            <w:pPr>
              <w:rPr>
                <w:sz w:val="2"/>
                <w:szCs w:val="2"/>
              </w:rPr>
            </w:pPr>
          </w:p>
        </w:tc>
        <w:tc>
          <w:tcPr>
            <w:tcW w:w="819"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afterAutospacing="false" w:before="11" w:beforeAutospacing="false" w:lineRule="auto"/>
              <w:rPr>
                <w:sz w:val="12"/>
              </w:rPr>
            </w:pPr>
          </w:p>
          <w:p>
            <w:pPr>
              <w:pStyle w:val="TableParagraph"/>
              <w:spacing w:afterAutospacing="false" w:beforeAutospacing="false" w:line="324" w:lineRule="auto"/>
              <w:ind w:left="107" w:right="159"/>
              <w:rPr>
                <w:sz w:val="18"/>
              </w:rPr>
            </w:pPr>
            <w:r>
              <w:rPr>
                <w:spacing w:val="-4"/>
                <w:sz w:val="18"/>
              </w:rPr>
              <w:t>创新工</w:t>
            </w:r>
            <w:r>
              <w:rPr>
                <w:spacing w:val="-4"/>
                <w:sz w:val="18"/>
              </w:rPr>
              <w:t>程项目</w:t>
            </w:r>
          </w:p>
        </w:tc>
        <w:tc>
          <w:tcPr>
            <w:tcW w:w="936"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25"/>
              </w:rPr>
            </w:pPr>
          </w:p>
          <w:p>
            <w:pPr>
              <w:pStyle w:val="TableParagraph"/>
              <w:ind w:left="287"/>
              <w:rPr>
                <w:sz w:val="18"/>
              </w:rPr>
            </w:pPr>
            <w:r>
              <w:rPr>
                <w:spacing w:val="-2"/>
                <w:sz w:val="18"/>
              </w:rPr>
              <w:t>300.00</w:t>
            </w:r>
          </w:p>
        </w:tc>
        <w:tc>
          <w:tcPr>
            <w:tcW w:w="1190" w:type="dxa"/>
            <w:vMerge w:val="restart"/>
          </w:tcPr>
          <w:p>
            <w:pPr>
              <w:pStyle w:val="TableParagraph"/>
              <w:spacing w:afterAutospacing="false" w:before="63" w:beforeAutospacing="false" w:line="324" w:lineRule="auto"/>
              <w:ind w:left="107" w:right="170"/>
              <w:rPr>
                <w:sz w:val="18"/>
              </w:rPr>
              <w:jc w:val="both"/>
            </w:pPr>
            <w:r>
              <w:rPr>
                <w:spacing w:val="-2"/>
                <w:sz w:val="18"/>
              </w:rPr>
              <w:t>我校着力创</w:t>
            </w:r>
            <w:r>
              <w:rPr>
                <w:spacing w:val="-2"/>
                <w:sz w:val="18"/>
              </w:rPr>
              <w:t>建特色鲜明</w:t>
            </w:r>
            <w:r>
              <w:rPr>
                <w:spacing w:val="-2"/>
                <w:sz w:val="18"/>
              </w:rPr>
              <w:t>的全国一流</w:t>
            </w:r>
            <w:r>
              <w:rPr>
                <w:spacing w:val="-2"/>
                <w:sz w:val="18"/>
              </w:rPr>
              <w:t>机关党校，</w:t>
            </w:r>
            <w:r>
              <w:rPr>
                <w:spacing w:val="-2"/>
                <w:sz w:val="18"/>
              </w:rPr>
              <w:t>谋划新校区</w:t>
            </w:r>
            <w:r>
              <w:rPr>
                <w:spacing w:val="-2"/>
                <w:sz w:val="18"/>
              </w:rPr>
              <w:t>建设发展蓝</w:t>
            </w:r>
            <w:r>
              <w:rPr>
                <w:spacing w:val="-2"/>
                <w:sz w:val="18"/>
              </w:rPr>
              <w:t>图，进一步</w:t>
            </w:r>
            <w:r>
              <w:rPr>
                <w:spacing w:val="-2"/>
                <w:sz w:val="18"/>
              </w:rPr>
              <w:t>激发队伍活</w:t>
            </w:r>
            <w:r>
              <w:rPr>
                <w:spacing w:val="-2"/>
                <w:sz w:val="18"/>
              </w:rPr>
              <w:t>力，不断提</w:t>
            </w:r>
            <w:r>
              <w:rPr>
                <w:spacing w:val="-2"/>
                <w:sz w:val="18"/>
              </w:rPr>
              <w:t>高教学、科</w:t>
            </w:r>
            <w:r>
              <w:rPr>
                <w:spacing w:val="-2"/>
                <w:sz w:val="18"/>
              </w:rPr>
              <w:t>研、咨询、</w:t>
            </w:r>
            <w:r>
              <w:rPr>
                <w:spacing w:val="-2"/>
                <w:sz w:val="18"/>
              </w:rPr>
              <w:t>管理水平，</w:t>
            </w:r>
          </w:p>
          <w:p>
            <w:pPr>
              <w:pStyle w:val="TableParagraph"/>
              <w:spacing w:afterAutospacing="false" w:before="8" w:beforeAutospacing="false" w:lineRule="auto"/>
              <w:ind w:left="107"/>
              <w:rPr>
                <w:sz w:val="18"/>
              </w:rPr>
            </w:pPr>
            <w:r>
              <w:rPr>
                <w:spacing w:val="-2"/>
                <w:sz w:val="18"/>
              </w:rPr>
              <w:t>全面提升办</w:t>
            </w:r>
          </w:p>
        </w:tc>
        <w:tc>
          <w:tcPr>
            <w:tcW w:w="759" w:type="dxa"/>
          </w:tcPr>
          <w:p>
            <w:pPr>
              <w:pStyle w:val="TableParagraph"/>
              <w:spacing w:afterAutospacing="false" w:before="41" w:beforeAutospacing="false" w:lineRule="auto"/>
              <w:ind w:left="107"/>
              <w:rPr>
                <w:sz w:val="18"/>
              </w:rPr>
            </w:pPr>
            <w:r>
              <w:rPr>
                <w:spacing w:val="-4"/>
                <w:sz w:val="18"/>
              </w:rPr>
              <w:t>产出指</w:t>
            </w:r>
          </w:p>
          <w:p>
            <w:pPr>
              <w:pStyle w:val="TableParagraph"/>
              <w:spacing w:afterAutospacing="false" w:before="82" w:beforeAutospacing="false" w:lineRule="auto"/>
              <w:ind w:left="107"/>
              <w:rPr>
                <w:sz w:val="18"/>
              </w:rPr>
            </w:pPr>
            <w:r>
              <w:rPr>
                <w:sz w:val="18"/>
              </w:rPr>
              <w:t>标</w:t>
            </w:r>
          </w:p>
        </w:tc>
        <w:tc>
          <w:tcPr>
            <w:tcW w:w="766" w:type="dxa"/>
          </w:tcPr>
          <w:p>
            <w:pPr>
              <w:pStyle w:val="TableParagraph"/>
              <w:spacing w:afterAutospacing="false" w:before="41" w:beforeAutospacing="false" w:lineRule="auto"/>
              <w:ind w:left="106"/>
              <w:rPr>
                <w:sz w:val="18"/>
              </w:rPr>
            </w:pPr>
            <w:r>
              <w:rPr>
                <w:spacing w:val="-4"/>
                <w:sz w:val="18"/>
              </w:rPr>
              <w:t>数量指</w:t>
            </w:r>
          </w:p>
          <w:p>
            <w:pPr>
              <w:pStyle w:val="TableParagraph"/>
              <w:spacing w:afterAutospacing="false" w:before="82" w:beforeAutospacing="false" w:lineRule="auto"/>
              <w:ind w:left="106"/>
              <w:rPr>
                <w:sz w:val="18"/>
              </w:rPr>
            </w:pPr>
            <w:r>
              <w:rPr>
                <w:sz w:val="18"/>
              </w:rPr>
              <w:t>标</w:t>
            </w:r>
          </w:p>
        </w:tc>
        <w:tc>
          <w:tcPr>
            <w:tcW w:w="1206" w:type="dxa"/>
          </w:tcPr>
          <w:p>
            <w:pPr>
              <w:pStyle w:val="TableParagraph"/>
              <w:spacing w:afterAutospacing="false" w:before="41" w:beforeAutospacing="false" w:lineRule="auto"/>
              <w:ind w:left="106"/>
              <w:rPr>
                <w:sz w:val="18"/>
              </w:rPr>
            </w:pPr>
            <w:r>
              <w:rPr>
                <w:spacing w:val="-2"/>
                <w:sz w:val="18"/>
              </w:rPr>
              <w:t>开发网络公</w:t>
            </w:r>
          </w:p>
          <w:p>
            <w:pPr>
              <w:pStyle w:val="TableParagraph"/>
              <w:spacing w:afterAutospacing="false" w:before="82" w:beforeAutospacing="false" w:lineRule="auto"/>
              <w:ind w:left="106"/>
              <w:rPr>
                <w:sz w:val="18"/>
              </w:rPr>
            </w:pPr>
            <w:r>
              <w:rPr>
                <w:spacing w:val="-5"/>
                <w:sz w:val="18"/>
              </w:rPr>
              <w:t>开课</w:t>
            </w:r>
          </w:p>
        </w:tc>
        <w:tc>
          <w:tcPr>
            <w:tcW w:w="425" w:type="dxa"/>
          </w:tcPr>
          <w:p>
            <w:pPr>
              <w:pStyle w:val="TableParagraph"/>
              <w:spacing w:afterAutospacing="false" w:before="5" w:beforeAutospacing="false" w:lineRule="auto"/>
              <w:rPr>
                <w:sz w:val="15"/>
              </w:rPr>
            </w:pPr>
          </w:p>
          <w:p>
            <w:pPr>
              <w:pStyle w:val="TableParagraph"/>
              <w:ind w:right="17"/>
              <w:rPr>
                <w:sz w:val="18"/>
              </w:rPr>
              <w:jc w:val="center"/>
            </w:pPr>
            <w:r>
              <w:rPr>
                <w:sz w:val="18"/>
              </w:rPr>
              <w:t>＝</w:t>
            </w:r>
          </w:p>
        </w:tc>
        <w:tc>
          <w:tcPr>
            <w:tcW w:w="936" w:type="dxa"/>
          </w:tcPr>
          <w:p>
            <w:pPr>
              <w:pStyle w:val="TableParagraph"/>
              <w:spacing w:afterAutospacing="false" w:before="5" w:beforeAutospacing="false" w:lineRule="auto"/>
              <w:rPr>
                <w:sz w:val="15"/>
              </w:rPr>
            </w:pPr>
          </w:p>
          <w:p>
            <w:pPr>
              <w:pStyle w:val="TableParagraph"/>
              <w:ind w:left="107"/>
              <w:rPr>
                <w:sz w:val="18"/>
              </w:rPr>
            </w:pPr>
            <w:r>
              <w:rPr>
                <w:spacing w:val="-5"/>
                <w:sz w:val="18"/>
              </w:rPr>
              <w:t>10</w:t>
            </w:r>
          </w:p>
        </w:tc>
        <w:tc>
          <w:tcPr>
            <w:tcW w:w="397" w:type="dxa"/>
          </w:tcPr>
          <w:p>
            <w:pPr>
              <w:pStyle w:val="TableParagraph"/>
              <w:spacing w:afterAutospacing="false" w:before="5" w:beforeAutospacing="false" w:lineRule="auto"/>
              <w:rPr>
                <w:sz w:val="15"/>
              </w:rPr>
            </w:pPr>
          </w:p>
          <w:p>
            <w:pPr>
              <w:pStyle w:val="TableParagraph"/>
              <w:ind w:left="107"/>
              <w:rPr>
                <w:sz w:val="18"/>
              </w:rPr>
            </w:pPr>
            <w:r>
              <w:rPr>
                <w:sz w:val="18"/>
              </w:rPr>
              <w:t>门</w:t>
            </w:r>
          </w:p>
        </w:tc>
        <w:tc>
          <w:tcPr>
            <w:tcW w:w="474" w:type="dxa"/>
          </w:tcPr>
          <w:p>
            <w:pPr>
              <w:pStyle w:val="TableParagraph"/>
              <w:spacing w:afterAutospacing="false" w:before="5" w:beforeAutospacing="false" w:lineRule="auto"/>
              <w:rPr>
                <w:sz w:val="15"/>
              </w:rPr>
            </w:pPr>
          </w:p>
          <w:p>
            <w:pPr>
              <w:pStyle w:val="TableParagraph"/>
              <w:ind w:left="93" w:right="160"/>
              <w:rPr>
                <w:sz w:val="18"/>
              </w:rPr>
              <w:jc w:val="center"/>
            </w:pPr>
            <w:r>
              <w:rPr>
                <w:spacing w:val="-5"/>
                <w:sz w:val="18"/>
              </w:rPr>
              <w:t>10</w:t>
            </w:r>
          </w:p>
        </w:tc>
        <w:tc>
          <w:tcPr>
            <w:tcW w:w="710" w:type="dxa"/>
          </w:tcPr>
          <w:p>
            <w:pPr>
              <w:pStyle w:val="TableParagraph"/>
              <w:rPr>
                <w:sz w:val="18"/>
                <w:rFonts w:ascii="Times New Roman"/>
              </w:rPr>
            </w:pPr>
          </w:p>
        </w:tc>
      </w:tr>
      <w:tr>
        <w:trPr>
          <w:trHeight w:val="623" w:hRule="atLeast"/>
        </w:trPr>
        <w:tc>
          <w:tcPr>
            <w:tcW w:w="907" w:type="dxa"/>
            <w:vMerge w:val="continue"/>
            <w:tcBorders>
              <w:top w:val="nil" w:shadow="off" w:frame="off"/>
            </w:tcBorders>
          </w:tcPr>
          <w:p>
            <w:pPr>
              <w:rPr>
                <w:sz w:val="2"/>
                <w:szCs w:val="2"/>
              </w:rPr>
            </w:pPr>
          </w:p>
        </w:tc>
        <w:tc>
          <w:tcPr>
            <w:tcW w:w="819" w:type="dxa"/>
            <w:vMerge w:val="continue"/>
            <w:tcBorders>
              <w:top w:val="nil" w:shadow="off" w:frame="off"/>
            </w:tcBorders>
          </w:tcPr>
          <w:p>
            <w:pPr>
              <w:rPr>
                <w:sz w:val="2"/>
                <w:szCs w:val="2"/>
              </w:rPr>
            </w:pPr>
          </w:p>
        </w:tc>
        <w:tc>
          <w:tcPr>
            <w:tcW w:w="936" w:type="dxa"/>
            <w:vMerge w:val="continue"/>
            <w:tcBorders>
              <w:top w:val="nil" w:shadow="off" w:frame="off"/>
            </w:tcBorders>
          </w:tcPr>
          <w:p>
            <w:pPr>
              <w:rPr>
                <w:sz w:val="2"/>
                <w:szCs w:val="2"/>
              </w:rPr>
            </w:pPr>
          </w:p>
        </w:tc>
        <w:tc>
          <w:tcPr>
            <w:tcW w:w="1190" w:type="dxa"/>
            <w:vMerge w:val="continue"/>
            <w:tcBorders>
              <w:top w:val="nil" w:shadow="off" w:frame="off"/>
            </w:tcBorders>
          </w:tcPr>
          <w:p>
            <w:pPr>
              <w:rPr>
                <w:sz w:val="2"/>
                <w:szCs w:val="2"/>
              </w:rPr>
            </w:pPr>
          </w:p>
        </w:tc>
        <w:tc>
          <w:tcPr>
            <w:tcW w:w="759" w:type="dxa"/>
          </w:tcPr>
          <w:p>
            <w:pPr>
              <w:pStyle w:val="TableParagraph"/>
              <w:spacing w:afterAutospacing="false" w:before="41" w:beforeAutospacing="false" w:lineRule="auto"/>
              <w:ind w:left="107"/>
              <w:rPr>
                <w:sz w:val="18"/>
              </w:rPr>
            </w:pPr>
            <w:r>
              <w:rPr>
                <w:spacing w:val="-4"/>
                <w:sz w:val="18"/>
              </w:rPr>
              <w:t>产出指</w:t>
            </w:r>
          </w:p>
          <w:p>
            <w:pPr>
              <w:pStyle w:val="TableParagraph"/>
              <w:spacing w:afterAutospacing="false" w:before="81" w:beforeAutospacing="false" w:lineRule="auto"/>
              <w:ind w:left="107"/>
              <w:rPr>
                <w:sz w:val="18"/>
              </w:rPr>
            </w:pPr>
            <w:r>
              <w:rPr>
                <w:sz w:val="18"/>
              </w:rPr>
              <w:t>标</w:t>
            </w:r>
          </w:p>
        </w:tc>
        <w:tc>
          <w:tcPr>
            <w:tcW w:w="766" w:type="dxa"/>
          </w:tcPr>
          <w:p>
            <w:pPr>
              <w:pStyle w:val="TableParagraph"/>
              <w:spacing w:afterAutospacing="false" w:before="41" w:beforeAutospacing="false" w:lineRule="auto"/>
              <w:ind w:left="106"/>
              <w:rPr>
                <w:sz w:val="18"/>
              </w:rPr>
            </w:pPr>
            <w:r>
              <w:rPr>
                <w:spacing w:val="-4"/>
                <w:sz w:val="18"/>
              </w:rPr>
              <w:t>数量指</w:t>
            </w:r>
          </w:p>
          <w:p>
            <w:pPr>
              <w:pStyle w:val="TableParagraph"/>
              <w:spacing w:afterAutospacing="false" w:before="81" w:beforeAutospacing="false" w:lineRule="auto"/>
              <w:ind w:left="106"/>
              <w:rPr>
                <w:sz w:val="18"/>
              </w:rPr>
            </w:pPr>
            <w:r>
              <w:rPr>
                <w:sz w:val="18"/>
              </w:rPr>
              <w:t>标</w:t>
            </w:r>
          </w:p>
        </w:tc>
        <w:tc>
          <w:tcPr>
            <w:tcW w:w="1206" w:type="dxa"/>
          </w:tcPr>
          <w:p>
            <w:pPr>
              <w:pStyle w:val="TableParagraph"/>
              <w:spacing w:afterAutospacing="false" w:before="41" w:beforeAutospacing="false" w:lineRule="auto"/>
              <w:ind w:left="106"/>
              <w:rPr>
                <w:sz w:val="18"/>
              </w:rPr>
            </w:pPr>
            <w:r>
              <w:rPr>
                <w:spacing w:val="-2"/>
                <w:sz w:val="18"/>
              </w:rPr>
              <w:t>校级智库研</w:t>
            </w:r>
          </w:p>
          <w:p>
            <w:pPr>
              <w:pStyle w:val="TableParagraph"/>
              <w:spacing w:afterAutospacing="false" w:before="81" w:beforeAutospacing="false" w:lineRule="auto"/>
              <w:ind w:left="106"/>
              <w:rPr>
                <w:sz w:val="18"/>
              </w:rPr>
            </w:pPr>
            <w:r>
              <w:rPr>
                <w:spacing w:val="-4"/>
                <w:sz w:val="18"/>
              </w:rPr>
              <w:t>究项目</w:t>
            </w:r>
          </w:p>
        </w:tc>
        <w:tc>
          <w:tcPr>
            <w:tcW w:w="425" w:type="dxa"/>
          </w:tcPr>
          <w:p>
            <w:pPr>
              <w:pStyle w:val="TableParagraph"/>
              <w:spacing w:afterAutospacing="false" w:before="5" w:beforeAutospacing="false" w:lineRule="auto"/>
              <w:rPr>
                <w:sz w:val="15"/>
              </w:rPr>
            </w:pPr>
          </w:p>
          <w:p>
            <w:pPr>
              <w:pStyle w:val="TableParagraph"/>
              <w:ind w:right="17"/>
              <w:rPr>
                <w:sz w:val="18"/>
              </w:rPr>
              <w:jc w:val="center"/>
            </w:pPr>
            <w:r>
              <w:rPr>
                <w:sz w:val="18"/>
              </w:rPr>
              <w:t>≥</w:t>
            </w:r>
          </w:p>
        </w:tc>
        <w:tc>
          <w:tcPr>
            <w:tcW w:w="936" w:type="dxa"/>
          </w:tcPr>
          <w:p>
            <w:pPr>
              <w:pStyle w:val="TableParagraph"/>
              <w:spacing w:afterAutospacing="false" w:before="5" w:beforeAutospacing="false" w:lineRule="auto"/>
              <w:rPr>
                <w:sz w:val="15"/>
              </w:rPr>
            </w:pPr>
          </w:p>
          <w:p>
            <w:pPr>
              <w:pStyle w:val="TableParagraph"/>
              <w:ind w:left="107"/>
              <w:rPr>
                <w:sz w:val="18"/>
              </w:rPr>
            </w:pPr>
            <w:r>
              <w:rPr>
                <w:spacing w:val="-5"/>
                <w:sz w:val="18"/>
              </w:rPr>
              <w:t>12</w:t>
            </w:r>
          </w:p>
        </w:tc>
        <w:tc>
          <w:tcPr>
            <w:tcW w:w="397" w:type="dxa"/>
          </w:tcPr>
          <w:p>
            <w:pPr>
              <w:pStyle w:val="TableParagraph"/>
              <w:spacing w:afterAutospacing="false" w:before="5" w:beforeAutospacing="false" w:lineRule="auto"/>
              <w:rPr>
                <w:sz w:val="15"/>
              </w:rPr>
            </w:pPr>
          </w:p>
          <w:p>
            <w:pPr>
              <w:pStyle w:val="TableParagraph"/>
              <w:ind w:left="107"/>
              <w:rPr>
                <w:sz w:val="18"/>
              </w:rPr>
            </w:pPr>
            <w:r>
              <w:rPr>
                <w:sz w:val="18"/>
              </w:rPr>
              <w:t>项</w:t>
            </w:r>
          </w:p>
        </w:tc>
        <w:tc>
          <w:tcPr>
            <w:tcW w:w="474" w:type="dxa"/>
          </w:tcPr>
          <w:p>
            <w:pPr>
              <w:pStyle w:val="TableParagraph"/>
              <w:spacing w:afterAutospacing="false" w:before="5" w:beforeAutospacing="false" w:lineRule="auto"/>
              <w:rPr>
                <w:sz w:val="15"/>
              </w:rPr>
            </w:pPr>
          </w:p>
          <w:p>
            <w:pPr>
              <w:pStyle w:val="TableParagraph"/>
              <w:ind w:left="93" w:right="160"/>
              <w:rPr>
                <w:sz w:val="18"/>
              </w:rPr>
              <w:jc w:val="center"/>
            </w:pPr>
            <w:r>
              <w:rPr>
                <w:spacing w:val="-5"/>
                <w:sz w:val="18"/>
              </w:rPr>
              <w:t>10</w:t>
            </w:r>
          </w:p>
        </w:tc>
        <w:tc>
          <w:tcPr>
            <w:tcW w:w="710" w:type="dxa"/>
          </w:tcPr>
          <w:p>
            <w:pPr>
              <w:pStyle w:val="TableParagraph"/>
              <w:rPr>
                <w:sz w:val="18"/>
                <w:rFonts w:ascii="Times New Roman"/>
              </w:rPr>
            </w:pPr>
          </w:p>
        </w:tc>
      </w:tr>
      <w:tr>
        <w:trPr>
          <w:trHeight w:val="1560" w:hRule="atLeast"/>
        </w:trPr>
        <w:tc>
          <w:tcPr>
            <w:tcW w:w="907" w:type="dxa"/>
            <w:vMerge w:val="continue"/>
            <w:tcBorders>
              <w:top w:val="nil" w:shadow="off" w:frame="off"/>
            </w:tcBorders>
          </w:tcPr>
          <w:p>
            <w:pPr>
              <w:rPr>
                <w:sz w:val="2"/>
                <w:szCs w:val="2"/>
              </w:rPr>
            </w:pPr>
          </w:p>
        </w:tc>
        <w:tc>
          <w:tcPr>
            <w:tcW w:w="819" w:type="dxa"/>
            <w:vMerge w:val="continue"/>
            <w:tcBorders>
              <w:top w:val="nil" w:shadow="off" w:frame="off"/>
            </w:tcBorders>
          </w:tcPr>
          <w:p>
            <w:pPr>
              <w:rPr>
                <w:sz w:val="2"/>
                <w:szCs w:val="2"/>
              </w:rPr>
            </w:pPr>
          </w:p>
        </w:tc>
        <w:tc>
          <w:tcPr>
            <w:tcW w:w="936" w:type="dxa"/>
            <w:vMerge w:val="continue"/>
            <w:tcBorders>
              <w:top w:val="nil" w:shadow="off" w:frame="off"/>
            </w:tcBorders>
          </w:tcPr>
          <w:p>
            <w:pPr>
              <w:rPr>
                <w:sz w:val="2"/>
                <w:szCs w:val="2"/>
              </w:rPr>
            </w:pPr>
          </w:p>
        </w:tc>
        <w:tc>
          <w:tcPr>
            <w:tcW w:w="1190" w:type="dxa"/>
            <w:vMerge w:val="continue"/>
            <w:tcBorders>
              <w:top w:val="nil" w:shadow="off" w:frame="off"/>
            </w:tcBorders>
          </w:tcPr>
          <w:p>
            <w:pPr>
              <w:rPr>
                <w:sz w:val="2"/>
                <w:szCs w:val="2"/>
              </w:rPr>
            </w:pPr>
          </w:p>
        </w:tc>
        <w:tc>
          <w:tcPr>
            <w:tcW w:w="759" w:type="dxa"/>
          </w:tcPr>
          <w:p>
            <w:pPr>
              <w:pStyle w:val="TableParagraph"/>
              <w:rPr>
                <w:sz w:val="18"/>
              </w:rPr>
            </w:pPr>
          </w:p>
          <w:p>
            <w:pPr>
              <w:pStyle w:val="TableParagraph"/>
              <w:spacing w:afterAutospacing="false" w:before="11" w:beforeAutospacing="false" w:lineRule="auto"/>
              <w:rPr>
                <w:sz w:val="21"/>
              </w:rPr>
            </w:pPr>
          </w:p>
          <w:p>
            <w:pPr>
              <w:pStyle w:val="TableParagraph"/>
              <w:spacing w:afterAutospacing="false" w:beforeAutospacing="false" w:line="324" w:lineRule="auto"/>
              <w:ind w:left="107" w:right="99"/>
              <w:rPr>
                <w:sz w:val="18"/>
              </w:rPr>
            </w:pPr>
            <w:r>
              <w:rPr>
                <w:spacing w:val="-4"/>
                <w:sz w:val="18"/>
              </w:rPr>
              <w:t>效益指</w:t>
            </w:r>
            <w:r>
              <w:rPr>
                <w:spacing w:val="-10"/>
                <w:sz w:val="18"/>
              </w:rPr>
              <w:t>标</w:t>
            </w:r>
          </w:p>
        </w:tc>
        <w:tc>
          <w:tcPr>
            <w:tcW w:w="766" w:type="dxa"/>
          </w:tcPr>
          <w:p>
            <w:pPr>
              <w:pStyle w:val="TableParagraph"/>
              <w:rPr>
                <w:sz w:val="18"/>
              </w:rPr>
            </w:pPr>
          </w:p>
          <w:p>
            <w:pPr>
              <w:pStyle w:val="TableParagraph"/>
              <w:spacing w:afterAutospacing="false" w:before="11" w:beforeAutospacing="false" w:lineRule="auto"/>
              <w:rPr>
                <w:sz w:val="21"/>
              </w:rPr>
            </w:pPr>
          </w:p>
          <w:p>
            <w:pPr>
              <w:pStyle w:val="TableParagraph"/>
              <w:spacing w:afterAutospacing="false" w:beforeAutospacing="false" w:line="324" w:lineRule="auto"/>
              <w:ind w:left="106" w:right="107"/>
              <w:rPr>
                <w:sz w:val="18"/>
              </w:rPr>
            </w:pPr>
            <w:r>
              <w:rPr>
                <w:spacing w:val="-4"/>
                <w:sz w:val="18"/>
              </w:rPr>
              <w:t>社会效</w:t>
            </w:r>
            <w:r>
              <w:rPr>
                <w:spacing w:val="-4"/>
                <w:sz w:val="18"/>
              </w:rPr>
              <w:t>益指标</w:t>
            </w:r>
          </w:p>
        </w:tc>
        <w:tc>
          <w:tcPr>
            <w:tcW w:w="1206" w:type="dxa"/>
          </w:tcPr>
          <w:p>
            <w:pPr>
              <w:pStyle w:val="TableParagraph"/>
              <w:spacing w:afterAutospacing="false" w:before="43" w:beforeAutospacing="false" w:line="324" w:lineRule="auto"/>
              <w:ind w:left="106" w:right="96"/>
              <w:rPr>
                <w:sz w:val="18"/>
              </w:rPr>
            </w:pPr>
            <w:r>
              <w:rPr>
                <w:spacing w:val="-2"/>
                <w:sz w:val="18"/>
              </w:rPr>
              <w:t>是否激发队</w:t>
            </w:r>
            <w:r>
              <w:rPr>
                <w:spacing w:val="-19"/>
                <w:sz w:val="18"/>
              </w:rPr>
              <w:t>伍活力，不断</w:t>
            </w:r>
            <w:r>
              <w:rPr>
                <w:spacing w:val="-17"/>
                <w:sz w:val="18"/>
              </w:rPr>
              <w:t>提高教学、科</w:t>
            </w:r>
            <w:r>
              <w:rPr>
                <w:spacing w:val="-18"/>
                <w:sz w:val="18"/>
              </w:rPr>
              <w:t>研、咨询、管</w:t>
            </w:r>
          </w:p>
          <w:p>
            <w:pPr>
              <w:pStyle w:val="TableParagraph"/>
              <w:spacing w:afterAutospacing="false" w:before="3" w:beforeAutospacing="false" w:lineRule="auto"/>
              <w:ind w:left="106"/>
              <w:rPr>
                <w:sz w:val="18"/>
              </w:rPr>
            </w:pPr>
            <w:r>
              <w:rPr>
                <w:spacing w:val="-4"/>
                <w:sz w:val="18"/>
              </w:rPr>
              <w:t>理水平</w:t>
            </w:r>
          </w:p>
        </w:tc>
        <w:tc>
          <w:tcPr>
            <w:tcW w:w="425" w:type="dxa"/>
          </w:tcPr>
          <w:p>
            <w:pPr>
              <w:pStyle w:val="TableParagraph"/>
              <w:rPr>
                <w:sz w:val="18"/>
              </w:rPr>
            </w:pPr>
          </w:p>
          <w:p>
            <w:pPr>
              <w:pStyle w:val="TableParagraph"/>
              <w:spacing w:afterAutospacing="false" w:before="11" w:beforeAutospacing="false" w:lineRule="auto"/>
              <w:rPr>
                <w:sz w:val="21"/>
              </w:rPr>
            </w:pPr>
          </w:p>
          <w:p>
            <w:pPr>
              <w:pStyle w:val="TableParagraph"/>
              <w:spacing w:afterAutospacing="false" w:beforeAutospacing="false" w:line="324" w:lineRule="auto"/>
              <w:ind w:left="107" w:right="125"/>
              <w:rPr>
                <w:sz w:val="18"/>
              </w:rPr>
            </w:pPr>
            <w:r>
              <w:rPr>
                <w:spacing w:val="-10"/>
                <w:sz w:val="18"/>
              </w:rPr>
              <w:t>定</w:t>
            </w:r>
            <w:r>
              <w:rPr>
                <w:spacing w:val="-10"/>
                <w:sz w:val="18"/>
              </w:rPr>
              <w:t>性</w:t>
            </w:r>
          </w:p>
        </w:tc>
        <w:tc>
          <w:tcPr>
            <w:tcW w:w="936" w:type="dxa"/>
          </w:tcPr>
          <w:p>
            <w:pPr>
              <w:pStyle w:val="TableParagraph"/>
              <w:rPr>
                <w:sz w:val="18"/>
              </w:rPr>
            </w:pPr>
          </w:p>
          <w:p>
            <w:pPr>
              <w:pStyle w:val="TableParagraph"/>
              <w:rPr>
                <w:sz w:val="18"/>
              </w:rPr>
            </w:pPr>
          </w:p>
          <w:p>
            <w:pPr>
              <w:pStyle w:val="TableParagraph"/>
              <w:rPr>
                <w:sz w:val="16"/>
              </w:rPr>
            </w:pPr>
          </w:p>
          <w:p>
            <w:pPr>
              <w:pStyle w:val="TableParagraph"/>
              <w:spacing w:afterAutospacing="false" w:before="1" w:beforeAutospacing="false" w:lineRule="auto"/>
              <w:ind w:left="107"/>
              <w:rPr>
                <w:sz w:val="18"/>
              </w:rPr>
            </w:pPr>
            <w:r>
              <w:rPr>
                <w:sz w:val="18"/>
              </w:rPr>
              <w:t>是</w:t>
            </w:r>
          </w:p>
        </w:tc>
        <w:tc>
          <w:tcPr>
            <w:tcW w:w="397" w:type="dxa"/>
          </w:tcPr>
          <w:p>
            <w:pPr>
              <w:pStyle w:val="TableParagraph"/>
              <w:rPr>
                <w:sz w:val="18"/>
              </w:rPr>
            </w:pPr>
          </w:p>
          <w:p>
            <w:pPr>
              <w:pStyle w:val="TableParagraph"/>
              <w:rPr>
                <w:sz w:val="18"/>
              </w:rPr>
            </w:pPr>
          </w:p>
          <w:p>
            <w:pPr>
              <w:pStyle w:val="TableParagraph"/>
              <w:rPr>
                <w:sz w:val="16"/>
              </w:rPr>
            </w:pPr>
          </w:p>
          <w:p>
            <w:pPr>
              <w:pStyle w:val="TableParagraph"/>
              <w:spacing w:afterAutospacing="false" w:before="1" w:beforeAutospacing="false" w:lineRule="auto"/>
              <w:ind w:left="107"/>
              <w:rPr>
                <w:sz w:val="18"/>
              </w:rPr>
            </w:pPr>
            <w:r>
              <w:rPr>
                <w:sz w:val="18"/>
              </w:rPr>
              <w:t>年</w:t>
            </w:r>
          </w:p>
        </w:tc>
        <w:tc>
          <w:tcPr>
            <w:tcW w:w="474" w:type="dxa"/>
          </w:tcPr>
          <w:p>
            <w:pPr>
              <w:pStyle w:val="TableParagraph"/>
              <w:rPr>
                <w:sz w:val="18"/>
              </w:rPr>
            </w:pPr>
          </w:p>
          <w:p>
            <w:pPr>
              <w:pStyle w:val="TableParagraph"/>
              <w:rPr>
                <w:sz w:val="18"/>
              </w:rPr>
            </w:pPr>
          </w:p>
          <w:p>
            <w:pPr>
              <w:pStyle w:val="TableParagraph"/>
              <w:rPr>
                <w:sz w:val="16"/>
              </w:rPr>
            </w:pPr>
          </w:p>
          <w:p>
            <w:pPr>
              <w:pStyle w:val="TableParagraph"/>
              <w:spacing w:afterAutospacing="false" w:before="1" w:beforeAutospacing="false" w:lineRule="auto"/>
              <w:ind w:left="93" w:right="160"/>
              <w:rPr>
                <w:sz w:val="18"/>
              </w:rPr>
              <w:jc w:val="center"/>
            </w:pPr>
            <w:r>
              <w:rPr>
                <w:spacing w:val="-5"/>
                <w:sz w:val="18"/>
              </w:rPr>
              <w:t>20</w:t>
            </w:r>
          </w:p>
        </w:tc>
        <w:tc>
          <w:tcPr>
            <w:tcW w:w="710" w:type="dxa"/>
          </w:tcPr>
          <w:p>
            <w:pPr>
              <w:pStyle w:val="TableParagraph"/>
              <w:rPr>
                <w:sz w:val="18"/>
                <w:rFonts w:ascii="Times New Roman"/>
              </w:rPr>
            </w:pPr>
          </w:p>
        </w:tc>
      </w:tr>
      <w:tr>
        <w:trPr>
          <w:trHeight w:val="624" w:hRule="atLeast"/>
        </w:trPr>
        <w:tc>
          <w:tcPr>
            <w:tcW w:w="907" w:type="dxa"/>
            <w:vMerge w:val="continue"/>
            <w:tcBorders>
              <w:top w:val="nil" w:shadow="off" w:frame="off"/>
            </w:tcBorders>
          </w:tcPr>
          <w:p>
            <w:pPr>
              <w:rPr>
                <w:sz w:val="2"/>
                <w:szCs w:val="2"/>
              </w:rPr>
            </w:pPr>
          </w:p>
        </w:tc>
        <w:tc>
          <w:tcPr>
            <w:tcW w:w="819" w:type="dxa"/>
            <w:vMerge w:val="continue"/>
            <w:tcBorders>
              <w:top w:val="nil" w:shadow="off" w:frame="off"/>
            </w:tcBorders>
          </w:tcPr>
          <w:p>
            <w:pPr>
              <w:rPr>
                <w:sz w:val="2"/>
                <w:szCs w:val="2"/>
              </w:rPr>
            </w:pPr>
          </w:p>
        </w:tc>
        <w:tc>
          <w:tcPr>
            <w:tcW w:w="936" w:type="dxa"/>
            <w:vMerge w:val="continue"/>
            <w:tcBorders>
              <w:top w:val="nil" w:shadow="off" w:frame="off"/>
            </w:tcBorders>
          </w:tcPr>
          <w:p>
            <w:pPr>
              <w:rPr>
                <w:sz w:val="2"/>
                <w:szCs w:val="2"/>
              </w:rPr>
            </w:pPr>
          </w:p>
        </w:tc>
        <w:tc>
          <w:tcPr>
            <w:tcW w:w="1190" w:type="dxa"/>
            <w:vMerge w:val="continue"/>
            <w:tcBorders>
              <w:top w:val="nil" w:shadow="off" w:frame="off"/>
            </w:tcBorders>
          </w:tcPr>
          <w:p>
            <w:pPr>
              <w:rPr>
                <w:sz w:val="2"/>
                <w:szCs w:val="2"/>
              </w:rPr>
            </w:pPr>
          </w:p>
        </w:tc>
        <w:tc>
          <w:tcPr>
            <w:tcW w:w="759" w:type="dxa"/>
          </w:tcPr>
          <w:p>
            <w:pPr>
              <w:pStyle w:val="TableParagraph"/>
              <w:spacing w:afterAutospacing="false" w:before="43" w:beforeAutospacing="false" w:lineRule="auto"/>
              <w:ind w:left="107"/>
              <w:rPr>
                <w:sz w:val="18"/>
              </w:rPr>
            </w:pPr>
            <w:r>
              <w:rPr>
                <w:spacing w:val="-4"/>
                <w:sz w:val="18"/>
              </w:rPr>
              <w:t>产出指</w:t>
            </w:r>
          </w:p>
          <w:p>
            <w:pPr>
              <w:pStyle w:val="TableParagraph"/>
              <w:spacing w:afterAutospacing="false" w:before="81" w:beforeAutospacing="false" w:lineRule="auto"/>
              <w:ind w:left="107"/>
              <w:rPr>
                <w:sz w:val="18"/>
              </w:rPr>
            </w:pPr>
            <w:r>
              <w:rPr>
                <w:sz w:val="18"/>
              </w:rPr>
              <w:t>标</w:t>
            </w:r>
          </w:p>
        </w:tc>
        <w:tc>
          <w:tcPr>
            <w:tcW w:w="766" w:type="dxa"/>
          </w:tcPr>
          <w:p>
            <w:pPr>
              <w:pStyle w:val="TableParagraph"/>
              <w:spacing w:afterAutospacing="false" w:before="43" w:beforeAutospacing="false" w:lineRule="auto"/>
              <w:ind w:left="106"/>
              <w:rPr>
                <w:sz w:val="18"/>
              </w:rPr>
            </w:pPr>
            <w:r>
              <w:rPr>
                <w:spacing w:val="-4"/>
                <w:sz w:val="18"/>
              </w:rPr>
              <w:t>数量指</w:t>
            </w:r>
          </w:p>
          <w:p>
            <w:pPr>
              <w:pStyle w:val="TableParagraph"/>
              <w:spacing w:afterAutospacing="false" w:before="81" w:beforeAutospacing="false" w:lineRule="auto"/>
              <w:ind w:left="106"/>
              <w:rPr>
                <w:sz w:val="18"/>
              </w:rPr>
            </w:pPr>
            <w:r>
              <w:rPr>
                <w:sz w:val="18"/>
              </w:rPr>
              <w:t>标</w:t>
            </w:r>
          </w:p>
        </w:tc>
        <w:tc>
          <w:tcPr>
            <w:tcW w:w="1206" w:type="dxa"/>
          </w:tcPr>
          <w:p>
            <w:pPr>
              <w:pStyle w:val="TableParagraph"/>
              <w:spacing w:afterAutospacing="false" w:before="43" w:beforeAutospacing="false" w:lineRule="auto"/>
              <w:ind w:left="106"/>
              <w:rPr>
                <w:sz w:val="18"/>
              </w:rPr>
            </w:pPr>
            <w:r>
              <w:rPr>
                <w:spacing w:val="-2"/>
                <w:sz w:val="18"/>
              </w:rPr>
              <w:t>管理服务高</w:t>
            </w:r>
          </w:p>
          <w:p>
            <w:pPr>
              <w:pStyle w:val="TableParagraph"/>
              <w:spacing w:afterAutospacing="false" w:before="81" w:beforeAutospacing="false" w:lineRule="auto"/>
              <w:ind w:left="106"/>
              <w:rPr>
                <w:sz w:val="18"/>
              </w:rPr>
            </w:pPr>
            <w:r>
              <w:rPr>
                <w:spacing w:val="-3"/>
                <w:sz w:val="18"/>
              </w:rPr>
              <w:t>质量激励</w:t>
            </w:r>
          </w:p>
        </w:tc>
        <w:tc>
          <w:tcPr>
            <w:tcW w:w="425" w:type="dxa"/>
          </w:tcPr>
          <w:p>
            <w:pPr>
              <w:pStyle w:val="TableParagraph"/>
              <w:spacing w:afterAutospacing="false" w:before="6" w:beforeAutospacing="false" w:lineRule="auto"/>
              <w:rPr>
                <w:sz w:val="15"/>
              </w:rPr>
            </w:pPr>
          </w:p>
          <w:p>
            <w:pPr>
              <w:pStyle w:val="TableParagraph"/>
              <w:ind w:right="17"/>
              <w:rPr>
                <w:sz w:val="18"/>
              </w:rPr>
              <w:jc w:val="center"/>
            </w:pPr>
            <w:r>
              <w:rPr>
                <w:sz w:val="18"/>
              </w:rPr>
              <w:t>≥</w:t>
            </w:r>
          </w:p>
        </w:tc>
        <w:tc>
          <w:tcPr>
            <w:tcW w:w="936" w:type="dxa"/>
          </w:tcPr>
          <w:p>
            <w:pPr>
              <w:pStyle w:val="TableParagraph"/>
              <w:spacing w:afterAutospacing="false" w:before="6" w:beforeAutospacing="false" w:lineRule="auto"/>
              <w:rPr>
                <w:sz w:val="15"/>
              </w:rPr>
            </w:pPr>
          </w:p>
          <w:p>
            <w:pPr>
              <w:pStyle w:val="TableParagraph"/>
              <w:ind w:left="107"/>
              <w:rPr>
                <w:sz w:val="18"/>
              </w:rPr>
            </w:pPr>
            <w:r>
              <w:rPr>
                <w:spacing w:val="-5"/>
                <w:sz w:val="18"/>
              </w:rPr>
              <w:t>20</w:t>
            </w:r>
          </w:p>
        </w:tc>
        <w:tc>
          <w:tcPr>
            <w:tcW w:w="397" w:type="dxa"/>
          </w:tcPr>
          <w:p>
            <w:pPr>
              <w:pStyle w:val="TableParagraph"/>
              <w:spacing w:afterAutospacing="false" w:before="6" w:beforeAutospacing="false" w:lineRule="auto"/>
              <w:rPr>
                <w:sz w:val="15"/>
              </w:rPr>
            </w:pPr>
          </w:p>
          <w:p>
            <w:pPr>
              <w:pStyle w:val="TableParagraph"/>
              <w:ind w:left="107"/>
              <w:rPr>
                <w:sz w:val="18"/>
              </w:rPr>
            </w:pPr>
            <w:r>
              <w:rPr>
                <w:sz w:val="18"/>
              </w:rPr>
              <w:t>人</w:t>
            </w:r>
          </w:p>
        </w:tc>
        <w:tc>
          <w:tcPr>
            <w:tcW w:w="474" w:type="dxa"/>
          </w:tcPr>
          <w:p>
            <w:pPr>
              <w:pStyle w:val="TableParagraph"/>
              <w:spacing w:afterAutospacing="false" w:before="6" w:beforeAutospacing="false" w:lineRule="auto"/>
              <w:rPr>
                <w:sz w:val="15"/>
              </w:rPr>
            </w:pPr>
          </w:p>
          <w:p>
            <w:pPr>
              <w:pStyle w:val="TableParagraph"/>
              <w:ind w:left="93" w:right="160"/>
              <w:rPr>
                <w:sz w:val="18"/>
              </w:rPr>
              <w:jc w:val="center"/>
            </w:pPr>
            <w:r>
              <w:rPr>
                <w:spacing w:val="-5"/>
                <w:sz w:val="18"/>
              </w:rPr>
              <w:t>10</w:t>
            </w:r>
          </w:p>
        </w:tc>
        <w:tc>
          <w:tcPr>
            <w:tcW w:w="710" w:type="dxa"/>
          </w:tcPr>
          <w:p>
            <w:pPr>
              <w:pStyle w:val="TableParagraph"/>
              <w:rPr>
                <w:sz w:val="18"/>
                <w:rFonts w:ascii="Times New Roman"/>
              </w:rPr>
            </w:pPr>
          </w:p>
        </w:tc>
      </w:tr>
      <w:tr>
        <w:trPr>
          <w:trHeight w:val="622" w:hRule="atLeast"/>
        </w:trPr>
        <w:tc>
          <w:tcPr>
            <w:tcW w:w="907" w:type="dxa"/>
            <w:vMerge w:val="continue"/>
            <w:tcBorders>
              <w:top w:val="nil" w:shadow="off" w:frame="off"/>
            </w:tcBorders>
          </w:tcPr>
          <w:p>
            <w:pPr>
              <w:rPr>
                <w:sz w:val="2"/>
                <w:szCs w:val="2"/>
              </w:rPr>
            </w:pPr>
          </w:p>
        </w:tc>
        <w:tc>
          <w:tcPr>
            <w:tcW w:w="819" w:type="dxa"/>
            <w:vMerge w:val="continue"/>
            <w:tcBorders>
              <w:top w:val="nil" w:shadow="off" w:frame="off"/>
            </w:tcBorders>
          </w:tcPr>
          <w:p>
            <w:pPr>
              <w:rPr>
                <w:sz w:val="2"/>
                <w:szCs w:val="2"/>
              </w:rPr>
            </w:pPr>
          </w:p>
        </w:tc>
        <w:tc>
          <w:tcPr>
            <w:tcW w:w="936" w:type="dxa"/>
            <w:vMerge w:val="continue"/>
            <w:tcBorders>
              <w:top w:val="nil" w:shadow="off" w:frame="off"/>
            </w:tcBorders>
          </w:tcPr>
          <w:p>
            <w:pPr>
              <w:rPr>
                <w:sz w:val="2"/>
                <w:szCs w:val="2"/>
              </w:rPr>
            </w:pPr>
          </w:p>
        </w:tc>
        <w:tc>
          <w:tcPr>
            <w:tcW w:w="1190" w:type="dxa"/>
            <w:vMerge w:val="continue"/>
            <w:tcBorders>
              <w:top w:val="nil" w:shadow="off" w:frame="off"/>
            </w:tcBorders>
          </w:tcPr>
          <w:p>
            <w:pPr>
              <w:rPr>
                <w:sz w:val="2"/>
                <w:szCs w:val="2"/>
              </w:rPr>
            </w:pPr>
          </w:p>
        </w:tc>
        <w:tc>
          <w:tcPr>
            <w:tcW w:w="759" w:type="dxa"/>
          </w:tcPr>
          <w:p>
            <w:pPr>
              <w:pStyle w:val="TableParagraph"/>
              <w:spacing w:afterAutospacing="false" w:before="42" w:beforeAutospacing="false" w:lineRule="auto"/>
              <w:ind w:left="107"/>
              <w:rPr>
                <w:sz w:val="18"/>
              </w:rPr>
            </w:pPr>
            <w:r>
              <w:rPr>
                <w:spacing w:val="-4"/>
                <w:sz w:val="18"/>
              </w:rPr>
              <w:t>产出指</w:t>
            </w:r>
          </w:p>
          <w:p>
            <w:pPr>
              <w:pStyle w:val="TableParagraph"/>
              <w:spacing w:afterAutospacing="false" w:before="81" w:beforeAutospacing="false" w:lineRule="auto"/>
              <w:ind w:left="107"/>
              <w:rPr>
                <w:sz w:val="18"/>
              </w:rPr>
            </w:pPr>
            <w:r>
              <w:rPr>
                <w:sz w:val="18"/>
              </w:rPr>
              <w:t>标</w:t>
            </w:r>
          </w:p>
        </w:tc>
        <w:tc>
          <w:tcPr>
            <w:tcW w:w="766" w:type="dxa"/>
          </w:tcPr>
          <w:p>
            <w:pPr>
              <w:pStyle w:val="TableParagraph"/>
              <w:spacing w:afterAutospacing="false" w:before="42" w:beforeAutospacing="false" w:lineRule="auto"/>
              <w:ind w:left="106"/>
              <w:rPr>
                <w:sz w:val="18"/>
              </w:rPr>
            </w:pPr>
            <w:r>
              <w:rPr>
                <w:spacing w:val="-4"/>
                <w:sz w:val="18"/>
              </w:rPr>
              <w:t>数量指</w:t>
            </w:r>
          </w:p>
          <w:p>
            <w:pPr>
              <w:pStyle w:val="TableParagraph"/>
              <w:spacing w:afterAutospacing="false" w:before="81" w:beforeAutospacing="false" w:lineRule="auto"/>
              <w:ind w:left="106"/>
              <w:rPr>
                <w:sz w:val="18"/>
              </w:rPr>
            </w:pPr>
            <w:r>
              <w:rPr>
                <w:sz w:val="18"/>
              </w:rPr>
              <w:t>标</w:t>
            </w:r>
          </w:p>
        </w:tc>
        <w:tc>
          <w:tcPr>
            <w:tcW w:w="1206" w:type="dxa"/>
          </w:tcPr>
          <w:p>
            <w:pPr>
              <w:pStyle w:val="TableParagraph"/>
              <w:spacing w:afterAutospacing="false" w:before="42" w:beforeAutospacing="false" w:lineRule="auto"/>
              <w:ind w:left="106"/>
              <w:rPr>
                <w:sz w:val="18"/>
              </w:rPr>
            </w:pPr>
            <w:r>
              <w:rPr>
                <w:spacing w:val="-2"/>
                <w:sz w:val="18"/>
              </w:rPr>
              <w:t>智库成果简</w:t>
            </w:r>
          </w:p>
          <w:p>
            <w:pPr>
              <w:pStyle w:val="TableParagraph"/>
              <w:spacing w:afterAutospacing="false" w:before="81" w:beforeAutospacing="false" w:lineRule="auto"/>
              <w:ind w:left="106"/>
              <w:rPr>
                <w:sz w:val="18"/>
              </w:rPr>
            </w:pPr>
            <w:r>
              <w:rPr>
                <w:sz w:val="18"/>
              </w:rPr>
              <w:t>报（内参</w:t>
            </w:r>
            <w:r>
              <w:rPr>
                <w:spacing w:val="-10"/>
                <w:sz w:val="18"/>
              </w:rPr>
              <w:t>）</w:t>
            </w:r>
          </w:p>
        </w:tc>
        <w:tc>
          <w:tcPr>
            <w:tcW w:w="425" w:type="dxa"/>
          </w:tcPr>
          <w:p>
            <w:pPr>
              <w:pStyle w:val="TableParagraph"/>
              <w:spacing w:afterAutospacing="false" w:before="6" w:beforeAutospacing="false" w:lineRule="auto"/>
              <w:rPr>
                <w:sz w:val="15"/>
              </w:rPr>
            </w:pPr>
          </w:p>
          <w:p>
            <w:pPr>
              <w:pStyle w:val="TableParagraph"/>
              <w:ind w:right="17"/>
              <w:rPr>
                <w:sz w:val="18"/>
              </w:rPr>
              <w:jc w:val="center"/>
            </w:pPr>
            <w:r>
              <w:rPr>
                <w:sz w:val="18"/>
              </w:rPr>
              <w:t>≥</w:t>
            </w:r>
          </w:p>
        </w:tc>
        <w:tc>
          <w:tcPr>
            <w:tcW w:w="936" w:type="dxa"/>
          </w:tcPr>
          <w:p>
            <w:pPr>
              <w:pStyle w:val="TableParagraph"/>
              <w:spacing w:afterAutospacing="false" w:before="6" w:beforeAutospacing="false" w:lineRule="auto"/>
              <w:rPr>
                <w:sz w:val="15"/>
              </w:rPr>
            </w:pPr>
          </w:p>
          <w:p>
            <w:pPr>
              <w:pStyle w:val="TableParagraph"/>
              <w:ind w:left="107"/>
              <w:rPr>
                <w:sz w:val="18"/>
              </w:rPr>
            </w:pPr>
            <w:r>
              <w:rPr>
                <w:sz w:val="18"/>
              </w:rPr>
              <w:t>9</w:t>
            </w:r>
          </w:p>
        </w:tc>
        <w:tc>
          <w:tcPr>
            <w:tcW w:w="397" w:type="dxa"/>
          </w:tcPr>
          <w:p>
            <w:pPr>
              <w:pStyle w:val="TableParagraph"/>
              <w:spacing w:afterAutospacing="false" w:before="6" w:beforeAutospacing="false" w:lineRule="auto"/>
              <w:rPr>
                <w:sz w:val="15"/>
              </w:rPr>
            </w:pPr>
          </w:p>
          <w:p>
            <w:pPr>
              <w:pStyle w:val="TableParagraph"/>
              <w:ind w:left="107"/>
              <w:rPr>
                <w:sz w:val="18"/>
              </w:rPr>
            </w:pPr>
            <w:r>
              <w:rPr>
                <w:sz w:val="18"/>
              </w:rPr>
              <w:t>期</w:t>
            </w:r>
          </w:p>
        </w:tc>
        <w:tc>
          <w:tcPr>
            <w:tcW w:w="474" w:type="dxa"/>
          </w:tcPr>
          <w:p>
            <w:pPr>
              <w:pStyle w:val="TableParagraph"/>
              <w:spacing w:afterAutospacing="false" w:before="6" w:beforeAutospacing="false" w:lineRule="auto"/>
              <w:rPr>
                <w:sz w:val="15"/>
              </w:rPr>
            </w:pPr>
          </w:p>
          <w:p>
            <w:pPr>
              <w:pStyle w:val="TableParagraph"/>
              <w:ind w:left="93" w:right="160"/>
              <w:rPr>
                <w:sz w:val="18"/>
              </w:rPr>
              <w:jc w:val="center"/>
            </w:pPr>
            <w:r>
              <w:rPr>
                <w:spacing w:val="-5"/>
                <w:sz w:val="18"/>
              </w:rPr>
              <w:t>10</w:t>
            </w:r>
          </w:p>
        </w:tc>
        <w:tc>
          <w:tcPr>
            <w:tcW w:w="710" w:type="dxa"/>
          </w:tcPr>
          <w:p>
            <w:pPr>
              <w:pStyle w:val="TableParagraph"/>
              <w:rPr>
                <w:sz w:val="18"/>
                <w:rFonts w:ascii="Times New Roman"/>
              </w:rPr>
            </w:pPr>
          </w:p>
        </w:tc>
      </w:tr>
    </w:tbl>
    <w:p>
      <w:pPr>
        <w:spacing w:after="0" w:afterAutospacing="false" w:beforeAutospacing="false" w:lineRule="auto"/>
        <w:rPr>
          <w:sz w:val="18"/>
          <w:rFonts w:ascii="Times New Roman"/>
        </w:rPr>
        <w:sectPr>
          <w:docGrid w:charSpace="0"/>
          <w:pgSz w:w="11910" w:h="16840"/>
          <w:pgMar w:top="1400" w:right="400" w:bottom="1285" w:left="760" w:header="0" w:footer="700" w:gutter="0"/>
        </w:sectPr>
      </w:pPr>
    </w:p>
    <w:tbl>
      <w:tblPr>
        <w:tblW w:w="0" w:type="auto"/>
        <w:jc w:val="left"/>
        <w:tblInd w:type="dxa" w:w="126"/>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CellMar>
          <w:top w:type="dxa" w:w="0"/>
          <w:bottom w:type="dxa" w:w="0"/>
          <w:left w:type="dxa" w:w="0"/>
          <w:right w:type="dxa" w:w="0"/>
        </w:tblCellMar>
        <w:tblLook w:noVBand="0" w:noHBand="0" w:lastColumn="0" w:firstColumn="0" w:lastRow="0" w:firstRow="0" w:val="01E0"/>
        <w:tblLayout w:type="fixed"/>
      </w:tblPr>
      <w:tblGrid>
        <w:gridCol w:w="907"/>
        <w:gridCol w:w="819"/>
        <w:gridCol w:w="936"/>
        <w:gridCol w:w="1190"/>
        <w:gridCol w:w="759"/>
        <w:gridCol w:w="766"/>
        <w:gridCol w:w="1206"/>
        <w:gridCol w:w="425"/>
        <w:gridCol w:w="936"/>
        <w:gridCol w:w="397"/>
        <w:gridCol w:w="474"/>
        <w:gridCol w:w="710"/>
      </w:tblGrid>
      <w:tr>
        <w:trPr>
          <w:trHeight w:val="1247" w:hRule="atLeast"/>
        </w:trPr>
        <w:tc>
          <w:tcPr>
            <w:tcW w:w="907" w:type="dxa"/>
            <w:vMerge w:val="restart"/>
          </w:tcPr>
          <w:p>
            <w:pPr>
              <w:pStyle w:val="TableParagraph"/>
              <w:rPr>
                <w:sz w:val="18"/>
                <w:rFonts w:ascii="Times New Roman"/>
              </w:rPr>
            </w:pPr>
          </w:p>
        </w:tc>
        <w:tc>
          <w:tcPr>
            <w:tcW w:w="819" w:type="dxa"/>
            <w:vMerge w:val="restart"/>
          </w:tcPr>
          <w:p>
            <w:pPr>
              <w:pStyle w:val="TableParagraph"/>
              <w:rPr>
                <w:sz w:val="18"/>
                <w:rFonts w:ascii="Times New Roman"/>
              </w:rPr>
            </w:pPr>
          </w:p>
        </w:tc>
        <w:tc>
          <w:tcPr>
            <w:tcW w:w="936" w:type="dxa"/>
            <w:vMerge w:val="restart"/>
          </w:tcPr>
          <w:p>
            <w:pPr>
              <w:pStyle w:val="TableParagraph"/>
              <w:rPr>
                <w:sz w:val="18"/>
                <w:rFonts w:ascii="Times New Roman"/>
              </w:rPr>
            </w:pPr>
          </w:p>
        </w:tc>
        <w:tc>
          <w:tcPr>
            <w:tcW w:w="1190" w:type="dxa"/>
            <w:vMerge w:val="restart"/>
          </w:tcPr>
          <w:p>
            <w:pPr>
              <w:pStyle w:val="TableParagraph"/>
              <w:spacing w:afterAutospacing="false" w:before="41" w:beforeAutospacing="false" w:line="324" w:lineRule="auto"/>
              <w:ind w:left="107" w:right="170"/>
              <w:rPr>
                <w:sz w:val="18"/>
              </w:rPr>
            </w:pPr>
            <w:r>
              <w:rPr>
                <w:spacing w:val="-4"/>
                <w:sz w:val="18"/>
              </w:rPr>
              <w:t>学治校实</w:t>
            </w:r>
            <w:r>
              <w:rPr>
                <w:spacing w:val="-4"/>
                <w:sz w:val="18"/>
              </w:rPr>
              <w:t> </w:t>
            </w:r>
            <w:r>
              <w:rPr>
                <w:spacing w:val="-2"/>
                <w:sz w:val="18"/>
              </w:rPr>
              <w:t>力，推动高</w:t>
            </w:r>
            <w:r>
              <w:rPr>
                <w:spacing w:val="-2"/>
                <w:sz w:val="18"/>
              </w:rPr>
              <w:t>质量发展。</w:t>
            </w:r>
          </w:p>
        </w:tc>
        <w:tc>
          <w:tcPr>
            <w:tcW w:w="759" w:type="dxa"/>
          </w:tcPr>
          <w:p>
            <w:pPr>
              <w:pStyle w:val="TableParagraph"/>
              <w:rPr>
                <w:sz w:val="18"/>
              </w:rPr>
            </w:pPr>
          </w:p>
          <w:p>
            <w:pPr>
              <w:pStyle w:val="TableParagraph"/>
              <w:spacing w:afterAutospacing="false" w:before="123" w:beforeAutospacing="false" w:line="324" w:lineRule="auto"/>
              <w:ind w:left="107" w:right="99"/>
              <w:rPr>
                <w:sz w:val="18"/>
              </w:rPr>
            </w:pPr>
            <w:r>
              <w:rPr>
                <w:spacing w:val="-4"/>
                <w:sz w:val="18"/>
              </w:rPr>
              <w:t>产出指</w:t>
            </w:r>
            <w:r>
              <w:rPr>
                <w:spacing w:val="-10"/>
                <w:sz w:val="18"/>
              </w:rPr>
              <w:t>标</w:t>
            </w:r>
          </w:p>
        </w:tc>
        <w:tc>
          <w:tcPr>
            <w:tcW w:w="766" w:type="dxa"/>
          </w:tcPr>
          <w:p>
            <w:pPr>
              <w:pStyle w:val="TableParagraph"/>
              <w:rPr>
                <w:sz w:val="18"/>
              </w:rPr>
            </w:pPr>
          </w:p>
          <w:p>
            <w:pPr>
              <w:pStyle w:val="TableParagraph"/>
              <w:spacing w:afterAutospacing="false" w:before="123" w:beforeAutospacing="false" w:line="324" w:lineRule="auto"/>
              <w:ind w:left="106" w:right="107"/>
              <w:rPr>
                <w:sz w:val="18"/>
              </w:rPr>
            </w:pPr>
            <w:r>
              <w:rPr>
                <w:spacing w:val="-4"/>
                <w:sz w:val="18"/>
              </w:rPr>
              <w:t>数量指</w:t>
            </w:r>
            <w:r>
              <w:rPr>
                <w:spacing w:val="-10"/>
                <w:sz w:val="18"/>
              </w:rPr>
              <w:t>标</w:t>
            </w:r>
          </w:p>
        </w:tc>
        <w:tc>
          <w:tcPr>
            <w:tcW w:w="1206" w:type="dxa"/>
          </w:tcPr>
          <w:p>
            <w:pPr>
              <w:pStyle w:val="TableParagraph"/>
              <w:spacing w:afterAutospacing="false" w:before="41" w:beforeAutospacing="false" w:line="324" w:lineRule="auto"/>
              <w:ind w:left="106" w:right="187"/>
              <w:rPr>
                <w:sz w:val="18"/>
              </w:rPr>
              <w:jc w:val="both"/>
            </w:pPr>
            <w:r>
              <w:rPr>
                <w:spacing w:val="-2"/>
                <w:sz w:val="18"/>
              </w:rPr>
              <w:t>习近平新时</w:t>
            </w:r>
            <w:r>
              <w:rPr>
                <w:spacing w:val="-2"/>
                <w:sz w:val="18"/>
              </w:rPr>
              <w:t>代中国特色</w:t>
            </w:r>
            <w:r>
              <w:rPr>
                <w:spacing w:val="-2"/>
                <w:sz w:val="18"/>
              </w:rPr>
              <w:t>社会主义思</w:t>
            </w:r>
          </w:p>
          <w:p>
            <w:pPr>
              <w:pStyle w:val="TableParagraph"/>
              <w:spacing w:afterAutospacing="false" w:before="2" w:beforeAutospacing="false" w:lineRule="auto"/>
              <w:ind w:left="106"/>
              <w:rPr>
                <w:sz w:val="18"/>
              </w:rPr>
            </w:pPr>
            <w:r>
              <w:rPr>
                <w:spacing w:val="-2"/>
                <w:sz w:val="18"/>
              </w:rPr>
              <w:t>想研究成果</w:t>
            </w:r>
          </w:p>
        </w:tc>
        <w:tc>
          <w:tcPr>
            <w:tcW w:w="425" w:type="dxa"/>
          </w:tcPr>
          <w:p>
            <w:pPr>
              <w:pStyle w:val="TableParagraph"/>
              <w:rPr>
                <w:sz w:val="18"/>
              </w:rPr>
            </w:pPr>
          </w:p>
          <w:p>
            <w:pPr>
              <w:pStyle w:val="TableParagraph"/>
              <w:spacing w:afterAutospacing="false" w:before="9" w:beforeAutospacing="false" w:lineRule="auto"/>
              <w:rPr>
                <w:sz w:val="21"/>
              </w:rPr>
            </w:pPr>
          </w:p>
          <w:p>
            <w:pPr>
              <w:pStyle w:val="TableParagraph"/>
              <w:spacing w:afterAutospacing="false" w:before="1" w:beforeAutospacing="false" w:lineRule="auto"/>
              <w:ind w:right="17"/>
              <w:rPr>
                <w:sz w:val="18"/>
              </w:rPr>
              <w:jc w:val="center"/>
            </w:pPr>
            <w:r>
              <w:rPr>
                <w:sz w:val="18"/>
              </w:rPr>
              <w:t>＝</w:t>
            </w:r>
          </w:p>
        </w:tc>
        <w:tc>
          <w:tcPr>
            <w:tcW w:w="936" w:type="dxa"/>
          </w:tcPr>
          <w:p>
            <w:pPr>
              <w:pStyle w:val="TableParagraph"/>
              <w:rPr>
                <w:sz w:val="18"/>
              </w:rPr>
            </w:pPr>
          </w:p>
          <w:p>
            <w:pPr>
              <w:pStyle w:val="TableParagraph"/>
              <w:spacing w:afterAutospacing="false" w:before="9" w:beforeAutospacing="false" w:lineRule="auto"/>
              <w:rPr>
                <w:sz w:val="21"/>
              </w:rPr>
            </w:pPr>
          </w:p>
          <w:p>
            <w:pPr>
              <w:pStyle w:val="TableParagraph"/>
              <w:spacing w:afterAutospacing="false" w:before="1" w:beforeAutospacing="false" w:lineRule="auto"/>
              <w:ind w:left="107"/>
              <w:rPr>
                <w:sz w:val="18"/>
              </w:rPr>
            </w:pPr>
            <w:r>
              <w:rPr>
                <w:sz w:val="18"/>
              </w:rPr>
              <w:t>3</w:t>
            </w:r>
          </w:p>
        </w:tc>
        <w:tc>
          <w:tcPr>
            <w:tcW w:w="397" w:type="dxa"/>
          </w:tcPr>
          <w:p>
            <w:pPr>
              <w:pStyle w:val="TableParagraph"/>
              <w:rPr>
                <w:sz w:val="18"/>
              </w:rPr>
            </w:pPr>
          </w:p>
          <w:p>
            <w:pPr>
              <w:pStyle w:val="TableParagraph"/>
              <w:spacing w:afterAutospacing="false" w:before="9" w:beforeAutospacing="false" w:lineRule="auto"/>
              <w:rPr>
                <w:sz w:val="21"/>
              </w:rPr>
            </w:pPr>
          </w:p>
          <w:p>
            <w:pPr>
              <w:pStyle w:val="TableParagraph"/>
              <w:spacing w:afterAutospacing="false" w:before="1" w:beforeAutospacing="false" w:lineRule="auto"/>
              <w:ind w:left="107"/>
              <w:rPr>
                <w:sz w:val="18"/>
              </w:rPr>
            </w:pPr>
            <w:r>
              <w:rPr>
                <w:sz w:val="18"/>
              </w:rPr>
              <w:t>项</w:t>
            </w:r>
          </w:p>
        </w:tc>
        <w:tc>
          <w:tcPr>
            <w:tcW w:w="474" w:type="dxa"/>
          </w:tcPr>
          <w:p>
            <w:pPr>
              <w:pStyle w:val="TableParagraph"/>
              <w:rPr>
                <w:sz w:val="18"/>
              </w:rPr>
            </w:pPr>
          </w:p>
          <w:p>
            <w:pPr>
              <w:pStyle w:val="TableParagraph"/>
              <w:spacing w:afterAutospacing="false" w:before="9" w:beforeAutospacing="false" w:lineRule="auto"/>
              <w:rPr>
                <w:sz w:val="21"/>
              </w:rPr>
            </w:pPr>
          </w:p>
          <w:p>
            <w:pPr>
              <w:pStyle w:val="TableParagraph"/>
              <w:spacing w:afterAutospacing="false" w:before="1" w:beforeAutospacing="false" w:lineRule="auto"/>
              <w:ind w:left="93" w:right="160"/>
              <w:rPr>
                <w:sz w:val="18"/>
              </w:rPr>
              <w:jc w:val="center"/>
            </w:pPr>
            <w:r>
              <w:rPr>
                <w:spacing w:val="-5"/>
                <w:sz w:val="18"/>
              </w:rPr>
              <w:t>10</w:t>
            </w:r>
          </w:p>
        </w:tc>
        <w:tc>
          <w:tcPr>
            <w:tcW w:w="710" w:type="dxa"/>
          </w:tcPr>
          <w:p>
            <w:pPr>
              <w:pStyle w:val="TableParagraph"/>
              <w:rPr>
                <w:sz w:val="18"/>
                <w:rFonts w:ascii="Times New Roman"/>
              </w:rPr>
            </w:pPr>
          </w:p>
        </w:tc>
      </w:tr>
      <w:tr>
        <w:trPr>
          <w:trHeight w:val="1247" w:hRule="atLeast"/>
        </w:trPr>
        <w:tc>
          <w:tcPr>
            <w:tcW w:w="907" w:type="dxa"/>
            <w:vMerge w:val="continue"/>
            <w:tcBorders>
              <w:top w:val="nil" w:shadow="off" w:frame="off"/>
            </w:tcBorders>
          </w:tcPr>
          <w:p>
            <w:pPr>
              <w:rPr>
                <w:sz w:val="2"/>
                <w:szCs w:val="2"/>
              </w:rPr>
            </w:pPr>
          </w:p>
        </w:tc>
        <w:tc>
          <w:tcPr>
            <w:tcW w:w="819" w:type="dxa"/>
            <w:vMerge w:val="continue"/>
            <w:tcBorders>
              <w:top w:val="nil" w:shadow="off" w:frame="off"/>
            </w:tcBorders>
          </w:tcPr>
          <w:p>
            <w:pPr>
              <w:rPr>
                <w:sz w:val="2"/>
                <w:szCs w:val="2"/>
              </w:rPr>
            </w:pPr>
          </w:p>
        </w:tc>
        <w:tc>
          <w:tcPr>
            <w:tcW w:w="936" w:type="dxa"/>
            <w:vMerge w:val="continue"/>
            <w:tcBorders>
              <w:top w:val="nil" w:shadow="off" w:frame="off"/>
            </w:tcBorders>
          </w:tcPr>
          <w:p>
            <w:pPr>
              <w:rPr>
                <w:sz w:val="2"/>
                <w:szCs w:val="2"/>
              </w:rPr>
            </w:pPr>
          </w:p>
        </w:tc>
        <w:tc>
          <w:tcPr>
            <w:tcW w:w="1190" w:type="dxa"/>
            <w:vMerge w:val="continue"/>
            <w:tcBorders>
              <w:top w:val="nil" w:shadow="off" w:frame="off"/>
            </w:tcBorders>
          </w:tcPr>
          <w:p>
            <w:pPr>
              <w:rPr>
                <w:sz w:val="2"/>
                <w:szCs w:val="2"/>
              </w:rPr>
            </w:pPr>
          </w:p>
        </w:tc>
        <w:tc>
          <w:tcPr>
            <w:tcW w:w="759" w:type="dxa"/>
          </w:tcPr>
          <w:p>
            <w:pPr>
              <w:pStyle w:val="TableParagraph"/>
              <w:rPr>
                <w:sz w:val="18"/>
              </w:rPr>
            </w:pPr>
          </w:p>
          <w:p>
            <w:pPr>
              <w:pStyle w:val="TableParagraph"/>
              <w:spacing w:afterAutospacing="false" w:before="122" w:beforeAutospacing="false" w:line="324" w:lineRule="auto"/>
              <w:ind w:left="107" w:right="99"/>
              <w:rPr>
                <w:sz w:val="18"/>
              </w:rPr>
            </w:pPr>
            <w:r>
              <w:rPr>
                <w:spacing w:val="-4"/>
                <w:sz w:val="18"/>
              </w:rPr>
              <w:t>效益指</w:t>
            </w:r>
            <w:r>
              <w:rPr>
                <w:spacing w:val="-10"/>
                <w:sz w:val="18"/>
              </w:rPr>
              <w:t>标</w:t>
            </w:r>
          </w:p>
        </w:tc>
        <w:tc>
          <w:tcPr>
            <w:tcW w:w="766" w:type="dxa"/>
          </w:tcPr>
          <w:p>
            <w:pPr>
              <w:pStyle w:val="TableParagraph"/>
              <w:rPr>
                <w:sz w:val="18"/>
              </w:rPr>
            </w:pPr>
          </w:p>
          <w:p>
            <w:pPr>
              <w:pStyle w:val="TableParagraph"/>
              <w:spacing w:afterAutospacing="false" w:before="122" w:beforeAutospacing="false" w:line="324" w:lineRule="auto"/>
              <w:ind w:left="106" w:right="107"/>
              <w:rPr>
                <w:sz w:val="18"/>
              </w:rPr>
            </w:pPr>
            <w:r>
              <w:rPr>
                <w:spacing w:val="-4"/>
                <w:sz w:val="18"/>
              </w:rPr>
              <w:t>社会效</w:t>
            </w:r>
            <w:r>
              <w:rPr>
                <w:spacing w:val="-4"/>
                <w:sz w:val="18"/>
              </w:rPr>
              <w:t>益指标</w:t>
            </w:r>
          </w:p>
        </w:tc>
        <w:tc>
          <w:tcPr>
            <w:tcW w:w="1206" w:type="dxa"/>
          </w:tcPr>
          <w:p>
            <w:pPr>
              <w:pStyle w:val="TableParagraph"/>
              <w:spacing w:afterAutospacing="false" w:before="41" w:beforeAutospacing="false" w:line="324" w:lineRule="auto"/>
              <w:ind w:left="106" w:right="96"/>
              <w:rPr>
                <w:sz w:val="18"/>
              </w:rPr>
              <w:jc w:val="both"/>
            </w:pPr>
            <w:r>
              <w:rPr>
                <w:spacing w:val="-2"/>
                <w:sz w:val="18"/>
              </w:rPr>
              <w:t>是否全面提</w:t>
            </w:r>
            <w:r>
              <w:rPr>
                <w:spacing w:val="-2"/>
                <w:sz w:val="18"/>
              </w:rPr>
              <w:t>升办学治校</w:t>
            </w:r>
            <w:r>
              <w:rPr>
                <w:spacing w:val="-18"/>
                <w:sz w:val="18"/>
              </w:rPr>
              <w:t>实力，推动高</w:t>
            </w:r>
          </w:p>
          <w:p>
            <w:pPr>
              <w:pStyle w:val="TableParagraph"/>
              <w:spacing w:afterAutospacing="false" w:before="2" w:beforeAutospacing="false" w:lineRule="auto"/>
              <w:ind w:left="106"/>
              <w:rPr>
                <w:sz w:val="18"/>
              </w:rPr>
            </w:pPr>
            <w:r>
              <w:rPr>
                <w:spacing w:val="-2"/>
                <w:sz w:val="18"/>
              </w:rPr>
              <w:t>质量发展。</w:t>
            </w:r>
          </w:p>
        </w:tc>
        <w:tc>
          <w:tcPr>
            <w:tcW w:w="425" w:type="dxa"/>
          </w:tcPr>
          <w:p>
            <w:pPr>
              <w:pStyle w:val="TableParagraph"/>
              <w:rPr>
                <w:sz w:val="18"/>
              </w:rPr>
            </w:pPr>
          </w:p>
          <w:p>
            <w:pPr>
              <w:pStyle w:val="TableParagraph"/>
              <w:spacing w:afterAutospacing="false" w:before="122" w:beforeAutospacing="false" w:line="324" w:lineRule="auto"/>
              <w:ind w:left="107" w:right="125"/>
              <w:rPr>
                <w:sz w:val="18"/>
              </w:rPr>
            </w:pPr>
            <w:r>
              <w:rPr>
                <w:spacing w:val="-10"/>
                <w:sz w:val="18"/>
              </w:rPr>
              <w:t>定</w:t>
            </w:r>
            <w:r>
              <w:rPr>
                <w:spacing w:val="-10"/>
                <w:sz w:val="18"/>
              </w:rPr>
              <w:t>性</w:t>
            </w:r>
          </w:p>
        </w:tc>
        <w:tc>
          <w:tcPr>
            <w:tcW w:w="936" w:type="dxa"/>
          </w:tcPr>
          <w:p>
            <w:pPr>
              <w:pStyle w:val="TableParagraph"/>
              <w:rPr>
                <w:sz w:val="18"/>
              </w:rPr>
            </w:pPr>
          </w:p>
          <w:p>
            <w:pPr>
              <w:pStyle w:val="TableParagraph"/>
              <w:spacing w:afterAutospacing="false" w:before="9" w:beforeAutospacing="false" w:lineRule="auto"/>
              <w:rPr>
                <w:sz w:val="21"/>
              </w:rPr>
            </w:pPr>
          </w:p>
          <w:p>
            <w:pPr>
              <w:pStyle w:val="TableParagraph"/>
              <w:ind w:left="107"/>
              <w:rPr>
                <w:sz w:val="18"/>
              </w:rPr>
            </w:pPr>
            <w:r>
              <w:rPr>
                <w:sz w:val="18"/>
              </w:rPr>
              <w:t>是</w:t>
            </w:r>
          </w:p>
        </w:tc>
        <w:tc>
          <w:tcPr>
            <w:tcW w:w="397" w:type="dxa"/>
          </w:tcPr>
          <w:p>
            <w:pPr>
              <w:pStyle w:val="TableParagraph"/>
              <w:rPr>
                <w:sz w:val="18"/>
              </w:rPr>
            </w:pPr>
          </w:p>
          <w:p>
            <w:pPr>
              <w:pStyle w:val="TableParagraph"/>
              <w:spacing w:afterAutospacing="false" w:before="9" w:beforeAutospacing="false" w:lineRule="auto"/>
              <w:rPr>
                <w:sz w:val="21"/>
              </w:rPr>
            </w:pPr>
          </w:p>
          <w:p>
            <w:pPr>
              <w:pStyle w:val="TableParagraph"/>
              <w:ind w:left="107"/>
              <w:rPr>
                <w:sz w:val="18"/>
              </w:rPr>
            </w:pPr>
            <w:r>
              <w:rPr>
                <w:sz w:val="18"/>
              </w:rPr>
              <w:t>年</w:t>
            </w:r>
          </w:p>
        </w:tc>
        <w:tc>
          <w:tcPr>
            <w:tcW w:w="474" w:type="dxa"/>
          </w:tcPr>
          <w:p>
            <w:pPr>
              <w:pStyle w:val="TableParagraph"/>
              <w:rPr>
                <w:sz w:val="18"/>
              </w:rPr>
            </w:pPr>
          </w:p>
          <w:p>
            <w:pPr>
              <w:pStyle w:val="TableParagraph"/>
              <w:spacing w:afterAutospacing="false" w:before="9" w:beforeAutospacing="false" w:lineRule="auto"/>
              <w:rPr>
                <w:sz w:val="21"/>
              </w:rPr>
            </w:pPr>
          </w:p>
          <w:p>
            <w:pPr>
              <w:pStyle w:val="TableParagraph"/>
              <w:ind w:left="93" w:right="160"/>
              <w:rPr>
                <w:sz w:val="18"/>
              </w:rPr>
              <w:jc w:val="center"/>
            </w:pPr>
            <w:r>
              <w:rPr>
                <w:spacing w:val="-5"/>
                <w:sz w:val="18"/>
              </w:rPr>
              <w:t>20</w:t>
            </w:r>
          </w:p>
        </w:tc>
        <w:tc>
          <w:tcPr>
            <w:tcW w:w="710" w:type="dxa"/>
          </w:tcPr>
          <w:p>
            <w:pPr>
              <w:pStyle w:val="TableParagraph"/>
              <w:rPr>
                <w:sz w:val="18"/>
                <w:rFonts w:ascii="Times New Roman"/>
              </w:rPr>
            </w:pPr>
          </w:p>
        </w:tc>
      </w:tr>
      <w:tr>
        <w:trPr>
          <w:trHeight w:val="757" w:hRule="atLeast"/>
        </w:trPr>
        <w:tc>
          <w:tcPr>
            <w:tcW w:w="907" w:type="dxa"/>
            <w:vMerge w:val="continue"/>
            <w:tcBorders>
              <w:top w:val="nil" w:shadow="off" w:frame="off"/>
            </w:tcBorders>
          </w:tcPr>
          <w:p>
            <w:pPr>
              <w:rPr>
                <w:sz w:val="2"/>
                <w:szCs w:val="2"/>
              </w:rPr>
            </w:pPr>
          </w:p>
        </w:tc>
        <w:tc>
          <w:tcPr>
            <w:tcW w:w="819" w:type="dxa"/>
            <w:vMerge w:val="restart"/>
          </w:tcPr>
          <w:p>
            <w:pPr>
              <w:pStyle w:val="TableParagraph"/>
              <w:rPr>
                <w:sz w:val="18"/>
              </w:rPr>
            </w:pPr>
          </w:p>
          <w:p>
            <w:pPr>
              <w:pStyle w:val="TableParagraph"/>
              <w:rPr>
                <w:sz w:val="18"/>
              </w:rPr>
            </w:pPr>
          </w:p>
          <w:p>
            <w:pPr>
              <w:pStyle w:val="TableParagraph"/>
              <w:rPr>
                <w:sz w:val="18"/>
              </w:rPr>
            </w:pPr>
          </w:p>
          <w:p>
            <w:pPr>
              <w:pStyle w:val="TableParagraph"/>
              <w:spacing w:afterAutospacing="false" w:before="131" w:beforeAutospacing="false" w:line="324" w:lineRule="auto"/>
              <w:ind w:left="107" w:right="159"/>
              <w:rPr>
                <w:sz w:val="18"/>
              </w:rPr>
            </w:pPr>
            <w:r>
              <w:rPr>
                <w:spacing w:val="-4"/>
                <w:sz w:val="18"/>
              </w:rPr>
              <w:t>科技计划-乡</w:t>
            </w:r>
            <w:r>
              <w:rPr>
                <w:spacing w:val="-4"/>
                <w:sz w:val="18"/>
              </w:rPr>
              <w:t>村振兴</w:t>
            </w:r>
            <w:r>
              <w:rPr>
                <w:spacing w:val="-4"/>
                <w:sz w:val="18"/>
              </w:rPr>
              <w:t>战略下</w:t>
            </w:r>
            <w:r>
              <w:rPr>
                <w:spacing w:val="-4"/>
                <w:sz w:val="18"/>
              </w:rPr>
              <w:t>促进四</w:t>
            </w:r>
            <w:r>
              <w:rPr>
                <w:spacing w:val="-4"/>
                <w:sz w:val="18"/>
              </w:rPr>
              <w:t>川农民</w:t>
            </w:r>
            <w:r>
              <w:rPr>
                <w:spacing w:val="-4"/>
                <w:sz w:val="18"/>
              </w:rPr>
              <w:t>农村共</w:t>
            </w:r>
            <w:r>
              <w:rPr>
                <w:spacing w:val="-4"/>
                <w:sz w:val="18"/>
              </w:rPr>
              <w:t>同富裕</w:t>
            </w:r>
            <w:r>
              <w:rPr>
                <w:spacing w:val="-4"/>
                <w:sz w:val="18"/>
              </w:rPr>
              <w:t>对策研</w:t>
            </w:r>
            <w:r>
              <w:rPr>
                <w:spacing w:val="-10"/>
                <w:sz w:val="18"/>
              </w:rPr>
              <w:t>究</w:t>
            </w:r>
          </w:p>
        </w:tc>
        <w:tc>
          <w:tcPr>
            <w:tcW w:w="936"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afterAutospacing="false" w:before="151" w:beforeAutospacing="false" w:lineRule="auto"/>
              <w:ind w:left="467"/>
              <w:rPr>
                <w:sz w:val="18"/>
              </w:rPr>
            </w:pPr>
            <w:r>
              <w:rPr>
                <w:spacing w:val="-4"/>
                <w:sz w:val="18"/>
              </w:rPr>
              <w:t>5.00</w:t>
            </w:r>
          </w:p>
        </w:tc>
        <w:tc>
          <w:tcPr>
            <w:tcW w:w="1190" w:type="dxa"/>
            <w:vMerge w:val="restart"/>
          </w:tcPr>
          <w:p>
            <w:pPr>
              <w:pStyle w:val="TableParagraph"/>
              <w:spacing w:afterAutospacing="false" w:before="43" w:beforeAutospacing="false" w:line="324" w:lineRule="auto"/>
              <w:ind w:left="107" w:right="170"/>
              <w:rPr>
                <w:sz w:val="18"/>
              </w:rPr>
            </w:pPr>
            <w:r>
              <w:rPr>
                <w:spacing w:val="-2"/>
                <w:sz w:val="18"/>
              </w:rPr>
              <w:t>本课题研究</w:t>
            </w:r>
            <w:r>
              <w:rPr>
                <w:spacing w:val="-2"/>
                <w:sz w:val="18"/>
              </w:rPr>
              <w:t>成果可以促</w:t>
            </w:r>
            <w:r>
              <w:rPr>
                <w:spacing w:val="-2"/>
                <w:sz w:val="18"/>
              </w:rPr>
              <w:t>进农业有机</w:t>
            </w:r>
            <w:r>
              <w:rPr>
                <w:spacing w:val="-2"/>
                <w:sz w:val="18"/>
              </w:rPr>
              <w:t>化、农村生</w:t>
            </w:r>
            <w:r>
              <w:rPr>
                <w:spacing w:val="-2"/>
                <w:sz w:val="18"/>
              </w:rPr>
              <w:t>态化、农民</w:t>
            </w:r>
            <w:r>
              <w:rPr>
                <w:spacing w:val="-2"/>
                <w:sz w:val="18"/>
              </w:rPr>
              <w:t>职业化，促</w:t>
            </w:r>
            <w:r>
              <w:rPr>
                <w:spacing w:val="-2"/>
                <w:sz w:val="18"/>
              </w:rPr>
              <w:t>进城乡间有</w:t>
            </w:r>
            <w:r>
              <w:rPr>
                <w:spacing w:val="-2"/>
                <w:sz w:val="18"/>
              </w:rPr>
              <w:t>机融合，城</w:t>
            </w:r>
            <w:r>
              <w:rPr>
                <w:spacing w:val="-4"/>
                <w:sz w:val="18"/>
              </w:rPr>
              <w:t>乡差距缩</w:t>
            </w:r>
            <w:r>
              <w:rPr>
                <w:spacing w:val="-4"/>
                <w:sz w:val="18"/>
              </w:rPr>
              <w:t> </w:t>
            </w:r>
            <w:r>
              <w:rPr>
                <w:spacing w:val="-2"/>
                <w:sz w:val="18"/>
              </w:rPr>
              <w:t>小，形成以</w:t>
            </w:r>
            <w:r>
              <w:rPr>
                <w:spacing w:val="-2"/>
                <w:sz w:val="18"/>
              </w:rPr>
              <w:t>乡村振兴促</w:t>
            </w:r>
            <w:r>
              <w:rPr>
                <w:spacing w:val="-2"/>
                <w:sz w:val="18"/>
              </w:rPr>
              <w:t>进四川省农</w:t>
            </w:r>
            <w:r>
              <w:rPr>
                <w:spacing w:val="-2"/>
                <w:sz w:val="18"/>
              </w:rPr>
              <w:t>民农村共同</w:t>
            </w:r>
            <w:r>
              <w:rPr>
                <w:spacing w:val="-2"/>
                <w:sz w:val="18"/>
              </w:rPr>
              <w:t>富裕的发展</w:t>
            </w:r>
          </w:p>
          <w:p>
            <w:pPr>
              <w:pStyle w:val="TableParagraph"/>
              <w:spacing w:afterAutospacing="false" w:before="9" w:beforeAutospacing="false" w:lineRule="auto"/>
              <w:ind w:left="107"/>
              <w:rPr>
                <w:sz w:val="18"/>
              </w:rPr>
            </w:pPr>
            <w:r>
              <w:rPr>
                <w:spacing w:val="-4"/>
                <w:sz w:val="18"/>
              </w:rPr>
              <w:t>格局。</w:t>
            </w:r>
          </w:p>
        </w:tc>
        <w:tc>
          <w:tcPr>
            <w:tcW w:w="759" w:type="dxa"/>
          </w:tcPr>
          <w:p>
            <w:pPr>
              <w:pStyle w:val="TableParagraph"/>
              <w:spacing w:afterAutospacing="false" w:before="108" w:beforeAutospacing="false" w:line="324" w:lineRule="auto"/>
              <w:ind w:left="107" w:right="99"/>
              <w:rPr>
                <w:sz w:val="18"/>
              </w:rPr>
            </w:pPr>
            <w:r>
              <w:rPr>
                <w:spacing w:val="-4"/>
                <w:sz w:val="18"/>
              </w:rPr>
              <w:t>产出指</w:t>
            </w:r>
            <w:r>
              <w:rPr>
                <w:spacing w:val="-10"/>
                <w:sz w:val="18"/>
              </w:rPr>
              <w:t>标</w:t>
            </w:r>
          </w:p>
        </w:tc>
        <w:tc>
          <w:tcPr>
            <w:tcW w:w="766" w:type="dxa"/>
          </w:tcPr>
          <w:p>
            <w:pPr>
              <w:pStyle w:val="TableParagraph"/>
              <w:spacing w:afterAutospacing="false" w:before="108" w:beforeAutospacing="false" w:line="324" w:lineRule="auto"/>
              <w:ind w:left="106" w:right="107"/>
              <w:rPr>
                <w:sz w:val="18"/>
              </w:rPr>
            </w:pPr>
            <w:r>
              <w:rPr>
                <w:spacing w:val="-4"/>
                <w:sz w:val="18"/>
              </w:rPr>
              <w:t>数量指</w:t>
            </w:r>
            <w:r>
              <w:rPr>
                <w:spacing w:val="-10"/>
                <w:sz w:val="18"/>
              </w:rPr>
              <w:t>标</w:t>
            </w:r>
          </w:p>
        </w:tc>
        <w:tc>
          <w:tcPr>
            <w:tcW w:w="1206" w:type="dxa"/>
          </w:tcPr>
          <w:p>
            <w:pPr>
              <w:pStyle w:val="TableParagraph"/>
              <w:spacing w:afterAutospacing="false" w:before="108" w:beforeAutospacing="false" w:line="324" w:lineRule="auto"/>
              <w:ind w:left="106" w:right="187"/>
              <w:rPr>
                <w:sz w:val="18"/>
              </w:rPr>
            </w:pPr>
            <w:r>
              <w:rPr>
                <w:spacing w:val="-2"/>
                <w:sz w:val="18"/>
              </w:rPr>
              <w:t>提出政策性</w:t>
            </w:r>
            <w:r>
              <w:rPr>
                <w:spacing w:val="-6"/>
                <w:sz w:val="18"/>
              </w:rPr>
              <w:t>建议</w:t>
            </w:r>
          </w:p>
        </w:tc>
        <w:tc>
          <w:tcPr>
            <w:tcW w:w="425" w:type="dxa"/>
          </w:tcPr>
          <w:p>
            <w:pPr>
              <w:pStyle w:val="TableParagraph"/>
              <w:spacing w:afterAutospacing="false" w:before="7" w:beforeAutospacing="false" w:lineRule="auto"/>
              <w:rPr>
                <w:sz w:val="20"/>
              </w:rPr>
            </w:pPr>
          </w:p>
          <w:p>
            <w:pPr>
              <w:pStyle w:val="TableParagraph"/>
              <w:ind w:right="17"/>
              <w:rPr>
                <w:sz w:val="18"/>
              </w:rPr>
              <w:jc w:val="center"/>
            </w:pPr>
            <w:r>
              <w:rPr>
                <w:sz w:val="18"/>
              </w:rPr>
              <w:t>≥</w:t>
            </w:r>
          </w:p>
        </w:tc>
        <w:tc>
          <w:tcPr>
            <w:tcW w:w="936" w:type="dxa"/>
          </w:tcPr>
          <w:p>
            <w:pPr>
              <w:pStyle w:val="TableParagraph"/>
              <w:spacing w:afterAutospacing="false" w:before="7" w:beforeAutospacing="false" w:lineRule="auto"/>
              <w:rPr>
                <w:sz w:val="20"/>
              </w:rPr>
            </w:pPr>
          </w:p>
          <w:p>
            <w:pPr>
              <w:pStyle w:val="TableParagraph"/>
              <w:ind w:left="107"/>
              <w:rPr>
                <w:sz w:val="18"/>
              </w:rPr>
            </w:pPr>
            <w:r>
              <w:rPr>
                <w:sz w:val="18"/>
              </w:rPr>
              <w:t>3</w:t>
            </w:r>
          </w:p>
        </w:tc>
        <w:tc>
          <w:tcPr>
            <w:tcW w:w="397" w:type="dxa"/>
          </w:tcPr>
          <w:p>
            <w:pPr>
              <w:pStyle w:val="TableParagraph"/>
              <w:spacing w:afterAutospacing="false" w:before="7" w:beforeAutospacing="false" w:lineRule="auto"/>
              <w:rPr>
                <w:sz w:val="20"/>
              </w:rPr>
            </w:pPr>
          </w:p>
          <w:p>
            <w:pPr>
              <w:pStyle w:val="TableParagraph"/>
              <w:ind w:left="107"/>
              <w:rPr>
                <w:sz w:val="18"/>
              </w:rPr>
            </w:pPr>
            <w:r>
              <w:rPr>
                <w:sz w:val="18"/>
              </w:rPr>
              <w:t>条</w:t>
            </w:r>
          </w:p>
        </w:tc>
        <w:tc>
          <w:tcPr>
            <w:tcW w:w="474" w:type="dxa"/>
          </w:tcPr>
          <w:p>
            <w:pPr>
              <w:pStyle w:val="TableParagraph"/>
              <w:spacing w:afterAutospacing="false" w:before="7" w:beforeAutospacing="false" w:lineRule="auto"/>
              <w:rPr>
                <w:sz w:val="20"/>
              </w:rPr>
            </w:pPr>
          </w:p>
          <w:p>
            <w:pPr>
              <w:pStyle w:val="TableParagraph"/>
              <w:ind w:left="93" w:right="160"/>
              <w:rPr>
                <w:sz w:val="18"/>
              </w:rPr>
              <w:jc w:val="center"/>
            </w:pPr>
            <w:r>
              <w:rPr>
                <w:spacing w:val="-5"/>
                <w:sz w:val="18"/>
              </w:rPr>
              <w:t>30</w:t>
            </w:r>
          </w:p>
        </w:tc>
        <w:tc>
          <w:tcPr>
            <w:tcW w:w="710" w:type="dxa"/>
          </w:tcPr>
          <w:p>
            <w:pPr>
              <w:pStyle w:val="TableParagraph"/>
              <w:rPr>
                <w:sz w:val="18"/>
                <w:rFonts w:ascii="Times New Roman"/>
              </w:rPr>
            </w:pPr>
          </w:p>
        </w:tc>
      </w:tr>
      <w:tr>
        <w:trPr>
          <w:trHeight w:val="758" w:hRule="atLeast"/>
        </w:trPr>
        <w:tc>
          <w:tcPr>
            <w:tcW w:w="907" w:type="dxa"/>
            <w:vMerge w:val="continue"/>
            <w:tcBorders>
              <w:top w:val="nil" w:shadow="off" w:frame="off"/>
            </w:tcBorders>
          </w:tcPr>
          <w:p>
            <w:pPr>
              <w:rPr>
                <w:sz w:val="2"/>
                <w:szCs w:val="2"/>
              </w:rPr>
            </w:pPr>
          </w:p>
        </w:tc>
        <w:tc>
          <w:tcPr>
            <w:tcW w:w="819" w:type="dxa"/>
            <w:vMerge w:val="continue"/>
            <w:tcBorders>
              <w:top w:val="nil" w:shadow="off" w:frame="off"/>
            </w:tcBorders>
          </w:tcPr>
          <w:p>
            <w:pPr>
              <w:rPr>
                <w:sz w:val="2"/>
                <w:szCs w:val="2"/>
              </w:rPr>
            </w:pPr>
          </w:p>
        </w:tc>
        <w:tc>
          <w:tcPr>
            <w:tcW w:w="936" w:type="dxa"/>
            <w:vMerge w:val="continue"/>
            <w:tcBorders>
              <w:top w:val="nil" w:shadow="off" w:frame="off"/>
            </w:tcBorders>
          </w:tcPr>
          <w:p>
            <w:pPr>
              <w:rPr>
                <w:sz w:val="2"/>
                <w:szCs w:val="2"/>
              </w:rPr>
            </w:pPr>
          </w:p>
        </w:tc>
        <w:tc>
          <w:tcPr>
            <w:tcW w:w="1190" w:type="dxa"/>
            <w:vMerge w:val="continue"/>
            <w:tcBorders>
              <w:top w:val="nil" w:shadow="off" w:frame="off"/>
            </w:tcBorders>
          </w:tcPr>
          <w:p>
            <w:pPr>
              <w:rPr>
                <w:sz w:val="2"/>
                <w:szCs w:val="2"/>
              </w:rPr>
            </w:pPr>
          </w:p>
        </w:tc>
        <w:tc>
          <w:tcPr>
            <w:tcW w:w="759" w:type="dxa"/>
          </w:tcPr>
          <w:p>
            <w:pPr>
              <w:pStyle w:val="TableParagraph"/>
              <w:spacing w:afterAutospacing="false" w:before="108" w:beforeAutospacing="false" w:line="324" w:lineRule="auto"/>
              <w:ind w:left="107" w:right="99"/>
              <w:rPr>
                <w:sz w:val="18"/>
              </w:rPr>
            </w:pPr>
            <w:r>
              <w:rPr>
                <w:spacing w:val="-4"/>
                <w:sz w:val="18"/>
              </w:rPr>
              <w:t>产出指</w:t>
            </w:r>
            <w:r>
              <w:rPr>
                <w:spacing w:val="-10"/>
                <w:sz w:val="18"/>
              </w:rPr>
              <w:t>标</w:t>
            </w:r>
          </w:p>
        </w:tc>
        <w:tc>
          <w:tcPr>
            <w:tcW w:w="766" w:type="dxa"/>
          </w:tcPr>
          <w:p>
            <w:pPr>
              <w:pStyle w:val="TableParagraph"/>
              <w:spacing w:afterAutospacing="false" w:before="108" w:beforeAutospacing="false" w:line="324" w:lineRule="auto"/>
              <w:ind w:left="106" w:right="107"/>
              <w:rPr>
                <w:sz w:val="18"/>
              </w:rPr>
            </w:pPr>
            <w:r>
              <w:rPr>
                <w:spacing w:val="-4"/>
                <w:sz w:val="18"/>
              </w:rPr>
              <w:t>数量指</w:t>
            </w:r>
            <w:r>
              <w:rPr>
                <w:spacing w:val="-10"/>
                <w:sz w:val="18"/>
              </w:rPr>
              <w:t>标</w:t>
            </w:r>
          </w:p>
        </w:tc>
        <w:tc>
          <w:tcPr>
            <w:tcW w:w="1206" w:type="dxa"/>
          </w:tcPr>
          <w:p>
            <w:pPr>
              <w:pStyle w:val="TableParagraph"/>
              <w:spacing w:afterAutospacing="false" w:before="108" w:beforeAutospacing="false" w:line="324" w:lineRule="auto"/>
              <w:ind w:left="106" w:right="187"/>
              <w:rPr>
                <w:sz w:val="18"/>
              </w:rPr>
            </w:pPr>
            <w:r>
              <w:rPr>
                <w:spacing w:val="-2"/>
                <w:sz w:val="18"/>
              </w:rPr>
              <w:t>形成科技报</w:t>
            </w:r>
            <w:r>
              <w:rPr>
                <w:spacing w:val="-4"/>
                <w:sz w:val="18"/>
              </w:rPr>
              <w:t>告数量</w:t>
            </w:r>
          </w:p>
        </w:tc>
        <w:tc>
          <w:tcPr>
            <w:tcW w:w="425" w:type="dxa"/>
          </w:tcPr>
          <w:p>
            <w:pPr>
              <w:pStyle w:val="TableParagraph"/>
              <w:spacing w:afterAutospacing="false" w:before="7" w:beforeAutospacing="false" w:lineRule="auto"/>
              <w:rPr>
                <w:sz w:val="20"/>
              </w:rPr>
            </w:pPr>
          </w:p>
          <w:p>
            <w:pPr>
              <w:pStyle w:val="TableParagraph"/>
              <w:ind w:right="17"/>
              <w:rPr>
                <w:sz w:val="18"/>
              </w:rPr>
              <w:jc w:val="center"/>
            </w:pPr>
            <w:r>
              <w:rPr>
                <w:sz w:val="18"/>
              </w:rPr>
              <w:t>＝</w:t>
            </w:r>
          </w:p>
        </w:tc>
        <w:tc>
          <w:tcPr>
            <w:tcW w:w="936" w:type="dxa"/>
          </w:tcPr>
          <w:p>
            <w:pPr>
              <w:pStyle w:val="TableParagraph"/>
              <w:spacing w:afterAutospacing="false" w:before="7" w:beforeAutospacing="false" w:lineRule="auto"/>
              <w:rPr>
                <w:sz w:val="20"/>
              </w:rPr>
            </w:pPr>
          </w:p>
          <w:p>
            <w:pPr>
              <w:pStyle w:val="TableParagraph"/>
              <w:ind w:left="107"/>
              <w:rPr>
                <w:sz w:val="18"/>
              </w:rPr>
            </w:pPr>
            <w:r>
              <w:rPr>
                <w:sz w:val="18"/>
              </w:rPr>
              <w:t>1</w:t>
            </w:r>
          </w:p>
        </w:tc>
        <w:tc>
          <w:tcPr>
            <w:tcW w:w="397" w:type="dxa"/>
          </w:tcPr>
          <w:p>
            <w:pPr>
              <w:pStyle w:val="TableParagraph"/>
              <w:spacing w:afterAutospacing="false" w:before="7" w:beforeAutospacing="false" w:lineRule="auto"/>
              <w:rPr>
                <w:sz w:val="20"/>
              </w:rPr>
            </w:pPr>
          </w:p>
          <w:p>
            <w:pPr>
              <w:pStyle w:val="TableParagraph"/>
              <w:ind w:left="107"/>
              <w:rPr>
                <w:sz w:val="18"/>
              </w:rPr>
            </w:pPr>
            <w:r>
              <w:rPr>
                <w:sz w:val="18"/>
              </w:rPr>
              <w:t>份</w:t>
            </w:r>
          </w:p>
        </w:tc>
        <w:tc>
          <w:tcPr>
            <w:tcW w:w="474" w:type="dxa"/>
          </w:tcPr>
          <w:p>
            <w:pPr>
              <w:pStyle w:val="TableParagraph"/>
              <w:spacing w:afterAutospacing="false" w:before="7" w:beforeAutospacing="false" w:lineRule="auto"/>
              <w:rPr>
                <w:sz w:val="20"/>
              </w:rPr>
            </w:pPr>
          </w:p>
          <w:p>
            <w:pPr>
              <w:pStyle w:val="TableParagraph"/>
              <w:ind w:left="93" w:right="160"/>
              <w:rPr>
                <w:sz w:val="18"/>
              </w:rPr>
              <w:jc w:val="center"/>
            </w:pPr>
            <w:r>
              <w:rPr>
                <w:spacing w:val="-5"/>
                <w:sz w:val="18"/>
              </w:rPr>
              <w:t>30</w:t>
            </w:r>
          </w:p>
        </w:tc>
        <w:tc>
          <w:tcPr>
            <w:tcW w:w="710" w:type="dxa"/>
          </w:tcPr>
          <w:p>
            <w:pPr>
              <w:pStyle w:val="TableParagraph"/>
              <w:rPr>
                <w:sz w:val="18"/>
                <w:rFonts w:ascii="Times New Roman"/>
              </w:rPr>
            </w:pPr>
          </w:p>
        </w:tc>
      </w:tr>
      <w:tr>
        <w:trPr>
          <w:trHeight w:val="3144" w:hRule="atLeast"/>
        </w:trPr>
        <w:tc>
          <w:tcPr>
            <w:tcW w:w="907" w:type="dxa"/>
            <w:vMerge w:val="continue"/>
            <w:tcBorders>
              <w:top w:val="nil" w:shadow="off" w:frame="off"/>
            </w:tcBorders>
          </w:tcPr>
          <w:p>
            <w:pPr>
              <w:rPr>
                <w:sz w:val="2"/>
                <w:szCs w:val="2"/>
              </w:rPr>
            </w:pPr>
          </w:p>
        </w:tc>
        <w:tc>
          <w:tcPr>
            <w:tcW w:w="819" w:type="dxa"/>
            <w:vMerge w:val="continue"/>
            <w:tcBorders>
              <w:top w:val="nil" w:shadow="off" w:frame="off"/>
            </w:tcBorders>
          </w:tcPr>
          <w:p>
            <w:pPr>
              <w:rPr>
                <w:sz w:val="2"/>
                <w:szCs w:val="2"/>
              </w:rPr>
            </w:pPr>
          </w:p>
        </w:tc>
        <w:tc>
          <w:tcPr>
            <w:tcW w:w="936" w:type="dxa"/>
            <w:vMerge w:val="continue"/>
            <w:tcBorders>
              <w:top w:val="nil" w:shadow="off" w:frame="off"/>
            </w:tcBorders>
          </w:tcPr>
          <w:p>
            <w:pPr>
              <w:rPr>
                <w:sz w:val="2"/>
                <w:szCs w:val="2"/>
              </w:rPr>
            </w:pPr>
          </w:p>
        </w:tc>
        <w:tc>
          <w:tcPr>
            <w:tcW w:w="1190" w:type="dxa"/>
            <w:vMerge w:val="continue"/>
            <w:tcBorders>
              <w:top w:val="nil" w:shadow="off" w:frame="off"/>
            </w:tcBorders>
          </w:tcPr>
          <w:p>
            <w:pPr>
              <w:rPr>
                <w:sz w:val="2"/>
                <w:szCs w:val="2"/>
              </w:rPr>
            </w:pPr>
          </w:p>
        </w:tc>
        <w:tc>
          <w:tcPr>
            <w:tcW w:w="759"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afterAutospacing="false" w:before="150" w:beforeAutospacing="false" w:line="324" w:lineRule="auto"/>
              <w:ind w:left="107" w:right="99"/>
              <w:rPr>
                <w:sz w:val="18"/>
              </w:rPr>
            </w:pPr>
            <w:r>
              <w:rPr>
                <w:spacing w:val="-4"/>
                <w:sz w:val="18"/>
              </w:rPr>
              <w:t>效益指</w:t>
            </w:r>
            <w:r>
              <w:rPr>
                <w:spacing w:val="-10"/>
                <w:sz w:val="18"/>
              </w:rPr>
              <w:t>标</w:t>
            </w:r>
          </w:p>
        </w:tc>
        <w:tc>
          <w:tcPr>
            <w:tcW w:w="766"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afterAutospacing="false" w:before="150" w:beforeAutospacing="false" w:line="324" w:lineRule="auto"/>
              <w:ind w:left="106" w:right="107"/>
              <w:rPr>
                <w:sz w:val="18"/>
              </w:rPr>
            </w:pPr>
            <w:r>
              <w:rPr>
                <w:spacing w:val="-4"/>
                <w:sz w:val="18"/>
              </w:rPr>
              <w:t>社会效</w:t>
            </w:r>
            <w:r>
              <w:rPr>
                <w:spacing w:val="-4"/>
                <w:sz w:val="18"/>
              </w:rPr>
              <w:t>益指标</w:t>
            </w:r>
          </w:p>
        </w:tc>
        <w:tc>
          <w:tcPr>
            <w:tcW w:w="1206" w:type="dxa"/>
          </w:tcPr>
          <w:p>
            <w:pPr>
              <w:pStyle w:val="TableParagraph"/>
              <w:rPr>
                <w:sz w:val="18"/>
              </w:rPr>
            </w:pPr>
          </w:p>
          <w:p>
            <w:pPr>
              <w:pStyle w:val="TableParagraph"/>
              <w:rPr>
                <w:sz w:val="18"/>
              </w:rPr>
            </w:pPr>
          </w:p>
          <w:p>
            <w:pPr>
              <w:pStyle w:val="TableParagraph"/>
              <w:rPr>
                <w:sz w:val="17"/>
              </w:rPr>
            </w:pPr>
          </w:p>
          <w:p>
            <w:pPr>
              <w:pStyle w:val="TableParagraph"/>
              <w:spacing w:afterAutospacing="false" w:beforeAutospacing="false" w:line="324" w:lineRule="auto"/>
              <w:ind w:left="106" w:right="7"/>
              <w:rPr>
                <w:sz w:val="18"/>
              </w:rPr>
            </w:pPr>
            <w:r>
              <w:rPr>
                <w:spacing w:val="-2"/>
                <w:sz w:val="18"/>
              </w:rPr>
              <w:t>研究成果是</w:t>
            </w:r>
            <w:r>
              <w:rPr>
                <w:spacing w:val="-2"/>
                <w:sz w:val="18"/>
              </w:rPr>
              <w:t> </w:t>
            </w:r>
            <w:r>
              <w:rPr>
                <w:spacing w:val="-2"/>
                <w:sz w:val="18"/>
              </w:rPr>
              <w:t>否可以促进</w:t>
            </w:r>
            <w:r>
              <w:rPr>
                <w:spacing w:val="-2"/>
                <w:sz w:val="18"/>
              </w:rPr>
              <w:t> </w:t>
            </w:r>
            <w:r>
              <w:rPr>
                <w:spacing w:val="-2"/>
                <w:sz w:val="18"/>
              </w:rPr>
              <w:t>农业有计划、</w:t>
            </w:r>
            <w:r>
              <w:rPr>
                <w:spacing w:val="-2"/>
                <w:sz w:val="18"/>
              </w:rPr>
              <w:t>促进城乡间</w:t>
            </w:r>
            <w:r>
              <w:rPr>
                <w:spacing w:val="-2"/>
                <w:sz w:val="18"/>
              </w:rPr>
              <w:t> </w:t>
            </w:r>
            <w:r>
              <w:rPr>
                <w:spacing w:val="-17"/>
                <w:sz w:val="18"/>
              </w:rPr>
              <w:t>有机融合，城</w:t>
            </w:r>
            <w:r>
              <w:rPr>
                <w:spacing w:val="-2"/>
                <w:sz w:val="18"/>
              </w:rPr>
              <w:t>乡差距缩小。</w:t>
            </w:r>
          </w:p>
        </w:tc>
        <w:tc>
          <w:tcPr>
            <w:tcW w:w="425"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afterAutospacing="false" w:before="150" w:beforeAutospacing="false" w:line="324" w:lineRule="auto"/>
              <w:ind w:left="107" w:right="125"/>
              <w:rPr>
                <w:sz w:val="18"/>
              </w:rPr>
            </w:pPr>
            <w:r>
              <w:rPr>
                <w:spacing w:val="-10"/>
                <w:sz w:val="18"/>
              </w:rPr>
              <w:t>定</w:t>
            </w:r>
            <w:r>
              <w:rPr>
                <w:spacing w:val="-10"/>
                <w:sz w:val="18"/>
              </w:rPr>
              <w:t>性</w:t>
            </w:r>
          </w:p>
        </w:tc>
        <w:tc>
          <w:tcPr>
            <w:tcW w:w="936"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afterAutospacing="false" w:before="11" w:beforeAutospacing="false" w:lineRule="auto"/>
              <w:rPr>
                <w:sz w:val="23"/>
              </w:rPr>
            </w:pPr>
          </w:p>
          <w:p>
            <w:pPr>
              <w:pStyle w:val="TableParagraph"/>
              <w:ind w:left="107"/>
              <w:rPr>
                <w:sz w:val="18"/>
              </w:rPr>
            </w:pPr>
            <w:r>
              <w:rPr>
                <w:sz w:val="18"/>
              </w:rPr>
              <w:t>是</w:t>
            </w:r>
          </w:p>
        </w:tc>
        <w:tc>
          <w:tcPr>
            <w:tcW w:w="397"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afterAutospacing="false" w:before="11" w:beforeAutospacing="false" w:lineRule="auto"/>
              <w:rPr>
                <w:sz w:val="23"/>
              </w:rPr>
            </w:pPr>
          </w:p>
          <w:p>
            <w:pPr>
              <w:pStyle w:val="TableParagraph"/>
              <w:ind w:left="107"/>
              <w:rPr>
                <w:sz w:val="18"/>
              </w:rPr>
            </w:pPr>
            <w:r>
              <w:rPr>
                <w:sz w:val="18"/>
              </w:rPr>
              <w:t>年</w:t>
            </w:r>
          </w:p>
        </w:tc>
        <w:tc>
          <w:tcPr>
            <w:tcW w:w="474"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afterAutospacing="false" w:before="11" w:beforeAutospacing="false" w:lineRule="auto"/>
              <w:rPr>
                <w:sz w:val="23"/>
              </w:rPr>
            </w:pPr>
          </w:p>
          <w:p>
            <w:pPr>
              <w:pStyle w:val="TableParagraph"/>
              <w:ind w:left="93" w:right="160"/>
              <w:rPr>
                <w:sz w:val="18"/>
              </w:rPr>
              <w:jc w:val="center"/>
            </w:pPr>
            <w:r>
              <w:rPr>
                <w:spacing w:val="-5"/>
                <w:sz w:val="18"/>
              </w:rPr>
              <w:t>30</w:t>
            </w:r>
          </w:p>
        </w:tc>
        <w:tc>
          <w:tcPr>
            <w:tcW w:w="710" w:type="dxa"/>
          </w:tcPr>
          <w:p>
            <w:pPr>
              <w:pStyle w:val="TableParagraph"/>
              <w:rPr>
                <w:sz w:val="18"/>
                <w:rFonts w:ascii="Times New Roman"/>
              </w:rPr>
            </w:pPr>
          </w:p>
        </w:tc>
      </w:tr>
      <w:tr>
        <w:trPr>
          <w:trHeight w:val="935" w:hRule="atLeast"/>
        </w:trPr>
        <w:tc>
          <w:tcPr>
            <w:tcW w:w="907" w:type="dxa"/>
            <w:vMerge w:val="continue"/>
            <w:tcBorders>
              <w:top w:val="nil" w:shadow="off" w:frame="off"/>
            </w:tcBorders>
          </w:tcPr>
          <w:p>
            <w:pPr>
              <w:rPr>
                <w:sz w:val="2"/>
                <w:szCs w:val="2"/>
              </w:rPr>
            </w:pPr>
          </w:p>
        </w:tc>
        <w:tc>
          <w:tcPr>
            <w:tcW w:w="819"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afterAutospacing="false" w:before="9" w:beforeAutospacing="false" w:lineRule="auto"/>
              <w:rPr>
                <w:sz w:val="20"/>
              </w:rPr>
            </w:pPr>
          </w:p>
          <w:p>
            <w:pPr>
              <w:pStyle w:val="TableParagraph"/>
              <w:spacing w:afterAutospacing="false" w:before="1" w:beforeAutospacing="false" w:line="324" w:lineRule="auto"/>
              <w:ind w:left="107" w:right="159"/>
              <w:rPr>
                <w:sz w:val="18"/>
              </w:rPr>
              <w:jc w:val="both"/>
            </w:pPr>
            <w:r>
              <w:rPr>
                <w:spacing w:val="-4"/>
                <w:sz w:val="18"/>
              </w:rPr>
              <w:t>新校区</w:t>
            </w:r>
            <w:r>
              <w:rPr>
                <w:spacing w:val="-4"/>
                <w:sz w:val="18"/>
              </w:rPr>
              <w:t>设备设</w:t>
            </w:r>
            <w:r>
              <w:rPr>
                <w:spacing w:val="-4"/>
                <w:sz w:val="18"/>
              </w:rPr>
              <w:t>施配置</w:t>
            </w:r>
            <w:r>
              <w:rPr>
                <w:spacing w:val="-6"/>
                <w:sz w:val="18"/>
              </w:rPr>
              <w:t>项目</w:t>
            </w:r>
          </w:p>
        </w:tc>
        <w:tc>
          <w:tcPr>
            <w:tcW w:w="936"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afterAutospacing="false" w:before="3" w:beforeAutospacing="false" w:lineRule="auto"/>
              <w:rPr>
                <w:sz w:val="21"/>
              </w:rPr>
            </w:pPr>
          </w:p>
          <w:p>
            <w:pPr>
              <w:pStyle w:val="TableParagraph"/>
              <w:spacing w:afterAutospacing="false" w:before="1" w:beforeAutospacing="false" w:lineRule="auto"/>
              <w:ind w:left="107"/>
              <w:rPr>
                <w:sz w:val="18"/>
              </w:rPr>
            </w:pPr>
            <w:r>
              <w:rPr>
                <w:spacing w:val="-2"/>
                <w:sz w:val="18"/>
              </w:rPr>
              <w:t>4,367.88</w:t>
            </w:r>
          </w:p>
        </w:tc>
        <w:tc>
          <w:tcPr>
            <w:tcW w:w="1190"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afterAutospacing="false" w:before="9" w:beforeAutospacing="false" w:lineRule="auto"/>
              <w:rPr>
                <w:sz w:val="19"/>
              </w:rPr>
            </w:pPr>
          </w:p>
          <w:p>
            <w:pPr>
              <w:pStyle w:val="TableParagraph"/>
              <w:spacing w:afterAutospacing="false" w:beforeAutospacing="false" w:line="324" w:lineRule="auto"/>
              <w:ind w:left="107" w:right="170"/>
              <w:rPr>
                <w:sz w:val="18"/>
              </w:rPr>
              <w:jc w:val="both"/>
            </w:pPr>
            <w:r>
              <w:rPr>
                <w:spacing w:val="-2"/>
                <w:sz w:val="18"/>
              </w:rPr>
              <w:t>通过该项目</w:t>
            </w:r>
            <w:r>
              <w:rPr>
                <w:spacing w:val="-2"/>
                <w:sz w:val="18"/>
              </w:rPr>
              <w:t>实施，完善</w:t>
            </w:r>
            <w:r>
              <w:rPr>
                <w:spacing w:val="-2"/>
                <w:sz w:val="18"/>
              </w:rPr>
              <w:t>新校区内部</w:t>
            </w:r>
            <w:r>
              <w:rPr>
                <w:spacing w:val="-2"/>
                <w:sz w:val="18"/>
              </w:rPr>
              <w:t>配备设施设</w:t>
            </w:r>
            <w:r>
              <w:rPr>
                <w:spacing w:val="-2"/>
                <w:sz w:val="18"/>
              </w:rPr>
              <w:t>备，提升办</w:t>
            </w:r>
            <w:r>
              <w:rPr>
                <w:spacing w:val="-2"/>
                <w:sz w:val="18"/>
              </w:rPr>
              <w:t>学条件和水</w:t>
            </w:r>
            <w:r>
              <w:rPr>
                <w:spacing w:val="-2"/>
                <w:sz w:val="18"/>
              </w:rPr>
              <w:t>平，为学校</w:t>
            </w:r>
            <w:r>
              <w:rPr>
                <w:spacing w:val="-2"/>
                <w:sz w:val="18"/>
              </w:rPr>
              <w:t>正常办公及</w:t>
            </w:r>
            <w:r>
              <w:rPr>
                <w:spacing w:val="-2"/>
                <w:sz w:val="18"/>
              </w:rPr>
              <w:t>教学创造必</w:t>
            </w:r>
            <w:r>
              <w:rPr>
                <w:spacing w:val="-4"/>
                <w:sz w:val="18"/>
              </w:rPr>
              <w:t>要条件。</w:t>
            </w:r>
          </w:p>
        </w:tc>
        <w:tc>
          <w:tcPr>
            <w:tcW w:w="759" w:type="dxa"/>
          </w:tcPr>
          <w:p>
            <w:pPr>
              <w:pStyle w:val="TableParagraph"/>
              <w:spacing w:afterAutospacing="false" w:before="6" w:beforeAutospacing="false" w:lineRule="auto"/>
              <w:rPr>
                <w:sz w:val="15"/>
              </w:rPr>
            </w:pPr>
          </w:p>
          <w:p>
            <w:pPr>
              <w:pStyle w:val="TableParagraph"/>
              <w:spacing w:afterAutospacing="false" w:beforeAutospacing="false" w:line="324" w:lineRule="auto"/>
              <w:ind w:left="107" w:right="99"/>
              <w:rPr>
                <w:sz w:val="18"/>
              </w:rPr>
            </w:pPr>
            <w:r>
              <w:rPr>
                <w:spacing w:val="-4"/>
                <w:sz w:val="18"/>
              </w:rPr>
              <w:t>效益指</w:t>
            </w:r>
            <w:r>
              <w:rPr>
                <w:spacing w:val="-10"/>
                <w:sz w:val="18"/>
              </w:rPr>
              <w:t>标</w:t>
            </w:r>
          </w:p>
        </w:tc>
        <w:tc>
          <w:tcPr>
            <w:tcW w:w="766" w:type="dxa"/>
          </w:tcPr>
          <w:p>
            <w:pPr>
              <w:pStyle w:val="TableParagraph"/>
              <w:spacing w:afterAutospacing="false" w:before="42" w:beforeAutospacing="false" w:line="324" w:lineRule="auto"/>
              <w:ind w:left="106" w:right="107"/>
              <w:rPr>
                <w:sz w:val="18"/>
              </w:rPr>
            </w:pPr>
            <w:r>
              <w:rPr>
                <w:spacing w:val="-4"/>
                <w:sz w:val="18"/>
              </w:rPr>
              <w:t>可持续</w:t>
            </w:r>
            <w:r>
              <w:rPr>
                <w:spacing w:val="-4"/>
                <w:sz w:val="18"/>
              </w:rPr>
              <w:t>发展指</w:t>
            </w:r>
          </w:p>
          <w:p>
            <w:pPr>
              <w:pStyle w:val="TableParagraph"/>
              <w:spacing w:afterAutospacing="false" w:before="2" w:beforeAutospacing="false" w:lineRule="auto"/>
              <w:ind w:left="106"/>
              <w:rPr>
                <w:sz w:val="18"/>
              </w:rPr>
            </w:pPr>
            <w:r>
              <w:rPr>
                <w:sz w:val="18"/>
              </w:rPr>
              <w:t>标</w:t>
            </w:r>
          </w:p>
        </w:tc>
        <w:tc>
          <w:tcPr>
            <w:tcW w:w="1206" w:type="dxa"/>
          </w:tcPr>
          <w:p>
            <w:pPr>
              <w:pStyle w:val="TableParagraph"/>
              <w:spacing w:afterAutospacing="false" w:before="6" w:beforeAutospacing="false" w:lineRule="auto"/>
              <w:rPr>
                <w:sz w:val="15"/>
              </w:rPr>
            </w:pPr>
          </w:p>
          <w:p>
            <w:pPr>
              <w:pStyle w:val="TableParagraph"/>
              <w:spacing w:afterAutospacing="false" w:beforeAutospacing="false" w:line="324" w:lineRule="auto"/>
              <w:ind w:left="106" w:right="187"/>
              <w:rPr>
                <w:sz w:val="18"/>
              </w:rPr>
            </w:pPr>
            <w:r>
              <w:rPr>
                <w:spacing w:val="-2"/>
                <w:sz w:val="18"/>
              </w:rPr>
              <w:t>通用家具使</w:t>
            </w:r>
            <w:r>
              <w:rPr>
                <w:spacing w:val="-4"/>
                <w:sz w:val="18"/>
              </w:rPr>
              <w:t>用年限</w:t>
            </w:r>
          </w:p>
        </w:tc>
        <w:tc>
          <w:tcPr>
            <w:tcW w:w="425" w:type="dxa"/>
          </w:tcPr>
          <w:p>
            <w:pPr>
              <w:pStyle w:val="TableParagraph"/>
              <w:rPr>
                <w:sz w:val="18"/>
              </w:rPr>
            </w:pPr>
          </w:p>
          <w:p>
            <w:pPr>
              <w:pStyle w:val="TableParagraph"/>
              <w:spacing w:afterAutospacing="false" w:before="124" w:beforeAutospacing="false" w:lineRule="auto"/>
              <w:ind w:right="17"/>
              <w:rPr>
                <w:sz w:val="18"/>
              </w:rPr>
              <w:jc w:val="center"/>
            </w:pPr>
            <w:r>
              <w:rPr>
                <w:sz w:val="18"/>
              </w:rPr>
              <w:t>≥</w:t>
            </w:r>
          </w:p>
        </w:tc>
        <w:tc>
          <w:tcPr>
            <w:tcW w:w="936" w:type="dxa"/>
          </w:tcPr>
          <w:p>
            <w:pPr>
              <w:pStyle w:val="TableParagraph"/>
              <w:rPr>
                <w:sz w:val="18"/>
              </w:rPr>
            </w:pPr>
          </w:p>
          <w:p>
            <w:pPr>
              <w:pStyle w:val="TableParagraph"/>
              <w:spacing w:afterAutospacing="false" w:before="124" w:beforeAutospacing="false" w:lineRule="auto"/>
              <w:ind w:left="107"/>
              <w:rPr>
                <w:sz w:val="18"/>
              </w:rPr>
            </w:pPr>
            <w:r>
              <w:rPr>
                <w:spacing w:val="-5"/>
                <w:sz w:val="18"/>
              </w:rPr>
              <w:t>15</w:t>
            </w:r>
          </w:p>
        </w:tc>
        <w:tc>
          <w:tcPr>
            <w:tcW w:w="397" w:type="dxa"/>
          </w:tcPr>
          <w:p>
            <w:pPr>
              <w:pStyle w:val="TableParagraph"/>
              <w:rPr>
                <w:sz w:val="18"/>
              </w:rPr>
            </w:pPr>
          </w:p>
          <w:p>
            <w:pPr>
              <w:pStyle w:val="TableParagraph"/>
              <w:spacing w:afterAutospacing="false" w:before="124" w:beforeAutospacing="false" w:lineRule="auto"/>
              <w:ind w:left="107"/>
              <w:rPr>
                <w:sz w:val="18"/>
              </w:rPr>
            </w:pPr>
            <w:r>
              <w:rPr>
                <w:sz w:val="18"/>
              </w:rPr>
              <w:t>年</w:t>
            </w:r>
          </w:p>
        </w:tc>
        <w:tc>
          <w:tcPr>
            <w:tcW w:w="474" w:type="dxa"/>
          </w:tcPr>
          <w:p>
            <w:pPr>
              <w:pStyle w:val="TableParagraph"/>
              <w:rPr>
                <w:sz w:val="18"/>
              </w:rPr>
            </w:pPr>
          </w:p>
          <w:p>
            <w:pPr>
              <w:pStyle w:val="TableParagraph"/>
              <w:spacing w:afterAutospacing="false" w:before="124" w:beforeAutospacing="false" w:lineRule="auto"/>
              <w:ind w:right="158"/>
              <w:rPr>
                <w:sz w:val="18"/>
              </w:rPr>
              <w:jc w:val="center"/>
            </w:pPr>
            <w:r>
              <w:rPr>
                <w:sz w:val="18"/>
              </w:rPr>
              <w:t>8</w:t>
            </w:r>
          </w:p>
        </w:tc>
        <w:tc>
          <w:tcPr>
            <w:tcW w:w="710" w:type="dxa"/>
          </w:tcPr>
          <w:p>
            <w:pPr>
              <w:pStyle w:val="TableParagraph"/>
              <w:spacing w:afterAutospacing="false" w:before="6" w:beforeAutospacing="false" w:lineRule="auto"/>
              <w:rPr>
                <w:sz w:val="15"/>
              </w:rPr>
            </w:pPr>
          </w:p>
          <w:p>
            <w:pPr>
              <w:pStyle w:val="TableParagraph"/>
              <w:spacing w:afterAutospacing="false" w:beforeAutospacing="false" w:line="324" w:lineRule="auto"/>
              <w:ind w:left="107" w:right="230"/>
              <w:rPr>
                <w:sz w:val="18"/>
              </w:rPr>
            </w:pPr>
            <w:r>
              <w:rPr>
                <w:spacing w:val="-6"/>
                <w:sz w:val="18"/>
              </w:rPr>
              <w:t>正向</w:t>
            </w:r>
            <w:r>
              <w:rPr>
                <w:spacing w:val="-5"/>
                <w:sz w:val="18"/>
              </w:rPr>
              <w:t>指标</w:t>
            </w:r>
          </w:p>
        </w:tc>
      </w:tr>
      <w:tr>
        <w:trPr>
          <w:trHeight w:val="624" w:hRule="atLeast"/>
        </w:trPr>
        <w:tc>
          <w:tcPr>
            <w:tcW w:w="907" w:type="dxa"/>
            <w:vMerge w:val="continue"/>
            <w:tcBorders>
              <w:top w:val="nil" w:shadow="off" w:frame="off"/>
            </w:tcBorders>
          </w:tcPr>
          <w:p>
            <w:pPr>
              <w:rPr>
                <w:sz w:val="2"/>
                <w:szCs w:val="2"/>
              </w:rPr>
            </w:pPr>
          </w:p>
        </w:tc>
        <w:tc>
          <w:tcPr>
            <w:tcW w:w="819" w:type="dxa"/>
            <w:vMerge w:val="continue"/>
            <w:tcBorders>
              <w:top w:val="nil" w:shadow="off" w:frame="off"/>
            </w:tcBorders>
          </w:tcPr>
          <w:p>
            <w:pPr>
              <w:rPr>
                <w:sz w:val="2"/>
                <w:szCs w:val="2"/>
              </w:rPr>
            </w:pPr>
          </w:p>
        </w:tc>
        <w:tc>
          <w:tcPr>
            <w:tcW w:w="936" w:type="dxa"/>
            <w:vMerge w:val="continue"/>
            <w:tcBorders>
              <w:top w:val="nil" w:shadow="off" w:frame="off"/>
            </w:tcBorders>
          </w:tcPr>
          <w:p>
            <w:pPr>
              <w:rPr>
                <w:sz w:val="2"/>
                <w:szCs w:val="2"/>
              </w:rPr>
            </w:pPr>
          </w:p>
        </w:tc>
        <w:tc>
          <w:tcPr>
            <w:tcW w:w="1190" w:type="dxa"/>
            <w:vMerge w:val="continue"/>
            <w:tcBorders>
              <w:top w:val="nil" w:shadow="off" w:frame="off"/>
            </w:tcBorders>
          </w:tcPr>
          <w:p>
            <w:pPr>
              <w:rPr>
                <w:sz w:val="2"/>
                <w:szCs w:val="2"/>
              </w:rPr>
            </w:pPr>
          </w:p>
        </w:tc>
        <w:tc>
          <w:tcPr>
            <w:tcW w:w="759" w:type="dxa"/>
          </w:tcPr>
          <w:p>
            <w:pPr>
              <w:pStyle w:val="TableParagraph"/>
              <w:spacing w:afterAutospacing="false" w:before="42" w:beforeAutospacing="false" w:lineRule="auto"/>
              <w:ind w:left="107"/>
              <w:rPr>
                <w:sz w:val="18"/>
              </w:rPr>
            </w:pPr>
            <w:r>
              <w:rPr>
                <w:spacing w:val="-4"/>
                <w:sz w:val="18"/>
              </w:rPr>
              <w:t>成本指</w:t>
            </w:r>
          </w:p>
          <w:p>
            <w:pPr>
              <w:pStyle w:val="TableParagraph"/>
              <w:spacing w:afterAutospacing="false" w:before="81" w:beforeAutospacing="false" w:lineRule="auto"/>
              <w:ind w:left="107"/>
              <w:rPr>
                <w:sz w:val="18"/>
              </w:rPr>
            </w:pPr>
            <w:r>
              <w:rPr>
                <w:sz w:val="18"/>
              </w:rPr>
              <w:t>标</w:t>
            </w:r>
          </w:p>
        </w:tc>
        <w:tc>
          <w:tcPr>
            <w:tcW w:w="766" w:type="dxa"/>
          </w:tcPr>
          <w:p>
            <w:pPr>
              <w:pStyle w:val="TableParagraph"/>
              <w:spacing w:afterAutospacing="false" w:before="42" w:beforeAutospacing="false" w:lineRule="auto"/>
              <w:ind w:left="106"/>
              <w:rPr>
                <w:sz w:val="18"/>
              </w:rPr>
            </w:pPr>
            <w:r>
              <w:rPr>
                <w:spacing w:val="-4"/>
                <w:sz w:val="18"/>
              </w:rPr>
              <w:t>经济成</w:t>
            </w:r>
          </w:p>
          <w:p>
            <w:pPr>
              <w:pStyle w:val="TableParagraph"/>
              <w:spacing w:afterAutospacing="false" w:before="81" w:beforeAutospacing="false" w:lineRule="auto"/>
              <w:ind w:left="106"/>
              <w:rPr>
                <w:sz w:val="18"/>
              </w:rPr>
            </w:pPr>
            <w:r>
              <w:rPr>
                <w:spacing w:val="-4"/>
                <w:sz w:val="18"/>
              </w:rPr>
              <w:t>本指标</w:t>
            </w:r>
          </w:p>
        </w:tc>
        <w:tc>
          <w:tcPr>
            <w:tcW w:w="1206" w:type="dxa"/>
          </w:tcPr>
          <w:p>
            <w:pPr>
              <w:pStyle w:val="TableParagraph"/>
              <w:spacing w:afterAutospacing="false" w:before="6" w:beforeAutospacing="false" w:lineRule="auto"/>
              <w:rPr>
                <w:sz w:val="15"/>
              </w:rPr>
            </w:pPr>
          </w:p>
          <w:p>
            <w:pPr>
              <w:pStyle w:val="TableParagraph"/>
              <w:ind w:left="106"/>
              <w:rPr>
                <w:sz w:val="18"/>
              </w:rPr>
            </w:pPr>
            <w:r>
              <w:rPr>
                <w:spacing w:val="-3"/>
                <w:sz w:val="18"/>
              </w:rPr>
              <w:t>采购成本</w:t>
            </w:r>
          </w:p>
        </w:tc>
        <w:tc>
          <w:tcPr>
            <w:tcW w:w="425" w:type="dxa"/>
          </w:tcPr>
          <w:p>
            <w:pPr>
              <w:pStyle w:val="TableParagraph"/>
              <w:spacing w:afterAutospacing="false" w:before="6" w:beforeAutospacing="false" w:lineRule="auto"/>
              <w:rPr>
                <w:sz w:val="15"/>
              </w:rPr>
            </w:pPr>
          </w:p>
          <w:p>
            <w:pPr>
              <w:pStyle w:val="TableParagraph"/>
              <w:ind w:right="17"/>
              <w:rPr>
                <w:sz w:val="18"/>
              </w:rPr>
              <w:jc w:val="center"/>
            </w:pPr>
            <w:r>
              <w:rPr>
                <w:sz w:val="18"/>
              </w:rPr>
              <w:t>≤</w:t>
            </w:r>
          </w:p>
        </w:tc>
        <w:tc>
          <w:tcPr>
            <w:tcW w:w="936" w:type="dxa"/>
          </w:tcPr>
          <w:p>
            <w:pPr>
              <w:pStyle w:val="TableParagraph"/>
              <w:spacing w:afterAutospacing="false" w:before="6" w:beforeAutospacing="false" w:lineRule="auto"/>
              <w:rPr>
                <w:sz w:val="15"/>
              </w:rPr>
            </w:pPr>
          </w:p>
          <w:p>
            <w:pPr>
              <w:pStyle w:val="TableParagraph"/>
              <w:ind w:left="107"/>
              <w:rPr>
                <w:sz w:val="18"/>
              </w:rPr>
            </w:pPr>
            <w:r>
              <w:rPr>
                <w:spacing w:val="-2"/>
                <w:sz w:val="18"/>
              </w:rPr>
              <w:t>4367.88</w:t>
            </w:r>
          </w:p>
        </w:tc>
        <w:tc>
          <w:tcPr>
            <w:tcW w:w="397" w:type="dxa"/>
          </w:tcPr>
          <w:p>
            <w:pPr>
              <w:pStyle w:val="TableParagraph"/>
              <w:spacing w:afterAutospacing="false" w:before="42" w:beforeAutospacing="false" w:lineRule="auto"/>
              <w:ind w:left="107"/>
              <w:rPr>
                <w:sz w:val="18"/>
              </w:rPr>
            </w:pPr>
            <w:r>
              <w:rPr>
                <w:sz w:val="18"/>
              </w:rPr>
              <w:t>万</w:t>
            </w:r>
          </w:p>
          <w:p>
            <w:pPr>
              <w:pStyle w:val="TableParagraph"/>
              <w:spacing w:afterAutospacing="false" w:before="81" w:beforeAutospacing="false" w:lineRule="auto"/>
              <w:ind w:left="107"/>
              <w:rPr>
                <w:sz w:val="18"/>
              </w:rPr>
            </w:pPr>
            <w:r>
              <w:rPr>
                <w:sz w:val="18"/>
              </w:rPr>
              <w:t>元</w:t>
            </w:r>
          </w:p>
        </w:tc>
        <w:tc>
          <w:tcPr>
            <w:tcW w:w="474" w:type="dxa"/>
          </w:tcPr>
          <w:p>
            <w:pPr>
              <w:pStyle w:val="TableParagraph"/>
              <w:spacing w:afterAutospacing="false" w:before="6" w:beforeAutospacing="false" w:lineRule="auto"/>
              <w:rPr>
                <w:sz w:val="15"/>
              </w:rPr>
            </w:pPr>
          </w:p>
          <w:p>
            <w:pPr>
              <w:pStyle w:val="TableParagraph"/>
              <w:ind w:right="158"/>
              <w:rPr>
                <w:sz w:val="18"/>
              </w:rPr>
              <w:jc w:val="center"/>
            </w:pPr>
            <w:r>
              <w:rPr>
                <w:sz w:val="18"/>
              </w:rPr>
              <w:t>6</w:t>
            </w:r>
          </w:p>
        </w:tc>
        <w:tc>
          <w:tcPr>
            <w:tcW w:w="710" w:type="dxa"/>
          </w:tcPr>
          <w:p>
            <w:pPr>
              <w:pStyle w:val="TableParagraph"/>
              <w:spacing w:afterAutospacing="false" w:before="42" w:beforeAutospacing="false" w:lineRule="auto"/>
              <w:ind w:left="107"/>
              <w:rPr>
                <w:sz w:val="18"/>
              </w:rPr>
            </w:pPr>
            <w:r>
              <w:rPr>
                <w:spacing w:val="-5"/>
                <w:sz w:val="18"/>
              </w:rPr>
              <w:t>反向</w:t>
            </w:r>
          </w:p>
          <w:p>
            <w:pPr>
              <w:pStyle w:val="TableParagraph"/>
              <w:spacing w:afterAutospacing="false" w:before="81" w:beforeAutospacing="false" w:lineRule="auto"/>
              <w:ind w:left="107"/>
              <w:rPr>
                <w:sz w:val="18"/>
              </w:rPr>
            </w:pPr>
            <w:r>
              <w:rPr>
                <w:spacing w:val="-5"/>
                <w:sz w:val="18"/>
              </w:rPr>
              <w:t>指标</w:t>
            </w:r>
          </w:p>
        </w:tc>
      </w:tr>
      <w:tr>
        <w:trPr>
          <w:trHeight w:val="936" w:hRule="atLeast"/>
        </w:trPr>
        <w:tc>
          <w:tcPr>
            <w:tcW w:w="907" w:type="dxa"/>
            <w:vMerge w:val="continue"/>
            <w:tcBorders>
              <w:top w:val="nil" w:shadow="off" w:frame="off"/>
            </w:tcBorders>
          </w:tcPr>
          <w:p>
            <w:pPr>
              <w:rPr>
                <w:sz w:val="2"/>
                <w:szCs w:val="2"/>
              </w:rPr>
            </w:pPr>
          </w:p>
        </w:tc>
        <w:tc>
          <w:tcPr>
            <w:tcW w:w="819" w:type="dxa"/>
            <w:vMerge w:val="continue"/>
            <w:tcBorders>
              <w:top w:val="nil" w:shadow="off" w:frame="off"/>
            </w:tcBorders>
          </w:tcPr>
          <w:p>
            <w:pPr>
              <w:rPr>
                <w:sz w:val="2"/>
                <w:szCs w:val="2"/>
              </w:rPr>
            </w:pPr>
          </w:p>
        </w:tc>
        <w:tc>
          <w:tcPr>
            <w:tcW w:w="936" w:type="dxa"/>
            <w:vMerge w:val="continue"/>
            <w:tcBorders>
              <w:top w:val="nil" w:shadow="off" w:frame="off"/>
            </w:tcBorders>
          </w:tcPr>
          <w:p>
            <w:pPr>
              <w:rPr>
                <w:sz w:val="2"/>
                <w:szCs w:val="2"/>
              </w:rPr>
            </w:pPr>
          </w:p>
        </w:tc>
        <w:tc>
          <w:tcPr>
            <w:tcW w:w="1190" w:type="dxa"/>
            <w:vMerge w:val="continue"/>
            <w:tcBorders>
              <w:top w:val="nil" w:shadow="off" w:frame="off"/>
            </w:tcBorders>
          </w:tcPr>
          <w:p>
            <w:pPr>
              <w:rPr>
                <w:sz w:val="2"/>
                <w:szCs w:val="2"/>
              </w:rPr>
            </w:pPr>
          </w:p>
        </w:tc>
        <w:tc>
          <w:tcPr>
            <w:tcW w:w="759" w:type="dxa"/>
          </w:tcPr>
          <w:p>
            <w:pPr>
              <w:pStyle w:val="TableParagraph"/>
              <w:spacing w:afterAutospacing="false" w:before="5" w:beforeAutospacing="false" w:lineRule="auto"/>
              <w:rPr>
                <w:sz w:val="15"/>
              </w:rPr>
            </w:pPr>
          </w:p>
          <w:p>
            <w:pPr>
              <w:pStyle w:val="TableParagraph"/>
              <w:spacing w:afterAutospacing="false" w:before="1" w:beforeAutospacing="false" w:line="324" w:lineRule="auto"/>
              <w:ind w:left="107" w:right="99"/>
              <w:rPr>
                <w:sz w:val="18"/>
              </w:rPr>
            </w:pPr>
            <w:r>
              <w:rPr>
                <w:spacing w:val="-4"/>
                <w:sz w:val="18"/>
              </w:rPr>
              <w:t>效益指</w:t>
            </w:r>
            <w:r>
              <w:rPr>
                <w:spacing w:val="-10"/>
                <w:sz w:val="18"/>
              </w:rPr>
              <w:t>标</w:t>
            </w:r>
          </w:p>
        </w:tc>
        <w:tc>
          <w:tcPr>
            <w:tcW w:w="766" w:type="dxa"/>
          </w:tcPr>
          <w:p>
            <w:pPr>
              <w:pStyle w:val="TableParagraph"/>
              <w:spacing w:afterAutospacing="false" w:before="5" w:beforeAutospacing="false" w:lineRule="auto"/>
              <w:rPr>
                <w:sz w:val="15"/>
              </w:rPr>
            </w:pPr>
          </w:p>
          <w:p>
            <w:pPr>
              <w:pStyle w:val="TableParagraph"/>
              <w:spacing w:afterAutospacing="false" w:before="1" w:beforeAutospacing="false" w:line="324" w:lineRule="auto"/>
              <w:ind w:left="106" w:right="107"/>
              <w:rPr>
                <w:sz w:val="18"/>
              </w:rPr>
            </w:pPr>
            <w:r>
              <w:rPr>
                <w:spacing w:val="-4"/>
                <w:sz w:val="18"/>
              </w:rPr>
              <w:t>社会效</w:t>
            </w:r>
            <w:r>
              <w:rPr>
                <w:spacing w:val="-4"/>
                <w:sz w:val="18"/>
              </w:rPr>
              <w:t>益指标</w:t>
            </w:r>
          </w:p>
        </w:tc>
        <w:tc>
          <w:tcPr>
            <w:tcW w:w="1206" w:type="dxa"/>
          </w:tcPr>
          <w:p>
            <w:pPr>
              <w:pStyle w:val="TableParagraph"/>
              <w:spacing w:afterAutospacing="false" w:before="42" w:beforeAutospacing="false" w:line="324" w:lineRule="auto"/>
              <w:ind w:left="106" w:right="187"/>
              <w:rPr>
                <w:sz w:val="18"/>
              </w:rPr>
            </w:pPr>
            <w:r>
              <w:rPr>
                <w:spacing w:val="-2"/>
                <w:sz w:val="18"/>
              </w:rPr>
              <w:t>对教学及办</w:t>
            </w:r>
            <w:r>
              <w:rPr>
                <w:spacing w:val="-2"/>
                <w:sz w:val="18"/>
              </w:rPr>
              <w:t>公的促进作</w:t>
            </w:r>
          </w:p>
          <w:p>
            <w:pPr>
              <w:pStyle w:val="TableParagraph"/>
              <w:spacing w:afterAutospacing="false" w:before="1" w:beforeAutospacing="false" w:lineRule="auto"/>
              <w:ind w:left="106"/>
              <w:rPr>
                <w:sz w:val="18"/>
              </w:rPr>
            </w:pPr>
            <w:r>
              <w:rPr>
                <w:sz w:val="18"/>
              </w:rPr>
              <w:t>用</w:t>
            </w:r>
          </w:p>
        </w:tc>
        <w:tc>
          <w:tcPr>
            <w:tcW w:w="425" w:type="dxa"/>
          </w:tcPr>
          <w:p>
            <w:pPr>
              <w:pStyle w:val="TableParagraph"/>
              <w:spacing w:afterAutospacing="false" w:before="5" w:beforeAutospacing="false" w:lineRule="auto"/>
              <w:rPr>
                <w:sz w:val="15"/>
              </w:rPr>
            </w:pPr>
          </w:p>
          <w:p>
            <w:pPr>
              <w:pStyle w:val="TableParagraph"/>
              <w:spacing w:afterAutospacing="false" w:before="1" w:beforeAutospacing="false" w:line="324" w:lineRule="auto"/>
              <w:ind w:left="107" w:right="125"/>
              <w:rPr>
                <w:sz w:val="18"/>
              </w:rPr>
            </w:pPr>
            <w:r>
              <w:rPr>
                <w:spacing w:val="-10"/>
                <w:sz w:val="18"/>
              </w:rPr>
              <w:t>定</w:t>
            </w:r>
            <w:r>
              <w:rPr>
                <w:spacing w:val="-10"/>
                <w:sz w:val="18"/>
              </w:rPr>
              <w:t>性</w:t>
            </w:r>
          </w:p>
        </w:tc>
        <w:tc>
          <w:tcPr>
            <w:tcW w:w="936" w:type="dxa"/>
          </w:tcPr>
          <w:p>
            <w:pPr>
              <w:pStyle w:val="TableParagraph"/>
              <w:rPr>
                <w:sz w:val="18"/>
              </w:rPr>
            </w:pPr>
          </w:p>
          <w:p>
            <w:pPr>
              <w:pStyle w:val="TableParagraph"/>
              <w:spacing w:afterAutospacing="false" w:before="123" w:beforeAutospacing="false" w:lineRule="auto"/>
              <w:ind w:left="107"/>
              <w:rPr>
                <w:sz w:val="18"/>
              </w:rPr>
            </w:pPr>
            <w:r>
              <w:rPr>
                <w:sz w:val="18"/>
              </w:rPr>
              <w:t>是</w:t>
            </w:r>
          </w:p>
        </w:tc>
        <w:tc>
          <w:tcPr>
            <w:tcW w:w="397" w:type="dxa"/>
          </w:tcPr>
          <w:p>
            <w:pPr>
              <w:pStyle w:val="TableParagraph"/>
              <w:rPr>
                <w:sz w:val="18"/>
              </w:rPr>
            </w:pPr>
          </w:p>
          <w:p>
            <w:pPr>
              <w:pStyle w:val="TableParagraph"/>
              <w:spacing w:afterAutospacing="false" w:before="123" w:beforeAutospacing="false" w:lineRule="auto"/>
              <w:ind w:left="107"/>
              <w:rPr>
                <w:sz w:val="18"/>
              </w:rPr>
            </w:pPr>
            <w:r>
              <w:rPr>
                <w:sz w:val="18"/>
              </w:rPr>
              <w:t>年</w:t>
            </w:r>
          </w:p>
        </w:tc>
        <w:tc>
          <w:tcPr>
            <w:tcW w:w="474" w:type="dxa"/>
          </w:tcPr>
          <w:p>
            <w:pPr>
              <w:pStyle w:val="TableParagraph"/>
              <w:rPr>
                <w:sz w:val="18"/>
              </w:rPr>
            </w:pPr>
          </w:p>
          <w:p>
            <w:pPr>
              <w:pStyle w:val="TableParagraph"/>
              <w:spacing w:afterAutospacing="false" w:before="123" w:beforeAutospacing="false" w:lineRule="auto"/>
              <w:ind w:left="93" w:right="160"/>
              <w:rPr>
                <w:sz w:val="18"/>
              </w:rPr>
              <w:jc w:val="center"/>
            </w:pPr>
            <w:r>
              <w:rPr>
                <w:spacing w:val="-5"/>
                <w:sz w:val="18"/>
              </w:rPr>
              <w:t>10</w:t>
            </w:r>
          </w:p>
        </w:tc>
        <w:tc>
          <w:tcPr>
            <w:tcW w:w="710" w:type="dxa"/>
          </w:tcPr>
          <w:p>
            <w:pPr>
              <w:pStyle w:val="TableParagraph"/>
              <w:rPr>
                <w:sz w:val="18"/>
                <w:rFonts w:ascii="Times New Roman"/>
              </w:rPr>
            </w:pPr>
          </w:p>
        </w:tc>
      </w:tr>
      <w:tr>
        <w:trPr>
          <w:trHeight w:val="935" w:hRule="atLeast"/>
        </w:trPr>
        <w:tc>
          <w:tcPr>
            <w:tcW w:w="907" w:type="dxa"/>
            <w:vMerge w:val="continue"/>
            <w:tcBorders>
              <w:top w:val="nil" w:shadow="off" w:frame="off"/>
            </w:tcBorders>
          </w:tcPr>
          <w:p>
            <w:pPr>
              <w:rPr>
                <w:sz w:val="2"/>
                <w:szCs w:val="2"/>
              </w:rPr>
            </w:pPr>
          </w:p>
        </w:tc>
        <w:tc>
          <w:tcPr>
            <w:tcW w:w="819" w:type="dxa"/>
            <w:vMerge w:val="continue"/>
            <w:tcBorders>
              <w:top w:val="nil" w:shadow="off" w:frame="off"/>
            </w:tcBorders>
          </w:tcPr>
          <w:p>
            <w:pPr>
              <w:rPr>
                <w:sz w:val="2"/>
                <w:szCs w:val="2"/>
              </w:rPr>
            </w:pPr>
          </w:p>
        </w:tc>
        <w:tc>
          <w:tcPr>
            <w:tcW w:w="936" w:type="dxa"/>
            <w:vMerge w:val="continue"/>
            <w:tcBorders>
              <w:top w:val="nil" w:shadow="off" w:frame="off"/>
            </w:tcBorders>
          </w:tcPr>
          <w:p>
            <w:pPr>
              <w:rPr>
                <w:sz w:val="2"/>
                <w:szCs w:val="2"/>
              </w:rPr>
            </w:pPr>
          </w:p>
        </w:tc>
        <w:tc>
          <w:tcPr>
            <w:tcW w:w="1190" w:type="dxa"/>
            <w:vMerge w:val="continue"/>
            <w:tcBorders>
              <w:top w:val="nil" w:shadow="off" w:frame="off"/>
            </w:tcBorders>
          </w:tcPr>
          <w:p>
            <w:pPr>
              <w:rPr>
                <w:sz w:val="2"/>
                <w:szCs w:val="2"/>
              </w:rPr>
            </w:pPr>
          </w:p>
        </w:tc>
        <w:tc>
          <w:tcPr>
            <w:tcW w:w="759" w:type="dxa"/>
          </w:tcPr>
          <w:p>
            <w:pPr>
              <w:pStyle w:val="TableParagraph"/>
              <w:spacing w:afterAutospacing="false" w:before="5" w:beforeAutospacing="false" w:lineRule="auto"/>
              <w:rPr>
                <w:sz w:val="15"/>
              </w:rPr>
            </w:pPr>
          </w:p>
          <w:p>
            <w:pPr>
              <w:pStyle w:val="TableParagraph"/>
              <w:spacing w:afterAutospacing="false" w:beforeAutospacing="false" w:line="324" w:lineRule="auto"/>
              <w:ind w:left="107" w:right="99"/>
              <w:rPr>
                <w:sz w:val="18"/>
              </w:rPr>
            </w:pPr>
            <w:r>
              <w:rPr>
                <w:spacing w:val="-4"/>
                <w:sz w:val="18"/>
              </w:rPr>
              <w:t>产出指</w:t>
            </w:r>
            <w:r>
              <w:rPr>
                <w:spacing w:val="-10"/>
                <w:sz w:val="18"/>
              </w:rPr>
              <w:t>标</w:t>
            </w:r>
          </w:p>
        </w:tc>
        <w:tc>
          <w:tcPr>
            <w:tcW w:w="766" w:type="dxa"/>
          </w:tcPr>
          <w:p>
            <w:pPr>
              <w:pStyle w:val="TableParagraph"/>
              <w:spacing w:afterAutospacing="false" w:before="5" w:beforeAutospacing="false" w:lineRule="auto"/>
              <w:rPr>
                <w:sz w:val="15"/>
              </w:rPr>
            </w:pPr>
          </w:p>
          <w:p>
            <w:pPr>
              <w:pStyle w:val="TableParagraph"/>
              <w:spacing w:afterAutospacing="false" w:beforeAutospacing="false" w:line="324" w:lineRule="auto"/>
              <w:ind w:left="106" w:right="107"/>
              <w:rPr>
                <w:sz w:val="18"/>
              </w:rPr>
            </w:pPr>
            <w:r>
              <w:rPr>
                <w:spacing w:val="-4"/>
                <w:sz w:val="18"/>
              </w:rPr>
              <w:t>数量指</w:t>
            </w:r>
            <w:r>
              <w:rPr>
                <w:spacing w:val="-10"/>
                <w:sz w:val="18"/>
              </w:rPr>
              <w:t>标</w:t>
            </w:r>
          </w:p>
        </w:tc>
        <w:tc>
          <w:tcPr>
            <w:tcW w:w="1206" w:type="dxa"/>
          </w:tcPr>
          <w:p>
            <w:pPr>
              <w:pStyle w:val="TableParagraph"/>
              <w:spacing w:afterAutospacing="false" w:before="41" w:beforeAutospacing="false" w:line="324" w:lineRule="auto"/>
              <w:ind w:left="106" w:right="187"/>
              <w:rPr>
                <w:sz w:val="18"/>
              </w:rPr>
            </w:pPr>
            <w:r>
              <w:rPr>
                <w:spacing w:val="-2"/>
                <w:sz w:val="18"/>
              </w:rPr>
              <w:t>教学办公电</w:t>
            </w:r>
            <w:r>
              <w:rPr>
                <w:spacing w:val="-2"/>
                <w:sz w:val="18"/>
              </w:rPr>
              <w:t>器类购置数</w:t>
            </w:r>
          </w:p>
          <w:p>
            <w:pPr>
              <w:pStyle w:val="TableParagraph"/>
              <w:spacing w:afterAutospacing="false" w:before="2" w:beforeAutospacing="false" w:lineRule="auto"/>
              <w:ind w:left="106"/>
              <w:rPr>
                <w:sz w:val="18"/>
              </w:rPr>
            </w:pPr>
            <w:r>
              <w:rPr>
                <w:sz w:val="18"/>
              </w:rPr>
              <w:t>量</w:t>
            </w:r>
          </w:p>
        </w:tc>
        <w:tc>
          <w:tcPr>
            <w:tcW w:w="425" w:type="dxa"/>
          </w:tcPr>
          <w:p>
            <w:pPr>
              <w:pStyle w:val="TableParagraph"/>
              <w:rPr>
                <w:sz w:val="18"/>
              </w:rPr>
            </w:pPr>
          </w:p>
          <w:p>
            <w:pPr>
              <w:pStyle w:val="TableParagraph"/>
              <w:spacing w:afterAutospacing="false" w:before="123" w:beforeAutospacing="false" w:lineRule="auto"/>
              <w:ind w:right="17"/>
              <w:rPr>
                <w:sz w:val="18"/>
              </w:rPr>
              <w:jc w:val="center"/>
            </w:pPr>
            <w:r>
              <w:rPr>
                <w:sz w:val="18"/>
              </w:rPr>
              <w:t>≥</w:t>
            </w:r>
          </w:p>
        </w:tc>
        <w:tc>
          <w:tcPr>
            <w:tcW w:w="936" w:type="dxa"/>
          </w:tcPr>
          <w:p>
            <w:pPr>
              <w:pStyle w:val="TableParagraph"/>
              <w:rPr>
                <w:sz w:val="18"/>
              </w:rPr>
            </w:pPr>
          </w:p>
          <w:p>
            <w:pPr>
              <w:pStyle w:val="TableParagraph"/>
              <w:spacing w:afterAutospacing="false" w:before="123" w:beforeAutospacing="false" w:lineRule="auto"/>
              <w:ind w:left="107"/>
              <w:rPr>
                <w:sz w:val="18"/>
              </w:rPr>
            </w:pPr>
            <w:r>
              <w:rPr>
                <w:spacing w:val="-4"/>
                <w:sz w:val="18"/>
              </w:rPr>
              <w:t>3622</w:t>
            </w:r>
          </w:p>
        </w:tc>
        <w:tc>
          <w:tcPr>
            <w:tcW w:w="397" w:type="dxa"/>
          </w:tcPr>
          <w:p>
            <w:pPr>
              <w:pStyle w:val="TableParagraph"/>
              <w:rPr>
                <w:sz w:val="18"/>
              </w:rPr>
            </w:pPr>
          </w:p>
          <w:p>
            <w:pPr>
              <w:pStyle w:val="TableParagraph"/>
              <w:spacing w:afterAutospacing="false" w:before="123" w:beforeAutospacing="false" w:lineRule="auto"/>
              <w:ind w:left="107"/>
              <w:rPr>
                <w:sz w:val="18"/>
              </w:rPr>
            </w:pPr>
            <w:r>
              <w:rPr>
                <w:sz w:val="18"/>
              </w:rPr>
              <w:t>台</w:t>
            </w:r>
          </w:p>
        </w:tc>
        <w:tc>
          <w:tcPr>
            <w:tcW w:w="474" w:type="dxa"/>
          </w:tcPr>
          <w:p>
            <w:pPr>
              <w:pStyle w:val="TableParagraph"/>
              <w:rPr>
                <w:sz w:val="18"/>
              </w:rPr>
            </w:pPr>
          </w:p>
          <w:p>
            <w:pPr>
              <w:pStyle w:val="TableParagraph"/>
              <w:spacing w:afterAutospacing="false" w:before="123" w:beforeAutospacing="false" w:lineRule="auto"/>
              <w:ind w:right="158"/>
              <w:rPr>
                <w:sz w:val="18"/>
              </w:rPr>
              <w:jc w:val="center"/>
            </w:pPr>
            <w:r>
              <w:rPr>
                <w:sz w:val="18"/>
              </w:rPr>
              <w:t>5</w:t>
            </w:r>
          </w:p>
        </w:tc>
        <w:tc>
          <w:tcPr>
            <w:tcW w:w="710" w:type="dxa"/>
          </w:tcPr>
          <w:p>
            <w:pPr>
              <w:pStyle w:val="TableParagraph"/>
              <w:rPr>
                <w:sz w:val="18"/>
                <w:rFonts w:ascii="Times New Roman"/>
              </w:rPr>
            </w:pPr>
          </w:p>
        </w:tc>
      </w:tr>
      <w:tr>
        <w:trPr>
          <w:trHeight w:val="624" w:hRule="atLeast"/>
        </w:trPr>
        <w:tc>
          <w:tcPr>
            <w:tcW w:w="907" w:type="dxa"/>
            <w:vMerge w:val="continue"/>
            <w:tcBorders>
              <w:top w:val="nil" w:shadow="off" w:frame="off"/>
            </w:tcBorders>
          </w:tcPr>
          <w:p>
            <w:pPr>
              <w:rPr>
                <w:sz w:val="2"/>
                <w:szCs w:val="2"/>
              </w:rPr>
            </w:pPr>
          </w:p>
        </w:tc>
        <w:tc>
          <w:tcPr>
            <w:tcW w:w="819" w:type="dxa"/>
            <w:vMerge w:val="continue"/>
            <w:tcBorders>
              <w:top w:val="nil" w:shadow="off" w:frame="off"/>
            </w:tcBorders>
          </w:tcPr>
          <w:p>
            <w:pPr>
              <w:rPr>
                <w:sz w:val="2"/>
                <w:szCs w:val="2"/>
              </w:rPr>
            </w:pPr>
          </w:p>
        </w:tc>
        <w:tc>
          <w:tcPr>
            <w:tcW w:w="936" w:type="dxa"/>
            <w:vMerge w:val="continue"/>
            <w:tcBorders>
              <w:top w:val="nil" w:shadow="off" w:frame="off"/>
            </w:tcBorders>
          </w:tcPr>
          <w:p>
            <w:pPr>
              <w:rPr>
                <w:sz w:val="2"/>
                <w:szCs w:val="2"/>
              </w:rPr>
            </w:pPr>
          </w:p>
        </w:tc>
        <w:tc>
          <w:tcPr>
            <w:tcW w:w="1190" w:type="dxa"/>
            <w:vMerge w:val="continue"/>
            <w:tcBorders>
              <w:top w:val="nil" w:shadow="off" w:frame="off"/>
            </w:tcBorders>
          </w:tcPr>
          <w:p>
            <w:pPr>
              <w:rPr>
                <w:sz w:val="2"/>
                <w:szCs w:val="2"/>
              </w:rPr>
            </w:pPr>
          </w:p>
        </w:tc>
        <w:tc>
          <w:tcPr>
            <w:tcW w:w="759" w:type="dxa"/>
          </w:tcPr>
          <w:p>
            <w:pPr>
              <w:pStyle w:val="TableParagraph"/>
              <w:spacing w:afterAutospacing="false" w:before="41" w:beforeAutospacing="false" w:lineRule="auto"/>
              <w:ind w:left="107"/>
              <w:rPr>
                <w:sz w:val="18"/>
              </w:rPr>
            </w:pPr>
            <w:r>
              <w:rPr>
                <w:spacing w:val="-4"/>
                <w:sz w:val="18"/>
              </w:rPr>
              <w:t>产出指</w:t>
            </w:r>
          </w:p>
          <w:p>
            <w:pPr>
              <w:pStyle w:val="TableParagraph"/>
              <w:spacing w:afterAutospacing="false" w:before="81" w:beforeAutospacing="false" w:lineRule="auto"/>
              <w:ind w:left="107"/>
              <w:rPr>
                <w:sz w:val="18"/>
              </w:rPr>
            </w:pPr>
            <w:r>
              <w:rPr>
                <w:sz w:val="18"/>
              </w:rPr>
              <w:t>标</w:t>
            </w:r>
          </w:p>
        </w:tc>
        <w:tc>
          <w:tcPr>
            <w:tcW w:w="766" w:type="dxa"/>
          </w:tcPr>
          <w:p>
            <w:pPr>
              <w:pStyle w:val="TableParagraph"/>
              <w:spacing w:afterAutospacing="false" w:before="41" w:beforeAutospacing="false" w:lineRule="auto"/>
              <w:ind w:left="106"/>
              <w:rPr>
                <w:sz w:val="18"/>
              </w:rPr>
            </w:pPr>
            <w:r>
              <w:rPr>
                <w:spacing w:val="-4"/>
                <w:sz w:val="18"/>
              </w:rPr>
              <w:t>质量指</w:t>
            </w:r>
          </w:p>
          <w:p>
            <w:pPr>
              <w:pStyle w:val="TableParagraph"/>
              <w:spacing w:afterAutospacing="false" w:before="81" w:beforeAutospacing="false" w:lineRule="auto"/>
              <w:ind w:left="106"/>
              <w:rPr>
                <w:sz w:val="18"/>
              </w:rPr>
            </w:pPr>
            <w:r>
              <w:rPr>
                <w:sz w:val="18"/>
              </w:rPr>
              <w:t>标</w:t>
            </w:r>
          </w:p>
        </w:tc>
        <w:tc>
          <w:tcPr>
            <w:tcW w:w="1206" w:type="dxa"/>
          </w:tcPr>
          <w:p>
            <w:pPr>
              <w:pStyle w:val="TableParagraph"/>
              <w:spacing w:afterAutospacing="false" w:before="5" w:beforeAutospacing="false" w:lineRule="auto"/>
              <w:rPr>
                <w:sz w:val="15"/>
              </w:rPr>
            </w:pPr>
          </w:p>
          <w:p>
            <w:pPr>
              <w:pStyle w:val="TableParagraph"/>
              <w:ind w:left="106"/>
              <w:rPr>
                <w:sz w:val="18"/>
              </w:rPr>
            </w:pPr>
            <w:r>
              <w:rPr>
                <w:spacing w:val="-2"/>
                <w:sz w:val="18"/>
              </w:rPr>
              <w:t>验收合格率</w:t>
            </w:r>
          </w:p>
        </w:tc>
        <w:tc>
          <w:tcPr>
            <w:tcW w:w="425" w:type="dxa"/>
          </w:tcPr>
          <w:p>
            <w:pPr>
              <w:pStyle w:val="TableParagraph"/>
              <w:spacing w:afterAutospacing="false" w:before="5" w:beforeAutospacing="false" w:lineRule="auto"/>
              <w:rPr>
                <w:sz w:val="15"/>
              </w:rPr>
            </w:pPr>
          </w:p>
          <w:p>
            <w:pPr>
              <w:pStyle w:val="TableParagraph"/>
              <w:ind w:right="17"/>
              <w:rPr>
                <w:sz w:val="18"/>
              </w:rPr>
              <w:jc w:val="center"/>
            </w:pPr>
            <w:r>
              <w:rPr>
                <w:sz w:val="18"/>
              </w:rPr>
              <w:t>≥</w:t>
            </w:r>
          </w:p>
        </w:tc>
        <w:tc>
          <w:tcPr>
            <w:tcW w:w="936" w:type="dxa"/>
          </w:tcPr>
          <w:p>
            <w:pPr>
              <w:pStyle w:val="TableParagraph"/>
              <w:spacing w:afterAutospacing="false" w:before="5" w:beforeAutospacing="false" w:lineRule="auto"/>
              <w:rPr>
                <w:sz w:val="15"/>
              </w:rPr>
            </w:pPr>
          </w:p>
          <w:p>
            <w:pPr>
              <w:pStyle w:val="TableParagraph"/>
              <w:ind w:left="107"/>
              <w:rPr>
                <w:sz w:val="18"/>
              </w:rPr>
            </w:pPr>
            <w:r>
              <w:rPr>
                <w:spacing w:val="-5"/>
                <w:sz w:val="18"/>
              </w:rPr>
              <w:t>98</w:t>
            </w:r>
          </w:p>
        </w:tc>
        <w:tc>
          <w:tcPr>
            <w:tcW w:w="397" w:type="dxa"/>
          </w:tcPr>
          <w:p>
            <w:pPr>
              <w:pStyle w:val="TableParagraph"/>
              <w:spacing w:afterAutospacing="false" w:before="5" w:beforeAutospacing="false" w:lineRule="auto"/>
              <w:rPr>
                <w:sz w:val="15"/>
              </w:rPr>
            </w:pPr>
          </w:p>
          <w:p>
            <w:pPr>
              <w:pStyle w:val="TableParagraph"/>
              <w:ind w:left="107"/>
              <w:rPr>
                <w:sz w:val="18"/>
              </w:rPr>
            </w:pPr>
            <w:r>
              <w:rPr>
                <w:sz w:val="18"/>
              </w:rPr>
              <w:t>%</w:t>
            </w:r>
          </w:p>
        </w:tc>
        <w:tc>
          <w:tcPr>
            <w:tcW w:w="474" w:type="dxa"/>
          </w:tcPr>
          <w:p>
            <w:pPr>
              <w:pStyle w:val="TableParagraph"/>
              <w:spacing w:afterAutospacing="false" w:before="5" w:beforeAutospacing="false" w:lineRule="auto"/>
              <w:rPr>
                <w:sz w:val="15"/>
              </w:rPr>
            </w:pPr>
          </w:p>
          <w:p>
            <w:pPr>
              <w:pStyle w:val="TableParagraph"/>
              <w:ind w:left="93" w:right="160"/>
              <w:rPr>
                <w:sz w:val="18"/>
              </w:rPr>
              <w:jc w:val="center"/>
            </w:pPr>
            <w:r>
              <w:rPr>
                <w:spacing w:val="-5"/>
                <w:sz w:val="18"/>
              </w:rPr>
              <w:t>10</w:t>
            </w:r>
          </w:p>
        </w:tc>
        <w:tc>
          <w:tcPr>
            <w:tcW w:w="710" w:type="dxa"/>
          </w:tcPr>
          <w:p>
            <w:pPr>
              <w:pStyle w:val="TableParagraph"/>
              <w:spacing w:afterAutospacing="false" w:before="41" w:beforeAutospacing="false" w:lineRule="auto"/>
              <w:ind w:left="107"/>
              <w:rPr>
                <w:sz w:val="18"/>
              </w:rPr>
            </w:pPr>
            <w:r>
              <w:rPr>
                <w:spacing w:val="-5"/>
                <w:sz w:val="18"/>
              </w:rPr>
              <w:t>正向</w:t>
            </w:r>
          </w:p>
          <w:p>
            <w:pPr>
              <w:pStyle w:val="TableParagraph"/>
              <w:spacing w:afterAutospacing="false" w:before="81" w:beforeAutospacing="false" w:lineRule="auto"/>
              <w:ind w:left="107"/>
              <w:rPr>
                <w:sz w:val="18"/>
              </w:rPr>
            </w:pPr>
            <w:r>
              <w:rPr>
                <w:spacing w:val="-5"/>
                <w:sz w:val="18"/>
              </w:rPr>
              <w:t>指标</w:t>
            </w:r>
          </w:p>
        </w:tc>
      </w:tr>
      <w:tr>
        <w:trPr>
          <w:trHeight w:val="935" w:hRule="atLeast"/>
        </w:trPr>
        <w:tc>
          <w:tcPr>
            <w:tcW w:w="907" w:type="dxa"/>
            <w:vMerge w:val="continue"/>
            <w:tcBorders>
              <w:top w:val="nil" w:shadow="off" w:frame="off"/>
            </w:tcBorders>
          </w:tcPr>
          <w:p>
            <w:pPr>
              <w:rPr>
                <w:sz w:val="2"/>
                <w:szCs w:val="2"/>
              </w:rPr>
            </w:pPr>
          </w:p>
        </w:tc>
        <w:tc>
          <w:tcPr>
            <w:tcW w:w="819" w:type="dxa"/>
            <w:vMerge w:val="continue"/>
            <w:tcBorders>
              <w:top w:val="nil" w:shadow="off" w:frame="off"/>
            </w:tcBorders>
          </w:tcPr>
          <w:p>
            <w:pPr>
              <w:rPr>
                <w:sz w:val="2"/>
                <w:szCs w:val="2"/>
              </w:rPr>
            </w:pPr>
          </w:p>
        </w:tc>
        <w:tc>
          <w:tcPr>
            <w:tcW w:w="936" w:type="dxa"/>
            <w:vMerge w:val="continue"/>
            <w:tcBorders>
              <w:top w:val="nil" w:shadow="off" w:frame="off"/>
            </w:tcBorders>
          </w:tcPr>
          <w:p>
            <w:pPr>
              <w:rPr>
                <w:sz w:val="2"/>
                <w:szCs w:val="2"/>
              </w:rPr>
            </w:pPr>
          </w:p>
        </w:tc>
        <w:tc>
          <w:tcPr>
            <w:tcW w:w="1190" w:type="dxa"/>
            <w:vMerge w:val="continue"/>
            <w:tcBorders>
              <w:top w:val="nil" w:shadow="off" w:frame="off"/>
            </w:tcBorders>
          </w:tcPr>
          <w:p>
            <w:pPr>
              <w:rPr>
                <w:sz w:val="2"/>
                <w:szCs w:val="2"/>
              </w:rPr>
            </w:pPr>
          </w:p>
        </w:tc>
        <w:tc>
          <w:tcPr>
            <w:tcW w:w="759" w:type="dxa"/>
          </w:tcPr>
          <w:p>
            <w:pPr>
              <w:pStyle w:val="TableParagraph"/>
              <w:spacing w:afterAutospacing="false" w:before="7" w:beforeAutospacing="false" w:lineRule="auto"/>
              <w:rPr>
                <w:sz w:val="15"/>
              </w:rPr>
            </w:pPr>
          </w:p>
          <w:p>
            <w:pPr>
              <w:pStyle w:val="TableParagraph"/>
              <w:spacing w:afterAutospacing="false" w:beforeAutospacing="false" w:line="324" w:lineRule="auto"/>
              <w:ind w:left="107" w:right="99"/>
              <w:rPr>
                <w:sz w:val="18"/>
              </w:rPr>
            </w:pPr>
            <w:r>
              <w:rPr>
                <w:spacing w:val="-4"/>
                <w:sz w:val="18"/>
              </w:rPr>
              <w:t>产出指</w:t>
            </w:r>
            <w:r>
              <w:rPr>
                <w:spacing w:val="-10"/>
                <w:sz w:val="18"/>
              </w:rPr>
              <w:t>标</w:t>
            </w:r>
          </w:p>
        </w:tc>
        <w:tc>
          <w:tcPr>
            <w:tcW w:w="766" w:type="dxa"/>
          </w:tcPr>
          <w:p>
            <w:pPr>
              <w:pStyle w:val="TableParagraph"/>
              <w:spacing w:afterAutospacing="false" w:before="7" w:beforeAutospacing="false" w:lineRule="auto"/>
              <w:rPr>
                <w:sz w:val="15"/>
              </w:rPr>
            </w:pPr>
          </w:p>
          <w:p>
            <w:pPr>
              <w:pStyle w:val="TableParagraph"/>
              <w:spacing w:afterAutospacing="false" w:beforeAutospacing="false" w:line="324" w:lineRule="auto"/>
              <w:ind w:left="106" w:right="107"/>
              <w:rPr>
                <w:sz w:val="18"/>
              </w:rPr>
            </w:pPr>
            <w:r>
              <w:rPr>
                <w:spacing w:val="-4"/>
                <w:sz w:val="18"/>
              </w:rPr>
              <w:t>数量指</w:t>
            </w:r>
            <w:r>
              <w:rPr>
                <w:spacing w:val="-10"/>
                <w:sz w:val="18"/>
              </w:rPr>
              <w:t>标</w:t>
            </w:r>
          </w:p>
        </w:tc>
        <w:tc>
          <w:tcPr>
            <w:tcW w:w="1206" w:type="dxa"/>
          </w:tcPr>
          <w:p>
            <w:pPr>
              <w:pStyle w:val="TableParagraph"/>
              <w:spacing w:afterAutospacing="false" w:before="7" w:beforeAutospacing="false" w:lineRule="auto"/>
              <w:rPr>
                <w:sz w:val="15"/>
              </w:rPr>
            </w:pPr>
          </w:p>
          <w:p>
            <w:pPr>
              <w:pStyle w:val="TableParagraph"/>
              <w:spacing w:afterAutospacing="false" w:beforeAutospacing="false" w:line="324" w:lineRule="auto"/>
              <w:ind w:left="106" w:right="187"/>
              <w:rPr>
                <w:sz w:val="18"/>
              </w:rPr>
            </w:pPr>
            <w:r>
              <w:rPr>
                <w:spacing w:val="-2"/>
                <w:sz w:val="18"/>
              </w:rPr>
              <w:t>地毯购置数</w:t>
            </w:r>
            <w:r>
              <w:rPr>
                <w:spacing w:val="-10"/>
                <w:sz w:val="18"/>
              </w:rPr>
              <w:t>量</w:t>
            </w:r>
          </w:p>
        </w:tc>
        <w:tc>
          <w:tcPr>
            <w:tcW w:w="425" w:type="dxa"/>
          </w:tcPr>
          <w:p>
            <w:pPr>
              <w:pStyle w:val="TableParagraph"/>
              <w:rPr>
                <w:sz w:val="18"/>
              </w:rPr>
            </w:pPr>
          </w:p>
          <w:p>
            <w:pPr>
              <w:pStyle w:val="TableParagraph"/>
              <w:spacing w:afterAutospacing="false" w:before="124" w:beforeAutospacing="false" w:lineRule="auto"/>
              <w:ind w:right="17"/>
              <w:rPr>
                <w:sz w:val="18"/>
              </w:rPr>
              <w:jc w:val="center"/>
            </w:pPr>
            <w:r>
              <w:rPr>
                <w:sz w:val="18"/>
              </w:rPr>
              <w:t>≥</w:t>
            </w:r>
          </w:p>
        </w:tc>
        <w:tc>
          <w:tcPr>
            <w:tcW w:w="936" w:type="dxa"/>
          </w:tcPr>
          <w:p>
            <w:pPr>
              <w:pStyle w:val="TableParagraph"/>
              <w:rPr>
                <w:sz w:val="18"/>
              </w:rPr>
            </w:pPr>
          </w:p>
          <w:p>
            <w:pPr>
              <w:pStyle w:val="TableParagraph"/>
              <w:spacing w:afterAutospacing="false" w:before="124" w:beforeAutospacing="false" w:lineRule="auto"/>
              <w:ind w:left="107"/>
              <w:rPr>
                <w:sz w:val="18"/>
              </w:rPr>
            </w:pPr>
            <w:r>
              <w:rPr>
                <w:spacing w:val="-4"/>
                <w:sz w:val="18"/>
              </w:rPr>
              <w:t>3300</w:t>
            </w:r>
          </w:p>
        </w:tc>
        <w:tc>
          <w:tcPr>
            <w:tcW w:w="397" w:type="dxa"/>
          </w:tcPr>
          <w:p>
            <w:pPr>
              <w:pStyle w:val="TableParagraph"/>
              <w:spacing w:afterAutospacing="false" w:before="43" w:beforeAutospacing="false" w:line="324" w:lineRule="auto"/>
              <w:ind w:left="107" w:right="97"/>
              <w:rPr>
                <w:sz w:val="18"/>
              </w:rPr>
            </w:pPr>
            <w:r>
              <w:rPr>
                <w:spacing w:val="-10"/>
                <w:sz w:val="18"/>
              </w:rPr>
              <w:t>平</w:t>
            </w:r>
            <w:r>
              <w:rPr>
                <w:spacing w:val="-10"/>
                <w:sz w:val="18"/>
              </w:rPr>
              <w:t>方</w:t>
            </w:r>
          </w:p>
          <w:p>
            <w:pPr>
              <w:pStyle w:val="TableParagraph"/>
              <w:spacing w:afterAutospacing="false" w:before="1" w:beforeAutospacing="false" w:lineRule="auto"/>
              <w:ind w:left="107"/>
              <w:rPr>
                <w:sz w:val="18"/>
              </w:rPr>
            </w:pPr>
            <w:r>
              <w:rPr>
                <w:sz w:val="18"/>
              </w:rPr>
              <w:t>米</w:t>
            </w:r>
          </w:p>
        </w:tc>
        <w:tc>
          <w:tcPr>
            <w:tcW w:w="474" w:type="dxa"/>
          </w:tcPr>
          <w:p>
            <w:pPr>
              <w:pStyle w:val="TableParagraph"/>
              <w:rPr>
                <w:sz w:val="18"/>
              </w:rPr>
            </w:pPr>
          </w:p>
          <w:p>
            <w:pPr>
              <w:pStyle w:val="TableParagraph"/>
              <w:spacing w:afterAutospacing="false" w:before="124" w:beforeAutospacing="false" w:lineRule="auto"/>
              <w:ind w:right="158"/>
              <w:rPr>
                <w:sz w:val="18"/>
              </w:rPr>
              <w:jc w:val="center"/>
            </w:pPr>
            <w:r>
              <w:rPr>
                <w:sz w:val="18"/>
              </w:rPr>
              <w:t>5</w:t>
            </w:r>
          </w:p>
        </w:tc>
        <w:tc>
          <w:tcPr>
            <w:tcW w:w="710" w:type="dxa"/>
          </w:tcPr>
          <w:p>
            <w:pPr>
              <w:pStyle w:val="TableParagraph"/>
              <w:spacing w:afterAutospacing="false" w:before="7" w:beforeAutospacing="false" w:lineRule="auto"/>
              <w:rPr>
                <w:sz w:val="15"/>
              </w:rPr>
            </w:pPr>
          </w:p>
          <w:p>
            <w:pPr>
              <w:pStyle w:val="TableParagraph"/>
              <w:spacing w:afterAutospacing="false" w:beforeAutospacing="false" w:line="324" w:lineRule="auto"/>
              <w:ind w:left="107" w:right="230"/>
              <w:rPr>
                <w:sz w:val="18"/>
              </w:rPr>
            </w:pPr>
            <w:r>
              <w:rPr>
                <w:spacing w:val="-6"/>
                <w:sz w:val="18"/>
              </w:rPr>
              <w:t>正向</w:t>
            </w:r>
            <w:r>
              <w:rPr>
                <w:spacing w:val="-5"/>
                <w:sz w:val="18"/>
              </w:rPr>
              <w:t>指标</w:t>
            </w:r>
          </w:p>
        </w:tc>
      </w:tr>
      <w:tr>
        <w:trPr>
          <w:trHeight w:val="624" w:hRule="atLeast"/>
        </w:trPr>
        <w:tc>
          <w:tcPr>
            <w:tcW w:w="907" w:type="dxa"/>
            <w:vMerge w:val="continue"/>
            <w:tcBorders>
              <w:top w:val="nil" w:shadow="off" w:frame="off"/>
            </w:tcBorders>
          </w:tcPr>
          <w:p>
            <w:pPr>
              <w:rPr>
                <w:sz w:val="2"/>
                <w:szCs w:val="2"/>
              </w:rPr>
            </w:pPr>
          </w:p>
        </w:tc>
        <w:tc>
          <w:tcPr>
            <w:tcW w:w="819" w:type="dxa"/>
            <w:vMerge w:val="continue"/>
            <w:tcBorders>
              <w:top w:val="nil" w:shadow="off" w:frame="off"/>
            </w:tcBorders>
          </w:tcPr>
          <w:p>
            <w:pPr>
              <w:rPr>
                <w:sz w:val="2"/>
                <w:szCs w:val="2"/>
              </w:rPr>
            </w:pPr>
          </w:p>
        </w:tc>
        <w:tc>
          <w:tcPr>
            <w:tcW w:w="936" w:type="dxa"/>
            <w:vMerge w:val="continue"/>
            <w:tcBorders>
              <w:top w:val="nil" w:shadow="off" w:frame="off"/>
            </w:tcBorders>
          </w:tcPr>
          <w:p>
            <w:pPr>
              <w:rPr>
                <w:sz w:val="2"/>
                <w:szCs w:val="2"/>
              </w:rPr>
            </w:pPr>
          </w:p>
        </w:tc>
        <w:tc>
          <w:tcPr>
            <w:tcW w:w="1190" w:type="dxa"/>
            <w:vMerge w:val="continue"/>
            <w:tcBorders>
              <w:top w:val="nil" w:shadow="off" w:frame="off"/>
            </w:tcBorders>
          </w:tcPr>
          <w:p>
            <w:pPr>
              <w:rPr>
                <w:sz w:val="2"/>
                <w:szCs w:val="2"/>
              </w:rPr>
            </w:pPr>
          </w:p>
        </w:tc>
        <w:tc>
          <w:tcPr>
            <w:tcW w:w="759" w:type="dxa"/>
          </w:tcPr>
          <w:p>
            <w:pPr>
              <w:pStyle w:val="TableParagraph"/>
              <w:spacing w:afterAutospacing="false" w:before="43" w:beforeAutospacing="false" w:lineRule="auto"/>
              <w:ind w:left="107"/>
              <w:rPr>
                <w:sz w:val="18"/>
              </w:rPr>
            </w:pPr>
            <w:r>
              <w:rPr>
                <w:spacing w:val="-4"/>
                <w:sz w:val="18"/>
              </w:rPr>
              <w:t>产出指</w:t>
            </w:r>
          </w:p>
          <w:p>
            <w:pPr>
              <w:pStyle w:val="TableParagraph"/>
              <w:spacing w:afterAutospacing="false" w:before="81" w:beforeAutospacing="false" w:lineRule="auto"/>
              <w:ind w:left="107"/>
              <w:rPr>
                <w:sz w:val="18"/>
              </w:rPr>
            </w:pPr>
            <w:r>
              <w:rPr>
                <w:sz w:val="18"/>
              </w:rPr>
              <w:t>标</w:t>
            </w:r>
          </w:p>
        </w:tc>
        <w:tc>
          <w:tcPr>
            <w:tcW w:w="766" w:type="dxa"/>
          </w:tcPr>
          <w:p>
            <w:pPr>
              <w:pStyle w:val="TableParagraph"/>
              <w:spacing w:afterAutospacing="false" w:before="43" w:beforeAutospacing="false" w:lineRule="auto"/>
              <w:ind w:left="106"/>
              <w:rPr>
                <w:sz w:val="18"/>
              </w:rPr>
            </w:pPr>
            <w:r>
              <w:rPr>
                <w:spacing w:val="-4"/>
                <w:sz w:val="18"/>
              </w:rPr>
              <w:t>数量指</w:t>
            </w:r>
          </w:p>
          <w:p>
            <w:pPr>
              <w:pStyle w:val="TableParagraph"/>
              <w:spacing w:afterAutospacing="false" w:before="81" w:beforeAutospacing="false" w:lineRule="auto"/>
              <w:ind w:left="106"/>
              <w:rPr>
                <w:sz w:val="18"/>
              </w:rPr>
            </w:pPr>
            <w:r>
              <w:rPr>
                <w:sz w:val="18"/>
              </w:rPr>
              <w:t>标</w:t>
            </w:r>
          </w:p>
        </w:tc>
        <w:tc>
          <w:tcPr>
            <w:tcW w:w="1206" w:type="dxa"/>
          </w:tcPr>
          <w:p>
            <w:pPr>
              <w:pStyle w:val="TableParagraph"/>
              <w:spacing w:afterAutospacing="false" w:before="43" w:beforeAutospacing="false" w:lineRule="auto"/>
              <w:ind w:left="106"/>
              <w:rPr>
                <w:sz w:val="18"/>
              </w:rPr>
            </w:pPr>
            <w:r>
              <w:rPr>
                <w:spacing w:val="-2"/>
                <w:sz w:val="18"/>
              </w:rPr>
              <w:t>家具设备类</w:t>
            </w:r>
          </w:p>
          <w:p>
            <w:pPr>
              <w:pStyle w:val="TableParagraph"/>
              <w:spacing w:afterAutospacing="false" w:before="81" w:beforeAutospacing="false" w:lineRule="auto"/>
              <w:ind w:left="106"/>
              <w:rPr>
                <w:sz w:val="18"/>
              </w:rPr>
            </w:pPr>
            <w:r>
              <w:rPr>
                <w:spacing w:val="-3"/>
                <w:sz w:val="18"/>
              </w:rPr>
              <w:t>购置数量</w:t>
            </w:r>
          </w:p>
        </w:tc>
        <w:tc>
          <w:tcPr>
            <w:tcW w:w="425" w:type="dxa"/>
          </w:tcPr>
          <w:p>
            <w:pPr>
              <w:pStyle w:val="TableParagraph"/>
              <w:spacing w:afterAutospacing="false" w:before="6" w:beforeAutospacing="false" w:lineRule="auto"/>
              <w:rPr>
                <w:sz w:val="15"/>
              </w:rPr>
            </w:pPr>
          </w:p>
          <w:p>
            <w:pPr>
              <w:pStyle w:val="TableParagraph"/>
              <w:ind w:right="17"/>
              <w:rPr>
                <w:sz w:val="18"/>
              </w:rPr>
              <w:jc w:val="center"/>
            </w:pPr>
            <w:r>
              <w:rPr>
                <w:sz w:val="18"/>
              </w:rPr>
              <w:t>≥</w:t>
            </w:r>
          </w:p>
        </w:tc>
        <w:tc>
          <w:tcPr>
            <w:tcW w:w="936" w:type="dxa"/>
          </w:tcPr>
          <w:p>
            <w:pPr>
              <w:pStyle w:val="TableParagraph"/>
              <w:spacing w:afterAutospacing="false" w:before="6" w:beforeAutospacing="false" w:lineRule="auto"/>
              <w:rPr>
                <w:sz w:val="15"/>
              </w:rPr>
            </w:pPr>
          </w:p>
          <w:p>
            <w:pPr>
              <w:pStyle w:val="TableParagraph"/>
              <w:ind w:left="107"/>
              <w:rPr>
                <w:sz w:val="18"/>
              </w:rPr>
            </w:pPr>
            <w:r>
              <w:rPr>
                <w:spacing w:val="-4"/>
                <w:sz w:val="18"/>
              </w:rPr>
              <w:t>9721</w:t>
            </w:r>
          </w:p>
        </w:tc>
        <w:tc>
          <w:tcPr>
            <w:tcW w:w="397" w:type="dxa"/>
          </w:tcPr>
          <w:p>
            <w:pPr>
              <w:pStyle w:val="TableParagraph"/>
              <w:spacing w:afterAutospacing="false" w:before="6" w:beforeAutospacing="false" w:lineRule="auto"/>
              <w:rPr>
                <w:sz w:val="15"/>
              </w:rPr>
            </w:pPr>
          </w:p>
          <w:p>
            <w:pPr>
              <w:pStyle w:val="TableParagraph"/>
              <w:ind w:left="107"/>
              <w:rPr>
                <w:sz w:val="18"/>
              </w:rPr>
            </w:pPr>
            <w:r>
              <w:rPr>
                <w:sz w:val="18"/>
              </w:rPr>
              <w:t>件</w:t>
            </w:r>
          </w:p>
        </w:tc>
        <w:tc>
          <w:tcPr>
            <w:tcW w:w="474" w:type="dxa"/>
          </w:tcPr>
          <w:p>
            <w:pPr>
              <w:pStyle w:val="TableParagraph"/>
              <w:spacing w:afterAutospacing="false" w:before="6" w:beforeAutospacing="false" w:lineRule="auto"/>
              <w:rPr>
                <w:sz w:val="15"/>
              </w:rPr>
            </w:pPr>
          </w:p>
          <w:p>
            <w:pPr>
              <w:pStyle w:val="TableParagraph"/>
              <w:ind w:right="158"/>
              <w:rPr>
                <w:sz w:val="18"/>
              </w:rPr>
              <w:jc w:val="center"/>
            </w:pPr>
            <w:r>
              <w:rPr>
                <w:sz w:val="18"/>
              </w:rPr>
              <w:t>5</w:t>
            </w:r>
          </w:p>
        </w:tc>
        <w:tc>
          <w:tcPr>
            <w:tcW w:w="710" w:type="dxa"/>
          </w:tcPr>
          <w:p>
            <w:pPr>
              <w:pStyle w:val="TableParagraph"/>
              <w:rPr>
                <w:sz w:val="18"/>
                <w:rFonts w:ascii="Times New Roman"/>
              </w:rPr>
            </w:pPr>
          </w:p>
        </w:tc>
      </w:tr>
      <w:tr>
        <w:trPr>
          <w:trHeight w:val="622" w:hRule="atLeast"/>
        </w:trPr>
        <w:tc>
          <w:tcPr>
            <w:tcW w:w="907" w:type="dxa"/>
            <w:vMerge w:val="continue"/>
            <w:tcBorders>
              <w:top w:val="nil" w:shadow="off" w:frame="off"/>
            </w:tcBorders>
          </w:tcPr>
          <w:p>
            <w:pPr>
              <w:rPr>
                <w:sz w:val="2"/>
                <w:szCs w:val="2"/>
              </w:rPr>
            </w:pPr>
          </w:p>
        </w:tc>
        <w:tc>
          <w:tcPr>
            <w:tcW w:w="819" w:type="dxa"/>
            <w:vMerge w:val="continue"/>
            <w:tcBorders>
              <w:top w:val="nil" w:shadow="off" w:frame="off"/>
            </w:tcBorders>
          </w:tcPr>
          <w:p>
            <w:pPr>
              <w:rPr>
                <w:sz w:val="2"/>
                <w:szCs w:val="2"/>
              </w:rPr>
            </w:pPr>
          </w:p>
        </w:tc>
        <w:tc>
          <w:tcPr>
            <w:tcW w:w="936" w:type="dxa"/>
            <w:vMerge w:val="continue"/>
            <w:tcBorders>
              <w:top w:val="nil" w:shadow="off" w:frame="off"/>
            </w:tcBorders>
          </w:tcPr>
          <w:p>
            <w:pPr>
              <w:rPr>
                <w:sz w:val="2"/>
                <w:szCs w:val="2"/>
              </w:rPr>
            </w:pPr>
          </w:p>
        </w:tc>
        <w:tc>
          <w:tcPr>
            <w:tcW w:w="1190" w:type="dxa"/>
            <w:vMerge w:val="continue"/>
            <w:tcBorders>
              <w:top w:val="nil" w:shadow="off" w:frame="off"/>
            </w:tcBorders>
          </w:tcPr>
          <w:p>
            <w:pPr>
              <w:rPr>
                <w:sz w:val="2"/>
                <w:szCs w:val="2"/>
              </w:rPr>
            </w:pPr>
          </w:p>
        </w:tc>
        <w:tc>
          <w:tcPr>
            <w:tcW w:w="759" w:type="dxa"/>
          </w:tcPr>
          <w:p>
            <w:pPr>
              <w:pStyle w:val="TableParagraph"/>
              <w:spacing w:afterAutospacing="false" w:before="42" w:beforeAutospacing="false" w:lineRule="auto"/>
              <w:ind w:left="107"/>
              <w:rPr>
                <w:sz w:val="18"/>
              </w:rPr>
            </w:pPr>
            <w:r>
              <w:rPr>
                <w:spacing w:val="-4"/>
                <w:sz w:val="18"/>
              </w:rPr>
              <w:t>效益指</w:t>
            </w:r>
          </w:p>
          <w:p>
            <w:pPr>
              <w:pStyle w:val="TableParagraph"/>
              <w:spacing w:afterAutospacing="false" w:before="81" w:beforeAutospacing="false" w:lineRule="auto"/>
              <w:ind w:left="107"/>
              <w:rPr>
                <w:sz w:val="18"/>
              </w:rPr>
            </w:pPr>
            <w:r>
              <w:rPr>
                <w:sz w:val="18"/>
              </w:rPr>
              <w:t>标</w:t>
            </w:r>
          </w:p>
        </w:tc>
        <w:tc>
          <w:tcPr>
            <w:tcW w:w="766" w:type="dxa"/>
          </w:tcPr>
          <w:p>
            <w:pPr>
              <w:pStyle w:val="TableParagraph"/>
              <w:spacing w:afterAutospacing="false" w:before="42" w:beforeAutospacing="false" w:lineRule="auto"/>
              <w:ind w:left="106"/>
              <w:rPr>
                <w:sz w:val="18"/>
              </w:rPr>
            </w:pPr>
            <w:r>
              <w:rPr>
                <w:spacing w:val="-4"/>
                <w:sz w:val="18"/>
              </w:rPr>
              <w:t>可持续</w:t>
            </w:r>
          </w:p>
          <w:p>
            <w:pPr>
              <w:pStyle w:val="TableParagraph"/>
              <w:spacing w:afterAutospacing="false" w:before="81" w:beforeAutospacing="false" w:lineRule="auto"/>
              <w:ind w:left="106"/>
              <w:rPr>
                <w:sz w:val="18"/>
              </w:rPr>
            </w:pPr>
            <w:r>
              <w:rPr>
                <w:spacing w:val="-4"/>
                <w:sz w:val="18"/>
              </w:rPr>
              <w:t>发展指</w:t>
            </w:r>
          </w:p>
        </w:tc>
        <w:tc>
          <w:tcPr>
            <w:tcW w:w="1206" w:type="dxa"/>
          </w:tcPr>
          <w:p>
            <w:pPr>
              <w:pStyle w:val="TableParagraph"/>
              <w:spacing w:afterAutospacing="false" w:before="42" w:beforeAutospacing="false" w:lineRule="auto"/>
              <w:ind w:left="106"/>
              <w:rPr>
                <w:sz w:val="18"/>
              </w:rPr>
            </w:pPr>
            <w:r>
              <w:rPr>
                <w:spacing w:val="-2"/>
                <w:sz w:val="18"/>
              </w:rPr>
              <w:t>通用办公设</w:t>
            </w:r>
          </w:p>
          <w:p>
            <w:pPr>
              <w:pStyle w:val="TableParagraph"/>
              <w:spacing w:afterAutospacing="false" w:before="81" w:beforeAutospacing="false" w:lineRule="auto"/>
              <w:ind w:left="106"/>
              <w:rPr>
                <w:sz w:val="18"/>
              </w:rPr>
            </w:pPr>
            <w:r>
              <w:rPr>
                <w:spacing w:val="-2"/>
                <w:sz w:val="18"/>
              </w:rPr>
              <w:t>备使用年限</w:t>
            </w:r>
          </w:p>
        </w:tc>
        <w:tc>
          <w:tcPr>
            <w:tcW w:w="425" w:type="dxa"/>
          </w:tcPr>
          <w:p>
            <w:pPr>
              <w:pStyle w:val="TableParagraph"/>
              <w:spacing w:afterAutospacing="false" w:before="6" w:beforeAutospacing="false" w:lineRule="auto"/>
              <w:rPr>
                <w:sz w:val="15"/>
              </w:rPr>
            </w:pPr>
          </w:p>
          <w:p>
            <w:pPr>
              <w:pStyle w:val="TableParagraph"/>
              <w:ind w:right="17"/>
              <w:rPr>
                <w:sz w:val="18"/>
              </w:rPr>
              <w:jc w:val="center"/>
            </w:pPr>
            <w:r>
              <w:rPr>
                <w:sz w:val="18"/>
              </w:rPr>
              <w:t>≥</w:t>
            </w:r>
          </w:p>
        </w:tc>
        <w:tc>
          <w:tcPr>
            <w:tcW w:w="936" w:type="dxa"/>
          </w:tcPr>
          <w:p>
            <w:pPr>
              <w:pStyle w:val="TableParagraph"/>
              <w:spacing w:afterAutospacing="false" w:before="6" w:beforeAutospacing="false" w:lineRule="auto"/>
              <w:rPr>
                <w:sz w:val="15"/>
              </w:rPr>
            </w:pPr>
          </w:p>
          <w:p>
            <w:pPr>
              <w:pStyle w:val="TableParagraph"/>
              <w:ind w:left="107"/>
              <w:rPr>
                <w:sz w:val="18"/>
              </w:rPr>
            </w:pPr>
            <w:r>
              <w:rPr>
                <w:sz w:val="18"/>
              </w:rPr>
              <w:t>8</w:t>
            </w:r>
          </w:p>
        </w:tc>
        <w:tc>
          <w:tcPr>
            <w:tcW w:w="397" w:type="dxa"/>
          </w:tcPr>
          <w:p>
            <w:pPr>
              <w:pStyle w:val="TableParagraph"/>
              <w:spacing w:afterAutospacing="false" w:before="6" w:beforeAutospacing="false" w:lineRule="auto"/>
              <w:rPr>
                <w:sz w:val="15"/>
              </w:rPr>
            </w:pPr>
          </w:p>
          <w:p>
            <w:pPr>
              <w:pStyle w:val="TableParagraph"/>
              <w:ind w:left="107"/>
              <w:rPr>
                <w:sz w:val="18"/>
              </w:rPr>
            </w:pPr>
            <w:r>
              <w:rPr>
                <w:sz w:val="18"/>
              </w:rPr>
              <w:t>年</w:t>
            </w:r>
          </w:p>
        </w:tc>
        <w:tc>
          <w:tcPr>
            <w:tcW w:w="474" w:type="dxa"/>
          </w:tcPr>
          <w:p>
            <w:pPr>
              <w:pStyle w:val="TableParagraph"/>
              <w:spacing w:afterAutospacing="false" w:before="6" w:beforeAutospacing="false" w:lineRule="auto"/>
              <w:rPr>
                <w:sz w:val="15"/>
              </w:rPr>
            </w:pPr>
          </w:p>
          <w:p>
            <w:pPr>
              <w:pStyle w:val="TableParagraph"/>
              <w:ind w:right="158"/>
              <w:rPr>
                <w:sz w:val="18"/>
              </w:rPr>
              <w:jc w:val="center"/>
            </w:pPr>
            <w:r>
              <w:rPr>
                <w:sz w:val="18"/>
              </w:rPr>
              <w:t>8</w:t>
            </w:r>
          </w:p>
        </w:tc>
        <w:tc>
          <w:tcPr>
            <w:tcW w:w="710" w:type="dxa"/>
          </w:tcPr>
          <w:p>
            <w:pPr>
              <w:pStyle w:val="TableParagraph"/>
              <w:rPr>
                <w:sz w:val="18"/>
                <w:rFonts w:ascii="Times New Roman"/>
              </w:rPr>
            </w:pPr>
          </w:p>
        </w:tc>
      </w:tr>
    </w:tbl>
    <w:p>
      <w:pPr>
        <w:spacing w:after="0" w:afterAutospacing="false" w:beforeAutospacing="false" w:lineRule="auto"/>
        <w:rPr>
          <w:sz w:val="18"/>
          <w:rFonts w:ascii="Times New Roman"/>
        </w:rPr>
        <w:sectPr>
          <w:type w:val="continuous"/>
          <w:docGrid w:charSpace="0"/>
          <w:pgSz w:w="11910" w:h="16840"/>
          <w:pgMar w:top="1400" w:right="400" w:bottom="1700" w:left="760" w:header="0" w:footer="700" w:gutter="0"/>
        </w:sectPr>
      </w:pPr>
    </w:p>
    <w:tbl>
      <w:tblPr>
        <w:tblW w:w="0" w:type="auto"/>
        <w:jc w:val="left"/>
        <w:tblInd w:type="dxa" w:w="126"/>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CellMar>
          <w:top w:type="dxa" w:w="0"/>
          <w:bottom w:type="dxa" w:w="0"/>
          <w:left w:type="dxa" w:w="0"/>
          <w:right w:type="dxa" w:w="0"/>
        </w:tblCellMar>
        <w:tblLook w:noVBand="0" w:noHBand="0" w:lastColumn="0" w:firstColumn="0" w:lastRow="0" w:firstRow="0" w:val="01E0"/>
        <w:tblLayout w:type="fixed"/>
      </w:tblPr>
      <w:tblGrid>
        <w:gridCol w:w="907"/>
        <w:gridCol w:w="819"/>
        <w:gridCol w:w="936"/>
        <w:gridCol w:w="1190"/>
        <w:gridCol w:w="759"/>
        <w:gridCol w:w="766"/>
        <w:gridCol w:w="1206"/>
        <w:gridCol w:w="425"/>
        <w:gridCol w:w="936"/>
        <w:gridCol w:w="397"/>
        <w:gridCol w:w="474"/>
        <w:gridCol w:w="710"/>
      </w:tblGrid>
      <w:tr>
        <w:trPr>
          <w:trHeight w:val="422" w:hRule="atLeast"/>
        </w:trPr>
        <w:tc>
          <w:tcPr>
            <w:tcW w:w="907" w:type="dxa"/>
            <w:vMerge w:val="restart"/>
          </w:tcPr>
          <w:p>
            <w:pPr>
              <w:pStyle w:val="TableParagraph"/>
              <w:rPr>
                <w:sz w:val="18"/>
                <w:rFonts w:ascii="Times New Roman"/>
              </w:rPr>
            </w:pPr>
          </w:p>
        </w:tc>
        <w:tc>
          <w:tcPr>
            <w:tcW w:w="819" w:type="dxa"/>
            <w:vMerge w:val="restart"/>
          </w:tcPr>
          <w:p>
            <w:pPr>
              <w:pStyle w:val="TableParagraph"/>
              <w:rPr>
                <w:sz w:val="18"/>
                <w:rFonts w:ascii="Times New Roman"/>
              </w:rPr>
            </w:pPr>
          </w:p>
        </w:tc>
        <w:tc>
          <w:tcPr>
            <w:tcW w:w="936" w:type="dxa"/>
            <w:vMerge w:val="restart"/>
          </w:tcPr>
          <w:p>
            <w:pPr>
              <w:pStyle w:val="TableParagraph"/>
              <w:rPr>
                <w:sz w:val="18"/>
                <w:rFonts w:ascii="Times New Roman"/>
              </w:rPr>
            </w:pPr>
          </w:p>
        </w:tc>
        <w:tc>
          <w:tcPr>
            <w:tcW w:w="1190" w:type="dxa"/>
            <w:vMerge w:val="restart"/>
          </w:tcPr>
          <w:p>
            <w:pPr>
              <w:pStyle w:val="TableParagraph"/>
              <w:rPr>
                <w:sz w:val="18"/>
                <w:rFonts w:ascii="Times New Roman"/>
              </w:rPr>
            </w:pPr>
          </w:p>
        </w:tc>
        <w:tc>
          <w:tcPr>
            <w:tcW w:w="759" w:type="dxa"/>
          </w:tcPr>
          <w:p>
            <w:pPr>
              <w:pStyle w:val="TableParagraph"/>
              <w:rPr>
                <w:sz w:val="18"/>
                <w:rFonts w:ascii="Times New Roman"/>
              </w:rPr>
            </w:pPr>
          </w:p>
        </w:tc>
        <w:tc>
          <w:tcPr>
            <w:tcW w:w="766" w:type="dxa"/>
          </w:tcPr>
          <w:p>
            <w:pPr>
              <w:pStyle w:val="TableParagraph"/>
              <w:spacing w:afterAutospacing="false" w:before="41" w:beforeAutospacing="false" w:lineRule="auto"/>
              <w:ind w:left="106"/>
              <w:rPr>
                <w:sz w:val="18"/>
              </w:rPr>
            </w:pPr>
            <w:r>
              <w:rPr>
                <w:sz w:val="18"/>
              </w:rPr>
              <w:t>标</w:t>
            </w:r>
          </w:p>
        </w:tc>
        <w:tc>
          <w:tcPr>
            <w:tcW w:w="1206" w:type="dxa"/>
          </w:tcPr>
          <w:p>
            <w:pPr>
              <w:pStyle w:val="TableParagraph"/>
              <w:rPr>
                <w:sz w:val="18"/>
                <w:rFonts w:ascii="Times New Roman"/>
              </w:rPr>
            </w:pPr>
          </w:p>
        </w:tc>
        <w:tc>
          <w:tcPr>
            <w:tcW w:w="425" w:type="dxa"/>
          </w:tcPr>
          <w:p>
            <w:pPr>
              <w:pStyle w:val="TableParagraph"/>
              <w:rPr>
                <w:sz w:val="18"/>
                <w:rFonts w:ascii="Times New Roman"/>
              </w:rPr>
            </w:pPr>
          </w:p>
        </w:tc>
        <w:tc>
          <w:tcPr>
            <w:tcW w:w="936" w:type="dxa"/>
          </w:tcPr>
          <w:p>
            <w:pPr>
              <w:pStyle w:val="TableParagraph"/>
              <w:rPr>
                <w:sz w:val="18"/>
                <w:rFonts w:ascii="Times New Roman"/>
              </w:rPr>
            </w:pPr>
          </w:p>
        </w:tc>
        <w:tc>
          <w:tcPr>
            <w:tcW w:w="397" w:type="dxa"/>
          </w:tcPr>
          <w:p>
            <w:pPr>
              <w:pStyle w:val="TableParagraph"/>
              <w:rPr>
                <w:sz w:val="18"/>
                <w:rFonts w:ascii="Times New Roman"/>
              </w:rPr>
            </w:pPr>
          </w:p>
        </w:tc>
        <w:tc>
          <w:tcPr>
            <w:tcW w:w="474" w:type="dxa"/>
          </w:tcPr>
          <w:p>
            <w:pPr>
              <w:pStyle w:val="TableParagraph"/>
              <w:rPr>
                <w:sz w:val="18"/>
                <w:rFonts w:ascii="Times New Roman"/>
              </w:rPr>
            </w:pPr>
          </w:p>
        </w:tc>
        <w:tc>
          <w:tcPr>
            <w:tcW w:w="710" w:type="dxa"/>
          </w:tcPr>
          <w:p>
            <w:pPr>
              <w:pStyle w:val="TableParagraph"/>
              <w:rPr>
                <w:sz w:val="18"/>
                <w:rFonts w:ascii="Times New Roman"/>
              </w:rPr>
            </w:pPr>
          </w:p>
        </w:tc>
      </w:tr>
      <w:tr>
        <w:trPr>
          <w:trHeight w:val="935" w:hRule="atLeast"/>
        </w:trPr>
        <w:tc>
          <w:tcPr>
            <w:tcW w:w="907" w:type="dxa"/>
            <w:vMerge w:val="continue"/>
            <w:tcBorders>
              <w:top w:val="nil" w:shadow="off" w:frame="off"/>
            </w:tcBorders>
          </w:tcPr>
          <w:p>
            <w:pPr>
              <w:rPr>
                <w:sz w:val="2"/>
                <w:szCs w:val="2"/>
              </w:rPr>
            </w:pPr>
          </w:p>
        </w:tc>
        <w:tc>
          <w:tcPr>
            <w:tcW w:w="819" w:type="dxa"/>
            <w:vMerge w:val="continue"/>
            <w:tcBorders>
              <w:top w:val="nil" w:shadow="off" w:frame="off"/>
            </w:tcBorders>
          </w:tcPr>
          <w:p>
            <w:pPr>
              <w:rPr>
                <w:sz w:val="2"/>
                <w:szCs w:val="2"/>
              </w:rPr>
            </w:pPr>
          </w:p>
        </w:tc>
        <w:tc>
          <w:tcPr>
            <w:tcW w:w="936" w:type="dxa"/>
            <w:vMerge w:val="continue"/>
            <w:tcBorders>
              <w:top w:val="nil" w:shadow="off" w:frame="off"/>
            </w:tcBorders>
          </w:tcPr>
          <w:p>
            <w:pPr>
              <w:rPr>
                <w:sz w:val="2"/>
                <w:szCs w:val="2"/>
              </w:rPr>
            </w:pPr>
          </w:p>
        </w:tc>
        <w:tc>
          <w:tcPr>
            <w:tcW w:w="1190" w:type="dxa"/>
            <w:vMerge w:val="continue"/>
            <w:tcBorders>
              <w:top w:val="nil" w:shadow="off" w:frame="off"/>
            </w:tcBorders>
          </w:tcPr>
          <w:p>
            <w:pPr>
              <w:rPr>
                <w:sz w:val="2"/>
                <w:szCs w:val="2"/>
              </w:rPr>
            </w:pPr>
          </w:p>
        </w:tc>
        <w:tc>
          <w:tcPr>
            <w:tcW w:w="759" w:type="dxa"/>
          </w:tcPr>
          <w:p>
            <w:pPr>
              <w:pStyle w:val="TableParagraph"/>
              <w:spacing w:afterAutospacing="false" w:before="5" w:beforeAutospacing="false" w:lineRule="auto"/>
              <w:rPr>
                <w:sz w:val="15"/>
              </w:rPr>
            </w:pPr>
          </w:p>
          <w:p>
            <w:pPr>
              <w:pStyle w:val="TableParagraph"/>
              <w:spacing w:afterAutospacing="false" w:beforeAutospacing="false" w:line="324" w:lineRule="auto"/>
              <w:ind w:left="107" w:right="99"/>
              <w:rPr>
                <w:sz w:val="18"/>
              </w:rPr>
            </w:pPr>
            <w:r>
              <w:rPr>
                <w:spacing w:val="-4"/>
                <w:sz w:val="18"/>
              </w:rPr>
              <w:t>产出指</w:t>
            </w:r>
            <w:r>
              <w:rPr>
                <w:spacing w:val="-10"/>
                <w:sz w:val="18"/>
              </w:rPr>
              <w:t>标</w:t>
            </w:r>
          </w:p>
        </w:tc>
        <w:tc>
          <w:tcPr>
            <w:tcW w:w="766" w:type="dxa"/>
          </w:tcPr>
          <w:p>
            <w:pPr>
              <w:pStyle w:val="TableParagraph"/>
              <w:spacing w:afterAutospacing="false" w:before="5" w:beforeAutospacing="false" w:lineRule="auto"/>
              <w:rPr>
                <w:sz w:val="15"/>
              </w:rPr>
            </w:pPr>
          </w:p>
          <w:p>
            <w:pPr>
              <w:pStyle w:val="TableParagraph"/>
              <w:spacing w:afterAutospacing="false" w:beforeAutospacing="false" w:line="324" w:lineRule="auto"/>
              <w:ind w:left="106" w:right="107"/>
              <w:rPr>
                <w:sz w:val="18"/>
              </w:rPr>
            </w:pPr>
            <w:r>
              <w:rPr>
                <w:spacing w:val="-4"/>
                <w:sz w:val="18"/>
              </w:rPr>
              <w:t>时效指</w:t>
            </w:r>
            <w:r>
              <w:rPr>
                <w:spacing w:val="-10"/>
                <w:sz w:val="18"/>
              </w:rPr>
              <w:t>标</w:t>
            </w:r>
          </w:p>
        </w:tc>
        <w:tc>
          <w:tcPr>
            <w:tcW w:w="1206" w:type="dxa"/>
          </w:tcPr>
          <w:p>
            <w:pPr>
              <w:pStyle w:val="TableParagraph"/>
              <w:rPr>
                <w:sz w:val="18"/>
              </w:rPr>
            </w:pPr>
          </w:p>
          <w:p>
            <w:pPr>
              <w:pStyle w:val="TableParagraph"/>
              <w:spacing w:afterAutospacing="false" w:before="123" w:beforeAutospacing="false" w:lineRule="auto"/>
              <w:ind w:left="106"/>
              <w:rPr>
                <w:sz w:val="18"/>
              </w:rPr>
            </w:pPr>
            <w:r>
              <w:rPr>
                <w:spacing w:val="-3"/>
                <w:sz w:val="18"/>
              </w:rPr>
              <w:t>采购时间</w:t>
            </w:r>
          </w:p>
        </w:tc>
        <w:tc>
          <w:tcPr>
            <w:tcW w:w="425" w:type="dxa"/>
          </w:tcPr>
          <w:p>
            <w:pPr>
              <w:pStyle w:val="TableParagraph"/>
              <w:spacing w:afterAutospacing="false" w:before="5" w:beforeAutospacing="false" w:lineRule="auto"/>
              <w:rPr>
                <w:sz w:val="15"/>
              </w:rPr>
            </w:pPr>
          </w:p>
          <w:p>
            <w:pPr>
              <w:pStyle w:val="TableParagraph"/>
              <w:spacing w:afterAutospacing="false" w:beforeAutospacing="false" w:line="324" w:lineRule="auto"/>
              <w:ind w:left="107" w:right="125"/>
              <w:rPr>
                <w:sz w:val="18"/>
              </w:rPr>
            </w:pPr>
            <w:r>
              <w:rPr>
                <w:spacing w:val="-10"/>
                <w:sz w:val="18"/>
              </w:rPr>
              <w:t>定</w:t>
            </w:r>
            <w:r>
              <w:rPr>
                <w:spacing w:val="-10"/>
                <w:sz w:val="18"/>
              </w:rPr>
              <w:t>性</w:t>
            </w:r>
          </w:p>
        </w:tc>
        <w:tc>
          <w:tcPr>
            <w:tcW w:w="936" w:type="dxa"/>
          </w:tcPr>
          <w:p>
            <w:pPr>
              <w:pStyle w:val="TableParagraph"/>
              <w:spacing w:afterAutospacing="false" w:before="41" w:beforeAutospacing="false" w:lineRule="auto"/>
              <w:ind w:left="107"/>
              <w:rPr>
                <w:sz w:val="18"/>
              </w:rPr>
            </w:pPr>
            <w:r>
              <w:rPr>
                <w:sz w:val="18"/>
              </w:rPr>
              <w:t>2023</w:t>
            </w:r>
            <w:r>
              <w:rPr>
                <w:spacing w:val="-28"/>
                <w:sz w:val="18"/>
              </w:rPr>
              <w:t> 年</w:t>
            </w:r>
          </w:p>
          <w:p>
            <w:pPr>
              <w:pStyle w:val="TableParagraph"/>
              <w:spacing w:afterAutospacing="false" w:before="82" w:beforeAutospacing="false" w:lineRule="auto"/>
              <w:ind w:left="107"/>
              <w:rPr>
                <w:sz w:val="18"/>
              </w:rPr>
            </w:pPr>
            <w:r>
              <w:rPr>
                <w:sz w:val="18"/>
              </w:rPr>
              <w:t>12</w:t>
            </w:r>
            <w:r>
              <w:rPr>
                <w:spacing w:val="-30"/>
                <w:sz w:val="18"/>
              </w:rPr>
              <w:t> 月 </w:t>
            </w:r>
            <w:r>
              <w:rPr>
                <w:spacing w:val="-5"/>
                <w:sz w:val="18"/>
              </w:rPr>
              <w:t>31</w:t>
            </w:r>
          </w:p>
          <w:p>
            <w:pPr>
              <w:pStyle w:val="TableParagraph"/>
              <w:spacing w:afterAutospacing="false" w:before="81" w:beforeAutospacing="false" w:lineRule="auto"/>
              <w:ind w:left="107"/>
              <w:rPr>
                <w:sz w:val="18"/>
              </w:rPr>
            </w:pPr>
            <w:r>
              <w:rPr>
                <w:spacing w:val="-5"/>
                <w:sz w:val="18"/>
              </w:rPr>
              <w:t>日前</w:t>
            </w:r>
          </w:p>
        </w:tc>
        <w:tc>
          <w:tcPr>
            <w:tcW w:w="397" w:type="dxa"/>
          </w:tcPr>
          <w:p>
            <w:pPr>
              <w:pStyle w:val="TableParagraph"/>
              <w:rPr>
                <w:sz w:val="18"/>
              </w:rPr>
            </w:pPr>
          </w:p>
          <w:p>
            <w:pPr>
              <w:pStyle w:val="TableParagraph"/>
              <w:spacing w:afterAutospacing="false" w:before="123" w:beforeAutospacing="false" w:lineRule="auto"/>
              <w:ind w:left="107"/>
              <w:rPr>
                <w:sz w:val="18"/>
              </w:rPr>
            </w:pPr>
            <w:r>
              <w:rPr>
                <w:sz w:val="18"/>
              </w:rPr>
              <w:t>日</w:t>
            </w:r>
          </w:p>
        </w:tc>
        <w:tc>
          <w:tcPr>
            <w:tcW w:w="474" w:type="dxa"/>
          </w:tcPr>
          <w:p>
            <w:pPr>
              <w:pStyle w:val="TableParagraph"/>
              <w:rPr>
                <w:sz w:val="18"/>
              </w:rPr>
            </w:pPr>
          </w:p>
          <w:p>
            <w:pPr>
              <w:pStyle w:val="TableParagraph"/>
              <w:spacing w:afterAutospacing="false" w:before="123" w:beforeAutospacing="false" w:lineRule="auto"/>
              <w:ind w:right="158"/>
              <w:rPr>
                <w:sz w:val="18"/>
              </w:rPr>
              <w:jc w:val="center"/>
            </w:pPr>
            <w:r>
              <w:rPr>
                <w:sz w:val="18"/>
              </w:rPr>
              <w:t>8</w:t>
            </w:r>
          </w:p>
        </w:tc>
        <w:tc>
          <w:tcPr>
            <w:tcW w:w="710" w:type="dxa"/>
          </w:tcPr>
          <w:p>
            <w:pPr>
              <w:pStyle w:val="TableParagraph"/>
              <w:spacing w:afterAutospacing="false" w:before="5" w:beforeAutospacing="false" w:lineRule="auto"/>
              <w:rPr>
                <w:sz w:val="15"/>
              </w:rPr>
            </w:pPr>
          </w:p>
          <w:p>
            <w:pPr>
              <w:pStyle w:val="TableParagraph"/>
              <w:spacing w:afterAutospacing="false" w:beforeAutospacing="false" w:line="324" w:lineRule="auto"/>
              <w:ind w:left="107" w:right="230"/>
              <w:rPr>
                <w:sz w:val="18"/>
              </w:rPr>
            </w:pPr>
            <w:r>
              <w:rPr>
                <w:spacing w:val="-6"/>
                <w:sz w:val="18"/>
              </w:rPr>
              <w:t>正向</w:t>
            </w:r>
            <w:r>
              <w:rPr>
                <w:spacing w:val="-5"/>
                <w:sz w:val="18"/>
              </w:rPr>
              <w:t>指标</w:t>
            </w:r>
          </w:p>
        </w:tc>
      </w:tr>
      <w:tr>
        <w:trPr>
          <w:trHeight w:val="624" w:hRule="atLeast"/>
        </w:trPr>
        <w:tc>
          <w:tcPr>
            <w:tcW w:w="907" w:type="dxa"/>
            <w:vMerge w:val="continue"/>
            <w:tcBorders>
              <w:top w:val="nil" w:shadow="off" w:frame="off"/>
            </w:tcBorders>
          </w:tcPr>
          <w:p>
            <w:pPr>
              <w:rPr>
                <w:sz w:val="2"/>
                <w:szCs w:val="2"/>
              </w:rPr>
            </w:pPr>
          </w:p>
        </w:tc>
        <w:tc>
          <w:tcPr>
            <w:tcW w:w="819" w:type="dxa"/>
            <w:vMerge w:val="continue"/>
            <w:tcBorders>
              <w:top w:val="nil" w:shadow="off" w:frame="off"/>
            </w:tcBorders>
          </w:tcPr>
          <w:p>
            <w:pPr>
              <w:rPr>
                <w:sz w:val="2"/>
                <w:szCs w:val="2"/>
              </w:rPr>
            </w:pPr>
          </w:p>
        </w:tc>
        <w:tc>
          <w:tcPr>
            <w:tcW w:w="936" w:type="dxa"/>
            <w:vMerge w:val="continue"/>
            <w:tcBorders>
              <w:top w:val="nil" w:shadow="off" w:frame="off"/>
            </w:tcBorders>
          </w:tcPr>
          <w:p>
            <w:pPr>
              <w:rPr>
                <w:sz w:val="2"/>
                <w:szCs w:val="2"/>
              </w:rPr>
            </w:pPr>
          </w:p>
        </w:tc>
        <w:tc>
          <w:tcPr>
            <w:tcW w:w="1190" w:type="dxa"/>
            <w:vMerge w:val="continue"/>
            <w:tcBorders>
              <w:top w:val="nil" w:shadow="off" w:frame="off"/>
            </w:tcBorders>
          </w:tcPr>
          <w:p>
            <w:pPr>
              <w:rPr>
                <w:sz w:val="2"/>
                <w:szCs w:val="2"/>
              </w:rPr>
            </w:pPr>
          </w:p>
        </w:tc>
        <w:tc>
          <w:tcPr>
            <w:tcW w:w="759" w:type="dxa"/>
          </w:tcPr>
          <w:p>
            <w:pPr>
              <w:pStyle w:val="TableParagraph"/>
              <w:spacing w:afterAutospacing="false" w:before="41" w:beforeAutospacing="false" w:lineRule="auto"/>
              <w:ind w:left="107"/>
              <w:rPr>
                <w:sz w:val="18"/>
              </w:rPr>
            </w:pPr>
            <w:r>
              <w:rPr>
                <w:spacing w:val="-4"/>
                <w:sz w:val="18"/>
              </w:rPr>
              <w:t>满意度</w:t>
            </w:r>
          </w:p>
          <w:p>
            <w:pPr>
              <w:pStyle w:val="TableParagraph"/>
              <w:spacing w:afterAutospacing="false" w:before="81" w:beforeAutospacing="false" w:lineRule="auto"/>
              <w:ind w:left="107"/>
              <w:rPr>
                <w:sz w:val="18"/>
              </w:rPr>
            </w:pPr>
            <w:r>
              <w:rPr>
                <w:spacing w:val="-5"/>
                <w:sz w:val="18"/>
              </w:rPr>
              <w:t>指标</w:t>
            </w:r>
          </w:p>
        </w:tc>
        <w:tc>
          <w:tcPr>
            <w:tcW w:w="766" w:type="dxa"/>
          </w:tcPr>
          <w:p>
            <w:pPr>
              <w:pStyle w:val="TableParagraph"/>
              <w:spacing w:afterAutospacing="false" w:before="41" w:beforeAutospacing="false" w:lineRule="auto"/>
              <w:ind w:left="106"/>
              <w:rPr>
                <w:sz w:val="18"/>
              </w:rPr>
            </w:pPr>
            <w:r>
              <w:rPr>
                <w:spacing w:val="-4"/>
                <w:sz w:val="18"/>
              </w:rPr>
              <w:t>满意度</w:t>
            </w:r>
          </w:p>
          <w:p>
            <w:pPr>
              <w:pStyle w:val="TableParagraph"/>
              <w:spacing w:afterAutospacing="false" w:before="81" w:beforeAutospacing="false" w:lineRule="auto"/>
              <w:ind w:left="106"/>
              <w:rPr>
                <w:sz w:val="18"/>
              </w:rPr>
            </w:pPr>
            <w:r>
              <w:rPr>
                <w:spacing w:val="-5"/>
                <w:sz w:val="18"/>
              </w:rPr>
              <w:t>指标</w:t>
            </w:r>
          </w:p>
        </w:tc>
        <w:tc>
          <w:tcPr>
            <w:tcW w:w="1206" w:type="dxa"/>
          </w:tcPr>
          <w:p>
            <w:pPr>
              <w:pStyle w:val="TableParagraph"/>
              <w:spacing w:afterAutospacing="false" w:before="41" w:beforeAutospacing="false" w:lineRule="auto"/>
              <w:ind w:left="106"/>
              <w:rPr>
                <w:sz w:val="18"/>
              </w:rPr>
            </w:pPr>
            <w:r>
              <w:rPr>
                <w:spacing w:val="-2"/>
                <w:sz w:val="18"/>
              </w:rPr>
              <w:t>教职工及学</w:t>
            </w:r>
          </w:p>
          <w:p>
            <w:pPr>
              <w:pStyle w:val="TableParagraph"/>
              <w:spacing w:afterAutospacing="false" w:before="81" w:beforeAutospacing="false" w:lineRule="auto"/>
              <w:ind w:left="106"/>
              <w:rPr>
                <w:sz w:val="18"/>
              </w:rPr>
            </w:pPr>
            <w:r>
              <w:rPr>
                <w:spacing w:val="-3"/>
                <w:sz w:val="18"/>
              </w:rPr>
              <w:t>员满意度</w:t>
            </w:r>
          </w:p>
        </w:tc>
        <w:tc>
          <w:tcPr>
            <w:tcW w:w="425" w:type="dxa"/>
          </w:tcPr>
          <w:p>
            <w:pPr>
              <w:pStyle w:val="TableParagraph"/>
              <w:spacing w:afterAutospacing="false" w:before="5" w:beforeAutospacing="false" w:lineRule="auto"/>
              <w:rPr>
                <w:sz w:val="15"/>
              </w:rPr>
            </w:pPr>
          </w:p>
          <w:p>
            <w:pPr>
              <w:pStyle w:val="TableParagraph"/>
              <w:ind w:right="17"/>
              <w:rPr>
                <w:sz w:val="18"/>
              </w:rPr>
              <w:jc w:val="center"/>
            </w:pPr>
            <w:r>
              <w:rPr>
                <w:sz w:val="18"/>
              </w:rPr>
              <w:t>≥</w:t>
            </w:r>
          </w:p>
        </w:tc>
        <w:tc>
          <w:tcPr>
            <w:tcW w:w="936" w:type="dxa"/>
          </w:tcPr>
          <w:p>
            <w:pPr>
              <w:pStyle w:val="TableParagraph"/>
              <w:spacing w:afterAutospacing="false" w:before="5" w:beforeAutospacing="false" w:lineRule="auto"/>
              <w:rPr>
                <w:sz w:val="15"/>
              </w:rPr>
            </w:pPr>
          </w:p>
          <w:p>
            <w:pPr>
              <w:pStyle w:val="TableParagraph"/>
              <w:ind w:left="107"/>
              <w:rPr>
                <w:sz w:val="18"/>
              </w:rPr>
            </w:pPr>
            <w:r>
              <w:rPr>
                <w:spacing w:val="-5"/>
                <w:sz w:val="18"/>
              </w:rPr>
              <w:t>95</w:t>
            </w:r>
          </w:p>
        </w:tc>
        <w:tc>
          <w:tcPr>
            <w:tcW w:w="397" w:type="dxa"/>
          </w:tcPr>
          <w:p>
            <w:pPr>
              <w:pStyle w:val="TableParagraph"/>
              <w:spacing w:afterAutospacing="false" w:before="5" w:beforeAutospacing="false" w:lineRule="auto"/>
              <w:rPr>
                <w:sz w:val="15"/>
              </w:rPr>
            </w:pPr>
          </w:p>
          <w:p>
            <w:pPr>
              <w:pStyle w:val="TableParagraph"/>
              <w:ind w:left="107"/>
              <w:rPr>
                <w:sz w:val="18"/>
              </w:rPr>
            </w:pPr>
            <w:r>
              <w:rPr>
                <w:sz w:val="18"/>
              </w:rPr>
              <w:t>%</w:t>
            </w:r>
          </w:p>
        </w:tc>
        <w:tc>
          <w:tcPr>
            <w:tcW w:w="474" w:type="dxa"/>
          </w:tcPr>
          <w:p>
            <w:pPr>
              <w:pStyle w:val="TableParagraph"/>
              <w:spacing w:afterAutospacing="false" w:before="5" w:beforeAutospacing="false" w:lineRule="auto"/>
              <w:rPr>
                <w:sz w:val="15"/>
              </w:rPr>
            </w:pPr>
          </w:p>
          <w:p>
            <w:pPr>
              <w:pStyle w:val="TableParagraph"/>
              <w:ind w:left="93" w:right="160"/>
              <w:rPr>
                <w:sz w:val="18"/>
              </w:rPr>
              <w:jc w:val="center"/>
            </w:pPr>
            <w:r>
              <w:rPr>
                <w:spacing w:val="-5"/>
                <w:sz w:val="18"/>
              </w:rPr>
              <w:t>10</w:t>
            </w:r>
          </w:p>
        </w:tc>
        <w:tc>
          <w:tcPr>
            <w:tcW w:w="710" w:type="dxa"/>
          </w:tcPr>
          <w:p>
            <w:pPr>
              <w:pStyle w:val="TableParagraph"/>
              <w:spacing w:afterAutospacing="false" w:before="41" w:beforeAutospacing="false" w:lineRule="auto"/>
              <w:ind w:left="107"/>
              <w:rPr>
                <w:sz w:val="18"/>
              </w:rPr>
            </w:pPr>
            <w:r>
              <w:rPr>
                <w:spacing w:val="-5"/>
                <w:sz w:val="18"/>
              </w:rPr>
              <w:t>正向</w:t>
            </w:r>
          </w:p>
          <w:p>
            <w:pPr>
              <w:pStyle w:val="TableParagraph"/>
              <w:spacing w:afterAutospacing="false" w:before="81" w:beforeAutospacing="false" w:lineRule="auto"/>
              <w:ind w:left="107"/>
              <w:rPr>
                <w:sz w:val="18"/>
              </w:rPr>
            </w:pPr>
            <w:r>
              <w:rPr>
                <w:spacing w:val="-5"/>
                <w:sz w:val="18"/>
              </w:rPr>
              <w:t>指标</w:t>
            </w:r>
          </w:p>
        </w:tc>
      </w:tr>
      <w:tr>
        <w:trPr>
          <w:trHeight w:val="935" w:hRule="atLeast"/>
        </w:trPr>
        <w:tc>
          <w:tcPr>
            <w:tcW w:w="907" w:type="dxa"/>
            <w:vMerge w:val="continue"/>
            <w:tcBorders>
              <w:top w:val="nil" w:shadow="off" w:frame="off"/>
            </w:tcBorders>
          </w:tcPr>
          <w:p>
            <w:pPr>
              <w:rPr>
                <w:sz w:val="2"/>
                <w:szCs w:val="2"/>
              </w:rPr>
            </w:pPr>
          </w:p>
        </w:tc>
        <w:tc>
          <w:tcPr>
            <w:tcW w:w="819" w:type="dxa"/>
            <w:vMerge w:val="continue"/>
            <w:tcBorders>
              <w:top w:val="nil" w:shadow="off" w:frame="off"/>
            </w:tcBorders>
          </w:tcPr>
          <w:p>
            <w:pPr>
              <w:rPr>
                <w:sz w:val="2"/>
                <w:szCs w:val="2"/>
              </w:rPr>
            </w:pPr>
          </w:p>
        </w:tc>
        <w:tc>
          <w:tcPr>
            <w:tcW w:w="936" w:type="dxa"/>
            <w:vMerge w:val="continue"/>
            <w:tcBorders>
              <w:top w:val="nil" w:shadow="off" w:frame="off"/>
            </w:tcBorders>
          </w:tcPr>
          <w:p>
            <w:pPr>
              <w:rPr>
                <w:sz w:val="2"/>
                <w:szCs w:val="2"/>
              </w:rPr>
            </w:pPr>
          </w:p>
        </w:tc>
        <w:tc>
          <w:tcPr>
            <w:tcW w:w="1190" w:type="dxa"/>
            <w:vMerge w:val="continue"/>
            <w:tcBorders>
              <w:top w:val="nil" w:shadow="off" w:frame="off"/>
            </w:tcBorders>
          </w:tcPr>
          <w:p>
            <w:pPr>
              <w:rPr>
                <w:sz w:val="2"/>
                <w:szCs w:val="2"/>
              </w:rPr>
            </w:pPr>
          </w:p>
        </w:tc>
        <w:tc>
          <w:tcPr>
            <w:tcW w:w="759" w:type="dxa"/>
          </w:tcPr>
          <w:p>
            <w:pPr>
              <w:pStyle w:val="TableParagraph"/>
              <w:spacing w:afterAutospacing="false" w:before="7" w:beforeAutospacing="false" w:lineRule="auto"/>
              <w:rPr>
                <w:sz w:val="15"/>
              </w:rPr>
            </w:pPr>
          </w:p>
          <w:p>
            <w:pPr>
              <w:pStyle w:val="TableParagraph"/>
              <w:spacing w:afterAutospacing="false" w:beforeAutospacing="false" w:line="324" w:lineRule="auto"/>
              <w:ind w:left="107" w:right="99"/>
              <w:rPr>
                <w:sz w:val="18"/>
              </w:rPr>
            </w:pPr>
            <w:r>
              <w:rPr>
                <w:spacing w:val="-4"/>
                <w:sz w:val="18"/>
              </w:rPr>
              <w:t>产出指</w:t>
            </w:r>
            <w:r>
              <w:rPr>
                <w:spacing w:val="-10"/>
                <w:sz w:val="18"/>
              </w:rPr>
              <w:t>标</w:t>
            </w:r>
          </w:p>
        </w:tc>
        <w:tc>
          <w:tcPr>
            <w:tcW w:w="766" w:type="dxa"/>
          </w:tcPr>
          <w:p>
            <w:pPr>
              <w:pStyle w:val="TableParagraph"/>
              <w:spacing w:afterAutospacing="false" w:before="7" w:beforeAutospacing="false" w:lineRule="auto"/>
              <w:rPr>
                <w:sz w:val="15"/>
              </w:rPr>
            </w:pPr>
          </w:p>
          <w:p>
            <w:pPr>
              <w:pStyle w:val="TableParagraph"/>
              <w:spacing w:afterAutospacing="false" w:beforeAutospacing="false" w:line="324" w:lineRule="auto"/>
              <w:ind w:left="106" w:right="107"/>
              <w:rPr>
                <w:sz w:val="18"/>
              </w:rPr>
            </w:pPr>
            <w:r>
              <w:rPr>
                <w:spacing w:val="-4"/>
                <w:sz w:val="18"/>
              </w:rPr>
              <w:t>数量指</w:t>
            </w:r>
            <w:r>
              <w:rPr>
                <w:spacing w:val="-10"/>
                <w:sz w:val="18"/>
              </w:rPr>
              <w:t>标</w:t>
            </w:r>
          </w:p>
        </w:tc>
        <w:tc>
          <w:tcPr>
            <w:tcW w:w="1206" w:type="dxa"/>
          </w:tcPr>
          <w:p>
            <w:pPr>
              <w:pStyle w:val="TableParagraph"/>
              <w:spacing w:afterAutospacing="false" w:before="7" w:beforeAutospacing="false" w:lineRule="auto"/>
              <w:rPr>
                <w:sz w:val="15"/>
              </w:rPr>
            </w:pPr>
          </w:p>
          <w:p>
            <w:pPr>
              <w:pStyle w:val="TableParagraph"/>
              <w:spacing w:afterAutospacing="false" w:beforeAutospacing="false" w:line="324" w:lineRule="auto"/>
              <w:ind w:left="106" w:right="187"/>
              <w:rPr>
                <w:sz w:val="18"/>
              </w:rPr>
            </w:pPr>
            <w:r>
              <w:rPr>
                <w:spacing w:val="-2"/>
                <w:sz w:val="18"/>
              </w:rPr>
              <w:t>窗帘设备用</w:t>
            </w:r>
            <w:r>
              <w:rPr>
                <w:spacing w:val="-2"/>
                <w:sz w:val="18"/>
              </w:rPr>
              <w:t>品类购置数</w:t>
            </w:r>
          </w:p>
        </w:tc>
        <w:tc>
          <w:tcPr>
            <w:tcW w:w="425" w:type="dxa"/>
          </w:tcPr>
          <w:p>
            <w:pPr>
              <w:pStyle w:val="TableParagraph"/>
              <w:rPr>
                <w:sz w:val="18"/>
              </w:rPr>
            </w:pPr>
          </w:p>
          <w:p>
            <w:pPr>
              <w:pStyle w:val="TableParagraph"/>
              <w:spacing w:afterAutospacing="false" w:before="124" w:beforeAutospacing="false" w:lineRule="auto"/>
              <w:ind w:right="17"/>
              <w:rPr>
                <w:sz w:val="18"/>
              </w:rPr>
              <w:jc w:val="center"/>
            </w:pPr>
            <w:r>
              <w:rPr>
                <w:sz w:val="18"/>
              </w:rPr>
              <w:t>≥</w:t>
            </w:r>
          </w:p>
        </w:tc>
        <w:tc>
          <w:tcPr>
            <w:tcW w:w="936" w:type="dxa"/>
          </w:tcPr>
          <w:p>
            <w:pPr>
              <w:pStyle w:val="TableParagraph"/>
              <w:rPr>
                <w:sz w:val="18"/>
              </w:rPr>
            </w:pPr>
          </w:p>
          <w:p>
            <w:pPr>
              <w:pStyle w:val="TableParagraph"/>
              <w:spacing w:afterAutospacing="false" w:before="124" w:beforeAutospacing="false" w:lineRule="auto"/>
              <w:ind w:left="107"/>
              <w:rPr>
                <w:sz w:val="18"/>
              </w:rPr>
            </w:pPr>
            <w:r>
              <w:rPr>
                <w:spacing w:val="-2"/>
                <w:sz w:val="18"/>
              </w:rPr>
              <w:t>18986</w:t>
            </w:r>
          </w:p>
        </w:tc>
        <w:tc>
          <w:tcPr>
            <w:tcW w:w="397" w:type="dxa"/>
          </w:tcPr>
          <w:p>
            <w:pPr>
              <w:pStyle w:val="TableParagraph"/>
              <w:spacing w:afterAutospacing="false" w:before="43" w:beforeAutospacing="false" w:lineRule="auto"/>
              <w:ind w:left="107"/>
              <w:rPr>
                <w:sz w:val="18"/>
              </w:rPr>
            </w:pPr>
            <w:r>
              <w:rPr>
                <w:sz w:val="18"/>
              </w:rPr>
              <w:t>平</w:t>
            </w:r>
          </w:p>
          <w:p>
            <w:pPr>
              <w:pStyle w:val="TableParagraph"/>
              <w:spacing w:afterAutospacing="false" w:before="2" w:beforeAutospacing="false" w:line="310" w:lineRule="atLeast"/>
              <w:ind w:left="107" w:right="97"/>
              <w:rPr>
                <w:sz w:val="18"/>
              </w:rPr>
            </w:pPr>
            <w:r>
              <w:rPr>
                <w:spacing w:val="-10"/>
                <w:sz w:val="18"/>
              </w:rPr>
              <w:t>方</w:t>
            </w:r>
            <w:r>
              <w:rPr>
                <w:spacing w:val="-10"/>
                <w:sz w:val="18"/>
              </w:rPr>
              <w:t>米</w:t>
            </w:r>
          </w:p>
        </w:tc>
        <w:tc>
          <w:tcPr>
            <w:tcW w:w="474" w:type="dxa"/>
          </w:tcPr>
          <w:p>
            <w:pPr>
              <w:pStyle w:val="TableParagraph"/>
              <w:rPr>
                <w:sz w:val="18"/>
              </w:rPr>
            </w:pPr>
          </w:p>
          <w:p>
            <w:pPr>
              <w:pStyle w:val="TableParagraph"/>
              <w:spacing w:afterAutospacing="false" w:before="124" w:beforeAutospacing="false" w:lineRule="auto"/>
              <w:ind w:right="158"/>
              <w:rPr>
                <w:sz w:val="18"/>
              </w:rPr>
              <w:jc w:val="center"/>
            </w:pPr>
            <w:r>
              <w:rPr>
                <w:sz w:val="18"/>
              </w:rPr>
              <w:t>5</w:t>
            </w:r>
          </w:p>
        </w:tc>
        <w:tc>
          <w:tcPr>
            <w:tcW w:w="710" w:type="dxa"/>
          </w:tcPr>
          <w:p>
            <w:pPr>
              <w:pStyle w:val="TableParagraph"/>
              <w:rPr>
                <w:sz w:val="18"/>
                <w:rFonts w:ascii="Times New Roman"/>
              </w:rPr>
            </w:pPr>
          </w:p>
        </w:tc>
      </w:tr>
      <w:tr>
        <w:trPr>
          <w:trHeight w:val="624" w:hRule="atLeast"/>
        </w:trPr>
        <w:tc>
          <w:tcPr>
            <w:tcW w:w="907" w:type="dxa"/>
            <w:vMerge w:val="continue"/>
            <w:tcBorders>
              <w:top w:val="nil" w:shadow="off" w:frame="off"/>
            </w:tcBorders>
          </w:tcPr>
          <w:p>
            <w:pPr>
              <w:rPr>
                <w:sz w:val="2"/>
                <w:szCs w:val="2"/>
              </w:rPr>
            </w:pPr>
          </w:p>
        </w:tc>
        <w:tc>
          <w:tcPr>
            <w:tcW w:w="819" w:type="dxa"/>
            <w:vMerge w:val="continue"/>
            <w:tcBorders>
              <w:top w:val="nil" w:shadow="off" w:frame="off"/>
            </w:tcBorders>
          </w:tcPr>
          <w:p>
            <w:pPr>
              <w:rPr>
                <w:sz w:val="2"/>
                <w:szCs w:val="2"/>
              </w:rPr>
            </w:pPr>
          </w:p>
        </w:tc>
        <w:tc>
          <w:tcPr>
            <w:tcW w:w="936" w:type="dxa"/>
            <w:vMerge w:val="continue"/>
            <w:tcBorders>
              <w:top w:val="nil" w:shadow="off" w:frame="off"/>
            </w:tcBorders>
          </w:tcPr>
          <w:p>
            <w:pPr>
              <w:rPr>
                <w:sz w:val="2"/>
                <w:szCs w:val="2"/>
              </w:rPr>
            </w:pPr>
          </w:p>
        </w:tc>
        <w:tc>
          <w:tcPr>
            <w:tcW w:w="1190" w:type="dxa"/>
            <w:vMerge w:val="continue"/>
            <w:tcBorders>
              <w:top w:val="nil" w:shadow="off" w:frame="off"/>
            </w:tcBorders>
          </w:tcPr>
          <w:p>
            <w:pPr>
              <w:rPr>
                <w:sz w:val="2"/>
                <w:szCs w:val="2"/>
              </w:rPr>
            </w:pPr>
          </w:p>
        </w:tc>
        <w:tc>
          <w:tcPr>
            <w:tcW w:w="759" w:type="dxa"/>
          </w:tcPr>
          <w:p>
            <w:pPr>
              <w:pStyle w:val="TableParagraph"/>
              <w:spacing w:afterAutospacing="false" w:before="43" w:beforeAutospacing="false" w:lineRule="auto"/>
              <w:ind w:left="107"/>
              <w:rPr>
                <w:sz w:val="18"/>
              </w:rPr>
            </w:pPr>
            <w:r>
              <w:rPr>
                <w:spacing w:val="-4"/>
                <w:sz w:val="18"/>
              </w:rPr>
              <w:t>产出指</w:t>
            </w:r>
          </w:p>
          <w:p>
            <w:pPr>
              <w:pStyle w:val="TableParagraph"/>
              <w:spacing w:afterAutospacing="false" w:before="81" w:beforeAutospacing="false" w:lineRule="auto"/>
              <w:ind w:left="107"/>
              <w:rPr>
                <w:sz w:val="18"/>
              </w:rPr>
            </w:pPr>
            <w:r>
              <w:rPr>
                <w:sz w:val="18"/>
              </w:rPr>
              <w:t>标</w:t>
            </w:r>
          </w:p>
        </w:tc>
        <w:tc>
          <w:tcPr>
            <w:tcW w:w="766" w:type="dxa"/>
          </w:tcPr>
          <w:p>
            <w:pPr>
              <w:pStyle w:val="TableParagraph"/>
              <w:spacing w:afterAutospacing="false" w:before="43" w:beforeAutospacing="false" w:lineRule="auto"/>
              <w:ind w:left="106"/>
              <w:rPr>
                <w:sz w:val="18"/>
              </w:rPr>
            </w:pPr>
            <w:r>
              <w:rPr>
                <w:spacing w:val="-4"/>
                <w:sz w:val="18"/>
              </w:rPr>
              <w:t>数量指</w:t>
            </w:r>
          </w:p>
          <w:p>
            <w:pPr>
              <w:pStyle w:val="TableParagraph"/>
              <w:spacing w:afterAutospacing="false" w:before="81" w:beforeAutospacing="false" w:lineRule="auto"/>
              <w:ind w:left="106"/>
              <w:rPr>
                <w:sz w:val="18"/>
              </w:rPr>
            </w:pPr>
            <w:r>
              <w:rPr>
                <w:sz w:val="18"/>
              </w:rPr>
              <w:t>标</w:t>
            </w:r>
          </w:p>
        </w:tc>
        <w:tc>
          <w:tcPr>
            <w:tcW w:w="1206" w:type="dxa"/>
          </w:tcPr>
          <w:p>
            <w:pPr>
              <w:pStyle w:val="TableParagraph"/>
              <w:spacing w:afterAutospacing="false" w:before="43" w:beforeAutospacing="false" w:lineRule="auto"/>
              <w:ind w:left="106"/>
              <w:rPr>
                <w:sz w:val="18"/>
              </w:rPr>
            </w:pPr>
            <w:r>
              <w:rPr>
                <w:spacing w:val="-2"/>
                <w:sz w:val="18"/>
              </w:rPr>
              <w:t>厨房设备用</w:t>
            </w:r>
          </w:p>
          <w:p>
            <w:pPr>
              <w:pStyle w:val="TableParagraph"/>
              <w:spacing w:afterAutospacing="false" w:before="81" w:beforeAutospacing="false" w:lineRule="auto"/>
              <w:ind w:left="106"/>
              <w:rPr>
                <w:sz w:val="18"/>
              </w:rPr>
            </w:pPr>
            <w:r>
              <w:rPr>
                <w:spacing w:val="-2"/>
                <w:sz w:val="18"/>
              </w:rPr>
              <w:t>品类购置数</w:t>
            </w:r>
          </w:p>
        </w:tc>
        <w:tc>
          <w:tcPr>
            <w:tcW w:w="425" w:type="dxa"/>
          </w:tcPr>
          <w:p>
            <w:pPr>
              <w:pStyle w:val="TableParagraph"/>
              <w:spacing w:afterAutospacing="false" w:before="6" w:beforeAutospacing="false" w:lineRule="auto"/>
              <w:rPr>
                <w:sz w:val="15"/>
              </w:rPr>
            </w:pPr>
          </w:p>
          <w:p>
            <w:pPr>
              <w:pStyle w:val="TableParagraph"/>
              <w:ind w:right="17"/>
              <w:rPr>
                <w:sz w:val="18"/>
              </w:rPr>
              <w:jc w:val="center"/>
            </w:pPr>
            <w:r>
              <w:rPr>
                <w:sz w:val="18"/>
              </w:rPr>
              <w:t>≥</w:t>
            </w:r>
          </w:p>
        </w:tc>
        <w:tc>
          <w:tcPr>
            <w:tcW w:w="936" w:type="dxa"/>
          </w:tcPr>
          <w:p>
            <w:pPr>
              <w:pStyle w:val="TableParagraph"/>
              <w:spacing w:afterAutospacing="false" w:before="6" w:beforeAutospacing="false" w:lineRule="auto"/>
              <w:rPr>
                <w:sz w:val="15"/>
              </w:rPr>
            </w:pPr>
          </w:p>
          <w:p>
            <w:pPr>
              <w:pStyle w:val="TableParagraph"/>
              <w:ind w:left="107"/>
              <w:rPr>
                <w:sz w:val="18"/>
              </w:rPr>
            </w:pPr>
            <w:r>
              <w:rPr>
                <w:spacing w:val="-4"/>
                <w:sz w:val="18"/>
              </w:rPr>
              <w:t>7858</w:t>
            </w:r>
          </w:p>
        </w:tc>
        <w:tc>
          <w:tcPr>
            <w:tcW w:w="397" w:type="dxa"/>
          </w:tcPr>
          <w:p>
            <w:pPr>
              <w:pStyle w:val="TableParagraph"/>
              <w:spacing w:afterAutospacing="false" w:before="6" w:beforeAutospacing="false" w:lineRule="auto"/>
              <w:rPr>
                <w:sz w:val="15"/>
              </w:rPr>
            </w:pPr>
          </w:p>
          <w:p>
            <w:pPr>
              <w:pStyle w:val="TableParagraph"/>
              <w:ind w:left="107"/>
              <w:rPr>
                <w:sz w:val="18"/>
              </w:rPr>
            </w:pPr>
            <w:r>
              <w:rPr>
                <w:sz w:val="18"/>
              </w:rPr>
              <w:t>台</w:t>
            </w:r>
          </w:p>
        </w:tc>
        <w:tc>
          <w:tcPr>
            <w:tcW w:w="474" w:type="dxa"/>
          </w:tcPr>
          <w:p>
            <w:pPr>
              <w:pStyle w:val="TableParagraph"/>
              <w:spacing w:afterAutospacing="false" w:before="6" w:beforeAutospacing="false" w:lineRule="auto"/>
              <w:rPr>
                <w:sz w:val="15"/>
              </w:rPr>
            </w:pPr>
          </w:p>
          <w:p>
            <w:pPr>
              <w:pStyle w:val="TableParagraph"/>
              <w:ind w:right="158"/>
              <w:rPr>
                <w:sz w:val="18"/>
              </w:rPr>
              <w:jc w:val="center"/>
            </w:pPr>
            <w:r>
              <w:rPr>
                <w:sz w:val="18"/>
              </w:rPr>
              <w:t>5</w:t>
            </w:r>
          </w:p>
        </w:tc>
        <w:tc>
          <w:tcPr>
            <w:tcW w:w="710" w:type="dxa"/>
          </w:tcPr>
          <w:p>
            <w:pPr>
              <w:pStyle w:val="TableParagraph"/>
              <w:rPr>
                <w:sz w:val="18"/>
                <w:rFonts w:ascii="Times New Roman"/>
              </w:rPr>
            </w:pPr>
          </w:p>
        </w:tc>
      </w:tr>
      <w:tr>
        <w:trPr>
          <w:trHeight w:val="624" w:hRule="atLeast"/>
        </w:trPr>
        <w:tc>
          <w:tcPr>
            <w:tcW w:w="907" w:type="dxa"/>
            <w:vMerge w:val="continue"/>
            <w:tcBorders>
              <w:top w:val="nil" w:shadow="off" w:frame="off"/>
            </w:tcBorders>
          </w:tcPr>
          <w:p>
            <w:pPr>
              <w:rPr>
                <w:sz w:val="2"/>
                <w:szCs w:val="2"/>
              </w:rPr>
            </w:pPr>
          </w:p>
        </w:tc>
        <w:tc>
          <w:tcPr>
            <w:tcW w:w="819" w:type="dxa"/>
            <w:vMerge w:val="continue"/>
            <w:tcBorders>
              <w:top w:val="nil" w:shadow="off" w:frame="off"/>
            </w:tcBorders>
          </w:tcPr>
          <w:p>
            <w:pPr>
              <w:rPr>
                <w:sz w:val="2"/>
                <w:szCs w:val="2"/>
              </w:rPr>
            </w:pPr>
          </w:p>
        </w:tc>
        <w:tc>
          <w:tcPr>
            <w:tcW w:w="936" w:type="dxa"/>
            <w:vMerge w:val="continue"/>
            <w:tcBorders>
              <w:top w:val="nil" w:shadow="off" w:frame="off"/>
            </w:tcBorders>
          </w:tcPr>
          <w:p>
            <w:pPr>
              <w:rPr>
                <w:sz w:val="2"/>
                <w:szCs w:val="2"/>
              </w:rPr>
            </w:pPr>
          </w:p>
        </w:tc>
        <w:tc>
          <w:tcPr>
            <w:tcW w:w="1190" w:type="dxa"/>
            <w:vMerge w:val="continue"/>
            <w:tcBorders>
              <w:top w:val="nil" w:shadow="off" w:frame="off"/>
            </w:tcBorders>
          </w:tcPr>
          <w:p>
            <w:pPr>
              <w:rPr>
                <w:sz w:val="2"/>
                <w:szCs w:val="2"/>
              </w:rPr>
            </w:pPr>
          </w:p>
        </w:tc>
        <w:tc>
          <w:tcPr>
            <w:tcW w:w="759" w:type="dxa"/>
          </w:tcPr>
          <w:p>
            <w:pPr>
              <w:pStyle w:val="TableParagraph"/>
              <w:spacing w:afterAutospacing="false" w:before="42" w:beforeAutospacing="false" w:lineRule="auto"/>
              <w:ind w:left="107"/>
              <w:rPr>
                <w:sz w:val="18"/>
              </w:rPr>
            </w:pPr>
            <w:r>
              <w:rPr>
                <w:spacing w:val="-4"/>
                <w:sz w:val="18"/>
              </w:rPr>
              <w:t>产出指</w:t>
            </w:r>
          </w:p>
          <w:p>
            <w:pPr>
              <w:pStyle w:val="TableParagraph"/>
              <w:spacing w:afterAutospacing="false" w:before="81" w:beforeAutospacing="false" w:lineRule="auto"/>
              <w:ind w:left="107"/>
              <w:rPr>
                <w:sz w:val="18"/>
              </w:rPr>
            </w:pPr>
            <w:r>
              <w:rPr>
                <w:sz w:val="18"/>
              </w:rPr>
              <w:t>标</w:t>
            </w:r>
          </w:p>
        </w:tc>
        <w:tc>
          <w:tcPr>
            <w:tcW w:w="766" w:type="dxa"/>
          </w:tcPr>
          <w:p>
            <w:pPr>
              <w:pStyle w:val="TableParagraph"/>
              <w:spacing w:afterAutospacing="false" w:before="42" w:beforeAutospacing="false" w:lineRule="auto"/>
              <w:ind w:left="106"/>
              <w:rPr>
                <w:sz w:val="18"/>
              </w:rPr>
            </w:pPr>
            <w:r>
              <w:rPr>
                <w:spacing w:val="-4"/>
                <w:sz w:val="18"/>
              </w:rPr>
              <w:t>数量指</w:t>
            </w:r>
          </w:p>
          <w:p>
            <w:pPr>
              <w:pStyle w:val="TableParagraph"/>
              <w:spacing w:afterAutospacing="false" w:before="81" w:beforeAutospacing="false" w:lineRule="auto"/>
              <w:ind w:left="106"/>
              <w:rPr>
                <w:sz w:val="18"/>
              </w:rPr>
            </w:pPr>
            <w:r>
              <w:rPr>
                <w:sz w:val="18"/>
              </w:rPr>
              <w:t>标</w:t>
            </w:r>
          </w:p>
        </w:tc>
        <w:tc>
          <w:tcPr>
            <w:tcW w:w="1206" w:type="dxa"/>
          </w:tcPr>
          <w:p>
            <w:pPr>
              <w:pStyle w:val="TableParagraph"/>
              <w:spacing w:afterAutospacing="false" w:before="42" w:beforeAutospacing="false" w:lineRule="auto"/>
              <w:ind w:left="106"/>
              <w:rPr>
                <w:sz w:val="18"/>
              </w:rPr>
            </w:pPr>
            <w:r>
              <w:rPr>
                <w:spacing w:val="-2"/>
                <w:sz w:val="18"/>
              </w:rPr>
              <w:t>一般用品用</w:t>
            </w:r>
          </w:p>
          <w:p>
            <w:pPr>
              <w:pStyle w:val="TableParagraph"/>
              <w:spacing w:afterAutospacing="false" w:before="81" w:beforeAutospacing="false" w:lineRule="auto"/>
              <w:ind w:left="106"/>
              <w:rPr>
                <w:sz w:val="18"/>
              </w:rPr>
            </w:pPr>
            <w:r>
              <w:rPr>
                <w:spacing w:val="-2"/>
                <w:sz w:val="18"/>
              </w:rPr>
              <w:t>具购置数量</w:t>
            </w:r>
          </w:p>
        </w:tc>
        <w:tc>
          <w:tcPr>
            <w:tcW w:w="425" w:type="dxa"/>
          </w:tcPr>
          <w:p>
            <w:pPr>
              <w:pStyle w:val="TableParagraph"/>
              <w:spacing w:afterAutospacing="false" w:before="6" w:beforeAutospacing="false" w:lineRule="auto"/>
              <w:rPr>
                <w:sz w:val="15"/>
              </w:rPr>
            </w:pPr>
          </w:p>
          <w:p>
            <w:pPr>
              <w:pStyle w:val="TableParagraph"/>
              <w:ind w:right="17"/>
              <w:rPr>
                <w:sz w:val="18"/>
              </w:rPr>
              <w:jc w:val="center"/>
            </w:pPr>
            <w:r>
              <w:rPr>
                <w:sz w:val="18"/>
              </w:rPr>
              <w:t>≥</w:t>
            </w:r>
          </w:p>
        </w:tc>
        <w:tc>
          <w:tcPr>
            <w:tcW w:w="936" w:type="dxa"/>
          </w:tcPr>
          <w:p>
            <w:pPr>
              <w:pStyle w:val="TableParagraph"/>
              <w:spacing w:afterAutospacing="false" w:before="6" w:beforeAutospacing="false" w:lineRule="auto"/>
              <w:rPr>
                <w:sz w:val="15"/>
              </w:rPr>
            </w:pPr>
          </w:p>
          <w:p>
            <w:pPr>
              <w:pStyle w:val="TableParagraph"/>
              <w:ind w:left="107"/>
              <w:rPr>
                <w:sz w:val="18"/>
              </w:rPr>
            </w:pPr>
            <w:r>
              <w:rPr>
                <w:spacing w:val="-2"/>
                <w:sz w:val="18"/>
              </w:rPr>
              <w:t>20616</w:t>
            </w:r>
          </w:p>
        </w:tc>
        <w:tc>
          <w:tcPr>
            <w:tcW w:w="397" w:type="dxa"/>
          </w:tcPr>
          <w:p>
            <w:pPr>
              <w:pStyle w:val="TableParagraph"/>
              <w:spacing w:afterAutospacing="false" w:before="6" w:beforeAutospacing="false" w:lineRule="auto"/>
              <w:rPr>
                <w:sz w:val="15"/>
              </w:rPr>
            </w:pPr>
          </w:p>
          <w:p>
            <w:pPr>
              <w:pStyle w:val="TableParagraph"/>
              <w:ind w:left="107"/>
              <w:rPr>
                <w:sz w:val="18"/>
              </w:rPr>
            </w:pPr>
            <w:r>
              <w:rPr>
                <w:sz w:val="18"/>
              </w:rPr>
              <w:t>条</w:t>
            </w:r>
          </w:p>
        </w:tc>
        <w:tc>
          <w:tcPr>
            <w:tcW w:w="474" w:type="dxa"/>
          </w:tcPr>
          <w:p>
            <w:pPr>
              <w:pStyle w:val="TableParagraph"/>
              <w:spacing w:afterAutospacing="false" w:before="6" w:beforeAutospacing="false" w:lineRule="auto"/>
              <w:rPr>
                <w:sz w:val="15"/>
              </w:rPr>
            </w:pPr>
          </w:p>
          <w:p>
            <w:pPr>
              <w:pStyle w:val="TableParagraph"/>
              <w:ind w:right="158"/>
              <w:rPr>
                <w:sz w:val="18"/>
              </w:rPr>
              <w:jc w:val="center"/>
            </w:pPr>
            <w:r>
              <w:rPr>
                <w:sz w:val="18"/>
              </w:rPr>
              <w:t>5</w:t>
            </w:r>
          </w:p>
        </w:tc>
        <w:tc>
          <w:tcPr>
            <w:tcW w:w="710" w:type="dxa"/>
          </w:tcPr>
          <w:p>
            <w:pPr>
              <w:pStyle w:val="TableParagraph"/>
              <w:rPr>
                <w:sz w:val="18"/>
                <w:rFonts w:ascii="Times New Roman"/>
              </w:rPr>
            </w:pPr>
          </w:p>
        </w:tc>
      </w:tr>
      <w:tr>
        <w:trPr>
          <w:trHeight w:val="623" w:hRule="atLeast"/>
        </w:trPr>
        <w:tc>
          <w:tcPr>
            <w:tcW w:w="907" w:type="dxa"/>
            <w:vMerge w:val="continue"/>
            <w:tcBorders>
              <w:top w:val="nil" w:shadow="off" w:frame="off"/>
            </w:tcBorders>
          </w:tcPr>
          <w:p>
            <w:pPr>
              <w:rPr>
                <w:sz w:val="2"/>
                <w:szCs w:val="2"/>
              </w:rPr>
            </w:pPr>
          </w:p>
        </w:tc>
        <w:tc>
          <w:tcPr>
            <w:tcW w:w="819"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afterAutospacing="false" w:before="9" w:beforeAutospacing="false" w:lineRule="auto"/>
              <w:rPr>
                <w:sz w:val="24"/>
              </w:rPr>
            </w:pPr>
          </w:p>
          <w:p>
            <w:pPr>
              <w:pStyle w:val="TableParagraph"/>
              <w:spacing w:afterAutospacing="false" w:beforeAutospacing="false" w:line="324" w:lineRule="auto"/>
              <w:ind w:left="107" w:right="159"/>
              <w:rPr>
                <w:sz w:val="18"/>
              </w:rPr>
            </w:pPr>
            <w:r>
              <w:rPr>
                <w:spacing w:val="-4"/>
                <w:sz w:val="18"/>
              </w:rPr>
              <w:t>继续实施-省</w:t>
            </w:r>
            <w:r>
              <w:rPr>
                <w:spacing w:val="-4"/>
                <w:sz w:val="18"/>
              </w:rPr>
              <w:t>级预算</w:t>
            </w:r>
            <w:r>
              <w:rPr>
                <w:spacing w:val="-4"/>
                <w:sz w:val="18"/>
              </w:rPr>
              <w:t>内基本</w:t>
            </w:r>
            <w:r>
              <w:rPr>
                <w:spacing w:val="-4"/>
                <w:sz w:val="18"/>
              </w:rPr>
              <w:t>建设资</w:t>
            </w:r>
            <w:r>
              <w:rPr>
                <w:spacing w:val="-10"/>
                <w:sz w:val="18"/>
              </w:rPr>
              <w:t>金</w:t>
            </w:r>
          </w:p>
        </w:tc>
        <w:tc>
          <w:tcPr>
            <w:tcW w:w="936"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afterAutospacing="false" w:before="7" w:beforeAutospacing="false" w:lineRule="auto"/>
              <w:rPr>
                <w:sz w:val="13"/>
              </w:rPr>
            </w:pPr>
          </w:p>
          <w:p>
            <w:pPr>
              <w:pStyle w:val="TableParagraph"/>
              <w:spacing w:afterAutospacing="false" w:before="1" w:beforeAutospacing="false" w:lineRule="auto"/>
              <w:ind w:left="287"/>
              <w:rPr>
                <w:sz w:val="18"/>
              </w:rPr>
            </w:pPr>
            <w:r>
              <w:rPr>
                <w:spacing w:val="-2"/>
                <w:sz w:val="18"/>
              </w:rPr>
              <w:t>151.38</w:t>
            </w:r>
          </w:p>
        </w:tc>
        <w:tc>
          <w:tcPr>
            <w:tcW w:w="1190" w:type="dxa"/>
            <w:vMerge w:val="restart"/>
          </w:tcPr>
          <w:p>
            <w:pPr>
              <w:pStyle w:val="TableParagraph"/>
              <w:rPr>
                <w:sz w:val="18"/>
              </w:rPr>
            </w:pPr>
          </w:p>
          <w:p>
            <w:pPr>
              <w:pStyle w:val="TableParagraph"/>
              <w:spacing w:afterAutospacing="false" w:before="147" w:beforeAutospacing="false" w:line="324" w:lineRule="auto"/>
              <w:ind w:left="107" w:right="170"/>
              <w:rPr>
                <w:sz w:val="18"/>
              </w:rPr>
            </w:pPr>
            <w:r>
              <w:rPr>
                <w:spacing w:val="-2"/>
                <w:sz w:val="18"/>
              </w:rPr>
              <w:t>为省直机关</w:t>
            </w:r>
            <w:r>
              <w:rPr>
                <w:spacing w:val="-2"/>
                <w:sz w:val="18"/>
              </w:rPr>
              <w:t>党员干部教</w:t>
            </w:r>
            <w:r>
              <w:rPr>
                <w:spacing w:val="-2"/>
                <w:sz w:val="18"/>
              </w:rPr>
              <w:t>育培训提供</w:t>
            </w:r>
            <w:r>
              <w:rPr>
                <w:spacing w:val="-2"/>
                <w:sz w:val="18"/>
              </w:rPr>
              <w:t>更优质的基</w:t>
            </w:r>
            <w:r>
              <w:rPr>
                <w:spacing w:val="-4"/>
                <w:sz w:val="18"/>
              </w:rPr>
              <w:t>础设施服</w:t>
            </w:r>
            <w:r>
              <w:rPr>
                <w:spacing w:val="-4"/>
                <w:sz w:val="18"/>
              </w:rPr>
              <w:t> </w:t>
            </w:r>
            <w:r>
              <w:rPr>
                <w:spacing w:val="-2"/>
                <w:sz w:val="18"/>
              </w:rPr>
              <w:t>务，切实提</w:t>
            </w:r>
            <w:r>
              <w:rPr>
                <w:spacing w:val="-2"/>
                <w:sz w:val="18"/>
              </w:rPr>
              <w:t>升省直机关</w:t>
            </w:r>
            <w:r>
              <w:rPr>
                <w:spacing w:val="-2"/>
                <w:sz w:val="18"/>
              </w:rPr>
              <w:t>党员干部综</w:t>
            </w:r>
            <w:r>
              <w:rPr>
                <w:spacing w:val="-2"/>
                <w:sz w:val="18"/>
              </w:rPr>
              <w:t>合素质能力</w:t>
            </w:r>
            <w:r>
              <w:rPr>
                <w:spacing w:val="-2"/>
                <w:sz w:val="18"/>
              </w:rPr>
              <w:t>水平，为治</w:t>
            </w:r>
            <w:r>
              <w:rPr>
                <w:spacing w:val="-2"/>
                <w:sz w:val="18"/>
              </w:rPr>
              <w:t>蜀兴川再上</w:t>
            </w:r>
            <w:r>
              <w:rPr>
                <w:spacing w:val="-2"/>
                <w:sz w:val="18"/>
              </w:rPr>
              <w:t>新台阶提供</w:t>
            </w:r>
            <w:r>
              <w:rPr>
                <w:spacing w:val="-2"/>
                <w:sz w:val="18"/>
              </w:rPr>
              <w:t>智力保障。</w:t>
            </w:r>
          </w:p>
        </w:tc>
        <w:tc>
          <w:tcPr>
            <w:tcW w:w="759" w:type="dxa"/>
          </w:tcPr>
          <w:p>
            <w:pPr>
              <w:pStyle w:val="TableParagraph"/>
              <w:spacing w:afterAutospacing="false" w:before="42" w:beforeAutospacing="false" w:lineRule="auto"/>
              <w:ind w:left="107"/>
              <w:rPr>
                <w:sz w:val="18"/>
              </w:rPr>
            </w:pPr>
            <w:r>
              <w:rPr>
                <w:spacing w:val="-4"/>
                <w:sz w:val="18"/>
              </w:rPr>
              <w:t>效益指</w:t>
            </w:r>
          </w:p>
          <w:p>
            <w:pPr>
              <w:pStyle w:val="TableParagraph"/>
              <w:spacing w:afterAutospacing="false" w:before="81" w:beforeAutospacing="false" w:lineRule="auto"/>
              <w:ind w:left="107"/>
              <w:rPr>
                <w:sz w:val="18"/>
              </w:rPr>
            </w:pPr>
            <w:r>
              <w:rPr>
                <w:sz w:val="18"/>
              </w:rPr>
              <w:t>标</w:t>
            </w:r>
          </w:p>
        </w:tc>
        <w:tc>
          <w:tcPr>
            <w:tcW w:w="766" w:type="dxa"/>
          </w:tcPr>
          <w:p>
            <w:pPr>
              <w:pStyle w:val="TableParagraph"/>
              <w:spacing w:afterAutospacing="false" w:before="42" w:beforeAutospacing="false" w:lineRule="auto"/>
              <w:ind w:left="106"/>
              <w:rPr>
                <w:sz w:val="18"/>
              </w:rPr>
            </w:pPr>
            <w:r>
              <w:rPr>
                <w:spacing w:val="-4"/>
                <w:sz w:val="18"/>
              </w:rPr>
              <w:t>生态效</w:t>
            </w:r>
          </w:p>
          <w:p>
            <w:pPr>
              <w:pStyle w:val="TableParagraph"/>
              <w:spacing w:afterAutospacing="false" w:before="81" w:beforeAutospacing="false" w:lineRule="auto"/>
              <w:ind w:left="106"/>
              <w:rPr>
                <w:sz w:val="18"/>
              </w:rPr>
            </w:pPr>
            <w:r>
              <w:rPr>
                <w:spacing w:val="-4"/>
                <w:sz w:val="18"/>
              </w:rPr>
              <w:t>益指标</w:t>
            </w:r>
          </w:p>
        </w:tc>
        <w:tc>
          <w:tcPr>
            <w:tcW w:w="1206" w:type="dxa"/>
          </w:tcPr>
          <w:p>
            <w:pPr>
              <w:pStyle w:val="TableParagraph"/>
              <w:spacing w:afterAutospacing="false" w:before="42" w:beforeAutospacing="false" w:lineRule="auto"/>
              <w:ind w:left="106"/>
              <w:rPr>
                <w:sz w:val="18"/>
              </w:rPr>
            </w:pPr>
            <w:r>
              <w:rPr>
                <w:spacing w:val="-2"/>
                <w:sz w:val="18"/>
              </w:rPr>
              <w:t>按环保要求</w:t>
            </w:r>
          </w:p>
          <w:p>
            <w:pPr>
              <w:pStyle w:val="TableParagraph"/>
              <w:spacing w:afterAutospacing="false" w:before="81" w:beforeAutospacing="false" w:lineRule="auto"/>
              <w:ind w:left="106"/>
              <w:rPr>
                <w:sz w:val="18"/>
              </w:rPr>
            </w:pPr>
            <w:r>
              <w:rPr>
                <w:spacing w:val="-5"/>
                <w:sz w:val="18"/>
              </w:rPr>
              <w:t>执行</w:t>
            </w:r>
          </w:p>
        </w:tc>
        <w:tc>
          <w:tcPr>
            <w:tcW w:w="425" w:type="dxa"/>
          </w:tcPr>
          <w:p>
            <w:pPr>
              <w:pStyle w:val="TableParagraph"/>
              <w:spacing w:afterAutospacing="false" w:before="5" w:beforeAutospacing="false" w:lineRule="auto"/>
              <w:rPr>
                <w:sz w:val="15"/>
              </w:rPr>
            </w:pPr>
          </w:p>
          <w:p>
            <w:pPr>
              <w:pStyle w:val="TableParagraph"/>
              <w:spacing w:afterAutospacing="false" w:before="1" w:beforeAutospacing="false" w:lineRule="auto"/>
              <w:ind w:right="17"/>
              <w:rPr>
                <w:sz w:val="18"/>
              </w:rPr>
              <w:jc w:val="center"/>
            </w:pPr>
            <w:r>
              <w:rPr>
                <w:sz w:val="18"/>
              </w:rPr>
              <w:t>＝</w:t>
            </w:r>
          </w:p>
        </w:tc>
        <w:tc>
          <w:tcPr>
            <w:tcW w:w="936" w:type="dxa"/>
          </w:tcPr>
          <w:p>
            <w:pPr>
              <w:pStyle w:val="TableParagraph"/>
              <w:spacing w:afterAutospacing="false" w:before="5" w:beforeAutospacing="false" w:lineRule="auto"/>
              <w:rPr>
                <w:sz w:val="15"/>
              </w:rPr>
            </w:pPr>
          </w:p>
          <w:p>
            <w:pPr>
              <w:pStyle w:val="TableParagraph"/>
              <w:spacing w:afterAutospacing="false" w:before="1" w:beforeAutospacing="false" w:lineRule="auto"/>
              <w:ind w:left="107"/>
              <w:rPr>
                <w:sz w:val="18"/>
              </w:rPr>
            </w:pPr>
            <w:r>
              <w:rPr>
                <w:spacing w:val="-5"/>
                <w:sz w:val="18"/>
              </w:rPr>
              <w:t>100</w:t>
            </w:r>
          </w:p>
        </w:tc>
        <w:tc>
          <w:tcPr>
            <w:tcW w:w="397" w:type="dxa"/>
          </w:tcPr>
          <w:p>
            <w:pPr>
              <w:pStyle w:val="TableParagraph"/>
              <w:spacing w:afterAutospacing="false" w:before="5" w:beforeAutospacing="false" w:lineRule="auto"/>
              <w:rPr>
                <w:sz w:val="15"/>
              </w:rPr>
            </w:pPr>
          </w:p>
          <w:p>
            <w:pPr>
              <w:pStyle w:val="TableParagraph"/>
              <w:spacing w:afterAutospacing="false" w:before="1" w:beforeAutospacing="false" w:lineRule="auto"/>
              <w:ind w:left="107"/>
              <w:rPr>
                <w:sz w:val="18"/>
              </w:rPr>
            </w:pPr>
            <w:r>
              <w:rPr>
                <w:sz w:val="18"/>
              </w:rPr>
              <w:t>%</w:t>
            </w:r>
          </w:p>
        </w:tc>
        <w:tc>
          <w:tcPr>
            <w:tcW w:w="474" w:type="dxa"/>
          </w:tcPr>
          <w:p>
            <w:pPr>
              <w:pStyle w:val="TableParagraph"/>
              <w:spacing w:afterAutospacing="false" w:before="5" w:beforeAutospacing="false" w:lineRule="auto"/>
              <w:rPr>
                <w:sz w:val="15"/>
              </w:rPr>
            </w:pPr>
          </w:p>
          <w:p>
            <w:pPr>
              <w:pStyle w:val="TableParagraph"/>
              <w:spacing w:afterAutospacing="false" w:before="1" w:beforeAutospacing="false" w:lineRule="auto"/>
              <w:ind w:left="93" w:right="160"/>
              <w:rPr>
                <w:sz w:val="18"/>
              </w:rPr>
              <w:jc w:val="center"/>
            </w:pPr>
            <w:r>
              <w:rPr>
                <w:spacing w:val="-5"/>
                <w:sz w:val="18"/>
              </w:rPr>
              <w:t>10</w:t>
            </w:r>
          </w:p>
        </w:tc>
        <w:tc>
          <w:tcPr>
            <w:tcW w:w="710" w:type="dxa"/>
          </w:tcPr>
          <w:p>
            <w:pPr>
              <w:pStyle w:val="TableParagraph"/>
              <w:rPr>
                <w:sz w:val="18"/>
                <w:rFonts w:ascii="Times New Roman"/>
              </w:rPr>
            </w:pPr>
          </w:p>
        </w:tc>
      </w:tr>
      <w:tr>
        <w:trPr>
          <w:trHeight w:val="623" w:hRule="atLeast"/>
        </w:trPr>
        <w:tc>
          <w:tcPr>
            <w:tcW w:w="907" w:type="dxa"/>
            <w:vMerge w:val="continue"/>
            <w:tcBorders>
              <w:top w:val="nil" w:shadow="off" w:frame="off"/>
            </w:tcBorders>
          </w:tcPr>
          <w:p>
            <w:pPr>
              <w:rPr>
                <w:sz w:val="2"/>
                <w:szCs w:val="2"/>
              </w:rPr>
            </w:pPr>
          </w:p>
        </w:tc>
        <w:tc>
          <w:tcPr>
            <w:tcW w:w="819" w:type="dxa"/>
            <w:vMerge w:val="continue"/>
            <w:tcBorders>
              <w:top w:val="nil" w:shadow="off" w:frame="off"/>
            </w:tcBorders>
          </w:tcPr>
          <w:p>
            <w:pPr>
              <w:rPr>
                <w:sz w:val="2"/>
                <w:szCs w:val="2"/>
              </w:rPr>
            </w:pPr>
          </w:p>
        </w:tc>
        <w:tc>
          <w:tcPr>
            <w:tcW w:w="936" w:type="dxa"/>
            <w:vMerge w:val="continue"/>
            <w:tcBorders>
              <w:top w:val="nil" w:shadow="off" w:frame="off"/>
            </w:tcBorders>
          </w:tcPr>
          <w:p>
            <w:pPr>
              <w:rPr>
                <w:sz w:val="2"/>
                <w:szCs w:val="2"/>
              </w:rPr>
            </w:pPr>
          </w:p>
        </w:tc>
        <w:tc>
          <w:tcPr>
            <w:tcW w:w="1190" w:type="dxa"/>
            <w:vMerge w:val="continue"/>
            <w:tcBorders>
              <w:top w:val="nil" w:shadow="off" w:frame="off"/>
            </w:tcBorders>
          </w:tcPr>
          <w:p>
            <w:pPr>
              <w:rPr>
                <w:sz w:val="2"/>
                <w:szCs w:val="2"/>
              </w:rPr>
            </w:pPr>
          </w:p>
        </w:tc>
        <w:tc>
          <w:tcPr>
            <w:tcW w:w="759" w:type="dxa"/>
          </w:tcPr>
          <w:p>
            <w:pPr>
              <w:pStyle w:val="TableParagraph"/>
              <w:spacing w:afterAutospacing="false" w:before="41" w:beforeAutospacing="false" w:lineRule="auto"/>
              <w:ind w:left="107"/>
              <w:rPr>
                <w:sz w:val="18"/>
              </w:rPr>
            </w:pPr>
            <w:r>
              <w:rPr>
                <w:spacing w:val="-4"/>
                <w:sz w:val="18"/>
              </w:rPr>
              <w:t>产出指</w:t>
            </w:r>
          </w:p>
          <w:p>
            <w:pPr>
              <w:pStyle w:val="TableParagraph"/>
              <w:spacing w:afterAutospacing="false" w:before="82" w:beforeAutospacing="false" w:lineRule="auto"/>
              <w:ind w:left="107"/>
              <w:rPr>
                <w:sz w:val="18"/>
              </w:rPr>
            </w:pPr>
            <w:r>
              <w:rPr>
                <w:sz w:val="18"/>
              </w:rPr>
              <w:t>标</w:t>
            </w:r>
          </w:p>
        </w:tc>
        <w:tc>
          <w:tcPr>
            <w:tcW w:w="766" w:type="dxa"/>
          </w:tcPr>
          <w:p>
            <w:pPr>
              <w:pStyle w:val="TableParagraph"/>
              <w:spacing w:afterAutospacing="false" w:before="41" w:beforeAutospacing="false" w:lineRule="auto"/>
              <w:ind w:left="106"/>
              <w:rPr>
                <w:sz w:val="18"/>
              </w:rPr>
            </w:pPr>
            <w:r>
              <w:rPr>
                <w:spacing w:val="-4"/>
                <w:sz w:val="18"/>
              </w:rPr>
              <w:t>时效指</w:t>
            </w:r>
          </w:p>
          <w:p>
            <w:pPr>
              <w:pStyle w:val="TableParagraph"/>
              <w:spacing w:afterAutospacing="false" w:before="82" w:beforeAutospacing="false" w:lineRule="auto"/>
              <w:ind w:left="106"/>
              <w:rPr>
                <w:sz w:val="18"/>
              </w:rPr>
            </w:pPr>
            <w:r>
              <w:rPr>
                <w:sz w:val="18"/>
              </w:rPr>
              <w:t>标</w:t>
            </w:r>
          </w:p>
        </w:tc>
        <w:tc>
          <w:tcPr>
            <w:tcW w:w="1206" w:type="dxa"/>
          </w:tcPr>
          <w:p>
            <w:pPr>
              <w:pStyle w:val="TableParagraph"/>
              <w:spacing w:afterAutospacing="false" w:before="41" w:beforeAutospacing="false" w:lineRule="auto"/>
              <w:ind w:left="106"/>
              <w:rPr>
                <w:sz w:val="18"/>
              </w:rPr>
            </w:pPr>
            <w:r>
              <w:rPr>
                <w:spacing w:val="-2"/>
                <w:sz w:val="18"/>
              </w:rPr>
              <w:t>建成投入使</w:t>
            </w:r>
          </w:p>
          <w:p>
            <w:pPr>
              <w:pStyle w:val="TableParagraph"/>
              <w:spacing w:afterAutospacing="false" w:before="82" w:beforeAutospacing="false" w:lineRule="auto"/>
              <w:ind w:left="106"/>
              <w:rPr>
                <w:sz w:val="18"/>
              </w:rPr>
            </w:pPr>
            <w:r>
              <w:rPr>
                <w:sz w:val="18"/>
              </w:rPr>
              <w:t>用</w:t>
            </w:r>
          </w:p>
        </w:tc>
        <w:tc>
          <w:tcPr>
            <w:tcW w:w="425" w:type="dxa"/>
          </w:tcPr>
          <w:p>
            <w:pPr>
              <w:pStyle w:val="TableParagraph"/>
              <w:spacing w:afterAutospacing="false" w:before="5" w:beforeAutospacing="false" w:lineRule="auto"/>
              <w:rPr>
                <w:sz w:val="15"/>
              </w:rPr>
            </w:pPr>
          </w:p>
          <w:p>
            <w:pPr>
              <w:pStyle w:val="TableParagraph"/>
              <w:ind w:right="17"/>
              <w:rPr>
                <w:sz w:val="18"/>
              </w:rPr>
              <w:jc w:val="center"/>
            </w:pPr>
            <w:r>
              <w:rPr>
                <w:sz w:val="18"/>
              </w:rPr>
              <w:t>≤</w:t>
            </w:r>
          </w:p>
        </w:tc>
        <w:tc>
          <w:tcPr>
            <w:tcW w:w="936" w:type="dxa"/>
          </w:tcPr>
          <w:p>
            <w:pPr>
              <w:pStyle w:val="TableParagraph"/>
              <w:spacing w:afterAutospacing="false" w:before="5" w:beforeAutospacing="false" w:lineRule="auto"/>
              <w:rPr>
                <w:sz w:val="15"/>
              </w:rPr>
            </w:pPr>
          </w:p>
          <w:p>
            <w:pPr>
              <w:pStyle w:val="TableParagraph"/>
              <w:ind w:left="107"/>
              <w:rPr>
                <w:sz w:val="18"/>
              </w:rPr>
            </w:pPr>
            <w:r>
              <w:rPr>
                <w:spacing w:val="-4"/>
                <w:sz w:val="18"/>
              </w:rPr>
              <w:t>2023</w:t>
            </w:r>
          </w:p>
        </w:tc>
        <w:tc>
          <w:tcPr>
            <w:tcW w:w="397" w:type="dxa"/>
          </w:tcPr>
          <w:p>
            <w:pPr>
              <w:pStyle w:val="TableParagraph"/>
              <w:spacing w:afterAutospacing="false" w:before="5" w:beforeAutospacing="false" w:lineRule="auto"/>
              <w:rPr>
                <w:sz w:val="15"/>
              </w:rPr>
            </w:pPr>
          </w:p>
          <w:p>
            <w:pPr>
              <w:pStyle w:val="TableParagraph"/>
              <w:ind w:left="107"/>
              <w:rPr>
                <w:sz w:val="18"/>
              </w:rPr>
            </w:pPr>
            <w:r>
              <w:rPr>
                <w:sz w:val="18"/>
              </w:rPr>
              <w:t>年</w:t>
            </w:r>
          </w:p>
        </w:tc>
        <w:tc>
          <w:tcPr>
            <w:tcW w:w="474" w:type="dxa"/>
          </w:tcPr>
          <w:p>
            <w:pPr>
              <w:pStyle w:val="TableParagraph"/>
              <w:spacing w:afterAutospacing="false" w:before="5" w:beforeAutospacing="false" w:lineRule="auto"/>
              <w:rPr>
                <w:sz w:val="15"/>
              </w:rPr>
            </w:pPr>
          </w:p>
          <w:p>
            <w:pPr>
              <w:pStyle w:val="TableParagraph"/>
              <w:ind w:left="93" w:right="160"/>
              <w:rPr>
                <w:sz w:val="18"/>
              </w:rPr>
              <w:jc w:val="center"/>
            </w:pPr>
            <w:r>
              <w:rPr>
                <w:spacing w:val="-5"/>
                <w:sz w:val="18"/>
              </w:rPr>
              <w:t>20</w:t>
            </w:r>
          </w:p>
        </w:tc>
        <w:tc>
          <w:tcPr>
            <w:tcW w:w="710" w:type="dxa"/>
          </w:tcPr>
          <w:p>
            <w:pPr>
              <w:pStyle w:val="TableParagraph"/>
              <w:rPr>
                <w:sz w:val="18"/>
                <w:rFonts w:ascii="Times New Roman"/>
              </w:rPr>
            </w:pPr>
          </w:p>
        </w:tc>
      </w:tr>
      <w:tr>
        <w:trPr>
          <w:trHeight w:val="936" w:hRule="atLeast"/>
        </w:trPr>
        <w:tc>
          <w:tcPr>
            <w:tcW w:w="907" w:type="dxa"/>
            <w:vMerge w:val="continue"/>
            <w:tcBorders>
              <w:top w:val="nil" w:shadow="off" w:frame="off"/>
            </w:tcBorders>
          </w:tcPr>
          <w:p>
            <w:pPr>
              <w:rPr>
                <w:sz w:val="2"/>
                <w:szCs w:val="2"/>
              </w:rPr>
            </w:pPr>
          </w:p>
        </w:tc>
        <w:tc>
          <w:tcPr>
            <w:tcW w:w="819" w:type="dxa"/>
            <w:vMerge w:val="continue"/>
            <w:tcBorders>
              <w:top w:val="nil" w:shadow="off" w:frame="off"/>
            </w:tcBorders>
          </w:tcPr>
          <w:p>
            <w:pPr>
              <w:rPr>
                <w:sz w:val="2"/>
                <w:szCs w:val="2"/>
              </w:rPr>
            </w:pPr>
          </w:p>
        </w:tc>
        <w:tc>
          <w:tcPr>
            <w:tcW w:w="936" w:type="dxa"/>
            <w:vMerge w:val="continue"/>
            <w:tcBorders>
              <w:top w:val="nil" w:shadow="off" w:frame="off"/>
            </w:tcBorders>
          </w:tcPr>
          <w:p>
            <w:pPr>
              <w:rPr>
                <w:sz w:val="2"/>
                <w:szCs w:val="2"/>
              </w:rPr>
            </w:pPr>
          </w:p>
        </w:tc>
        <w:tc>
          <w:tcPr>
            <w:tcW w:w="1190" w:type="dxa"/>
            <w:vMerge w:val="continue"/>
            <w:tcBorders>
              <w:top w:val="nil" w:shadow="off" w:frame="off"/>
            </w:tcBorders>
          </w:tcPr>
          <w:p>
            <w:pPr>
              <w:rPr>
                <w:sz w:val="2"/>
                <w:szCs w:val="2"/>
              </w:rPr>
            </w:pPr>
          </w:p>
        </w:tc>
        <w:tc>
          <w:tcPr>
            <w:tcW w:w="759" w:type="dxa"/>
          </w:tcPr>
          <w:p>
            <w:pPr>
              <w:pStyle w:val="TableParagraph"/>
              <w:spacing w:afterAutospacing="false" w:before="5" w:beforeAutospacing="false" w:lineRule="auto"/>
              <w:rPr>
                <w:sz w:val="15"/>
              </w:rPr>
            </w:pPr>
          </w:p>
          <w:p>
            <w:pPr>
              <w:pStyle w:val="TableParagraph"/>
              <w:spacing w:afterAutospacing="false" w:beforeAutospacing="false" w:line="324" w:lineRule="auto"/>
              <w:ind w:left="107" w:right="99"/>
              <w:rPr>
                <w:sz w:val="18"/>
              </w:rPr>
            </w:pPr>
            <w:r>
              <w:rPr>
                <w:spacing w:val="-4"/>
                <w:sz w:val="18"/>
              </w:rPr>
              <w:t>效益指</w:t>
            </w:r>
            <w:r>
              <w:rPr>
                <w:spacing w:val="-10"/>
                <w:sz w:val="18"/>
              </w:rPr>
              <w:t>标</w:t>
            </w:r>
          </w:p>
        </w:tc>
        <w:tc>
          <w:tcPr>
            <w:tcW w:w="766" w:type="dxa"/>
          </w:tcPr>
          <w:p>
            <w:pPr>
              <w:pStyle w:val="TableParagraph"/>
              <w:spacing w:afterAutospacing="false" w:before="5" w:beforeAutospacing="false" w:lineRule="auto"/>
              <w:rPr>
                <w:sz w:val="15"/>
              </w:rPr>
            </w:pPr>
          </w:p>
          <w:p>
            <w:pPr>
              <w:pStyle w:val="TableParagraph"/>
              <w:spacing w:afterAutospacing="false" w:beforeAutospacing="false" w:line="324" w:lineRule="auto"/>
              <w:ind w:left="106" w:right="107"/>
              <w:rPr>
                <w:sz w:val="18"/>
              </w:rPr>
            </w:pPr>
            <w:r>
              <w:rPr>
                <w:spacing w:val="-4"/>
                <w:sz w:val="18"/>
              </w:rPr>
              <w:t>社会效</w:t>
            </w:r>
            <w:r>
              <w:rPr>
                <w:spacing w:val="-4"/>
                <w:sz w:val="18"/>
              </w:rPr>
              <w:t>益指标</w:t>
            </w:r>
          </w:p>
        </w:tc>
        <w:tc>
          <w:tcPr>
            <w:tcW w:w="1206" w:type="dxa"/>
          </w:tcPr>
          <w:p>
            <w:pPr>
              <w:pStyle w:val="TableParagraph"/>
              <w:spacing w:afterAutospacing="false" w:before="41" w:beforeAutospacing="false" w:lineRule="auto"/>
              <w:ind w:left="106"/>
              <w:rPr>
                <w:sz w:val="18"/>
              </w:rPr>
            </w:pPr>
            <w:r>
              <w:rPr>
                <w:spacing w:val="-2"/>
                <w:sz w:val="18"/>
              </w:rPr>
              <w:t>是否提高学</w:t>
            </w:r>
          </w:p>
          <w:p>
            <w:pPr>
              <w:pStyle w:val="TableParagraph"/>
              <w:spacing w:afterAutospacing="false" w:before="2" w:beforeAutospacing="false" w:line="310" w:lineRule="atLeast"/>
              <w:ind w:left="106" w:right="187"/>
              <w:rPr>
                <w:sz w:val="18"/>
              </w:rPr>
            </w:pPr>
            <w:r>
              <w:rPr>
                <w:spacing w:val="-2"/>
                <w:sz w:val="18"/>
              </w:rPr>
              <w:t>校社会影响</w:t>
            </w:r>
            <w:r>
              <w:rPr>
                <w:spacing w:val="-10"/>
                <w:sz w:val="18"/>
              </w:rPr>
              <w:t>力</w:t>
            </w:r>
          </w:p>
        </w:tc>
        <w:tc>
          <w:tcPr>
            <w:tcW w:w="425" w:type="dxa"/>
          </w:tcPr>
          <w:p>
            <w:pPr>
              <w:pStyle w:val="TableParagraph"/>
              <w:spacing w:afterAutospacing="false" w:before="5" w:beforeAutospacing="false" w:lineRule="auto"/>
              <w:rPr>
                <w:sz w:val="15"/>
              </w:rPr>
            </w:pPr>
          </w:p>
          <w:p>
            <w:pPr>
              <w:pStyle w:val="TableParagraph"/>
              <w:spacing w:afterAutospacing="false" w:beforeAutospacing="false" w:line="324" w:lineRule="auto"/>
              <w:ind w:left="107" w:right="125"/>
              <w:rPr>
                <w:sz w:val="18"/>
              </w:rPr>
            </w:pPr>
            <w:r>
              <w:rPr>
                <w:spacing w:val="-10"/>
                <w:sz w:val="18"/>
              </w:rPr>
              <w:t>定</w:t>
            </w:r>
            <w:r>
              <w:rPr>
                <w:spacing w:val="-10"/>
                <w:sz w:val="18"/>
              </w:rPr>
              <w:t>性</w:t>
            </w:r>
          </w:p>
        </w:tc>
        <w:tc>
          <w:tcPr>
            <w:tcW w:w="936" w:type="dxa"/>
          </w:tcPr>
          <w:p>
            <w:pPr>
              <w:pStyle w:val="TableParagraph"/>
              <w:rPr>
                <w:sz w:val="18"/>
              </w:rPr>
            </w:pPr>
          </w:p>
          <w:p>
            <w:pPr>
              <w:pStyle w:val="TableParagraph"/>
              <w:spacing w:afterAutospacing="false" w:before="122" w:beforeAutospacing="false" w:lineRule="auto"/>
              <w:ind w:left="107"/>
              <w:rPr>
                <w:sz w:val="18"/>
              </w:rPr>
            </w:pPr>
            <w:r>
              <w:rPr>
                <w:sz w:val="18"/>
              </w:rPr>
              <w:t>是</w:t>
            </w:r>
          </w:p>
        </w:tc>
        <w:tc>
          <w:tcPr>
            <w:tcW w:w="397" w:type="dxa"/>
          </w:tcPr>
          <w:p>
            <w:pPr>
              <w:pStyle w:val="TableParagraph"/>
              <w:rPr>
                <w:sz w:val="18"/>
              </w:rPr>
            </w:pPr>
          </w:p>
          <w:p>
            <w:pPr>
              <w:pStyle w:val="TableParagraph"/>
              <w:spacing w:afterAutospacing="false" w:before="122" w:beforeAutospacing="false" w:lineRule="auto"/>
              <w:ind w:left="107"/>
              <w:rPr>
                <w:sz w:val="18"/>
              </w:rPr>
            </w:pPr>
            <w:r>
              <w:rPr>
                <w:sz w:val="18"/>
              </w:rPr>
              <w:t>年</w:t>
            </w:r>
          </w:p>
        </w:tc>
        <w:tc>
          <w:tcPr>
            <w:tcW w:w="474" w:type="dxa"/>
          </w:tcPr>
          <w:p>
            <w:pPr>
              <w:pStyle w:val="TableParagraph"/>
              <w:rPr>
                <w:sz w:val="18"/>
              </w:rPr>
            </w:pPr>
          </w:p>
          <w:p>
            <w:pPr>
              <w:pStyle w:val="TableParagraph"/>
              <w:spacing w:afterAutospacing="false" w:before="122" w:beforeAutospacing="false" w:lineRule="auto"/>
              <w:ind w:left="93" w:right="160"/>
              <w:rPr>
                <w:sz w:val="18"/>
              </w:rPr>
              <w:jc w:val="center"/>
            </w:pPr>
            <w:r>
              <w:rPr>
                <w:spacing w:val="-5"/>
                <w:sz w:val="18"/>
              </w:rPr>
              <w:t>10</w:t>
            </w:r>
          </w:p>
        </w:tc>
        <w:tc>
          <w:tcPr>
            <w:tcW w:w="710" w:type="dxa"/>
          </w:tcPr>
          <w:p>
            <w:pPr>
              <w:pStyle w:val="TableParagraph"/>
              <w:rPr>
                <w:sz w:val="18"/>
                <w:rFonts w:ascii="Times New Roman"/>
              </w:rPr>
            </w:pPr>
          </w:p>
        </w:tc>
      </w:tr>
      <w:tr>
        <w:trPr>
          <w:trHeight w:val="623" w:hRule="atLeast"/>
        </w:trPr>
        <w:tc>
          <w:tcPr>
            <w:tcW w:w="907" w:type="dxa"/>
            <w:vMerge w:val="continue"/>
            <w:tcBorders>
              <w:top w:val="nil" w:shadow="off" w:frame="off"/>
            </w:tcBorders>
          </w:tcPr>
          <w:p>
            <w:pPr>
              <w:rPr>
                <w:sz w:val="2"/>
                <w:szCs w:val="2"/>
              </w:rPr>
            </w:pPr>
          </w:p>
        </w:tc>
        <w:tc>
          <w:tcPr>
            <w:tcW w:w="819" w:type="dxa"/>
            <w:vMerge w:val="continue"/>
            <w:tcBorders>
              <w:top w:val="nil" w:shadow="off" w:frame="off"/>
            </w:tcBorders>
          </w:tcPr>
          <w:p>
            <w:pPr>
              <w:rPr>
                <w:sz w:val="2"/>
                <w:szCs w:val="2"/>
              </w:rPr>
            </w:pPr>
          </w:p>
        </w:tc>
        <w:tc>
          <w:tcPr>
            <w:tcW w:w="936" w:type="dxa"/>
            <w:vMerge w:val="continue"/>
            <w:tcBorders>
              <w:top w:val="nil" w:shadow="off" w:frame="off"/>
            </w:tcBorders>
          </w:tcPr>
          <w:p>
            <w:pPr>
              <w:rPr>
                <w:sz w:val="2"/>
                <w:szCs w:val="2"/>
              </w:rPr>
            </w:pPr>
          </w:p>
        </w:tc>
        <w:tc>
          <w:tcPr>
            <w:tcW w:w="1190" w:type="dxa"/>
            <w:vMerge w:val="continue"/>
            <w:tcBorders>
              <w:top w:val="nil" w:shadow="off" w:frame="off"/>
            </w:tcBorders>
          </w:tcPr>
          <w:p>
            <w:pPr>
              <w:rPr>
                <w:sz w:val="2"/>
                <w:szCs w:val="2"/>
              </w:rPr>
            </w:pPr>
          </w:p>
        </w:tc>
        <w:tc>
          <w:tcPr>
            <w:tcW w:w="759" w:type="dxa"/>
          </w:tcPr>
          <w:p>
            <w:pPr>
              <w:pStyle w:val="TableParagraph"/>
              <w:spacing w:afterAutospacing="false" w:before="43" w:beforeAutospacing="false" w:lineRule="auto"/>
              <w:ind w:left="107"/>
              <w:rPr>
                <w:sz w:val="18"/>
              </w:rPr>
            </w:pPr>
            <w:r>
              <w:rPr>
                <w:spacing w:val="-4"/>
                <w:sz w:val="18"/>
              </w:rPr>
              <w:t>产出指</w:t>
            </w:r>
          </w:p>
          <w:p>
            <w:pPr>
              <w:pStyle w:val="TableParagraph"/>
              <w:spacing w:afterAutospacing="false" w:before="81" w:beforeAutospacing="false" w:lineRule="auto"/>
              <w:ind w:left="107"/>
              <w:rPr>
                <w:sz w:val="18"/>
              </w:rPr>
            </w:pPr>
            <w:r>
              <w:rPr>
                <w:sz w:val="18"/>
              </w:rPr>
              <w:t>标</w:t>
            </w:r>
          </w:p>
        </w:tc>
        <w:tc>
          <w:tcPr>
            <w:tcW w:w="766" w:type="dxa"/>
          </w:tcPr>
          <w:p>
            <w:pPr>
              <w:pStyle w:val="TableParagraph"/>
              <w:spacing w:afterAutospacing="false" w:before="43" w:beforeAutospacing="false" w:lineRule="auto"/>
              <w:ind w:left="106"/>
              <w:rPr>
                <w:sz w:val="18"/>
              </w:rPr>
            </w:pPr>
            <w:r>
              <w:rPr>
                <w:spacing w:val="-4"/>
                <w:sz w:val="18"/>
              </w:rPr>
              <w:t>质量指</w:t>
            </w:r>
          </w:p>
          <w:p>
            <w:pPr>
              <w:pStyle w:val="TableParagraph"/>
              <w:spacing w:afterAutospacing="false" w:before="81" w:beforeAutospacing="false" w:lineRule="auto"/>
              <w:ind w:left="106"/>
              <w:rPr>
                <w:sz w:val="18"/>
              </w:rPr>
            </w:pPr>
            <w:r>
              <w:rPr>
                <w:sz w:val="18"/>
              </w:rPr>
              <w:t>标</w:t>
            </w:r>
          </w:p>
        </w:tc>
        <w:tc>
          <w:tcPr>
            <w:tcW w:w="1206" w:type="dxa"/>
          </w:tcPr>
          <w:p>
            <w:pPr>
              <w:pStyle w:val="TableParagraph"/>
              <w:spacing w:afterAutospacing="false" w:before="43" w:beforeAutospacing="false" w:lineRule="auto"/>
              <w:ind w:left="106"/>
              <w:rPr>
                <w:sz w:val="18"/>
              </w:rPr>
            </w:pPr>
            <w:r>
              <w:rPr>
                <w:spacing w:val="-2"/>
                <w:sz w:val="18"/>
              </w:rPr>
              <w:t>建成质量合</w:t>
            </w:r>
          </w:p>
          <w:p>
            <w:pPr>
              <w:pStyle w:val="TableParagraph"/>
              <w:spacing w:afterAutospacing="false" w:before="81" w:beforeAutospacing="false" w:lineRule="auto"/>
              <w:ind w:left="106"/>
              <w:rPr>
                <w:sz w:val="18"/>
              </w:rPr>
            </w:pPr>
            <w:r>
              <w:rPr>
                <w:sz w:val="18"/>
              </w:rPr>
              <w:t>格</w:t>
            </w:r>
          </w:p>
        </w:tc>
        <w:tc>
          <w:tcPr>
            <w:tcW w:w="425" w:type="dxa"/>
          </w:tcPr>
          <w:p>
            <w:pPr>
              <w:pStyle w:val="TableParagraph"/>
              <w:spacing w:afterAutospacing="false" w:before="7" w:beforeAutospacing="false" w:lineRule="auto"/>
              <w:rPr>
                <w:sz w:val="15"/>
              </w:rPr>
            </w:pPr>
          </w:p>
          <w:p>
            <w:pPr>
              <w:pStyle w:val="TableParagraph"/>
              <w:ind w:right="17"/>
              <w:rPr>
                <w:sz w:val="18"/>
              </w:rPr>
              <w:jc w:val="center"/>
            </w:pPr>
            <w:r>
              <w:rPr>
                <w:sz w:val="18"/>
              </w:rPr>
              <w:t>＝</w:t>
            </w:r>
          </w:p>
        </w:tc>
        <w:tc>
          <w:tcPr>
            <w:tcW w:w="936" w:type="dxa"/>
          </w:tcPr>
          <w:p>
            <w:pPr>
              <w:pStyle w:val="TableParagraph"/>
              <w:spacing w:afterAutospacing="false" w:before="7" w:beforeAutospacing="false" w:lineRule="auto"/>
              <w:rPr>
                <w:sz w:val="15"/>
              </w:rPr>
            </w:pPr>
          </w:p>
          <w:p>
            <w:pPr>
              <w:pStyle w:val="TableParagraph"/>
              <w:ind w:left="107"/>
              <w:rPr>
                <w:sz w:val="18"/>
              </w:rPr>
            </w:pPr>
            <w:r>
              <w:rPr>
                <w:spacing w:val="-5"/>
                <w:sz w:val="18"/>
              </w:rPr>
              <w:t>100</w:t>
            </w:r>
          </w:p>
        </w:tc>
        <w:tc>
          <w:tcPr>
            <w:tcW w:w="397" w:type="dxa"/>
          </w:tcPr>
          <w:p>
            <w:pPr>
              <w:pStyle w:val="TableParagraph"/>
              <w:spacing w:afterAutospacing="false" w:before="7" w:beforeAutospacing="false" w:lineRule="auto"/>
              <w:rPr>
                <w:sz w:val="15"/>
              </w:rPr>
            </w:pPr>
          </w:p>
          <w:p>
            <w:pPr>
              <w:pStyle w:val="TableParagraph"/>
              <w:ind w:left="107"/>
              <w:rPr>
                <w:sz w:val="18"/>
              </w:rPr>
            </w:pPr>
            <w:r>
              <w:rPr>
                <w:sz w:val="18"/>
              </w:rPr>
              <w:t>%</w:t>
            </w:r>
          </w:p>
        </w:tc>
        <w:tc>
          <w:tcPr>
            <w:tcW w:w="474" w:type="dxa"/>
          </w:tcPr>
          <w:p>
            <w:pPr>
              <w:pStyle w:val="TableParagraph"/>
              <w:spacing w:afterAutospacing="false" w:before="7" w:beforeAutospacing="false" w:lineRule="auto"/>
              <w:rPr>
                <w:sz w:val="15"/>
              </w:rPr>
            </w:pPr>
          </w:p>
          <w:p>
            <w:pPr>
              <w:pStyle w:val="TableParagraph"/>
              <w:ind w:left="93" w:right="160"/>
              <w:rPr>
                <w:sz w:val="18"/>
              </w:rPr>
              <w:jc w:val="center"/>
            </w:pPr>
            <w:r>
              <w:rPr>
                <w:spacing w:val="-5"/>
                <w:sz w:val="18"/>
              </w:rPr>
              <w:t>20</w:t>
            </w:r>
          </w:p>
        </w:tc>
        <w:tc>
          <w:tcPr>
            <w:tcW w:w="710" w:type="dxa"/>
          </w:tcPr>
          <w:p>
            <w:pPr>
              <w:pStyle w:val="TableParagraph"/>
              <w:rPr>
                <w:sz w:val="18"/>
                <w:rFonts w:ascii="Times New Roman"/>
              </w:rPr>
            </w:pPr>
          </w:p>
        </w:tc>
      </w:tr>
      <w:tr>
        <w:trPr>
          <w:trHeight w:val="936" w:hRule="atLeast"/>
        </w:trPr>
        <w:tc>
          <w:tcPr>
            <w:tcW w:w="907" w:type="dxa"/>
            <w:vMerge w:val="continue"/>
            <w:tcBorders>
              <w:top w:val="nil" w:shadow="off" w:frame="off"/>
            </w:tcBorders>
          </w:tcPr>
          <w:p>
            <w:pPr>
              <w:rPr>
                <w:sz w:val="2"/>
                <w:szCs w:val="2"/>
              </w:rPr>
            </w:pPr>
          </w:p>
        </w:tc>
        <w:tc>
          <w:tcPr>
            <w:tcW w:w="819" w:type="dxa"/>
            <w:vMerge w:val="continue"/>
            <w:tcBorders>
              <w:top w:val="nil" w:shadow="off" w:frame="off"/>
            </w:tcBorders>
          </w:tcPr>
          <w:p>
            <w:pPr>
              <w:rPr>
                <w:sz w:val="2"/>
                <w:szCs w:val="2"/>
              </w:rPr>
            </w:pPr>
          </w:p>
        </w:tc>
        <w:tc>
          <w:tcPr>
            <w:tcW w:w="936" w:type="dxa"/>
            <w:vMerge w:val="continue"/>
            <w:tcBorders>
              <w:top w:val="nil" w:shadow="off" w:frame="off"/>
            </w:tcBorders>
          </w:tcPr>
          <w:p>
            <w:pPr>
              <w:rPr>
                <w:sz w:val="2"/>
                <w:szCs w:val="2"/>
              </w:rPr>
            </w:pPr>
          </w:p>
        </w:tc>
        <w:tc>
          <w:tcPr>
            <w:tcW w:w="1190" w:type="dxa"/>
            <w:vMerge w:val="continue"/>
            <w:tcBorders>
              <w:top w:val="nil" w:shadow="off" w:frame="off"/>
            </w:tcBorders>
          </w:tcPr>
          <w:p>
            <w:pPr>
              <w:rPr>
                <w:sz w:val="2"/>
                <w:szCs w:val="2"/>
              </w:rPr>
            </w:pPr>
          </w:p>
        </w:tc>
        <w:tc>
          <w:tcPr>
            <w:tcW w:w="759" w:type="dxa"/>
          </w:tcPr>
          <w:p>
            <w:pPr>
              <w:pStyle w:val="TableParagraph"/>
              <w:spacing w:afterAutospacing="false" w:before="6" w:beforeAutospacing="false" w:lineRule="auto"/>
              <w:rPr>
                <w:sz w:val="15"/>
              </w:rPr>
            </w:pPr>
          </w:p>
          <w:p>
            <w:pPr>
              <w:pStyle w:val="TableParagraph"/>
              <w:spacing w:afterAutospacing="false" w:beforeAutospacing="false" w:line="324" w:lineRule="auto"/>
              <w:ind w:left="107" w:right="99"/>
              <w:rPr>
                <w:sz w:val="18"/>
              </w:rPr>
            </w:pPr>
            <w:r>
              <w:rPr>
                <w:spacing w:val="-4"/>
                <w:sz w:val="18"/>
              </w:rPr>
              <w:t>产出指</w:t>
            </w:r>
            <w:r>
              <w:rPr>
                <w:spacing w:val="-10"/>
                <w:sz w:val="18"/>
              </w:rPr>
              <w:t>标</w:t>
            </w:r>
          </w:p>
        </w:tc>
        <w:tc>
          <w:tcPr>
            <w:tcW w:w="766" w:type="dxa"/>
          </w:tcPr>
          <w:p>
            <w:pPr>
              <w:pStyle w:val="TableParagraph"/>
              <w:spacing w:afterAutospacing="false" w:before="6" w:beforeAutospacing="false" w:lineRule="auto"/>
              <w:rPr>
                <w:sz w:val="15"/>
              </w:rPr>
            </w:pPr>
          </w:p>
          <w:p>
            <w:pPr>
              <w:pStyle w:val="TableParagraph"/>
              <w:spacing w:afterAutospacing="false" w:beforeAutospacing="false" w:line="324" w:lineRule="auto"/>
              <w:ind w:left="106" w:right="107"/>
              <w:rPr>
                <w:sz w:val="18"/>
              </w:rPr>
            </w:pPr>
            <w:r>
              <w:rPr>
                <w:spacing w:val="-4"/>
                <w:sz w:val="18"/>
              </w:rPr>
              <w:t>数量指</w:t>
            </w:r>
            <w:r>
              <w:rPr>
                <w:spacing w:val="-10"/>
                <w:sz w:val="18"/>
              </w:rPr>
              <w:t>标</w:t>
            </w:r>
          </w:p>
        </w:tc>
        <w:tc>
          <w:tcPr>
            <w:tcW w:w="1206" w:type="dxa"/>
          </w:tcPr>
          <w:p>
            <w:pPr>
              <w:pStyle w:val="TableParagraph"/>
              <w:spacing w:afterAutospacing="false" w:before="6" w:beforeAutospacing="false" w:lineRule="auto"/>
              <w:rPr>
                <w:sz w:val="15"/>
              </w:rPr>
            </w:pPr>
          </w:p>
          <w:p>
            <w:pPr>
              <w:pStyle w:val="TableParagraph"/>
              <w:spacing w:afterAutospacing="false" w:beforeAutospacing="false" w:line="324" w:lineRule="auto"/>
              <w:ind w:left="106" w:right="187"/>
              <w:rPr>
                <w:sz w:val="18"/>
              </w:rPr>
            </w:pPr>
            <w:r>
              <w:rPr>
                <w:spacing w:val="-2"/>
                <w:sz w:val="18"/>
              </w:rPr>
              <w:t>建成投入使</w:t>
            </w:r>
            <w:r>
              <w:rPr>
                <w:spacing w:val="-10"/>
                <w:sz w:val="18"/>
              </w:rPr>
              <w:t>用</w:t>
            </w:r>
          </w:p>
        </w:tc>
        <w:tc>
          <w:tcPr>
            <w:tcW w:w="425" w:type="dxa"/>
          </w:tcPr>
          <w:p>
            <w:pPr>
              <w:pStyle w:val="TableParagraph"/>
              <w:rPr>
                <w:sz w:val="18"/>
              </w:rPr>
            </w:pPr>
          </w:p>
          <w:p>
            <w:pPr>
              <w:pStyle w:val="TableParagraph"/>
              <w:spacing w:afterAutospacing="false" w:before="124" w:beforeAutospacing="false" w:lineRule="auto"/>
              <w:ind w:right="17"/>
              <w:rPr>
                <w:sz w:val="18"/>
              </w:rPr>
              <w:jc w:val="center"/>
            </w:pPr>
            <w:r>
              <w:rPr>
                <w:sz w:val="18"/>
              </w:rPr>
              <w:t>＝</w:t>
            </w:r>
          </w:p>
        </w:tc>
        <w:tc>
          <w:tcPr>
            <w:tcW w:w="936" w:type="dxa"/>
          </w:tcPr>
          <w:p>
            <w:pPr>
              <w:pStyle w:val="TableParagraph"/>
              <w:rPr>
                <w:sz w:val="18"/>
              </w:rPr>
            </w:pPr>
          </w:p>
          <w:p>
            <w:pPr>
              <w:pStyle w:val="TableParagraph"/>
              <w:spacing w:afterAutospacing="false" w:before="124" w:beforeAutospacing="false" w:lineRule="auto"/>
              <w:ind w:left="107"/>
              <w:rPr>
                <w:sz w:val="18"/>
              </w:rPr>
            </w:pPr>
            <w:r>
              <w:rPr>
                <w:spacing w:val="-2"/>
                <w:sz w:val="18"/>
              </w:rPr>
              <w:t>38745.73</w:t>
            </w:r>
          </w:p>
        </w:tc>
        <w:tc>
          <w:tcPr>
            <w:tcW w:w="397" w:type="dxa"/>
          </w:tcPr>
          <w:p>
            <w:pPr>
              <w:pStyle w:val="TableParagraph"/>
              <w:spacing w:afterAutospacing="false" w:before="42" w:beforeAutospacing="false" w:line="324" w:lineRule="auto"/>
              <w:ind w:left="107" w:right="97"/>
              <w:rPr>
                <w:sz w:val="18"/>
              </w:rPr>
            </w:pPr>
            <w:r>
              <w:rPr>
                <w:spacing w:val="-10"/>
                <w:sz w:val="18"/>
              </w:rPr>
              <w:t>平</w:t>
            </w:r>
            <w:r>
              <w:rPr>
                <w:spacing w:val="-10"/>
                <w:sz w:val="18"/>
              </w:rPr>
              <w:t>方</w:t>
            </w:r>
          </w:p>
          <w:p>
            <w:pPr>
              <w:pStyle w:val="TableParagraph"/>
              <w:spacing w:afterAutospacing="false" w:before="2" w:beforeAutospacing="false" w:lineRule="auto"/>
              <w:ind w:left="107"/>
              <w:rPr>
                <w:sz w:val="18"/>
              </w:rPr>
            </w:pPr>
            <w:r>
              <w:rPr>
                <w:sz w:val="18"/>
              </w:rPr>
              <w:t>米</w:t>
            </w:r>
          </w:p>
        </w:tc>
        <w:tc>
          <w:tcPr>
            <w:tcW w:w="474" w:type="dxa"/>
          </w:tcPr>
          <w:p>
            <w:pPr>
              <w:pStyle w:val="TableParagraph"/>
              <w:rPr>
                <w:sz w:val="18"/>
              </w:rPr>
            </w:pPr>
          </w:p>
          <w:p>
            <w:pPr>
              <w:pStyle w:val="TableParagraph"/>
              <w:spacing w:afterAutospacing="false" w:before="124" w:beforeAutospacing="false" w:lineRule="auto"/>
              <w:ind w:left="93" w:right="160"/>
              <w:rPr>
                <w:sz w:val="18"/>
              </w:rPr>
              <w:jc w:val="center"/>
            </w:pPr>
            <w:r>
              <w:rPr>
                <w:spacing w:val="-5"/>
                <w:sz w:val="18"/>
              </w:rPr>
              <w:t>20</w:t>
            </w:r>
          </w:p>
        </w:tc>
        <w:tc>
          <w:tcPr>
            <w:tcW w:w="710" w:type="dxa"/>
          </w:tcPr>
          <w:p>
            <w:pPr>
              <w:pStyle w:val="TableParagraph"/>
              <w:rPr>
                <w:sz w:val="18"/>
                <w:rFonts w:ascii="Times New Roman"/>
              </w:rPr>
            </w:pPr>
          </w:p>
        </w:tc>
      </w:tr>
      <w:tr>
        <w:trPr>
          <w:trHeight w:val="935" w:hRule="atLeast"/>
        </w:trPr>
        <w:tc>
          <w:tcPr>
            <w:tcW w:w="907" w:type="dxa"/>
            <w:vMerge w:val="continue"/>
            <w:tcBorders>
              <w:top w:val="nil" w:shadow="off" w:frame="off"/>
            </w:tcBorders>
          </w:tcPr>
          <w:p>
            <w:pPr>
              <w:rPr>
                <w:sz w:val="2"/>
                <w:szCs w:val="2"/>
              </w:rPr>
            </w:pPr>
          </w:p>
        </w:tc>
        <w:tc>
          <w:tcPr>
            <w:tcW w:w="819" w:type="dxa"/>
            <w:vMerge w:val="continue"/>
            <w:tcBorders>
              <w:top w:val="nil" w:shadow="off" w:frame="off"/>
            </w:tcBorders>
          </w:tcPr>
          <w:p>
            <w:pPr>
              <w:rPr>
                <w:sz w:val="2"/>
                <w:szCs w:val="2"/>
              </w:rPr>
            </w:pPr>
          </w:p>
        </w:tc>
        <w:tc>
          <w:tcPr>
            <w:tcW w:w="936" w:type="dxa"/>
            <w:vMerge w:val="continue"/>
            <w:tcBorders>
              <w:top w:val="nil" w:shadow="off" w:frame="off"/>
            </w:tcBorders>
          </w:tcPr>
          <w:p>
            <w:pPr>
              <w:rPr>
                <w:sz w:val="2"/>
                <w:szCs w:val="2"/>
              </w:rPr>
            </w:pPr>
          </w:p>
        </w:tc>
        <w:tc>
          <w:tcPr>
            <w:tcW w:w="1190" w:type="dxa"/>
            <w:vMerge w:val="continue"/>
            <w:tcBorders>
              <w:top w:val="nil" w:shadow="off" w:frame="off"/>
            </w:tcBorders>
          </w:tcPr>
          <w:p>
            <w:pPr>
              <w:rPr>
                <w:sz w:val="2"/>
                <w:szCs w:val="2"/>
              </w:rPr>
            </w:pPr>
          </w:p>
        </w:tc>
        <w:tc>
          <w:tcPr>
            <w:tcW w:w="759" w:type="dxa"/>
          </w:tcPr>
          <w:p>
            <w:pPr>
              <w:pStyle w:val="TableParagraph"/>
              <w:spacing w:afterAutospacing="false" w:before="6" w:beforeAutospacing="false" w:lineRule="auto"/>
              <w:rPr>
                <w:sz w:val="15"/>
              </w:rPr>
            </w:pPr>
          </w:p>
          <w:p>
            <w:pPr>
              <w:pStyle w:val="TableParagraph"/>
              <w:spacing w:afterAutospacing="false" w:beforeAutospacing="false" w:line="324" w:lineRule="auto"/>
              <w:ind w:left="107" w:right="99"/>
              <w:rPr>
                <w:sz w:val="18"/>
              </w:rPr>
            </w:pPr>
            <w:r>
              <w:rPr>
                <w:spacing w:val="-4"/>
                <w:sz w:val="18"/>
              </w:rPr>
              <w:t>满意度</w:t>
            </w:r>
            <w:r>
              <w:rPr>
                <w:spacing w:val="-6"/>
                <w:sz w:val="18"/>
              </w:rPr>
              <w:t>指标</w:t>
            </w:r>
          </w:p>
        </w:tc>
        <w:tc>
          <w:tcPr>
            <w:tcW w:w="766" w:type="dxa"/>
          </w:tcPr>
          <w:p>
            <w:pPr>
              <w:pStyle w:val="TableParagraph"/>
              <w:spacing w:afterAutospacing="false" w:before="42" w:beforeAutospacing="false" w:line="324" w:lineRule="auto"/>
              <w:ind w:left="106" w:right="107"/>
              <w:rPr>
                <w:sz w:val="18"/>
              </w:rPr>
            </w:pPr>
            <w:r>
              <w:rPr>
                <w:spacing w:val="-4"/>
                <w:sz w:val="18"/>
              </w:rPr>
              <w:t>服务对</w:t>
            </w:r>
            <w:r>
              <w:rPr>
                <w:spacing w:val="-4"/>
                <w:sz w:val="18"/>
              </w:rPr>
              <w:t>象满意</w:t>
            </w:r>
          </w:p>
          <w:p>
            <w:pPr>
              <w:pStyle w:val="TableParagraph"/>
              <w:spacing w:afterAutospacing="false" w:before="1" w:beforeAutospacing="false" w:lineRule="auto"/>
              <w:ind w:left="106"/>
              <w:rPr>
                <w:sz w:val="18"/>
              </w:rPr>
            </w:pPr>
            <w:r>
              <w:rPr>
                <w:spacing w:val="-4"/>
                <w:sz w:val="18"/>
              </w:rPr>
              <w:t>度指标</w:t>
            </w:r>
          </w:p>
        </w:tc>
        <w:tc>
          <w:tcPr>
            <w:tcW w:w="1206" w:type="dxa"/>
          </w:tcPr>
          <w:p>
            <w:pPr>
              <w:pStyle w:val="TableParagraph"/>
              <w:spacing w:afterAutospacing="false" w:before="42" w:beforeAutospacing="false" w:line="324" w:lineRule="auto"/>
              <w:ind w:left="106" w:right="187"/>
              <w:rPr>
                <w:sz w:val="18"/>
              </w:rPr>
            </w:pPr>
            <w:r>
              <w:rPr>
                <w:spacing w:val="-2"/>
                <w:sz w:val="18"/>
              </w:rPr>
              <w:t>建成后学员</w:t>
            </w:r>
            <w:r>
              <w:rPr>
                <w:spacing w:val="-2"/>
                <w:sz w:val="18"/>
              </w:rPr>
              <w:t>学习的满意</w:t>
            </w:r>
          </w:p>
          <w:p>
            <w:pPr>
              <w:pStyle w:val="TableParagraph"/>
              <w:spacing w:afterAutospacing="false" w:before="1" w:beforeAutospacing="false" w:lineRule="auto"/>
              <w:ind w:left="106"/>
              <w:rPr>
                <w:sz w:val="18"/>
              </w:rPr>
            </w:pPr>
            <w:r>
              <w:rPr>
                <w:sz w:val="18"/>
              </w:rPr>
              <w:t>度</w:t>
            </w:r>
          </w:p>
        </w:tc>
        <w:tc>
          <w:tcPr>
            <w:tcW w:w="425" w:type="dxa"/>
          </w:tcPr>
          <w:p>
            <w:pPr>
              <w:pStyle w:val="TableParagraph"/>
              <w:rPr>
                <w:sz w:val="18"/>
              </w:rPr>
            </w:pPr>
          </w:p>
          <w:p>
            <w:pPr>
              <w:pStyle w:val="TableParagraph"/>
              <w:spacing w:afterAutospacing="false" w:before="123" w:beforeAutospacing="false" w:lineRule="auto"/>
              <w:ind w:right="17"/>
              <w:rPr>
                <w:sz w:val="18"/>
              </w:rPr>
              <w:jc w:val="center"/>
            </w:pPr>
            <w:r>
              <w:rPr>
                <w:sz w:val="18"/>
              </w:rPr>
              <w:t>≥</w:t>
            </w:r>
          </w:p>
        </w:tc>
        <w:tc>
          <w:tcPr>
            <w:tcW w:w="936" w:type="dxa"/>
          </w:tcPr>
          <w:p>
            <w:pPr>
              <w:pStyle w:val="TableParagraph"/>
              <w:rPr>
                <w:sz w:val="18"/>
              </w:rPr>
            </w:pPr>
          </w:p>
          <w:p>
            <w:pPr>
              <w:pStyle w:val="TableParagraph"/>
              <w:spacing w:afterAutospacing="false" w:before="123" w:beforeAutospacing="false" w:lineRule="auto"/>
              <w:ind w:left="107"/>
              <w:rPr>
                <w:sz w:val="18"/>
              </w:rPr>
            </w:pPr>
            <w:r>
              <w:rPr>
                <w:spacing w:val="-5"/>
                <w:sz w:val="18"/>
              </w:rPr>
              <w:t>90</w:t>
            </w:r>
          </w:p>
        </w:tc>
        <w:tc>
          <w:tcPr>
            <w:tcW w:w="397" w:type="dxa"/>
          </w:tcPr>
          <w:p>
            <w:pPr>
              <w:pStyle w:val="TableParagraph"/>
              <w:rPr>
                <w:sz w:val="18"/>
              </w:rPr>
            </w:pPr>
          </w:p>
          <w:p>
            <w:pPr>
              <w:pStyle w:val="TableParagraph"/>
              <w:spacing w:afterAutospacing="false" w:before="123" w:beforeAutospacing="false" w:lineRule="auto"/>
              <w:ind w:left="107"/>
              <w:rPr>
                <w:sz w:val="18"/>
              </w:rPr>
            </w:pPr>
            <w:r>
              <w:rPr>
                <w:sz w:val="18"/>
              </w:rPr>
              <w:t>%</w:t>
            </w:r>
          </w:p>
        </w:tc>
        <w:tc>
          <w:tcPr>
            <w:tcW w:w="474" w:type="dxa"/>
          </w:tcPr>
          <w:p>
            <w:pPr>
              <w:pStyle w:val="TableParagraph"/>
              <w:rPr>
                <w:sz w:val="18"/>
              </w:rPr>
            </w:pPr>
          </w:p>
          <w:p>
            <w:pPr>
              <w:pStyle w:val="TableParagraph"/>
              <w:spacing w:afterAutospacing="false" w:before="123" w:beforeAutospacing="false" w:lineRule="auto"/>
              <w:ind w:left="93" w:right="160"/>
              <w:rPr>
                <w:sz w:val="18"/>
              </w:rPr>
              <w:jc w:val="center"/>
            </w:pPr>
            <w:r>
              <w:rPr>
                <w:spacing w:val="-5"/>
                <w:sz w:val="18"/>
              </w:rPr>
              <w:t>10</w:t>
            </w:r>
          </w:p>
        </w:tc>
        <w:tc>
          <w:tcPr>
            <w:tcW w:w="710" w:type="dxa"/>
          </w:tcPr>
          <w:p>
            <w:pPr>
              <w:pStyle w:val="TableParagraph"/>
              <w:rPr>
                <w:sz w:val="18"/>
                <w:rFonts w:ascii="Times New Roman"/>
              </w:rPr>
            </w:pPr>
          </w:p>
        </w:tc>
      </w:tr>
      <w:tr>
        <w:trPr>
          <w:trHeight w:val="1872" w:hRule="atLeast"/>
        </w:trPr>
        <w:tc>
          <w:tcPr>
            <w:tcW w:w="907" w:type="dxa"/>
            <w:vMerge w:val="continue"/>
            <w:tcBorders>
              <w:top w:val="nil" w:shadow="off" w:frame="off"/>
            </w:tcBorders>
          </w:tcPr>
          <w:p>
            <w:pPr>
              <w:rPr>
                <w:sz w:val="2"/>
                <w:szCs w:val="2"/>
              </w:rPr>
            </w:pPr>
          </w:p>
        </w:tc>
        <w:tc>
          <w:tcPr>
            <w:tcW w:w="819"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afterAutospacing="false" w:before="160" w:beforeAutospacing="false" w:lineRule="auto"/>
              <w:ind w:left="107"/>
              <w:rPr>
                <w:sz w:val="18"/>
              </w:rPr>
            </w:pPr>
            <w:r>
              <w:rPr>
                <w:spacing w:val="-4"/>
                <w:sz w:val="18"/>
              </w:rPr>
              <w:t>体检费</w:t>
            </w:r>
          </w:p>
        </w:tc>
        <w:tc>
          <w:tcPr>
            <w:tcW w:w="936"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afterAutospacing="false" w:before="160" w:beforeAutospacing="false" w:lineRule="auto"/>
              <w:ind w:left="378"/>
              <w:rPr>
                <w:sz w:val="18"/>
              </w:rPr>
            </w:pPr>
            <w:r>
              <w:rPr>
                <w:spacing w:val="-2"/>
                <w:sz w:val="18"/>
              </w:rPr>
              <w:t>45.20</w:t>
            </w:r>
          </w:p>
        </w:tc>
        <w:tc>
          <w:tcPr>
            <w:tcW w:w="1190"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afterAutospacing="false" w:before="7" w:beforeAutospacing="false" w:lineRule="auto"/>
              <w:rPr>
                <w:sz w:val="23"/>
              </w:rPr>
            </w:pPr>
          </w:p>
          <w:p>
            <w:pPr>
              <w:pStyle w:val="TableParagraph"/>
              <w:spacing w:afterAutospacing="false" w:beforeAutospacing="false" w:line="324" w:lineRule="auto"/>
              <w:ind w:left="107" w:right="170"/>
              <w:rPr>
                <w:sz w:val="18"/>
              </w:rPr>
            </w:pPr>
            <w:r>
              <w:rPr>
                <w:spacing w:val="-2"/>
                <w:sz w:val="18"/>
              </w:rPr>
              <w:t>提高预算编</w:t>
            </w:r>
            <w:r>
              <w:rPr>
                <w:spacing w:val="-2"/>
                <w:sz w:val="18"/>
              </w:rPr>
              <w:t>制质量，严</w:t>
            </w:r>
            <w:r>
              <w:rPr>
                <w:spacing w:val="-4"/>
                <w:sz w:val="18"/>
              </w:rPr>
              <w:t>格执行预</w:t>
            </w:r>
            <w:r>
              <w:rPr>
                <w:spacing w:val="-4"/>
                <w:sz w:val="18"/>
              </w:rPr>
              <w:t> </w:t>
            </w:r>
            <w:r>
              <w:rPr>
                <w:spacing w:val="-2"/>
                <w:sz w:val="18"/>
              </w:rPr>
              <w:t>算，保障单</w:t>
            </w:r>
            <w:r>
              <w:rPr>
                <w:spacing w:val="-4"/>
                <w:sz w:val="18"/>
              </w:rPr>
              <w:t>位日常运</w:t>
            </w:r>
            <w:r>
              <w:rPr>
                <w:spacing w:val="-4"/>
                <w:sz w:val="18"/>
              </w:rPr>
              <w:t> </w:t>
            </w:r>
            <w:r>
              <w:rPr>
                <w:spacing w:val="-6"/>
                <w:sz w:val="18"/>
              </w:rPr>
              <w:t>转。</w:t>
            </w:r>
          </w:p>
        </w:tc>
        <w:tc>
          <w:tcPr>
            <w:tcW w:w="759" w:type="dxa"/>
          </w:tcPr>
          <w:p>
            <w:pPr>
              <w:pStyle w:val="TableParagraph"/>
              <w:rPr>
                <w:sz w:val="18"/>
              </w:rPr>
            </w:pPr>
          </w:p>
          <w:p>
            <w:pPr>
              <w:pStyle w:val="TableParagraph"/>
              <w:rPr>
                <w:sz w:val="18"/>
              </w:rPr>
            </w:pPr>
          </w:p>
          <w:p>
            <w:pPr>
              <w:pStyle w:val="TableParagraph"/>
              <w:spacing w:afterAutospacing="false" w:before="12" w:beforeAutospacing="false" w:lineRule="auto"/>
              <w:rPr>
                <w:sz w:val="15"/>
              </w:rPr>
            </w:pPr>
          </w:p>
          <w:p>
            <w:pPr>
              <w:pStyle w:val="TableParagraph"/>
              <w:spacing w:afterAutospacing="false" w:beforeAutospacing="false" w:line="324" w:lineRule="auto"/>
              <w:ind w:left="107" w:right="99"/>
              <w:rPr>
                <w:sz w:val="18"/>
              </w:rPr>
            </w:pPr>
            <w:r>
              <w:rPr>
                <w:spacing w:val="-4"/>
                <w:sz w:val="18"/>
              </w:rPr>
              <w:t>产出指</w:t>
            </w:r>
            <w:r>
              <w:rPr>
                <w:spacing w:val="-10"/>
                <w:sz w:val="18"/>
              </w:rPr>
              <w:t>标</w:t>
            </w:r>
          </w:p>
        </w:tc>
        <w:tc>
          <w:tcPr>
            <w:tcW w:w="766" w:type="dxa"/>
          </w:tcPr>
          <w:p>
            <w:pPr>
              <w:pStyle w:val="TableParagraph"/>
              <w:rPr>
                <w:sz w:val="18"/>
              </w:rPr>
            </w:pPr>
          </w:p>
          <w:p>
            <w:pPr>
              <w:pStyle w:val="TableParagraph"/>
              <w:rPr>
                <w:sz w:val="18"/>
              </w:rPr>
            </w:pPr>
          </w:p>
          <w:p>
            <w:pPr>
              <w:pStyle w:val="TableParagraph"/>
              <w:spacing w:afterAutospacing="false" w:before="12" w:beforeAutospacing="false" w:lineRule="auto"/>
              <w:rPr>
                <w:sz w:val="15"/>
              </w:rPr>
            </w:pPr>
          </w:p>
          <w:p>
            <w:pPr>
              <w:pStyle w:val="TableParagraph"/>
              <w:spacing w:afterAutospacing="false" w:beforeAutospacing="false" w:line="324" w:lineRule="auto"/>
              <w:ind w:left="106" w:right="107"/>
              <w:rPr>
                <w:sz w:val="18"/>
              </w:rPr>
            </w:pPr>
            <w:r>
              <w:rPr>
                <w:spacing w:val="-4"/>
                <w:sz w:val="18"/>
              </w:rPr>
              <w:t>质量指</w:t>
            </w:r>
            <w:r>
              <w:rPr>
                <w:spacing w:val="-10"/>
                <w:sz w:val="18"/>
              </w:rPr>
              <w:t>标</w:t>
            </w:r>
          </w:p>
        </w:tc>
        <w:tc>
          <w:tcPr>
            <w:tcW w:w="1206" w:type="dxa"/>
          </w:tcPr>
          <w:p>
            <w:pPr>
              <w:pStyle w:val="TableParagraph"/>
              <w:spacing w:afterAutospacing="false" w:before="42" w:beforeAutospacing="false" w:line="324" w:lineRule="auto"/>
              <w:ind w:left="106" w:right="96"/>
              <w:rPr>
                <w:sz w:val="18"/>
              </w:rPr>
            </w:pPr>
            <w:r>
              <w:rPr>
                <w:spacing w:val="-2"/>
                <w:sz w:val="18"/>
              </w:rPr>
              <w:t>预算编制准</w:t>
            </w:r>
            <w:r>
              <w:rPr>
                <w:spacing w:val="-46"/>
                <w:sz w:val="18"/>
              </w:rPr>
              <w:t>确率</w:t>
            </w:r>
            <w:r>
              <w:rPr>
                <w:spacing w:val="-2"/>
                <w:sz w:val="18"/>
              </w:rPr>
              <w:t>（计算方</w:t>
            </w:r>
            <w:r>
              <w:rPr>
                <w:spacing w:val="-16"/>
                <w:sz w:val="18"/>
              </w:rPr>
              <w:t>法为：∣（执</w:t>
            </w:r>
            <w:r>
              <w:rPr>
                <w:spacing w:val="-2"/>
                <w:sz w:val="18"/>
              </w:rPr>
              <w:t>行数-预算</w:t>
            </w:r>
            <w:r>
              <w:rPr>
                <w:spacing w:val="-2"/>
                <w:sz w:val="18"/>
              </w:rPr>
              <w:t> </w:t>
            </w:r>
            <w:r>
              <w:rPr>
                <w:spacing w:val="-2"/>
                <w:sz w:val="18"/>
              </w:rPr>
              <w:t>数）/预算数</w:t>
            </w:r>
          </w:p>
          <w:p>
            <w:pPr>
              <w:pStyle w:val="TableParagraph"/>
              <w:spacing w:afterAutospacing="false" w:before="3" w:beforeAutospacing="false" w:lineRule="auto"/>
              <w:ind w:left="106"/>
              <w:rPr>
                <w:sz w:val="18"/>
              </w:rPr>
            </w:pPr>
            <w:r>
              <w:rPr>
                <w:spacing w:val="-5"/>
                <w:sz w:val="18"/>
              </w:rPr>
              <w:t>∣）</w:t>
            </w:r>
          </w:p>
        </w:tc>
        <w:tc>
          <w:tcPr>
            <w:tcW w:w="425" w:type="dxa"/>
          </w:tcPr>
          <w:p>
            <w:pPr>
              <w:pStyle w:val="TableParagraph"/>
              <w:rPr>
                <w:sz w:val="18"/>
              </w:rPr>
            </w:pPr>
          </w:p>
          <w:p>
            <w:pPr>
              <w:pStyle w:val="TableParagraph"/>
              <w:rPr>
                <w:sz w:val="18"/>
              </w:rPr>
            </w:pPr>
          </w:p>
          <w:p>
            <w:pPr>
              <w:pStyle w:val="TableParagraph"/>
              <w:rPr>
                <w:sz w:val="18"/>
              </w:rPr>
            </w:pPr>
          </w:p>
          <w:p>
            <w:pPr>
              <w:pStyle w:val="TableParagraph"/>
              <w:spacing w:afterAutospacing="false" w:before="130" w:beforeAutospacing="false" w:lineRule="auto"/>
              <w:ind w:right="17"/>
              <w:rPr>
                <w:sz w:val="18"/>
              </w:rPr>
              <w:jc w:val="center"/>
            </w:pPr>
            <w:r>
              <w:rPr>
                <w:sz w:val="18"/>
              </w:rPr>
              <w:t>≤</w:t>
            </w:r>
          </w:p>
        </w:tc>
        <w:tc>
          <w:tcPr>
            <w:tcW w:w="936" w:type="dxa"/>
          </w:tcPr>
          <w:p>
            <w:pPr>
              <w:pStyle w:val="TableParagraph"/>
              <w:rPr>
                <w:sz w:val="18"/>
              </w:rPr>
            </w:pPr>
          </w:p>
          <w:p>
            <w:pPr>
              <w:pStyle w:val="TableParagraph"/>
              <w:rPr>
                <w:sz w:val="18"/>
              </w:rPr>
            </w:pPr>
          </w:p>
          <w:p>
            <w:pPr>
              <w:pStyle w:val="TableParagraph"/>
              <w:rPr>
                <w:sz w:val="18"/>
              </w:rPr>
            </w:pPr>
          </w:p>
          <w:p>
            <w:pPr>
              <w:pStyle w:val="TableParagraph"/>
              <w:spacing w:afterAutospacing="false" w:before="130" w:beforeAutospacing="false" w:lineRule="auto"/>
              <w:ind w:left="107"/>
              <w:rPr>
                <w:sz w:val="18"/>
              </w:rPr>
            </w:pPr>
            <w:r>
              <w:rPr>
                <w:sz w:val="18"/>
              </w:rPr>
              <w:t>5</w:t>
            </w:r>
          </w:p>
        </w:tc>
        <w:tc>
          <w:tcPr>
            <w:tcW w:w="397" w:type="dxa"/>
          </w:tcPr>
          <w:p>
            <w:pPr>
              <w:pStyle w:val="TableParagraph"/>
              <w:rPr>
                <w:sz w:val="18"/>
              </w:rPr>
            </w:pPr>
          </w:p>
          <w:p>
            <w:pPr>
              <w:pStyle w:val="TableParagraph"/>
              <w:rPr>
                <w:sz w:val="18"/>
              </w:rPr>
            </w:pPr>
          </w:p>
          <w:p>
            <w:pPr>
              <w:pStyle w:val="TableParagraph"/>
              <w:rPr>
                <w:sz w:val="18"/>
              </w:rPr>
            </w:pPr>
          </w:p>
          <w:p>
            <w:pPr>
              <w:pStyle w:val="TableParagraph"/>
              <w:spacing w:afterAutospacing="false" w:before="130" w:beforeAutospacing="false" w:lineRule="auto"/>
              <w:ind w:left="107"/>
              <w:rPr>
                <w:sz w:val="18"/>
              </w:rPr>
            </w:pPr>
            <w:r>
              <w:rPr>
                <w:sz w:val="18"/>
              </w:rPr>
              <w:t>%</w:t>
            </w:r>
          </w:p>
        </w:tc>
        <w:tc>
          <w:tcPr>
            <w:tcW w:w="474" w:type="dxa"/>
          </w:tcPr>
          <w:p>
            <w:pPr>
              <w:pStyle w:val="TableParagraph"/>
              <w:rPr>
                <w:sz w:val="18"/>
              </w:rPr>
            </w:pPr>
          </w:p>
          <w:p>
            <w:pPr>
              <w:pStyle w:val="TableParagraph"/>
              <w:rPr>
                <w:sz w:val="18"/>
              </w:rPr>
            </w:pPr>
          </w:p>
          <w:p>
            <w:pPr>
              <w:pStyle w:val="TableParagraph"/>
              <w:rPr>
                <w:sz w:val="18"/>
              </w:rPr>
            </w:pPr>
          </w:p>
          <w:p>
            <w:pPr>
              <w:pStyle w:val="TableParagraph"/>
              <w:spacing w:afterAutospacing="false" w:before="130" w:beforeAutospacing="false" w:lineRule="auto"/>
              <w:ind w:left="93" w:right="160"/>
              <w:rPr>
                <w:sz w:val="18"/>
              </w:rPr>
              <w:jc w:val="center"/>
            </w:pPr>
            <w:r>
              <w:rPr>
                <w:spacing w:val="-5"/>
                <w:sz w:val="18"/>
              </w:rPr>
              <w:t>30</w:t>
            </w:r>
          </w:p>
        </w:tc>
        <w:tc>
          <w:tcPr>
            <w:tcW w:w="710" w:type="dxa"/>
          </w:tcPr>
          <w:p>
            <w:pPr>
              <w:pStyle w:val="TableParagraph"/>
              <w:rPr>
                <w:sz w:val="18"/>
              </w:rPr>
            </w:pPr>
          </w:p>
          <w:p>
            <w:pPr>
              <w:pStyle w:val="TableParagraph"/>
              <w:rPr>
                <w:sz w:val="18"/>
              </w:rPr>
            </w:pPr>
          </w:p>
          <w:p>
            <w:pPr>
              <w:pStyle w:val="TableParagraph"/>
              <w:spacing w:afterAutospacing="false" w:before="12" w:beforeAutospacing="false" w:lineRule="auto"/>
              <w:rPr>
                <w:sz w:val="15"/>
              </w:rPr>
            </w:pPr>
          </w:p>
          <w:p>
            <w:pPr>
              <w:pStyle w:val="TableParagraph"/>
              <w:spacing w:afterAutospacing="false" w:beforeAutospacing="false" w:line="324" w:lineRule="auto"/>
              <w:ind w:left="107" w:right="230"/>
              <w:rPr>
                <w:sz w:val="18"/>
              </w:rPr>
            </w:pPr>
            <w:r>
              <w:rPr>
                <w:spacing w:val="-6"/>
                <w:sz w:val="18"/>
              </w:rPr>
              <w:t>反向</w:t>
            </w:r>
            <w:r>
              <w:rPr>
                <w:spacing w:val="-5"/>
                <w:sz w:val="18"/>
              </w:rPr>
              <w:t>指标</w:t>
            </w:r>
          </w:p>
        </w:tc>
      </w:tr>
      <w:tr>
        <w:trPr>
          <w:trHeight w:val="2184" w:hRule="atLeast"/>
        </w:trPr>
        <w:tc>
          <w:tcPr>
            <w:tcW w:w="907" w:type="dxa"/>
            <w:vMerge w:val="continue"/>
            <w:tcBorders>
              <w:top w:val="nil" w:shadow="off" w:frame="off"/>
            </w:tcBorders>
          </w:tcPr>
          <w:p>
            <w:pPr>
              <w:rPr>
                <w:sz w:val="2"/>
                <w:szCs w:val="2"/>
              </w:rPr>
            </w:pPr>
          </w:p>
        </w:tc>
        <w:tc>
          <w:tcPr>
            <w:tcW w:w="819" w:type="dxa"/>
            <w:vMerge w:val="continue"/>
            <w:tcBorders>
              <w:top w:val="nil" w:shadow="off" w:frame="off"/>
            </w:tcBorders>
          </w:tcPr>
          <w:p>
            <w:pPr>
              <w:rPr>
                <w:sz w:val="2"/>
                <w:szCs w:val="2"/>
              </w:rPr>
            </w:pPr>
          </w:p>
        </w:tc>
        <w:tc>
          <w:tcPr>
            <w:tcW w:w="936" w:type="dxa"/>
            <w:vMerge w:val="continue"/>
            <w:tcBorders>
              <w:top w:val="nil" w:shadow="off" w:frame="off"/>
            </w:tcBorders>
          </w:tcPr>
          <w:p>
            <w:pPr>
              <w:rPr>
                <w:sz w:val="2"/>
                <w:szCs w:val="2"/>
              </w:rPr>
            </w:pPr>
          </w:p>
        </w:tc>
        <w:tc>
          <w:tcPr>
            <w:tcW w:w="1190" w:type="dxa"/>
            <w:vMerge w:val="continue"/>
            <w:tcBorders>
              <w:top w:val="nil" w:shadow="off" w:frame="off"/>
            </w:tcBorders>
          </w:tcPr>
          <w:p>
            <w:pPr>
              <w:rPr>
                <w:sz w:val="2"/>
                <w:szCs w:val="2"/>
              </w:rPr>
            </w:pPr>
          </w:p>
        </w:tc>
        <w:tc>
          <w:tcPr>
            <w:tcW w:w="759" w:type="dxa"/>
          </w:tcPr>
          <w:p>
            <w:pPr>
              <w:pStyle w:val="TableParagraph"/>
              <w:rPr>
                <w:sz w:val="18"/>
              </w:rPr>
            </w:pPr>
          </w:p>
          <w:p>
            <w:pPr>
              <w:pStyle w:val="TableParagraph"/>
              <w:rPr>
                <w:sz w:val="18"/>
              </w:rPr>
            </w:pPr>
          </w:p>
          <w:p>
            <w:pPr>
              <w:pStyle w:val="TableParagraph"/>
              <w:rPr>
                <w:sz w:val="18"/>
              </w:rPr>
            </w:pPr>
          </w:p>
          <w:p>
            <w:pPr>
              <w:pStyle w:val="TableParagraph"/>
              <w:spacing w:afterAutospacing="false" w:before="129" w:beforeAutospacing="false" w:line="324" w:lineRule="auto"/>
              <w:ind w:left="107" w:right="99"/>
              <w:rPr>
                <w:sz w:val="18"/>
              </w:rPr>
            </w:pPr>
            <w:r>
              <w:rPr>
                <w:spacing w:val="-4"/>
                <w:sz w:val="18"/>
              </w:rPr>
              <w:t>效益指</w:t>
            </w:r>
            <w:r>
              <w:rPr>
                <w:spacing w:val="-10"/>
                <w:sz w:val="18"/>
              </w:rPr>
              <w:t>标</w:t>
            </w:r>
          </w:p>
        </w:tc>
        <w:tc>
          <w:tcPr>
            <w:tcW w:w="766" w:type="dxa"/>
          </w:tcPr>
          <w:p>
            <w:pPr>
              <w:pStyle w:val="TableParagraph"/>
              <w:rPr>
                <w:sz w:val="18"/>
              </w:rPr>
            </w:pPr>
          </w:p>
          <w:p>
            <w:pPr>
              <w:pStyle w:val="TableParagraph"/>
              <w:rPr>
                <w:sz w:val="18"/>
              </w:rPr>
            </w:pPr>
          </w:p>
          <w:p>
            <w:pPr>
              <w:pStyle w:val="TableParagraph"/>
              <w:rPr>
                <w:sz w:val="18"/>
              </w:rPr>
            </w:pPr>
          </w:p>
          <w:p>
            <w:pPr>
              <w:pStyle w:val="TableParagraph"/>
              <w:spacing w:afterAutospacing="false" w:before="129" w:beforeAutospacing="false" w:line="324" w:lineRule="auto"/>
              <w:ind w:left="106" w:right="107"/>
              <w:rPr>
                <w:sz w:val="18"/>
              </w:rPr>
            </w:pPr>
            <w:r>
              <w:rPr>
                <w:spacing w:val="-4"/>
                <w:sz w:val="18"/>
              </w:rPr>
              <w:t>经济效</w:t>
            </w:r>
            <w:r>
              <w:rPr>
                <w:spacing w:val="-4"/>
                <w:sz w:val="18"/>
              </w:rPr>
              <w:t>益指标</w:t>
            </w:r>
          </w:p>
        </w:tc>
        <w:tc>
          <w:tcPr>
            <w:tcW w:w="1206" w:type="dxa"/>
          </w:tcPr>
          <w:p>
            <w:pPr>
              <w:pStyle w:val="TableParagraph"/>
              <w:spacing w:afterAutospacing="false" w:before="41" w:beforeAutospacing="false" w:line="324" w:lineRule="auto"/>
              <w:ind w:left="106" w:right="7"/>
              <w:rPr>
                <w:sz w:val="18"/>
              </w:rPr>
            </w:pPr>
            <w:r>
              <w:rPr>
                <w:spacing w:val="-2"/>
                <w:sz w:val="18"/>
              </w:rPr>
              <w:t>“三公经费”</w:t>
            </w:r>
            <w:r>
              <w:rPr>
                <w:spacing w:val="-2"/>
                <w:sz w:val="18"/>
              </w:rPr>
              <w:t>控制率[计算</w:t>
            </w:r>
            <w:r>
              <w:rPr>
                <w:spacing w:val="-2"/>
                <w:sz w:val="18"/>
              </w:rPr>
              <w:t>方法为：（三</w:t>
            </w:r>
            <w:r>
              <w:rPr>
                <w:spacing w:val="-2"/>
                <w:sz w:val="18"/>
              </w:rPr>
              <w:t>公经费实际</w:t>
            </w:r>
            <w:r>
              <w:rPr>
                <w:spacing w:val="-2"/>
                <w:sz w:val="18"/>
              </w:rPr>
              <w:t> </w:t>
            </w:r>
            <w:r>
              <w:rPr>
                <w:spacing w:val="-2"/>
                <w:sz w:val="18"/>
              </w:rPr>
              <w:t>支出数/预算</w:t>
            </w:r>
            <w:r>
              <w:rPr>
                <w:spacing w:val="-2"/>
                <w:sz w:val="18"/>
              </w:rPr>
              <w:t>安排数]×</w:t>
            </w:r>
          </w:p>
          <w:p>
            <w:pPr>
              <w:pStyle w:val="TableParagraph"/>
              <w:spacing w:afterAutospacing="false" w:before="4" w:beforeAutospacing="false" w:lineRule="auto"/>
              <w:ind w:left="106"/>
              <w:rPr>
                <w:sz w:val="18"/>
              </w:rPr>
            </w:pPr>
            <w:r>
              <w:rPr>
                <w:spacing w:val="-2"/>
                <w:sz w:val="18"/>
              </w:rPr>
              <w:t>100%）</w:t>
            </w:r>
          </w:p>
        </w:tc>
        <w:tc>
          <w:tcPr>
            <w:tcW w:w="425" w:type="dxa"/>
          </w:tcPr>
          <w:p>
            <w:pPr>
              <w:pStyle w:val="TableParagraph"/>
              <w:rPr>
                <w:sz w:val="18"/>
              </w:rPr>
            </w:pPr>
          </w:p>
          <w:p>
            <w:pPr>
              <w:pStyle w:val="TableParagraph"/>
              <w:rPr>
                <w:sz w:val="18"/>
              </w:rPr>
            </w:pPr>
          </w:p>
          <w:p>
            <w:pPr>
              <w:pStyle w:val="TableParagraph"/>
              <w:rPr>
                <w:sz w:val="18"/>
              </w:rPr>
            </w:pPr>
          </w:p>
          <w:p>
            <w:pPr>
              <w:pStyle w:val="TableParagraph"/>
              <w:spacing w:afterAutospacing="false" w:before="3" w:beforeAutospacing="false" w:lineRule="auto"/>
              <w:rPr>
                <w:sz w:val="22"/>
              </w:rPr>
            </w:pPr>
          </w:p>
          <w:p>
            <w:pPr>
              <w:pStyle w:val="TableParagraph"/>
              <w:spacing w:afterAutospacing="false" w:before="1" w:beforeAutospacing="false" w:lineRule="auto"/>
              <w:ind w:right="17"/>
              <w:rPr>
                <w:sz w:val="18"/>
              </w:rPr>
              <w:jc w:val="center"/>
            </w:pPr>
            <w:r>
              <w:rPr>
                <w:sz w:val="18"/>
              </w:rPr>
              <w:t>≤</w:t>
            </w:r>
          </w:p>
        </w:tc>
        <w:tc>
          <w:tcPr>
            <w:tcW w:w="936" w:type="dxa"/>
          </w:tcPr>
          <w:p>
            <w:pPr>
              <w:pStyle w:val="TableParagraph"/>
              <w:rPr>
                <w:sz w:val="18"/>
              </w:rPr>
            </w:pPr>
          </w:p>
          <w:p>
            <w:pPr>
              <w:pStyle w:val="TableParagraph"/>
              <w:rPr>
                <w:sz w:val="18"/>
              </w:rPr>
            </w:pPr>
          </w:p>
          <w:p>
            <w:pPr>
              <w:pStyle w:val="TableParagraph"/>
              <w:rPr>
                <w:sz w:val="18"/>
              </w:rPr>
            </w:pPr>
          </w:p>
          <w:p>
            <w:pPr>
              <w:pStyle w:val="TableParagraph"/>
              <w:spacing w:afterAutospacing="false" w:before="3" w:beforeAutospacing="false" w:lineRule="auto"/>
              <w:rPr>
                <w:sz w:val="22"/>
              </w:rPr>
            </w:pPr>
          </w:p>
          <w:p>
            <w:pPr>
              <w:pStyle w:val="TableParagraph"/>
              <w:spacing w:afterAutospacing="false" w:before="1" w:beforeAutospacing="false" w:lineRule="auto"/>
              <w:ind w:left="107"/>
              <w:rPr>
                <w:sz w:val="18"/>
              </w:rPr>
            </w:pPr>
            <w:r>
              <w:rPr>
                <w:spacing w:val="-5"/>
                <w:sz w:val="18"/>
              </w:rPr>
              <w:t>100</w:t>
            </w:r>
          </w:p>
        </w:tc>
        <w:tc>
          <w:tcPr>
            <w:tcW w:w="397" w:type="dxa"/>
          </w:tcPr>
          <w:p>
            <w:pPr>
              <w:pStyle w:val="TableParagraph"/>
              <w:rPr>
                <w:sz w:val="18"/>
              </w:rPr>
            </w:pPr>
          </w:p>
          <w:p>
            <w:pPr>
              <w:pStyle w:val="TableParagraph"/>
              <w:rPr>
                <w:sz w:val="18"/>
              </w:rPr>
            </w:pPr>
          </w:p>
          <w:p>
            <w:pPr>
              <w:pStyle w:val="TableParagraph"/>
              <w:rPr>
                <w:sz w:val="18"/>
              </w:rPr>
            </w:pPr>
          </w:p>
          <w:p>
            <w:pPr>
              <w:pStyle w:val="TableParagraph"/>
              <w:spacing w:afterAutospacing="false" w:before="3" w:beforeAutospacing="false" w:lineRule="auto"/>
              <w:rPr>
                <w:sz w:val="22"/>
              </w:rPr>
            </w:pPr>
          </w:p>
          <w:p>
            <w:pPr>
              <w:pStyle w:val="TableParagraph"/>
              <w:spacing w:afterAutospacing="false" w:before="1" w:beforeAutospacing="false" w:lineRule="auto"/>
              <w:ind w:left="107"/>
              <w:rPr>
                <w:sz w:val="18"/>
              </w:rPr>
            </w:pPr>
            <w:r>
              <w:rPr>
                <w:sz w:val="18"/>
              </w:rPr>
              <w:t>%</w:t>
            </w:r>
          </w:p>
        </w:tc>
        <w:tc>
          <w:tcPr>
            <w:tcW w:w="474" w:type="dxa"/>
          </w:tcPr>
          <w:p>
            <w:pPr>
              <w:pStyle w:val="TableParagraph"/>
              <w:rPr>
                <w:sz w:val="18"/>
              </w:rPr>
            </w:pPr>
          </w:p>
          <w:p>
            <w:pPr>
              <w:pStyle w:val="TableParagraph"/>
              <w:rPr>
                <w:sz w:val="18"/>
              </w:rPr>
            </w:pPr>
          </w:p>
          <w:p>
            <w:pPr>
              <w:pStyle w:val="TableParagraph"/>
              <w:rPr>
                <w:sz w:val="18"/>
              </w:rPr>
            </w:pPr>
          </w:p>
          <w:p>
            <w:pPr>
              <w:pStyle w:val="TableParagraph"/>
              <w:spacing w:afterAutospacing="false" w:before="3" w:beforeAutospacing="false" w:lineRule="auto"/>
              <w:rPr>
                <w:sz w:val="22"/>
              </w:rPr>
            </w:pPr>
          </w:p>
          <w:p>
            <w:pPr>
              <w:pStyle w:val="TableParagraph"/>
              <w:spacing w:afterAutospacing="false" w:before="1" w:beforeAutospacing="false" w:lineRule="auto"/>
              <w:ind w:left="93" w:right="160"/>
              <w:rPr>
                <w:sz w:val="18"/>
              </w:rPr>
              <w:jc w:val="center"/>
            </w:pPr>
            <w:r>
              <w:rPr>
                <w:spacing w:val="-5"/>
                <w:sz w:val="18"/>
              </w:rPr>
              <w:t>20</w:t>
            </w:r>
          </w:p>
        </w:tc>
        <w:tc>
          <w:tcPr>
            <w:tcW w:w="710" w:type="dxa"/>
          </w:tcPr>
          <w:p>
            <w:pPr>
              <w:pStyle w:val="TableParagraph"/>
              <w:rPr>
                <w:sz w:val="18"/>
              </w:rPr>
            </w:pPr>
          </w:p>
          <w:p>
            <w:pPr>
              <w:pStyle w:val="TableParagraph"/>
              <w:rPr>
                <w:sz w:val="18"/>
              </w:rPr>
            </w:pPr>
          </w:p>
          <w:p>
            <w:pPr>
              <w:pStyle w:val="TableParagraph"/>
              <w:rPr>
                <w:sz w:val="18"/>
              </w:rPr>
            </w:pPr>
          </w:p>
          <w:p>
            <w:pPr>
              <w:pStyle w:val="TableParagraph"/>
              <w:spacing w:afterAutospacing="false" w:before="129" w:beforeAutospacing="false" w:line="324" w:lineRule="auto"/>
              <w:ind w:left="107" w:right="230"/>
              <w:rPr>
                <w:sz w:val="18"/>
              </w:rPr>
            </w:pPr>
            <w:r>
              <w:rPr>
                <w:spacing w:val="-6"/>
                <w:sz w:val="18"/>
              </w:rPr>
              <w:t>反向</w:t>
            </w:r>
            <w:r>
              <w:rPr>
                <w:spacing w:val="-5"/>
                <w:sz w:val="18"/>
              </w:rPr>
              <w:t>指标</w:t>
            </w:r>
          </w:p>
        </w:tc>
      </w:tr>
      <w:tr>
        <w:trPr>
          <w:trHeight w:val="622" w:hRule="atLeast"/>
        </w:trPr>
        <w:tc>
          <w:tcPr>
            <w:tcW w:w="907" w:type="dxa"/>
            <w:vMerge w:val="continue"/>
            <w:tcBorders>
              <w:top w:val="nil" w:shadow="off" w:frame="off"/>
            </w:tcBorders>
          </w:tcPr>
          <w:p>
            <w:pPr>
              <w:rPr>
                <w:sz w:val="2"/>
                <w:szCs w:val="2"/>
              </w:rPr>
            </w:pPr>
          </w:p>
        </w:tc>
        <w:tc>
          <w:tcPr>
            <w:tcW w:w="819" w:type="dxa"/>
            <w:vMerge w:val="continue"/>
            <w:tcBorders>
              <w:top w:val="nil" w:shadow="off" w:frame="off"/>
            </w:tcBorders>
          </w:tcPr>
          <w:p>
            <w:pPr>
              <w:rPr>
                <w:sz w:val="2"/>
                <w:szCs w:val="2"/>
              </w:rPr>
            </w:pPr>
          </w:p>
        </w:tc>
        <w:tc>
          <w:tcPr>
            <w:tcW w:w="936" w:type="dxa"/>
            <w:vMerge w:val="continue"/>
            <w:tcBorders>
              <w:top w:val="nil" w:shadow="off" w:frame="off"/>
            </w:tcBorders>
          </w:tcPr>
          <w:p>
            <w:pPr>
              <w:rPr>
                <w:sz w:val="2"/>
                <w:szCs w:val="2"/>
              </w:rPr>
            </w:pPr>
          </w:p>
        </w:tc>
        <w:tc>
          <w:tcPr>
            <w:tcW w:w="1190" w:type="dxa"/>
            <w:vMerge w:val="continue"/>
            <w:tcBorders>
              <w:top w:val="nil" w:shadow="off" w:frame="off"/>
            </w:tcBorders>
          </w:tcPr>
          <w:p>
            <w:pPr>
              <w:rPr>
                <w:sz w:val="2"/>
                <w:szCs w:val="2"/>
              </w:rPr>
            </w:pPr>
          </w:p>
        </w:tc>
        <w:tc>
          <w:tcPr>
            <w:tcW w:w="759" w:type="dxa"/>
          </w:tcPr>
          <w:p>
            <w:pPr>
              <w:pStyle w:val="TableParagraph"/>
              <w:spacing w:afterAutospacing="false" w:before="41" w:beforeAutospacing="false" w:lineRule="auto"/>
              <w:ind w:left="107"/>
              <w:rPr>
                <w:sz w:val="18"/>
              </w:rPr>
            </w:pPr>
            <w:r>
              <w:rPr>
                <w:spacing w:val="-4"/>
                <w:sz w:val="18"/>
              </w:rPr>
              <w:t>效益指</w:t>
            </w:r>
          </w:p>
          <w:p>
            <w:pPr>
              <w:pStyle w:val="TableParagraph"/>
              <w:spacing w:afterAutospacing="false" w:before="81" w:beforeAutospacing="false" w:lineRule="auto"/>
              <w:ind w:left="107"/>
              <w:rPr>
                <w:sz w:val="18"/>
              </w:rPr>
            </w:pPr>
            <w:r>
              <w:rPr>
                <w:sz w:val="18"/>
              </w:rPr>
              <w:t>标</w:t>
            </w:r>
          </w:p>
        </w:tc>
        <w:tc>
          <w:tcPr>
            <w:tcW w:w="766" w:type="dxa"/>
          </w:tcPr>
          <w:p>
            <w:pPr>
              <w:pStyle w:val="TableParagraph"/>
              <w:spacing w:afterAutospacing="false" w:before="41" w:beforeAutospacing="false" w:lineRule="auto"/>
              <w:ind w:left="106"/>
              <w:rPr>
                <w:sz w:val="18"/>
              </w:rPr>
            </w:pPr>
            <w:r>
              <w:rPr>
                <w:spacing w:val="-4"/>
                <w:sz w:val="18"/>
              </w:rPr>
              <w:t>社会效</w:t>
            </w:r>
          </w:p>
          <w:p>
            <w:pPr>
              <w:pStyle w:val="TableParagraph"/>
              <w:spacing w:afterAutospacing="false" w:before="81" w:beforeAutospacing="false" w:lineRule="auto"/>
              <w:ind w:left="106"/>
              <w:rPr>
                <w:sz w:val="18"/>
              </w:rPr>
            </w:pPr>
            <w:r>
              <w:rPr>
                <w:spacing w:val="-4"/>
                <w:sz w:val="18"/>
              </w:rPr>
              <w:t>益指标</w:t>
            </w:r>
          </w:p>
        </w:tc>
        <w:tc>
          <w:tcPr>
            <w:tcW w:w="1206" w:type="dxa"/>
          </w:tcPr>
          <w:p>
            <w:pPr>
              <w:pStyle w:val="TableParagraph"/>
              <w:spacing w:afterAutospacing="false" w:before="5" w:beforeAutospacing="false" w:lineRule="auto"/>
              <w:rPr>
                <w:sz w:val="15"/>
              </w:rPr>
            </w:pPr>
          </w:p>
          <w:p>
            <w:pPr>
              <w:pStyle w:val="TableParagraph"/>
              <w:ind w:left="106"/>
              <w:rPr>
                <w:sz w:val="18"/>
              </w:rPr>
            </w:pPr>
            <w:r>
              <w:rPr>
                <w:spacing w:val="-2"/>
                <w:sz w:val="18"/>
              </w:rPr>
              <w:t>运转保障率</w:t>
            </w:r>
          </w:p>
        </w:tc>
        <w:tc>
          <w:tcPr>
            <w:tcW w:w="425" w:type="dxa"/>
          </w:tcPr>
          <w:p>
            <w:pPr>
              <w:pStyle w:val="TableParagraph"/>
              <w:spacing w:afterAutospacing="false" w:before="5" w:beforeAutospacing="false" w:lineRule="auto"/>
              <w:rPr>
                <w:sz w:val="15"/>
              </w:rPr>
            </w:pPr>
          </w:p>
          <w:p>
            <w:pPr>
              <w:pStyle w:val="TableParagraph"/>
              <w:ind w:right="17"/>
              <w:rPr>
                <w:sz w:val="18"/>
              </w:rPr>
              <w:jc w:val="center"/>
            </w:pPr>
            <w:r>
              <w:rPr>
                <w:sz w:val="18"/>
              </w:rPr>
              <w:t>＝</w:t>
            </w:r>
          </w:p>
        </w:tc>
        <w:tc>
          <w:tcPr>
            <w:tcW w:w="936" w:type="dxa"/>
          </w:tcPr>
          <w:p>
            <w:pPr>
              <w:pStyle w:val="TableParagraph"/>
              <w:spacing w:afterAutospacing="false" w:before="5" w:beforeAutospacing="false" w:lineRule="auto"/>
              <w:rPr>
                <w:sz w:val="15"/>
              </w:rPr>
            </w:pPr>
          </w:p>
          <w:p>
            <w:pPr>
              <w:pStyle w:val="TableParagraph"/>
              <w:ind w:left="107"/>
              <w:rPr>
                <w:sz w:val="18"/>
              </w:rPr>
            </w:pPr>
            <w:r>
              <w:rPr>
                <w:spacing w:val="-5"/>
                <w:sz w:val="18"/>
              </w:rPr>
              <w:t>100</w:t>
            </w:r>
          </w:p>
        </w:tc>
        <w:tc>
          <w:tcPr>
            <w:tcW w:w="397" w:type="dxa"/>
          </w:tcPr>
          <w:p>
            <w:pPr>
              <w:pStyle w:val="TableParagraph"/>
              <w:spacing w:afterAutospacing="false" w:before="5" w:beforeAutospacing="false" w:lineRule="auto"/>
              <w:rPr>
                <w:sz w:val="15"/>
              </w:rPr>
            </w:pPr>
          </w:p>
          <w:p>
            <w:pPr>
              <w:pStyle w:val="TableParagraph"/>
              <w:ind w:left="107"/>
              <w:rPr>
                <w:sz w:val="18"/>
              </w:rPr>
            </w:pPr>
            <w:r>
              <w:rPr>
                <w:sz w:val="18"/>
              </w:rPr>
              <w:t>%</w:t>
            </w:r>
          </w:p>
        </w:tc>
        <w:tc>
          <w:tcPr>
            <w:tcW w:w="474" w:type="dxa"/>
          </w:tcPr>
          <w:p>
            <w:pPr>
              <w:pStyle w:val="TableParagraph"/>
              <w:spacing w:afterAutospacing="false" w:before="5" w:beforeAutospacing="false" w:lineRule="auto"/>
              <w:rPr>
                <w:sz w:val="15"/>
              </w:rPr>
            </w:pPr>
          </w:p>
          <w:p>
            <w:pPr>
              <w:pStyle w:val="TableParagraph"/>
              <w:ind w:left="93" w:right="160"/>
              <w:rPr>
                <w:sz w:val="18"/>
              </w:rPr>
              <w:jc w:val="center"/>
            </w:pPr>
            <w:r>
              <w:rPr>
                <w:spacing w:val="-5"/>
                <w:sz w:val="18"/>
              </w:rPr>
              <w:t>20</w:t>
            </w:r>
          </w:p>
        </w:tc>
        <w:tc>
          <w:tcPr>
            <w:tcW w:w="710" w:type="dxa"/>
          </w:tcPr>
          <w:p>
            <w:pPr>
              <w:pStyle w:val="TableParagraph"/>
              <w:spacing w:afterAutospacing="false" w:before="41" w:beforeAutospacing="false" w:lineRule="auto"/>
              <w:ind w:left="107"/>
              <w:rPr>
                <w:sz w:val="18"/>
              </w:rPr>
            </w:pPr>
            <w:r>
              <w:rPr>
                <w:spacing w:val="-5"/>
                <w:sz w:val="18"/>
              </w:rPr>
              <w:t>正向</w:t>
            </w:r>
          </w:p>
          <w:p>
            <w:pPr>
              <w:pStyle w:val="TableParagraph"/>
              <w:spacing w:afterAutospacing="false" w:before="81" w:beforeAutospacing="false" w:lineRule="auto"/>
              <w:ind w:left="107"/>
              <w:rPr>
                <w:sz w:val="18"/>
              </w:rPr>
            </w:pPr>
            <w:r>
              <w:rPr>
                <w:spacing w:val="-5"/>
                <w:sz w:val="18"/>
              </w:rPr>
              <w:t>指标</w:t>
            </w:r>
          </w:p>
        </w:tc>
      </w:tr>
    </w:tbl>
    <w:p>
      <w:pPr>
        <w:spacing w:after="0" w:afterAutospacing="false" w:beforeAutospacing="false" w:lineRule="auto"/>
        <w:rPr>
          <w:sz w:val="18"/>
        </w:rPr>
        <w:sectPr>
          <w:type w:val="continuous"/>
          <w:docGrid w:charSpace="0"/>
          <w:pgSz w:w="11910" w:h="16840"/>
          <w:pgMar w:top="1400" w:right="400" w:bottom="1450" w:left="760" w:header="0" w:footer="700" w:gutter="0"/>
        </w:sectPr>
      </w:pPr>
    </w:p>
    <w:tbl>
      <w:tblPr>
        <w:tblW w:w="0" w:type="auto"/>
        <w:jc w:val="left"/>
        <w:tblInd w:type="dxa" w:w="126"/>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CellMar>
          <w:top w:type="dxa" w:w="0"/>
          <w:bottom w:type="dxa" w:w="0"/>
          <w:left w:type="dxa" w:w="0"/>
          <w:right w:type="dxa" w:w="0"/>
        </w:tblCellMar>
        <w:tblLook w:noVBand="0" w:noHBand="0" w:lastColumn="0" w:firstColumn="0" w:lastRow="0" w:firstRow="0" w:val="01E0"/>
        <w:tblLayout w:type="fixed"/>
      </w:tblPr>
      <w:tblGrid>
        <w:gridCol w:w="907"/>
        <w:gridCol w:w="819"/>
        <w:gridCol w:w="936"/>
        <w:gridCol w:w="1190"/>
        <w:gridCol w:w="759"/>
        <w:gridCol w:w="766"/>
        <w:gridCol w:w="1206"/>
        <w:gridCol w:w="425"/>
        <w:gridCol w:w="936"/>
        <w:gridCol w:w="397"/>
        <w:gridCol w:w="474"/>
        <w:gridCol w:w="710"/>
      </w:tblGrid>
      <w:tr>
        <w:trPr>
          <w:trHeight w:val="623" w:hRule="atLeast"/>
        </w:trPr>
        <w:tc>
          <w:tcPr>
            <w:tcW w:w="907" w:type="dxa"/>
            <w:vMerge w:val="restart"/>
          </w:tcPr>
          <w:p>
            <w:pPr>
              <w:pStyle w:val="TableParagraph"/>
              <w:rPr>
                <w:sz w:val="18"/>
                <w:rFonts w:ascii="Times New Roman"/>
              </w:rPr>
            </w:pPr>
          </w:p>
        </w:tc>
        <w:tc>
          <w:tcPr>
            <w:tcW w:w="819" w:type="dxa"/>
          </w:tcPr>
          <w:p>
            <w:pPr>
              <w:pStyle w:val="TableParagraph"/>
              <w:rPr>
                <w:sz w:val="18"/>
                <w:rFonts w:ascii="Times New Roman"/>
              </w:rPr>
            </w:pPr>
          </w:p>
        </w:tc>
        <w:tc>
          <w:tcPr>
            <w:tcW w:w="936" w:type="dxa"/>
          </w:tcPr>
          <w:p>
            <w:pPr>
              <w:pStyle w:val="TableParagraph"/>
              <w:rPr>
                <w:sz w:val="18"/>
                <w:rFonts w:ascii="Times New Roman"/>
              </w:rPr>
            </w:pPr>
          </w:p>
        </w:tc>
        <w:tc>
          <w:tcPr>
            <w:tcW w:w="1190" w:type="dxa"/>
          </w:tcPr>
          <w:p>
            <w:pPr>
              <w:pStyle w:val="TableParagraph"/>
              <w:rPr>
                <w:sz w:val="18"/>
                <w:rFonts w:ascii="Times New Roman"/>
              </w:rPr>
            </w:pPr>
          </w:p>
        </w:tc>
        <w:tc>
          <w:tcPr>
            <w:tcW w:w="759" w:type="dxa"/>
          </w:tcPr>
          <w:p>
            <w:pPr>
              <w:pStyle w:val="TableParagraph"/>
              <w:spacing w:afterAutospacing="false" w:before="41" w:beforeAutospacing="false" w:lineRule="auto"/>
              <w:ind w:left="107"/>
              <w:rPr>
                <w:sz w:val="18"/>
              </w:rPr>
            </w:pPr>
            <w:r>
              <w:rPr>
                <w:spacing w:val="-4"/>
                <w:sz w:val="18"/>
              </w:rPr>
              <w:t>产出指</w:t>
            </w:r>
          </w:p>
          <w:p>
            <w:pPr>
              <w:pStyle w:val="TableParagraph"/>
              <w:spacing w:afterAutospacing="false" w:before="82" w:beforeAutospacing="false" w:lineRule="auto"/>
              <w:ind w:left="107"/>
              <w:rPr>
                <w:sz w:val="18"/>
              </w:rPr>
            </w:pPr>
            <w:r>
              <w:rPr>
                <w:sz w:val="18"/>
              </w:rPr>
              <w:t>标</w:t>
            </w:r>
          </w:p>
        </w:tc>
        <w:tc>
          <w:tcPr>
            <w:tcW w:w="766" w:type="dxa"/>
          </w:tcPr>
          <w:p>
            <w:pPr>
              <w:pStyle w:val="TableParagraph"/>
              <w:spacing w:afterAutospacing="false" w:before="41" w:beforeAutospacing="false" w:lineRule="auto"/>
              <w:ind w:left="106"/>
              <w:rPr>
                <w:sz w:val="18"/>
              </w:rPr>
            </w:pPr>
            <w:r>
              <w:rPr>
                <w:spacing w:val="-4"/>
                <w:sz w:val="18"/>
              </w:rPr>
              <w:t>数量指</w:t>
            </w:r>
          </w:p>
          <w:p>
            <w:pPr>
              <w:pStyle w:val="TableParagraph"/>
              <w:spacing w:afterAutospacing="false" w:before="82" w:beforeAutospacing="false" w:lineRule="auto"/>
              <w:ind w:left="106"/>
              <w:rPr>
                <w:sz w:val="18"/>
              </w:rPr>
            </w:pPr>
            <w:r>
              <w:rPr>
                <w:sz w:val="18"/>
              </w:rPr>
              <w:t>标</w:t>
            </w:r>
          </w:p>
        </w:tc>
        <w:tc>
          <w:tcPr>
            <w:tcW w:w="1206" w:type="dxa"/>
          </w:tcPr>
          <w:p>
            <w:pPr>
              <w:pStyle w:val="TableParagraph"/>
              <w:spacing w:afterAutospacing="false" w:before="41" w:beforeAutospacing="false" w:lineRule="auto"/>
              <w:ind w:left="106"/>
              <w:rPr>
                <w:sz w:val="18"/>
              </w:rPr>
            </w:pPr>
            <w:r>
              <w:rPr>
                <w:spacing w:val="-2"/>
                <w:sz w:val="18"/>
              </w:rPr>
              <w:t>科目调整次</w:t>
            </w:r>
          </w:p>
          <w:p>
            <w:pPr>
              <w:pStyle w:val="TableParagraph"/>
              <w:spacing w:afterAutospacing="false" w:before="82" w:beforeAutospacing="false" w:lineRule="auto"/>
              <w:ind w:left="106"/>
              <w:rPr>
                <w:sz w:val="18"/>
              </w:rPr>
            </w:pPr>
            <w:r>
              <w:rPr>
                <w:sz w:val="18"/>
              </w:rPr>
              <w:t>数</w:t>
            </w:r>
          </w:p>
        </w:tc>
        <w:tc>
          <w:tcPr>
            <w:tcW w:w="425" w:type="dxa"/>
          </w:tcPr>
          <w:p>
            <w:pPr>
              <w:pStyle w:val="TableParagraph"/>
              <w:spacing w:afterAutospacing="false" w:before="5" w:beforeAutospacing="false" w:lineRule="auto"/>
              <w:rPr>
                <w:sz w:val="15"/>
              </w:rPr>
            </w:pPr>
          </w:p>
          <w:p>
            <w:pPr>
              <w:pStyle w:val="TableParagraph"/>
              <w:ind w:right="17"/>
              <w:rPr>
                <w:sz w:val="18"/>
              </w:rPr>
              <w:jc w:val="center"/>
            </w:pPr>
            <w:r>
              <w:rPr>
                <w:sz w:val="18"/>
              </w:rPr>
              <w:t>≤</w:t>
            </w:r>
          </w:p>
        </w:tc>
        <w:tc>
          <w:tcPr>
            <w:tcW w:w="936" w:type="dxa"/>
          </w:tcPr>
          <w:p>
            <w:pPr>
              <w:pStyle w:val="TableParagraph"/>
              <w:spacing w:afterAutospacing="false" w:before="5" w:beforeAutospacing="false" w:lineRule="auto"/>
              <w:rPr>
                <w:sz w:val="15"/>
              </w:rPr>
            </w:pPr>
          </w:p>
          <w:p>
            <w:pPr>
              <w:pStyle w:val="TableParagraph"/>
              <w:ind w:left="107"/>
              <w:rPr>
                <w:sz w:val="18"/>
              </w:rPr>
            </w:pPr>
            <w:r>
              <w:rPr>
                <w:sz w:val="18"/>
              </w:rPr>
              <w:t>5</w:t>
            </w:r>
          </w:p>
        </w:tc>
        <w:tc>
          <w:tcPr>
            <w:tcW w:w="397" w:type="dxa"/>
          </w:tcPr>
          <w:p>
            <w:pPr>
              <w:pStyle w:val="TableParagraph"/>
              <w:spacing w:afterAutospacing="false" w:before="5" w:beforeAutospacing="false" w:lineRule="auto"/>
              <w:rPr>
                <w:sz w:val="15"/>
              </w:rPr>
            </w:pPr>
          </w:p>
          <w:p>
            <w:pPr>
              <w:pStyle w:val="TableParagraph"/>
              <w:ind w:left="107"/>
              <w:rPr>
                <w:sz w:val="18"/>
              </w:rPr>
            </w:pPr>
            <w:r>
              <w:rPr>
                <w:sz w:val="18"/>
              </w:rPr>
              <w:t>次</w:t>
            </w:r>
          </w:p>
        </w:tc>
        <w:tc>
          <w:tcPr>
            <w:tcW w:w="474" w:type="dxa"/>
          </w:tcPr>
          <w:p>
            <w:pPr>
              <w:pStyle w:val="TableParagraph"/>
              <w:spacing w:afterAutospacing="false" w:before="5" w:beforeAutospacing="false" w:lineRule="auto"/>
              <w:rPr>
                <w:sz w:val="15"/>
              </w:rPr>
            </w:pPr>
          </w:p>
          <w:p>
            <w:pPr>
              <w:pStyle w:val="TableParagraph"/>
              <w:ind w:left="93" w:right="160"/>
              <w:rPr>
                <w:sz w:val="18"/>
              </w:rPr>
              <w:jc w:val="center"/>
            </w:pPr>
            <w:r>
              <w:rPr>
                <w:spacing w:val="-5"/>
                <w:sz w:val="18"/>
              </w:rPr>
              <w:t>20</w:t>
            </w:r>
          </w:p>
        </w:tc>
        <w:tc>
          <w:tcPr>
            <w:tcW w:w="710" w:type="dxa"/>
          </w:tcPr>
          <w:p>
            <w:pPr>
              <w:pStyle w:val="TableParagraph"/>
              <w:spacing w:afterAutospacing="false" w:before="41" w:beforeAutospacing="false" w:lineRule="auto"/>
              <w:ind w:left="107"/>
              <w:rPr>
                <w:sz w:val="18"/>
              </w:rPr>
            </w:pPr>
            <w:r>
              <w:rPr>
                <w:spacing w:val="-5"/>
                <w:sz w:val="18"/>
              </w:rPr>
              <w:t>反向</w:t>
            </w:r>
          </w:p>
          <w:p>
            <w:pPr>
              <w:pStyle w:val="TableParagraph"/>
              <w:spacing w:afterAutospacing="false" w:before="82" w:beforeAutospacing="false" w:lineRule="auto"/>
              <w:ind w:left="107"/>
              <w:rPr>
                <w:sz w:val="18"/>
              </w:rPr>
            </w:pPr>
            <w:r>
              <w:rPr>
                <w:spacing w:val="-5"/>
                <w:sz w:val="18"/>
              </w:rPr>
              <w:t>指标</w:t>
            </w:r>
          </w:p>
        </w:tc>
      </w:tr>
      <w:tr>
        <w:trPr>
          <w:trHeight w:val="2184" w:hRule="atLeast"/>
        </w:trPr>
        <w:tc>
          <w:tcPr>
            <w:tcW w:w="907" w:type="dxa"/>
            <w:vMerge w:val="continue"/>
            <w:tcBorders>
              <w:top w:val="nil" w:shadow="off" w:frame="off"/>
            </w:tcBorders>
          </w:tcPr>
          <w:p>
            <w:pPr>
              <w:rPr>
                <w:sz w:val="2"/>
                <w:szCs w:val="2"/>
              </w:rPr>
            </w:pPr>
          </w:p>
        </w:tc>
        <w:tc>
          <w:tcPr>
            <w:tcW w:w="819"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afterAutospacing="false" w:before="2" w:beforeAutospacing="false" w:lineRule="auto"/>
              <w:rPr>
                <w:sz w:val="25"/>
              </w:rPr>
            </w:pPr>
          </w:p>
          <w:p>
            <w:pPr>
              <w:pStyle w:val="TableParagraph"/>
              <w:spacing w:afterAutospacing="false" w:beforeAutospacing="false" w:line="324" w:lineRule="auto"/>
              <w:ind w:left="107" w:right="159"/>
              <w:rPr>
                <w:sz w:val="18"/>
              </w:rPr>
            </w:pPr>
            <w:r>
              <w:rPr>
                <w:spacing w:val="-4"/>
                <w:sz w:val="18"/>
              </w:rPr>
              <w:t>其他运</w:t>
            </w:r>
            <w:r>
              <w:rPr>
                <w:spacing w:val="-4"/>
                <w:sz w:val="18"/>
              </w:rPr>
              <w:t>转支出</w:t>
            </w:r>
          </w:p>
        </w:tc>
        <w:tc>
          <w:tcPr>
            <w:tcW w:w="936"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afterAutospacing="false" w:before="4" w:beforeAutospacing="false" w:lineRule="auto"/>
              <w:rPr>
                <w:sz w:val="19"/>
              </w:rPr>
            </w:pPr>
          </w:p>
          <w:p>
            <w:pPr>
              <w:pStyle w:val="TableParagraph"/>
              <w:ind w:left="287"/>
              <w:rPr>
                <w:sz w:val="18"/>
              </w:rPr>
            </w:pPr>
            <w:r>
              <w:rPr>
                <w:spacing w:val="-2"/>
                <w:sz w:val="18"/>
              </w:rPr>
              <w:t>113.40</w:t>
            </w:r>
          </w:p>
        </w:tc>
        <w:tc>
          <w:tcPr>
            <w:tcW w:w="1190"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afterAutospacing="false" w:before="159" w:beforeAutospacing="false" w:line="324" w:lineRule="auto"/>
              <w:ind w:left="107" w:right="170"/>
              <w:rPr>
                <w:sz w:val="18"/>
              </w:rPr>
            </w:pPr>
            <w:r>
              <w:rPr>
                <w:spacing w:val="-2"/>
                <w:sz w:val="18"/>
              </w:rPr>
              <w:t>提高预算编</w:t>
            </w:r>
            <w:r>
              <w:rPr>
                <w:spacing w:val="-2"/>
                <w:sz w:val="18"/>
              </w:rPr>
              <w:t>制质量，严</w:t>
            </w:r>
            <w:r>
              <w:rPr>
                <w:spacing w:val="-4"/>
                <w:sz w:val="18"/>
              </w:rPr>
              <w:t>格执行预</w:t>
            </w:r>
            <w:r>
              <w:rPr>
                <w:spacing w:val="-4"/>
                <w:sz w:val="18"/>
              </w:rPr>
              <w:t> </w:t>
            </w:r>
            <w:r>
              <w:rPr>
                <w:spacing w:val="-2"/>
                <w:sz w:val="18"/>
              </w:rPr>
              <w:t>算，保障单</w:t>
            </w:r>
            <w:r>
              <w:rPr>
                <w:spacing w:val="-4"/>
                <w:sz w:val="18"/>
              </w:rPr>
              <w:t>位日常运</w:t>
            </w:r>
            <w:r>
              <w:rPr>
                <w:spacing w:val="-4"/>
                <w:sz w:val="18"/>
              </w:rPr>
              <w:t> </w:t>
            </w:r>
            <w:r>
              <w:rPr>
                <w:spacing w:val="-6"/>
                <w:sz w:val="18"/>
              </w:rPr>
              <w:t>转。</w:t>
            </w:r>
          </w:p>
        </w:tc>
        <w:tc>
          <w:tcPr>
            <w:tcW w:w="759" w:type="dxa"/>
          </w:tcPr>
          <w:p>
            <w:pPr>
              <w:pStyle w:val="TableParagraph"/>
              <w:rPr>
                <w:sz w:val="18"/>
              </w:rPr>
            </w:pPr>
          </w:p>
          <w:p>
            <w:pPr>
              <w:pStyle w:val="TableParagraph"/>
              <w:rPr>
                <w:sz w:val="18"/>
              </w:rPr>
            </w:pPr>
          </w:p>
          <w:p>
            <w:pPr>
              <w:pStyle w:val="TableParagraph"/>
              <w:rPr>
                <w:sz w:val="18"/>
              </w:rPr>
            </w:pPr>
          </w:p>
          <w:p>
            <w:pPr>
              <w:pStyle w:val="TableParagraph"/>
              <w:spacing w:afterAutospacing="false" w:before="129" w:beforeAutospacing="false" w:line="324" w:lineRule="auto"/>
              <w:ind w:left="107" w:right="99"/>
              <w:rPr>
                <w:sz w:val="18"/>
              </w:rPr>
            </w:pPr>
            <w:r>
              <w:rPr>
                <w:spacing w:val="-4"/>
                <w:sz w:val="18"/>
              </w:rPr>
              <w:t>效益指</w:t>
            </w:r>
            <w:r>
              <w:rPr>
                <w:spacing w:val="-10"/>
                <w:sz w:val="18"/>
              </w:rPr>
              <w:t>标</w:t>
            </w:r>
          </w:p>
        </w:tc>
        <w:tc>
          <w:tcPr>
            <w:tcW w:w="766" w:type="dxa"/>
          </w:tcPr>
          <w:p>
            <w:pPr>
              <w:pStyle w:val="TableParagraph"/>
              <w:rPr>
                <w:sz w:val="18"/>
              </w:rPr>
            </w:pPr>
          </w:p>
          <w:p>
            <w:pPr>
              <w:pStyle w:val="TableParagraph"/>
              <w:rPr>
                <w:sz w:val="18"/>
              </w:rPr>
            </w:pPr>
          </w:p>
          <w:p>
            <w:pPr>
              <w:pStyle w:val="TableParagraph"/>
              <w:rPr>
                <w:sz w:val="18"/>
              </w:rPr>
            </w:pPr>
          </w:p>
          <w:p>
            <w:pPr>
              <w:pStyle w:val="TableParagraph"/>
              <w:spacing w:afterAutospacing="false" w:before="129" w:beforeAutospacing="false" w:line="324" w:lineRule="auto"/>
              <w:ind w:left="106" w:right="107"/>
              <w:rPr>
                <w:sz w:val="18"/>
              </w:rPr>
            </w:pPr>
            <w:r>
              <w:rPr>
                <w:spacing w:val="-4"/>
                <w:sz w:val="18"/>
              </w:rPr>
              <w:t>经济效</w:t>
            </w:r>
            <w:r>
              <w:rPr>
                <w:spacing w:val="-4"/>
                <w:sz w:val="18"/>
              </w:rPr>
              <w:t>益指标</w:t>
            </w:r>
          </w:p>
        </w:tc>
        <w:tc>
          <w:tcPr>
            <w:tcW w:w="1206" w:type="dxa"/>
          </w:tcPr>
          <w:p>
            <w:pPr>
              <w:pStyle w:val="TableParagraph"/>
              <w:spacing w:afterAutospacing="false" w:before="41" w:beforeAutospacing="false" w:line="324" w:lineRule="auto"/>
              <w:ind w:left="106" w:right="7"/>
              <w:rPr>
                <w:sz w:val="18"/>
              </w:rPr>
            </w:pPr>
            <w:r>
              <w:rPr>
                <w:spacing w:val="-2"/>
                <w:sz w:val="18"/>
              </w:rPr>
              <w:t>“三公经费”</w:t>
            </w:r>
            <w:r>
              <w:rPr>
                <w:spacing w:val="-2"/>
                <w:sz w:val="18"/>
              </w:rPr>
              <w:t>控制率[计算</w:t>
            </w:r>
            <w:r>
              <w:rPr>
                <w:spacing w:val="-2"/>
                <w:sz w:val="18"/>
              </w:rPr>
              <w:t>方法为：（三</w:t>
            </w:r>
            <w:r>
              <w:rPr>
                <w:spacing w:val="-2"/>
                <w:sz w:val="18"/>
              </w:rPr>
              <w:t>公经费实际</w:t>
            </w:r>
            <w:r>
              <w:rPr>
                <w:spacing w:val="-2"/>
                <w:sz w:val="18"/>
              </w:rPr>
              <w:t> </w:t>
            </w:r>
            <w:r>
              <w:rPr>
                <w:spacing w:val="-2"/>
                <w:sz w:val="18"/>
              </w:rPr>
              <w:t>支出数/预算</w:t>
            </w:r>
            <w:r>
              <w:rPr>
                <w:spacing w:val="-2"/>
                <w:sz w:val="18"/>
              </w:rPr>
              <w:t>安排数]×</w:t>
            </w:r>
          </w:p>
          <w:p>
            <w:pPr>
              <w:pStyle w:val="TableParagraph"/>
              <w:spacing w:afterAutospacing="false" w:before="4" w:beforeAutospacing="false" w:lineRule="auto"/>
              <w:ind w:left="106"/>
              <w:rPr>
                <w:sz w:val="18"/>
              </w:rPr>
            </w:pPr>
            <w:r>
              <w:rPr>
                <w:spacing w:val="-2"/>
                <w:sz w:val="18"/>
              </w:rPr>
              <w:t>100%）</w:t>
            </w:r>
          </w:p>
        </w:tc>
        <w:tc>
          <w:tcPr>
            <w:tcW w:w="425" w:type="dxa"/>
          </w:tcPr>
          <w:p>
            <w:pPr>
              <w:pStyle w:val="TableParagraph"/>
              <w:rPr>
                <w:sz w:val="18"/>
              </w:rPr>
            </w:pPr>
          </w:p>
          <w:p>
            <w:pPr>
              <w:pStyle w:val="TableParagraph"/>
              <w:rPr>
                <w:sz w:val="18"/>
              </w:rPr>
            </w:pPr>
          </w:p>
          <w:p>
            <w:pPr>
              <w:pStyle w:val="TableParagraph"/>
              <w:rPr>
                <w:sz w:val="18"/>
              </w:rPr>
            </w:pPr>
          </w:p>
          <w:p>
            <w:pPr>
              <w:pStyle w:val="TableParagraph"/>
              <w:spacing w:afterAutospacing="false" w:before="3" w:beforeAutospacing="false" w:lineRule="auto"/>
              <w:rPr>
                <w:sz w:val="22"/>
              </w:rPr>
            </w:pPr>
          </w:p>
          <w:p>
            <w:pPr>
              <w:pStyle w:val="TableParagraph"/>
              <w:ind w:right="17"/>
              <w:rPr>
                <w:sz w:val="18"/>
              </w:rPr>
              <w:jc w:val="center"/>
            </w:pPr>
            <w:r>
              <w:rPr>
                <w:sz w:val="18"/>
              </w:rPr>
              <w:t>≤</w:t>
            </w:r>
          </w:p>
        </w:tc>
        <w:tc>
          <w:tcPr>
            <w:tcW w:w="936" w:type="dxa"/>
          </w:tcPr>
          <w:p>
            <w:pPr>
              <w:pStyle w:val="TableParagraph"/>
              <w:rPr>
                <w:sz w:val="18"/>
              </w:rPr>
            </w:pPr>
          </w:p>
          <w:p>
            <w:pPr>
              <w:pStyle w:val="TableParagraph"/>
              <w:rPr>
                <w:sz w:val="18"/>
              </w:rPr>
            </w:pPr>
          </w:p>
          <w:p>
            <w:pPr>
              <w:pStyle w:val="TableParagraph"/>
              <w:rPr>
                <w:sz w:val="18"/>
              </w:rPr>
            </w:pPr>
          </w:p>
          <w:p>
            <w:pPr>
              <w:pStyle w:val="TableParagraph"/>
              <w:spacing w:afterAutospacing="false" w:before="3" w:beforeAutospacing="false" w:lineRule="auto"/>
              <w:rPr>
                <w:sz w:val="22"/>
              </w:rPr>
            </w:pPr>
          </w:p>
          <w:p>
            <w:pPr>
              <w:pStyle w:val="TableParagraph"/>
              <w:ind w:left="107"/>
              <w:rPr>
                <w:sz w:val="18"/>
              </w:rPr>
            </w:pPr>
            <w:r>
              <w:rPr>
                <w:spacing w:val="-5"/>
                <w:sz w:val="18"/>
              </w:rPr>
              <w:t>100</w:t>
            </w:r>
          </w:p>
        </w:tc>
        <w:tc>
          <w:tcPr>
            <w:tcW w:w="397" w:type="dxa"/>
          </w:tcPr>
          <w:p>
            <w:pPr>
              <w:pStyle w:val="TableParagraph"/>
              <w:rPr>
                <w:sz w:val="18"/>
              </w:rPr>
            </w:pPr>
          </w:p>
          <w:p>
            <w:pPr>
              <w:pStyle w:val="TableParagraph"/>
              <w:rPr>
                <w:sz w:val="18"/>
              </w:rPr>
            </w:pPr>
          </w:p>
          <w:p>
            <w:pPr>
              <w:pStyle w:val="TableParagraph"/>
              <w:rPr>
                <w:sz w:val="18"/>
              </w:rPr>
            </w:pPr>
          </w:p>
          <w:p>
            <w:pPr>
              <w:pStyle w:val="TableParagraph"/>
              <w:spacing w:afterAutospacing="false" w:before="3" w:beforeAutospacing="false" w:lineRule="auto"/>
              <w:rPr>
                <w:sz w:val="22"/>
              </w:rPr>
            </w:pPr>
          </w:p>
          <w:p>
            <w:pPr>
              <w:pStyle w:val="TableParagraph"/>
              <w:ind w:left="107"/>
              <w:rPr>
                <w:sz w:val="18"/>
              </w:rPr>
            </w:pPr>
            <w:r>
              <w:rPr>
                <w:sz w:val="18"/>
              </w:rPr>
              <w:t>%</w:t>
            </w:r>
          </w:p>
        </w:tc>
        <w:tc>
          <w:tcPr>
            <w:tcW w:w="474" w:type="dxa"/>
          </w:tcPr>
          <w:p>
            <w:pPr>
              <w:pStyle w:val="TableParagraph"/>
              <w:rPr>
                <w:sz w:val="18"/>
              </w:rPr>
            </w:pPr>
          </w:p>
          <w:p>
            <w:pPr>
              <w:pStyle w:val="TableParagraph"/>
              <w:rPr>
                <w:sz w:val="18"/>
              </w:rPr>
            </w:pPr>
          </w:p>
          <w:p>
            <w:pPr>
              <w:pStyle w:val="TableParagraph"/>
              <w:rPr>
                <w:sz w:val="18"/>
              </w:rPr>
            </w:pPr>
          </w:p>
          <w:p>
            <w:pPr>
              <w:pStyle w:val="TableParagraph"/>
              <w:spacing w:afterAutospacing="false" w:before="3" w:beforeAutospacing="false" w:lineRule="auto"/>
              <w:rPr>
                <w:sz w:val="22"/>
              </w:rPr>
            </w:pPr>
          </w:p>
          <w:p>
            <w:pPr>
              <w:pStyle w:val="TableParagraph"/>
              <w:ind w:left="93" w:right="160"/>
              <w:rPr>
                <w:sz w:val="18"/>
              </w:rPr>
              <w:jc w:val="center"/>
            </w:pPr>
            <w:r>
              <w:rPr>
                <w:spacing w:val="-5"/>
                <w:sz w:val="18"/>
              </w:rPr>
              <w:t>20</w:t>
            </w:r>
          </w:p>
        </w:tc>
        <w:tc>
          <w:tcPr>
            <w:tcW w:w="710" w:type="dxa"/>
          </w:tcPr>
          <w:p>
            <w:pPr>
              <w:pStyle w:val="TableParagraph"/>
              <w:rPr>
                <w:sz w:val="18"/>
              </w:rPr>
            </w:pPr>
          </w:p>
          <w:p>
            <w:pPr>
              <w:pStyle w:val="TableParagraph"/>
              <w:rPr>
                <w:sz w:val="18"/>
              </w:rPr>
            </w:pPr>
          </w:p>
          <w:p>
            <w:pPr>
              <w:pStyle w:val="TableParagraph"/>
              <w:rPr>
                <w:sz w:val="18"/>
              </w:rPr>
            </w:pPr>
          </w:p>
          <w:p>
            <w:pPr>
              <w:pStyle w:val="TableParagraph"/>
              <w:spacing w:afterAutospacing="false" w:before="129" w:beforeAutospacing="false" w:line="324" w:lineRule="auto"/>
              <w:ind w:left="107" w:right="230"/>
              <w:rPr>
                <w:sz w:val="18"/>
              </w:rPr>
            </w:pPr>
            <w:r>
              <w:rPr>
                <w:spacing w:val="-6"/>
                <w:sz w:val="18"/>
              </w:rPr>
              <w:t>反向</w:t>
            </w:r>
            <w:r>
              <w:rPr>
                <w:spacing w:val="-5"/>
                <w:sz w:val="18"/>
              </w:rPr>
              <w:t>指标</w:t>
            </w:r>
          </w:p>
        </w:tc>
      </w:tr>
      <w:tr>
        <w:trPr>
          <w:trHeight w:val="624" w:hRule="atLeast"/>
        </w:trPr>
        <w:tc>
          <w:tcPr>
            <w:tcW w:w="907" w:type="dxa"/>
            <w:vMerge w:val="continue"/>
            <w:tcBorders>
              <w:top w:val="nil" w:shadow="off" w:frame="off"/>
            </w:tcBorders>
          </w:tcPr>
          <w:p>
            <w:pPr>
              <w:rPr>
                <w:sz w:val="2"/>
                <w:szCs w:val="2"/>
              </w:rPr>
            </w:pPr>
          </w:p>
        </w:tc>
        <w:tc>
          <w:tcPr>
            <w:tcW w:w="819" w:type="dxa"/>
            <w:vMerge w:val="continue"/>
            <w:tcBorders>
              <w:top w:val="nil" w:shadow="off" w:frame="off"/>
            </w:tcBorders>
          </w:tcPr>
          <w:p>
            <w:pPr>
              <w:rPr>
                <w:sz w:val="2"/>
                <w:szCs w:val="2"/>
              </w:rPr>
            </w:pPr>
          </w:p>
        </w:tc>
        <w:tc>
          <w:tcPr>
            <w:tcW w:w="936" w:type="dxa"/>
            <w:vMerge w:val="continue"/>
            <w:tcBorders>
              <w:top w:val="nil" w:shadow="off" w:frame="off"/>
            </w:tcBorders>
          </w:tcPr>
          <w:p>
            <w:pPr>
              <w:rPr>
                <w:sz w:val="2"/>
                <w:szCs w:val="2"/>
              </w:rPr>
            </w:pPr>
          </w:p>
        </w:tc>
        <w:tc>
          <w:tcPr>
            <w:tcW w:w="1190" w:type="dxa"/>
            <w:vMerge w:val="continue"/>
            <w:tcBorders>
              <w:top w:val="nil" w:shadow="off" w:frame="off"/>
            </w:tcBorders>
          </w:tcPr>
          <w:p>
            <w:pPr>
              <w:rPr>
                <w:sz w:val="2"/>
                <w:szCs w:val="2"/>
              </w:rPr>
            </w:pPr>
          </w:p>
        </w:tc>
        <w:tc>
          <w:tcPr>
            <w:tcW w:w="759" w:type="dxa"/>
          </w:tcPr>
          <w:p>
            <w:pPr>
              <w:pStyle w:val="TableParagraph"/>
              <w:spacing w:afterAutospacing="false" w:before="43" w:beforeAutospacing="false" w:lineRule="auto"/>
              <w:ind w:left="107"/>
              <w:rPr>
                <w:sz w:val="18"/>
              </w:rPr>
            </w:pPr>
            <w:r>
              <w:rPr>
                <w:spacing w:val="-4"/>
                <w:sz w:val="18"/>
              </w:rPr>
              <w:t>产出指</w:t>
            </w:r>
          </w:p>
          <w:p>
            <w:pPr>
              <w:pStyle w:val="TableParagraph"/>
              <w:spacing w:afterAutospacing="false" w:before="81" w:beforeAutospacing="false" w:lineRule="auto"/>
              <w:ind w:left="107"/>
              <w:rPr>
                <w:sz w:val="18"/>
              </w:rPr>
            </w:pPr>
            <w:r>
              <w:rPr>
                <w:sz w:val="18"/>
              </w:rPr>
              <w:t>标</w:t>
            </w:r>
          </w:p>
        </w:tc>
        <w:tc>
          <w:tcPr>
            <w:tcW w:w="766" w:type="dxa"/>
          </w:tcPr>
          <w:p>
            <w:pPr>
              <w:pStyle w:val="TableParagraph"/>
              <w:spacing w:afterAutospacing="false" w:before="43" w:beforeAutospacing="false" w:lineRule="auto"/>
              <w:ind w:left="106"/>
              <w:rPr>
                <w:sz w:val="18"/>
              </w:rPr>
            </w:pPr>
            <w:r>
              <w:rPr>
                <w:spacing w:val="-4"/>
                <w:sz w:val="18"/>
              </w:rPr>
              <w:t>数量指</w:t>
            </w:r>
          </w:p>
          <w:p>
            <w:pPr>
              <w:pStyle w:val="TableParagraph"/>
              <w:spacing w:afterAutospacing="false" w:before="81" w:beforeAutospacing="false" w:lineRule="auto"/>
              <w:ind w:left="106"/>
              <w:rPr>
                <w:sz w:val="18"/>
              </w:rPr>
            </w:pPr>
            <w:r>
              <w:rPr>
                <w:sz w:val="18"/>
              </w:rPr>
              <w:t>标</w:t>
            </w:r>
          </w:p>
        </w:tc>
        <w:tc>
          <w:tcPr>
            <w:tcW w:w="1206" w:type="dxa"/>
          </w:tcPr>
          <w:p>
            <w:pPr>
              <w:pStyle w:val="TableParagraph"/>
              <w:spacing w:afterAutospacing="false" w:before="43" w:beforeAutospacing="false" w:lineRule="auto"/>
              <w:ind w:left="106"/>
              <w:rPr>
                <w:sz w:val="18"/>
              </w:rPr>
            </w:pPr>
            <w:r>
              <w:rPr>
                <w:spacing w:val="-2"/>
                <w:sz w:val="18"/>
              </w:rPr>
              <w:t>科目调整次</w:t>
            </w:r>
          </w:p>
          <w:p>
            <w:pPr>
              <w:pStyle w:val="TableParagraph"/>
              <w:spacing w:afterAutospacing="false" w:before="81" w:beforeAutospacing="false" w:lineRule="auto"/>
              <w:ind w:left="106"/>
              <w:rPr>
                <w:sz w:val="18"/>
              </w:rPr>
            </w:pPr>
            <w:r>
              <w:rPr>
                <w:sz w:val="18"/>
              </w:rPr>
              <w:t>数</w:t>
            </w:r>
          </w:p>
        </w:tc>
        <w:tc>
          <w:tcPr>
            <w:tcW w:w="425" w:type="dxa"/>
          </w:tcPr>
          <w:p>
            <w:pPr>
              <w:pStyle w:val="TableParagraph"/>
              <w:spacing w:afterAutospacing="false" w:before="7" w:beforeAutospacing="false" w:lineRule="auto"/>
              <w:rPr>
                <w:sz w:val="15"/>
              </w:rPr>
            </w:pPr>
          </w:p>
          <w:p>
            <w:pPr>
              <w:pStyle w:val="TableParagraph"/>
              <w:ind w:right="17"/>
              <w:rPr>
                <w:sz w:val="18"/>
              </w:rPr>
              <w:jc w:val="center"/>
            </w:pPr>
            <w:r>
              <w:rPr>
                <w:sz w:val="18"/>
              </w:rPr>
              <w:t>≤</w:t>
            </w:r>
          </w:p>
        </w:tc>
        <w:tc>
          <w:tcPr>
            <w:tcW w:w="936" w:type="dxa"/>
          </w:tcPr>
          <w:p>
            <w:pPr>
              <w:pStyle w:val="TableParagraph"/>
              <w:spacing w:afterAutospacing="false" w:before="7" w:beforeAutospacing="false" w:lineRule="auto"/>
              <w:rPr>
                <w:sz w:val="15"/>
              </w:rPr>
            </w:pPr>
          </w:p>
          <w:p>
            <w:pPr>
              <w:pStyle w:val="TableParagraph"/>
              <w:ind w:left="107"/>
              <w:rPr>
                <w:sz w:val="18"/>
              </w:rPr>
            </w:pPr>
            <w:r>
              <w:rPr>
                <w:sz w:val="18"/>
              </w:rPr>
              <w:t>5</w:t>
            </w:r>
          </w:p>
        </w:tc>
        <w:tc>
          <w:tcPr>
            <w:tcW w:w="397" w:type="dxa"/>
          </w:tcPr>
          <w:p>
            <w:pPr>
              <w:pStyle w:val="TableParagraph"/>
              <w:spacing w:afterAutospacing="false" w:before="7" w:beforeAutospacing="false" w:lineRule="auto"/>
              <w:rPr>
                <w:sz w:val="15"/>
              </w:rPr>
            </w:pPr>
          </w:p>
          <w:p>
            <w:pPr>
              <w:pStyle w:val="TableParagraph"/>
              <w:ind w:left="107"/>
              <w:rPr>
                <w:sz w:val="18"/>
              </w:rPr>
            </w:pPr>
            <w:r>
              <w:rPr>
                <w:sz w:val="18"/>
              </w:rPr>
              <w:t>次</w:t>
            </w:r>
          </w:p>
        </w:tc>
        <w:tc>
          <w:tcPr>
            <w:tcW w:w="474" w:type="dxa"/>
          </w:tcPr>
          <w:p>
            <w:pPr>
              <w:pStyle w:val="TableParagraph"/>
              <w:spacing w:afterAutospacing="false" w:before="7" w:beforeAutospacing="false" w:lineRule="auto"/>
              <w:rPr>
                <w:sz w:val="15"/>
              </w:rPr>
            </w:pPr>
          </w:p>
          <w:p>
            <w:pPr>
              <w:pStyle w:val="TableParagraph"/>
              <w:ind w:left="93" w:right="160"/>
              <w:rPr>
                <w:sz w:val="18"/>
              </w:rPr>
              <w:jc w:val="center"/>
            </w:pPr>
            <w:r>
              <w:rPr>
                <w:spacing w:val="-5"/>
                <w:sz w:val="18"/>
              </w:rPr>
              <w:t>20</w:t>
            </w:r>
          </w:p>
        </w:tc>
        <w:tc>
          <w:tcPr>
            <w:tcW w:w="710" w:type="dxa"/>
          </w:tcPr>
          <w:p>
            <w:pPr>
              <w:pStyle w:val="TableParagraph"/>
              <w:spacing w:afterAutospacing="false" w:before="43" w:beforeAutospacing="false" w:lineRule="auto"/>
              <w:ind w:left="107"/>
              <w:rPr>
                <w:sz w:val="18"/>
              </w:rPr>
            </w:pPr>
            <w:r>
              <w:rPr>
                <w:spacing w:val="-5"/>
                <w:sz w:val="18"/>
              </w:rPr>
              <w:t>反向</w:t>
            </w:r>
          </w:p>
          <w:p>
            <w:pPr>
              <w:pStyle w:val="TableParagraph"/>
              <w:spacing w:afterAutospacing="false" w:before="81" w:beforeAutospacing="false" w:lineRule="auto"/>
              <w:ind w:left="107"/>
              <w:rPr>
                <w:sz w:val="18"/>
              </w:rPr>
            </w:pPr>
            <w:r>
              <w:rPr>
                <w:spacing w:val="-5"/>
                <w:sz w:val="18"/>
              </w:rPr>
              <w:t>指标</w:t>
            </w:r>
          </w:p>
        </w:tc>
      </w:tr>
      <w:tr>
        <w:trPr>
          <w:trHeight w:val="1871" w:hRule="atLeast"/>
        </w:trPr>
        <w:tc>
          <w:tcPr>
            <w:tcW w:w="907" w:type="dxa"/>
            <w:vMerge w:val="continue"/>
            <w:tcBorders>
              <w:top w:val="nil" w:shadow="off" w:frame="off"/>
            </w:tcBorders>
          </w:tcPr>
          <w:p>
            <w:pPr>
              <w:rPr>
                <w:sz w:val="2"/>
                <w:szCs w:val="2"/>
              </w:rPr>
            </w:pPr>
          </w:p>
        </w:tc>
        <w:tc>
          <w:tcPr>
            <w:tcW w:w="819" w:type="dxa"/>
            <w:vMerge w:val="continue"/>
            <w:tcBorders>
              <w:top w:val="nil" w:shadow="off" w:frame="off"/>
            </w:tcBorders>
          </w:tcPr>
          <w:p>
            <w:pPr>
              <w:rPr>
                <w:sz w:val="2"/>
                <w:szCs w:val="2"/>
              </w:rPr>
            </w:pPr>
          </w:p>
        </w:tc>
        <w:tc>
          <w:tcPr>
            <w:tcW w:w="936" w:type="dxa"/>
            <w:vMerge w:val="continue"/>
            <w:tcBorders>
              <w:top w:val="nil" w:shadow="off" w:frame="off"/>
            </w:tcBorders>
          </w:tcPr>
          <w:p>
            <w:pPr>
              <w:rPr>
                <w:sz w:val="2"/>
                <w:szCs w:val="2"/>
              </w:rPr>
            </w:pPr>
          </w:p>
        </w:tc>
        <w:tc>
          <w:tcPr>
            <w:tcW w:w="1190" w:type="dxa"/>
            <w:vMerge w:val="continue"/>
            <w:tcBorders>
              <w:top w:val="nil" w:shadow="off" w:frame="off"/>
            </w:tcBorders>
          </w:tcPr>
          <w:p>
            <w:pPr>
              <w:rPr>
                <w:sz w:val="2"/>
                <w:szCs w:val="2"/>
              </w:rPr>
            </w:pPr>
          </w:p>
        </w:tc>
        <w:tc>
          <w:tcPr>
            <w:tcW w:w="759" w:type="dxa"/>
          </w:tcPr>
          <w:p>
            <w:pPr>
              <w:pStyle w:val="TableParagraph"/>
              <w:rPr>
                <w:sz w:val="18"/>
              </w:rPr>
            </w:pPr>
          </w:p>
          <w:p>
            <w:pPr>
              <w:pStyle w:val="TableParagraph"/>
              <w:rPr>
                <w:sz w:val="18"/>
              </w:rPr>
            </w:pPr>
          </w:p>
          <w:p>
            <w:pPr>
              <w:pStyle w:val="TableParagraph"/>
              <w:rPr>
                <w:sz w:val="16"/>
              </w:rPr>
            </w:pPr>
          </w:p>
          <w:p>
            <w:pPr>
              <w:pStyle w:val="TableParagraph"/>
              <w:spacing w:afterAutospacing="false" w:beforeAutospacing="false" w:line="324" w:lineRule="auto"/>
              <w:ind w:left="107" w:right="99"/>
              <w:rPr>
                <w:sz w:val="18"/>
              </w:rPr>
            </w:pPr>
            <w:r>
              <w:rPr>
                <w:spacing w:val="-4"/>
                <w:sz w:val="18"/>
              </w:rPr>
              <w:t>产出指</w:t>
            </w:r>
            <w:r>
              <w:rPr>
                <w:spacing w:val="-10"/>
                <w:sz w:val="18"/>
              </w:rPr>
              <w:t>标</w:t>
            </w:r>
          </w:p>
        </w:tc>
        <w:tc>
          <w:tcPr>
            <w:tcW w:w="766" w:type="dxa"/>
          </w:tcPr>
          <w:p>
            <w:pPr>
              <w:pStyle w:val="TableParagraph"/>
              <w:rPr>
                <w:sz w:val="18"/>
              </w:rPr>
            </w:pPr>
          </w:p>
          <w:p>
            <w:pPr>
              <w:pStyle w:val="TableParagraph"/>
              <w:rPr>
                <w:sz w:val="18"/>
              </w:rPr>
            </w:pPr>
          </w:p>
          <w:p>
            <w:pPr>
              <w:pStyle w:val="TableParagraph"/>
              <w:rPr>
                <w:sz w:val="16"/>
              </w:rPr>
            </w:pPr>
          </w:p>
          <w:p>
            <w:pPr>
              <w:pStyle w:val="TableParagraph"/>
              <w:spacing w:afterAutospacing="false" w:beforeAutospacing="false" w:line="324" w:lineRule="auto"/>
              <w:ind w:left="106" w:right="107"/>
              <w:rPr>
                <w:sz w:val="18"/>
              </w:rPr>
            </w:pPr>
            <w:r>
              <w:rPr>
                <w:spacing w:val="-4"/>
                <w:sz w:val="18"/>
              </w:rPr>
              <w:t>质量指</w:t>
            </w:r>
            <w:r>
              <w:rPr>
                <w:spacing w:val="-10"/>
                <w:sz w:val="18"/>
              </w:rPr>
              <w:t>标</w:t>
            </w:r>
          </w:p>
        </w:tc>
        <w:tc>
          <w:tcPr>
            <w:tcW w:w="1206" w:type="dxa"/>
          </w:tcPr>
          <w:p>
            <w:pPr>
              <w:pStyle w:val="TableParagraph"/>
              <w:spacing w:afterAutospacing="false" w:before="43" w:beforeAutospacing="false" w:line="324" w:lineRule="auto"/>
              <w:ind w:left="106" w:right="96"/>
              <w:rPr>
                <w:sz w:val="18"/>
              </w:rPr>
            </w:pPr>
            <w:r>
              <w:rPr>
                <w:spacing w:val="-2"/>
                <w:sz w:val="18"/>
              </w:rPr>
              <w:t>预算编制准</w:t>
            </w:r>
            <w:r>
              <w:rPr>
                <w:spacing w:val="-46"/>
                <w:sz w:val="18"/>
              </w:rPr>
              <w:t>确率</w:t>
            </w:r>
            <w:r>
              <w:rPr>
                <w:spacing w:val="-2"/>
                <w:sz w:val="18"/>
              </w:rPr>
              <w:t>（计算方</w:t>
            </w:r>
            <w:r>
              <w:rPr>
                <w:spacing w:val="-16"/>
                <w:sz w:val="18"/>
              </w:rPr>
              <w:t>法为：∣（执</w:t>
            </w:r>
            <w:r>
              <w:rPr>
                <w:spacing w:val="-2"/>
                <w:sz w:val="18"/>
              </w:rPr>
              <w:t>行数-预算</w:t>
            </w:r>
            <w:r>
              <w:rPr>
                <w:spacing w:val="-2"/>
                <w:sz w:val="18"/>
              </w:rPr>
              <w:t> </w:t>
            </w:r>
            <w:r>
              <w:rPr>
                <w:spacing w:val="-2"/>
                <w:sz w:val="18"/>
              </w:rPr>
              <w:t>数）/预算数</w:t>
            </w:r>
          </w:p>
          <w:p>
            <w:pPr>
              <w:pStyle w:val="TableParagraph"/>
              <w:spacing w:afterAutospacing="false" w:before="3" w:beforeAutospacing="false" w:lineRule="auto"/>
              <w:ind w:left="106"/>
              <w:rPr>
                <w:sz w:val="18"/>
              </w:rPr>
            </w:pPr>
            <w:r>
              <w:rPr>
                <w:spacing w:val="-5"/>
                <w:sz w:val="18"/>
              </w:rPr>
              <w:t>∣）</w:t>
            </w:r>
          </w:p>
        </w:tc>
        <w:tc>
          <w:tcPr>
            <w:tcW w:w="425" w:type="dxa"/>
          </w:tcPr>
          <w:p>
            <w:pPr>
              <w:pStyle w:val="TableParagraph"/>
              <w:rPr>
                <w:sz w:val="18"/>
              </w:rPr>
            </w:pPr>
          </w:p>
          <w:p>
            <w:pPr>
              <w:pStyle w:val="TableParagraph"/>
              <w:rPr>
                <w:sz w:val="18"/>
              </w:rPr>
            </w:pPr>
          </w:p>
          <w:p>
            <w:pPr>
              <w:pStyle w:val="TableParagraph"/>
              <w:rPr>
                <w:sz w:val="18"/>
              </w:rPr>
            </w:pPr>
          </w:p>
          <w:p>
            <w:pPr>
              <w:pStyle w:val="TableParagraph"/>
              <w:spacing w:afterAutospacing="false" w:before="131" w:beforeAutospacing="false" w:lineRule="auto"/>
              <w:ind w:right="17"/>
              <w:rPr>
                <w:sz w:val="18"/>
              </w:rPr>
              <w:jc w:val="center"/>
            </w:pPr>
            <w:r>
              <w:rPr>
                <w:sz w:val="18"/>
              </w:rPr>
              <w:t>≤</w:t>
            </w:r>
          </w:p>
        </w:tc>
        <w:tc>
          <w:tcPr>
            <w:tcW w:w="936" w:type="dxa"/>
          </w:tcPr>
          <w:p>
            <w:pPr>
              <w:pStyle w:val="TableParagraph"/>
              <w:rPr>
                <w:sz w:val="18"/>
              </w:rPr>
            </w:pPr>
          </w:p>
          <w:p>
            <w:pPr>
              <w:pStyle w:val="TableParagraph"/>
              <w:rPr>
                <w:sz w:val="18"/>
              </w:rPr>
            </w:pPr>
          </w:p>
          <w:p>
            <w:pPr>
              <w:pStyle w:val="TableParagraph"/>
              <w:rPr>
                <w:sz w:val="18"/>
              </w:rPr>
            </w:pPr>
          </w:p>
          <w:p>
            <w:pPr>
              <w:pStyle w:val="TableParagraph"/>
              <w:spacing w:afterAutospacing="false" w:before="131" w:beforeAutospacing="false" w:lineRule="auto"/>
              <w:ind w:left="107"/>
              <w:rPr>
                <w:sz w:val="18"/>
              </w:rPr>
            </w:pPr>
            <w:r>
              <w:rPr>
                <w:sz w:val="18"/>
              </w:rPr>
              <w:t>5</w:t>
            </w:r>
          </w:p>
        </w:tc>
        <w:tc>
          <w:tcPr>
            <w:tcW w:w="397" w:type="dxa"/>
          </w:tcPr>
          <w:p>
            <w:pPr>
              <w:pStyle w:val="TableParagraph"/>
              <w:rPr>
                <w:sz w:val="18"/>
              </w:rPr>
            </w:pPr>
          </w:p>
          <w:p>
            <w:pPr>
              <w:pStyle w:val="TableParagraph"/>
              <w:rPr>
                <w:sz w:val="18"/>
              </w:rPr>
            </w:pPr>
          </w:p>
          <w:p>
            <w:pPr>
              <w:pStyle w:val="TableParagraph"/>
              <w:rPr>
                <w:sz w:val="18"/>
              </w:rPr>
            </w:pPr>
          </w:p>
          <w:p>
            <w:pPr>
              <w:pStyle w:val="TableParagraph"/>
              <w:spacing w:afterAutospacing="false" w:before="131" w:beforeAutospacing="false" w:lineRule="auto"/>
              <w:ind w:left="107"/>
              <w:rPr>
                <w:sz w:val="18"/>
              </w:rPr>
            </w:pPr>
            <w:r>
              <w:rPr>
                <w:sz w:val="18"/>
              </w:rPr>
              <w:t>%</w:t>
            </w:r>
          </w:p>
        </w:tc>
        <w:tc>
          <w:tcPr>
            <w:tcW w:w="474" w:type="dxa"/>
          </w:tcPr>
          <w:p>
            <w:pPr>
              <w:pStyle w:val="TableParagraph"/>
              <w:rPr>
                <w:sz w:val="18"/>
              </w:rPr>
            </w:pPr>
          </w:p>
          <w:p>
            <w:pPr>
              <w:pStyle w:val="TableParagraph"/>
              <w:rPr>
                <w:sz w:val="18"/>
              </w:rPr>
            </w:pPr>
          </w:p>
          <w:p>
            <w:pPr>
              <w:pStyle w:val="TableParagraph"/>
              <w:rPr>
                <w:sz w:val="18"/>
              </w:rPr>
            </w:pPr>
          </w:p>
          <w:p>
            <w:pPr>
              <w:pStyle w:val="TableParagraph"/>
              <w:spacing w:afterAutospacing="false" w:before="131" w:beforeAutospacing="false" w:lineRule="auto"/>
              <w:ind w:left="93" w:right="160"/>
              <w:rPr>
                <w:sz w:val="18"/>
              </w:rPr>
              <w:jc w:val="center"/>
            </w:pPr>
            <w:r>
              <w:rPr>
                <w:spacing w:val="-5"/>
                <w:sz w:val="18"/>
              </w:rPr>
              <w:t>30</w:t>
            </w:r>
          </w:p>
        </w:tc>
        <w:tc>
          <w:tcPr>
            <w:tcW w:w="710" w:type="dxa"/>
          </w:tcPr>
          <w:p>
            <w:pPr>
              <w:pStyle w:val="TableParagraph"/>
              <w:rPr>
                <w:sz w:val="18"/>
              </w:rPr>
            </w:pPr>
          </w:p>
          <w:p>
            <w:pPr>
              <w:pStyle w:val="TableParagraph"/>
              <w:rPr>
                <w:sz w:val="18"/>
              </w:rPr>
            </w:pPr>
          </w:p>
          <w:p>
            <w:pPr>
              <w:pStyle w:val="TableParagraph"/>
              <w:rPr>
                <w:sz w:val="16"/>
              </w:rPr>
            </w:pPr>
          </w:p>
          <w:p>
            <w:pPr>
              <w:pStyle w:val="TableParagraph"/>
              <w:spacing w:afterAutospacing="false" w:beforeAutospacing="false" w:line="324" w:lineRule="auto"/>
              <w:ind w:left="107" w:right="230"/>
              <w:rPr>
                <w:sz w:val="18"/>
              </w:rPr>
            </w:pPr>
            <w:r>
              <w:rPr>
                <w:spacing w:val="-6"/>
                <w:sz w:val="18"/>
              </w:rPr>
              <w:t>反向</w:t>
            </w:r>
            <w:r>
              <w:rPr>
                <w:spacing w:val="-5"/>
                <w:sz w:val="18"/>
              </w:rPr>
              <w:t>指标</w:t>
            </w:r>
          </w:p>
        </w:tc>
      </w:tr>
      <w:tr>
        <w:trPr>
          <w:trHeight w:val="623" w:hRule="atLeast"/>
        </w:trPr>
        <w:tc>
          <w:tcPr>
            <w:tcW w:w="907" w:type="dxa"/>
            <w:vMerge w:val="continue"/>
            <w:tcBorders>
              <w:top w:val="nil" w:shadow="off" w:frame="off"/>
            </w:tcBorders>
          </w:tcPr>
          <w:p>
            <w:pPr>
              <w:rPr>
                <w:sz w:val="2"/>
                <w:szCs w:val="2"/>
              </w:rPr>
            </w:pPr>
          </w:p>
        </w:tc>
        <w:tc>
          <w:tcPr>
            <w:tcW w:w="819" w:type="dxa"/>
            <w:vMerge w:val="continue"/>
            <w:tcBorders>
              <w:top w:val="nil" w:shadow="off" w:frame="off"/>
            </w:tcBorders>
          </w:tcPr>
          <w:p>
            <w:pPr>
              <w:rPr>
                <w:sz w:val="2"/>
                <w:szCs w:val="2"/>
              </w:rPr>
            </w:pPr>
          </w:p>
        </w:tc>
        <w:tc>
          <w:tcPr>
            <w:tcW w:w="936" w:type="dxa"/>
            <w:vMerge w:val="continue"/>
            <w:tcBorders>
              <w:top w:val="nil" w:shadow="off" w:frame="off"/>
            </w:tcBorders>
          </w:tcPr>
          <w:p>
            <w:pPr>
              <w:rPr>
                <w:sz w:val="2"/>
                <w:szCs w:val="2"/>
              </w:rPr>
            </w:pPr>
          </w:p>
        </w:tc>
        <w:tc>
          <w:tcPr>
            <w:tcW w:w="1190" w:type="dxa"/>
            <w:vMerge w:val="continue"/>
            <w:tcBorders>
              <w:top w:val="nil" w:shadow="off" w:frame="off"/>
            </w:tcBorders>
          </w:tcPr>
          <w:p>
            <w:pPr>
              <w:rPr>
                <w:sz w:val="2"/>
                <w:szCs w:val="2"/>
              </w:rPr>
            </w:pPr>
          </w:p>
        </w:tc>
        <w:tc>
          <w:tcPr>
            <w:tcW w:w="759" w:type="dxa"/>
          </w:tcPr>
          <w:p>
            <w:pPr>
              <w:pStyle w:val="TableParagraph"/>
              <w:spacing w:afterAutospacing="false" w:before="42" w:beforeAutospacing="false" w:lineRule="auto"/>
              <w:ind w:left="107"/>
              <w:rPr>
                <w:sz w:val="18"/>
              </w:rPr>
            </w:pPr>
            <w:r>
              <w:rPr>
                <w:spacing w:val="-4"/>
                <w:sz w:val="18"/>
              </w:rPr>
              <w:t>效益指</w:t>
            </w:r>
          </w:p>
          <w:p>
            <w:pPr>
              <w:pStyle w:val="TableParagraph"/>
              <w:spacing w:afterAutospacing="false" w:before="81" w:beforeAutospacing="false" w:lineRule="auto"/>
              <w:ind w:left="107"/>
              <w:rPr>
                <w:sz w:val="18"/>
              </w:rPr>
            </w:pPr>
            <w:r>
              <w:rPr>
                <w:sz w:val="18"/>
              </w:rPr>
              <w:t>标</w:t>
            </w:r>
          </w:p>
        </w:tc>
        <w:tc>
          <w:tcPr>
            <w:tcW w:w="766" w:type="dxa"/>
          </w:tcPr>
          <w:p>
            <w:pPr>
              <w:pStyle w:val="TableParagraph"/>
              <w:spacing w:afterAutospacing="false" w:before="42" w:beforeAutospacing="false" w:lineRule="auto"/>
              <w:ind w:left="106"/>
              <w:rPr>
                <w:sz w:val="18"/>
              </w:rPr>
            </w:pPr>
            <w:r>
              <w:rPr>
                <w:spacing w:val="-4"/>
                <w:sz w:val="18"/>
              </w:rPr>
              <w:t>社会效</w:t>
            </w:r>
          </w:p>
          <w:p>
            <w:pPr>
              <w:pStyle w:val="TableParagraph"/>
              <w:spacing w:afterAutospacing="false" w:before="81" w:beforeAutospacing="false" w:lineRule="auto"/>
              <w:ind w:left="106"/>
              <w:rPr>
                <w:sz w:val="18"/>
              </w:rPr>
            </w:pPr>
            <w:r>
              <w:rPr>
                <w:spacing w:val="-4"/>
                <w:sz w:val="18"/>
              </w:rPr>
              <w:t>益指标</w:t>
            </w:r>
          </w:p>
        </w:tc>
        <w:tc>
          <w:tcPr>
            <w:tcW w:w="1206" w:type="dxa"/>
          </w:tcPr>
          <w:p>
            <w:pPr>
              <w:pStyle w:val="TableParagraph"/>
              <w:spacing w:afterAutospacing="false" w:before="6" w:beforeAutospacing="false" w:lineRule="auto"/>
              <w:rPr>
                <w:sz w:val="15"/>
              </w:rPr>
            </w:pPr>
          </w:p>
          <w:p>
            <w:pPr>
              <w:pStyle w:val="TableParagraph"/>
              <w:ind w:left="106"/>
              <w:rPr>
                <w:sz w:val="18"/>
              </w:rPr>
            </w:pPr>
            <w:r>
              <w:rPr>
                <w:spacing w:val="-2"/>
                <w:sz w:val="18"/>
              </w:rPr>
              <w:t>运转保障率</w:t>
            </w:r>
          </w:p>
        </w:tc>
        <w:tc>
          <w:tcPr>
            <w:tcW w:w="425" w:type="dxa"/>
          </w:tcPr>
          <w:p>
            <w:pPr>
              <w:pStyle w:val="TableParagraph"/>
              <w:spacing w:afterAutospacing="false" w:before="6" w:beforeAutospacing="false" w:lineRule="auto"/>
              <w:rPr>
                <w:sz w:val="15"/>
              </w:rPr>
            </w:pPr>
          </w:p>
          <w:p>
            <w:pPr>
              <w:pStyle w:val="TableParagraph"/>
              <w:ind w:right="17"/>
              <w:rPr>
                <w:sz w:val="18"/>
              </w:rPr>
              <w:jc w:val="center"/>
            </w:pPr>
            <w:r>
              <w:rPr>
                <w:sz w:val="18"/>
              </w:rPr>
              <w:t>＝</w:t>
            </w:r>
          </w:p>
        </w:tc>
        <w:tc>
          <w:tcPr>
            <w:tcW w:w="936" w:type="dxa"/>
          </w:tcPr>
          <w:p>
            <w:pPr>
              <w:pStyle w:val="TableParagraph"/>
              <w:spacing w:afterAutospacing="false" w:before="6" w:beforeAutospacing="false" w:lineRule="auto"/>
              <w:rPr>
                <w:sz w:val="15"/>
              </w:rPr>
            </w:pPr>
          </w:p>
          <w:p>
            <w:pPr>
              <w:pStyle w:val="TableParagraph"/>
              <w:ind w:left="107"/>
              <w:rPr>
                <w:sz w:val="18"/>
              </w:rPr>
            </w:pPr>
            <w:r>
              <w:rPr>
                <w:spacing w:val="-5"/>
                <w:sz w:val="18"/>
              </w:rPr>
              <w:t>100</w:t>
            </w:r>
          </w:p>
        </w:tc>
        <w:tc>
          <w:tcPr>
            <w:tcW w:w="397" w:type="dxa"/>
          </w:tcPr>
          <w:p>
            <w:pPr>
              <w:pStyle w:val="TableParagraph"/>
              <w:spacing w:afterAutospacing="false" w:before="6" w:beforeAutospacing="false" w:lineRule="auto"/>
              <w:rPr>
                <w:sz w:val="15"/>
              </w:rPr>
            </w:pPr>
          </w:p>
          <w:p>
            <w:pPr>
              <w:pStyle w:val="TableParagraph"/>
              <w:ind w:left="107"/>
              <w:rPr>
                <w:sz w:val="18"/>
              </w:rPr>
            </w:pPr>
            <w:r>
              <w:rPr>
                <w:sz w:val="18"/>
              </w:rPr>
              <w:t>%</w:t>
            </w:r>
          </w:p>
        </w:tc>
        <w:tc>
          <w:tcPr>
            <w:tcW w:w="474" w:type="dxa"/>
          </w:tcPr>
          <w:p>
            <w:pPr>
              <w:pStyle w:val="TableParagraph"/>
              <w:spacing w:afterAutospacing="false" w:before="6" w:beforeAutospacing="false" w:lineRule="auto"/>
              <w:rPr>
                <w:sz w:val="15"/>
              </w:rPr>
            </w:pPr>
          </w:p>
          <w:p>
            <w:pPr>
              <w:pStyle w:val="TableParagraph"/>
              <w:ind w:left="93" w:right="160"/>
              <w:rPr>
                <w:sz w:val="18"/>
              </w:rPr>
              <w:jc w:val="center"/>
            </w:pPr>
            <w:r>
              <w:rPr>
                <w:spacing w:val="-5"/>
                <w:sz w:val="18"/>
              </w:rPr>
              <w:t>20</w:t>
            </w:r>
          </w:p>
        </w:tc>
        <w:tc>
          <w:tcPr>
            <w:tcW w:w="710" w:type="dxa"/>
          </w:tcPr>
          <w:p>
            <w:pPr>
              <w:pStyle w:val="TableParagraph"/>
              <w:spacing w:afterAutospacing="false" w:before="42" w:beforeAutospacing="false" w:lineRule="auto"/>
              <w:ind w:left="107"/>
              <w:rPr>
                <w:sz w:val="18"/>
              </w:rPr>
            </w:pPr>
            <w:r>
              <w:rPr>
                <w:spacing w:val="-5"/>
                <w:sz w:val="18"/>
              </w:rPr>
              <w:t>正向</w:t>
            </w:r>
          </w:p>
          <w:p>
            <w:pPr>
              <w:pStyle w:val="TableParagraph"/>
              <w:spacing w:afterAutospacing="false" w:before="81" w:beforeAutospacing="false" w:lineRule="auto"/>
              <w:ind w:left="107"/>
              <w:rPr>
                <w:sz w:val="18"/>
              </w:rPr>
            </w:pPr>
            <w:r>
              <w:rPr>
                <w:spacing w:val="-5"/>
                <w:sz w:val="18"/>
              </w:rPr>
              <w:t>指标</w:t>
            </w:r>
          </w:p>
        </w:tc>
      </w:tr>
      <w:tr>
        <w:trPr>
          <w:trHeight w:val="5928" w:hRule="atLeast"/>
        </w:trPr>
        <w:tc>
          <w:tcPr>
            <w:tcW w:w="907" w:type="dxa"/>
            <w:vMerge w:val="continue"/>
            <w:tcBorders>
              <w:top w:val="nil" w:shadow="off" w:frame="off"/>
            </w:tcBorders>
          </w:tcPr>
          <w:p>
            <w:pPr>
              <w:rPr>
                <w:sz w:val="2"/>
                <w:szCs w:val="2"/>
              </w:rPr>
            </w:pPr>
          </w:p>
        </w:tc>
        <w:tc>
          <w:tcPr>
            <w:tcW w:w="819"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afterAutospacing="false" w:before="1" w:beforeAutospacing="false" w:lineRule="auto"/>
              <w:rPr>
                <w:sz w:val="18"/>
              </w:rPr>
            </w:pPr>
          </w:p>
          <w:p>
            <w:pPr>
              <w:pStyle w:val="TableParagraph"/>
              <w:spacing w:afterAutospacing="false" w:beforeAutospacing="false" w:line="324" w:lineRule="auto"/>
              <w:ind w:left="107" w:right="159"/>
              <w:rPr>
                <w:sz w:val="18"/>
              </w:rPr>
              <w:jc w:val="both"/>
            </w:pPr>
            <w:r>
              <w:rPr>
                <w:spacing w:val="-4"/>
                <w:sz w:val="18"/>
              </w:rPr>
              <w:t>信息化</w:t>
            </w:r>
            <w:r>
              <w:rPr>
                <w:spacing w:val="-4"/>
                <w:sz w:val="18"/>
              </w:rPr>
              <w:t>建设运</w:t>
            </w:r>
            <w:r>
              <w:rPr>
                <w:spacing w:val="-6"/>
                <w:sz w:val="18"/>
              </w:rPr>
              <w:t>维费</w:t>
            </w:r>
          </w:p>
        </w:tc>
        <w:tc>
          <w:tcPr>
            <w:tcW w:w="936"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afterAutospacing="false" w:before="5" w:beforeAutospacing="false" w:lineRule="auto"/>
              <w:rPr>
                <w:sz w:val="24"/>
              </w:rPr>
            </w:pPr>
          </w:p>
          <w:p>
            <w:pPr>
              <w:pStyle w:val="TableParagraph"/>
              <w:ind w:left="378"/>
              <w:rPr>
                <w:sz w:val="18"/>
              </w:rPr>
            </w:pPr>
            <w:r>
              <w:rPr>
                <w:spacing w:val="-2"/>
                <w:sz w:val="18"/>
              </w:rPr>
              <w:t>98.60</w:t>
            </w:r>
          </w:p>
        </w:tc>
        <w:tc>
          <w:tcPr>
            <w:tcW w:w="1190" w:type="dxa"/>
          </w:tcPr>
          <w:p>
            <w:pPr>
              <w:pStyle w:val="TableParagraph"/>
              <w:spacing w:afterAutospacing="false" w:before="42" w:beforeAutospacing="false" w:line="324" w:lineRule="auto"/>
              <w:ind w:left="107" w:right="170"/>
              <w:rPr>
                <w:sz w:val="18"/>
              </w:rPr>
            </w:pPr>
            <w:r>
              <w:rPr>
                <w:spacing w:val="-2"/>
                <w:sz w:val="18"/>
              </w:rPr>
              <w:t>完善信息化</w:t>
            </w:r>
            <w:r>
              <w:rPr>
                <w:spacing w:val="-2"/>
                <w:sz w:val="18"/>
              </w:rPr>
              <w:t>运行维护，</w:t>
            </w:r>
            <w:r>
              <w:rPr>
                <w:spacing w:val="-2"/>
                <w:sz w:val="18"/>
              </w:rPr>
              <w:t>对现有软件</w:t>
            </w:r>
            <w:r>
              <w:rPr>
                <w:spacing w:val="-2"/>
                <w:sz w:val="18"/>
              </w:rPr>
              <w:t>升级，优化</w:t>
            </w:r>
            <w:r>
              <w:rPr>
                <w:spacing w:val="-2"/>
                <w:sz w:val="18"/>
              </w:rPr>
              <w:t>内部信息管</w:t>
            </w:r>
            <w:r>
              <w:rPr>
                <w:spacing w:val="-2"/>
                <w:sz w:val="18"/>
              </w:rPr>
              <w:t>理系统（网</w:t>
            </w:r>
            <w:r>
              <w:rPr>
                <w:spacing w:val="-4"/>
                <w:sz w:val="18"/>
              </w:rPr>
              <w:t>站等保测</w:t>
            </w:r>
            <w:r>
              <w:rPr>
                <w:spacing w:val="-4"/>
                <w:sz w:val="18"/>
              </w:rPr>
              <w:t> </w:t>
            </w:r>
            <w:r>
              <w:rPr>
                <w:spacing w:val="-2"/>
                <w:sz w:val="18"/>
              </w:rPr>
              <w:t>评、“智慧</w:t>
            </w:r>
            <w:r>
              <w:rPr>
                <w:spacing w:val="-2"/>
                <w:sz w:val="18"/>
              </w:rPr>
              <w:t>校园”信息</w:t>
            </w:r>
            <w:r>
              <w:rPr>
                <w:spacing w:val="-2"/>
                <w:sz w:val="18"/>
              </w:rPr>
              <w:t>系统、核心</w:t>
            </w:r>
            <w:r>
              <w:rPr>
                <w:spacing w:val="-2"/>
                <w:sz w:val="18"/>
              </w:rPr>
              <w:t>机房等保测</w:t>
            </w:r>
            <w:r>
              <w:rPr>
                <w:spacing w:val="-2"/>
                <w:sz w:val="18"/>
              </w:rPr>
              <w:t>评）。提高</w:t>
            </w:r>
            <w:r>
              <w:rPr>
                <w:spacing w:val="-2"/>
                <w:sz w:val="18"/>
              </w:rPr>
              <w:t>对学校教学</w:t>
            </w:r>
            <w:r>
              <w:rPr>
                <w:spacing w:val="-2"/>
                <w:sz w:val="18"/>
              </w:rPr>
              <w:t>培训、科研</w:t>
            </w:r>
            <w:r>
              <w:rPr>
                <w:spacing w:val="-2"/>
                <w:sz w:val="18"/>
              </w:rPr>
              <w:t>资政、学报</w:t>
            </w:r>
            <w:r>
              <w:rPr>
                <w:spacing w:val="-2"/>
                <w:sz w:val="18"/>
              </w:rPr>
              <w:t>编辑等日常</w:t>
            </w:r>
            <w:r>
              <w:rPr>
                <w:spacing w:val="-2"/>
                <w:sz w:val="18"/>
              </w:rPr>
              <w:t>工作的信息</w:t>
            </w:r>
            <w:r>
              <w:rPr>
                <w:spacing w:val="-4"/>
                <w:sz w:val="18"/>
              </w:rPr>
              <w:t>化保障力</w:t>
            </w:r>
          </w:p>
          <w:p>
            <w:pPr>
              <w:pStyle w:val="TableParagraph"/>
              <w:spacing w:afterAutospacing="false" w:before="12" w:beforeAutospacing="false" w:lineRule="auto"/>
              <w:ind w:left="107"/>
              <w:rPr>
                <w:sz w:val="18"/>
              </w:rPr>
            </w:pPr>
            <w:r>
              <w:rPr>
                <w:spacing w:val="-5"/>
                <w:sz w:val="18"/>
              </w:rPr>
              <w:t>度。</w:t>
            </w:r>
          </w:p>
        </w:tc>
        <w:tc>
          <w:tcPr>
            <w:tcW w:w="759" w:type="dxa"/>
          </w:tcPr>
          <w:p>
            <w:pPr>
              <w:pStyle w:val="TableParagraph"/>
              <w:rPr>
                <w:sz w:val="18"/>
                <w:rFonts w:ascii="Times New Roman"/>
              </w:rPr>
            </w:pPr>
          </w:p>
        </w:tc>
        <w:tc>
          <w:tcPr>
            <w:tcW w:w="766" w:type="dxa"/>
          </w:tcPr>
          <w:p>
            <w:pPr>
              <w:pStyle w:val="TableParagraph"/>
              <w:rPr>
                <w:sz w:val="18"/>
                <w:rFonts w:ascii="Times New Roman"/>
              </w:rPr>
            </w:pPr>
          </w:p>
        </w:tc>
        <w:tc>
          <w:tcPr>
            <w:tcW w:w="1206" w:type="dxa"/>
          </w:tcPr>
          <w:p>
            <w:pPr>
              <w:pStyle w:val="TableParagraph"/>
              <w:rPr>
                <w:sz w:val="18"/>
                <w:rFonts w:ascii="Times New Roman"/>
              </w:rPr>
            </w:pPr>
          </w:p>
        </w:tc>
        <w:tc>
          <w:tcPr>
            <w:tcW w:w="425" w:type="dxa"/>
          </w:tcPr>
          <w:p>
            <w:pPr>
              <w:pStyle w:val="TableParagraph"/>
              <w:rPr>
                <w:sz w:val="18"/>
                <w:rFonts w:ascii="Times New Roman"/>
              </w:rPr>
            </w:pPr>
          </w:p>
        </w:tc>
        <w:tc>
          <w:tcPr>
            <w:tcW w:w="936" w:type="dxa"/>
          </w:tcPr>
          <w:p>
            <w:pPr>
              <w:pStyle w:val="TableParagraph"/>
              <w:rPr>
                <w:sz w:val="18"/>
                <w:rFonts w:ascii="Times New Roman"/>
              </w:rPr>
            </w:pPr>
          </w:p>
        </w:tc>
        <w:tc>
          <w:tcPr>
            <w:tcW w:w="397" w:type="dxa"/>
          </w:tcPr>
          <w:p>
            <w:pPr>
              <w:pStyle w:val="TableParagraph"/>
              <w:rPr>
                <w:sz w:val="18"/>
                <w:rFonts w:ascii="Times New Roman"/>
              </w:rPr>
            </w:pPr>
          </w:p>
        </w:tc>
        <w:tc>
          <w:tcPr>
            <w:tcW w:w="474" w:type="dxa"/>
          </w:tcPr>
          <w:p>
            <w:pPr>
              <w:pStyle w:val="TableParagraph"/>
              <w:rPr>
                <w:sz w:val="18"/>
                <w:rFonts w:ascii="Times New Roman"/>
              </w:rPr>
            </w:pPr>
          </w:p>
        </w:tc>
        <w:tc>
          <w:tcPr>
            <w:tcW w:w="710" w:type="dxa"/>
          </w:tcPr>
          <w:p>
            <w:pPr>
              <w:pStyle w:val="TableParagraph"/>
              <w:rPr>
                <w:sz w:val="18"/>
                <w:rFonts w:ascii="Times New Roman"/>
              </w:rPr>
            </w:pPr>
          </w:p>
        </w:tc>
      </w:tr>
      <w:tr>
        <w:trPr>
          <w:trHeight w:val="766" w:hRule="atLeast"/>
        </w:trPr>
        <w:tc>
          <w:tcPr>
            <w:tcW w:w="907" w:type="dxa"/>
            <w:vMerge w:val="continue"/>
            <w:tcBorders>
              <w:top w:val="nil" w:shadow="off" w:frame="off"/>
            </w:tcBorders>
          </w:tcPr>
          <w:p>
            <w:pPr>
              <w:rPr>
                <w:sz w:val="2"/>
                <w:szCs w:val="2"/>
              </w:rPr>
            </w:pPr>
          </w:p>
        </w:tc>
        <w:tc>
          <w:tcPr>
            <w:tcW w:w="819" w:type="dxa"/>
            <w:vMerge w:val="restart"/>
          </w:tcPr>
          <w:p>
            <w:pPr>
              <w:pStyle w:val="TableParagraph"/>
              <w:spacing w:afterAutospacing="false" w:before="118" w:beforeAutospacing="false" w:line="324" w:lineRule="auto"/>
              <w:ind w:left="107" w:right="159"/>
              <w:rPr>
                <w:sz w:val="18"/>
              </w:rPr>
              <w:jc w:val="both"/>
            </w:pPr>
            <w:r>
              <w:rPr>
                <w:spacing w:val="-4"/>
                <w:sz w:val="18"/>
              </w:rPr>
              <w:t>学历教</w:t>
            </w:r>
            <w:r>
              <w:rPr>
                <w:spacing w:val="-4"/>
                <w:sz w:val="18"/>
              </w:rPr>
              <w:t>育干部</w:t>
            </w:r>
            <w:r>
              <w:rPr>
                <w:spacing w:val="-4"/>
                <w:sz w:val="18"/>
              </w:rPr>
              <w:t>培训及</w:t>
            </w:r>
            <w:r>
              <w:rPr>
                <w:spacing w:val="-4"/>
                <w:sz w:val="18"/>
              </w:rPr>
              <w:t>食宿补</w:t>
            </w:r>
            <w:r>
              <w:rPr>
                <w:spacing w:val="-10"/>
                <w:sz w:val="18"/>
              </w:rPr>
              <w:t>助</w:t>
            </w:r>
          </w:p>
        </w:tc>
        <w:tc>
          <w:tcPr>
            <w:tcW w:w="936" w:type="dxa"/>
            <w:vMerge w:val="restart"/>
          </w:tcPr>
          <w:p>
            <w:pPr>
              <w:pStyle w:val="TableParagraph"/>
              <w:rPr>
                <w:sz w:val="18"/>
              </w:rPr>
            </w:pPr>
          </w:p>
          <w:p>
            <w:pPr>
              <w:pStyle w:val="TableParagraph"/>
              <w:rPr>
                <w:sz w:val="18"/>
              </w:rPr>
            </w:pPr>
          </w:p>
          <w:p>
            <w:pPr>
              <w:pStyle w:val="TableParagraph"/>
              <w:spacing w:afterAutospacing="false" w:before="12" w:beforeAutospacing="false" w:lineRule="auto"/>
              <w:rPr>
                <w:sz w:val="21"/>
              </w:rPr>
            </w:pPr>
          </w:p>
          <w:p>
            <w:pPr>
              <w:pStyle w:val="TableParagraph"/>
              <w:ind w:left="107"/>
              <w:rPr>
                <w:sz w:val="18"/>
              </w:rPr>
            </w:pPr>
            <w:r>
              <w:rPr>
                <w:spacing w:val="-2"/>
                <w:sz w:val="18"/>
              </w:rPr>
              <w:t>1,523.25</w:t>
            </w:r>
          </w:p>
        </w:tc>
        <w:tc>
          <w:tcPr>
            <w:tcW w:w="1190" w:type="dxa"/>
            <w:vMerge w:val="restart"/>
          </w:tcPr>
          <w:p>
            <w:pPr>
              <w:pStyle w:val="TableParagraph"/>
              <w:spacing w:afterAutospacing="false" w:before="118" w:beforeAutospacing="false" w:line="324" w:lineRule="auto"/>
              <w:ind w:left="107" w:right="170"/>
              <w:rPr>
                <w:sz w:val="18"/>
              </w:rPr>
              <w:jc w:val="both"/>
            </w:pPr>
            <w:r>
              <w:rPr>
                <w:spacing w:val="-2"/>
                <w:sz w:val="18"/>
              </w:rPr>
              <w:t>紧盯一流目</w:t>
            </w:r>
            <w:r>
              <w:rPr>
                <w:spacing w:val="-2"/>
                <w:sz w:val="18"/>
              </w:rPr>
              <w:t>标、强化机</w:t>
            </w:r>
            <w:r>
              <w:rPr>
                <w:spacing w:val="-2"/>
                <w:sz w:val="18"/>
              </w:rPr>
              <w:t>关特色，有</w:t>
            </w:r>
            <w:r>
              <w:rPr>
                <w:spacing w:val="-2"/>
                <w:sz w:val="18"/>
              </w:rPr>
              <w:t>效提升培训</w:t>
            </w:r>
            <w:r>
              <w:rPr>
                <w:spacing w:val="-2"/>
                <w:sz w:val="18"/>
              </w:rPr>
              <w:t>质量。1</w:t>
            </w:r>
            <w:r>
              <w:rPr>
                <w:spacing w:val="-6"/>
                <w:sz w:val="18"/>
              </w:rPr>
              <w:t>.高</w:t>
            </w:r>
          </w:p>
        </w:tc>
        <w:tc>
          <w:tcPr>
            <w:tcW w:w="759" w:type="dxa"/>
          </w:tcPr>
          <w:p>
            <w:pPr>
              <w:pStyle w:val="TableParagraph"/>
              <w:spacing w:afterAutospacing="false" w:before="113" w:beforeAutospacing="false" w:line="324" w:lineRule="auto"/>
              <w:ind w:left="107" w:right="99"/>
              <w:rPr>
                <w:sz w:val="18"/>
              </w:rPr>
            </w:pPr>
            <w:r>
              <w:rPr>
                <w:spacing w:val="-4"/>
                <w:sz w:val="18"/>
              </w:rPr>
              <w:t>产出指</w:t>
            </w:r>
            <w:r>
              <w:rPr>
                <w:spacing w:val="-10"/>
                <w:sz w:val="18"/>
              </w:rPr>
              <w:t>标</w:t>
            </w:r>
          </w:p>
        </w:tc>
        <w:tc>
          <w:tcPr>
            <w:tcW w:w="766" w:type="dxa"/>
          </w:tcPr>
          <w:p>
            <w:pPr>
              <w:pStyle w:val="TableParagraph"/>
              <w:spacing w:afterAutospacing="false" w:before="113" w:beforeAutospacing="false" w:line="324" w:lineRule="auto"/>
              <w:ind w:left="106" w:right="107"/>
              <w:rPr>
                <w:sz w:val="18"/>
              </w:rPr>
            </w:pPr>
            <w:r>
              <w:rPr>
                <w:spacing w:val="-4"/>
                <w:sz w:val="18"/>
              </w:rPr>
              <w:t>数量指</w:t>
            </w:r>
            <w:r>
              <w:rPr>
                <w:spacing w:val="-10"/>
                <w:sz w:val="18"/>
              </w:rPr>
              <w:t>标</w:t>
            </w:r>
          </w:p>
        </w:tc>
        <w:tc>
          <w:tcPr>
            <w:tcW w:w="1206" w:type="dxa"/>
          </w:tcPr>
          <w:p>
            <w:pPr>
              <w:pStyle w:val="TableParagraph"/>
              <w:rPr>
                <w:sz w:val="21"/>
              </w:rPr>
            </w:pPr>
          </w:p>
          <w:p>
            <w:pPr>
              <w:pStyle w:val="TableParagraph"/>
              <w:ind w:left="106"/>
              <w:rPr>
                <w:sz w:val="18"/>
              </w:rPr>
            </w:pPr>
            <w:r>
              <w:rPr>
                <w:spacing w:val="-3"/>
                <w:sz w:val="18"/>
              </w:rPr>
              <w:t>培训班次</w:t>
            </w:r>
          </w:p>
        </w:tc>
        <w:tc>
          <w:tcPr>
            <w:tcW w:w="425" w:type="dxa"/>
          </w:tcPr>
          <w:p>
            <w:pPr>
              <w:pStyle w:val="TableParagraph"/>
              <w:rPr>
                <w:sz w:val="21"/>
              </w:rPr>
            </w:pPr>
          </w:p>
          <w:p>
            <w:pPr>
              <w:pStyle w:val="TableParagraph"/>
              <w:ind w:right="17"/>
              <w:rPr>
                <w:sz w:val="18"/>
              </w:rPr>
              <w:jc w:val="center"/>
            </w:pPr>
            <w:r>
              <w:rPr>
                <w:sz w:val="18"/>
              </w:rPr>
              <w:t>≥</w:t>
            </w:r>
          </w:p>
        </w:tc>
        <w:tc>
          <w:tcPr>
            <w:tcW w:w="936" w:type="dxa"/>
          </w:tcPr>
          <w:p>
            <w:pPr>
              <w:pStyle w:val="TableParagraph"/>
              <w:rPr>
                <w:sz w:val="21"/>
              </w:rPr>
            </w:pPr>
          </w:p>
          <w:p>
            <w:pPr>
              <w:pStyle w:val="TableParagraph"/>
              <w:ind w:left="107"/>
              <w:rPr>
                <w:sz w:val="18"/>
              </w:rPr>
            </w:pPr>
            <w:r>
              <w:rPr>
                <w:spacing w:val="-5"/>
                <w:sz w:val="18"/>
              </w:rPr>
              <w:t>72</w:t>
            </w:r>
          </w:p>
        </w:tc>
        <w:tc>
          <w:tcPr>
            <w:tcW w:w="397" w:type="dxa"/>
          </w:tcPr>
          <w:p>
            <w:pPr>
              <w:pStyle w:val="TableParagraph"/>
              <w:rPr>
                <w:sz w:val="21"/>
              </w:rPr>
            </w:pPr>
          </w:p>
          <w:p>
            <w:pPr>
              <w:pStyle w:val="TableParagraph"/>
              <w:ind w:left="107"/>
              <w:rPr>
                <w:sz w:val="18"/>
              </w:rPr>
            </w:pPr>
            <w:r>
              <w:rPr>
                <w:sz w:val="18"/>
              </w:rPr>
              <w:t>个</w:t>
            </w:r>
          </w:p>
        </w:tc>
        <w:tc>
          <w:tcPr>
            <w:tcW w:w="474" w:type="dxa"/>
          </w:tcPr>
          <w:p>
            <w:pPr>
              <w:pStyle w:val="TableParagraph"/>
              <w:rPr>
                <w:sz w:val="21"/>
              </w:rPr>
            </w:pPr>
          </w:p>
          <w:p>
            <w:pPr>
              <w:pStyle w:val="TableParagraph"/>
              <w:ind w:left="93" w:right="160"/>
              <w:rPr>
                <w:sz w:val="18"/>
              </w:rPr>
              <w:jc w:val="center"/>
            </w:pPr>
            <w:r>
              <w:rPr>
                <w:spacing w:val="-5"/>
                <w:sz w:val="18"/>
              </w:rPr>
              <w:t>15</w:t>
            </w:r>
          </w:p>
        </w:tc>
        <w:tc>
          <w:tcPr>
            <w:tcW w:w="710" w:type="dxa"/>
          </w:tcPr>
          <w:p>
            <w:pPr>
              <w:pStyle w:val="TableParagraph"/>
              <w:rPr>
                <w:sz w:val="18"/>
                <w:rFonts w:ascii="Times New Roman"/>
              </w:rPr>
            </w:pPr>
          </w:p>
        </w:tc>
      </w:tr>
      <w:tr>
        <w:trPr>
          <w:trHeight w:val="933" w:hRule="atLeast"/>
        </w:trPr>
        <w:tc>
          <w:tcPr>
            <w:tcW w:w="907" w:type="dxa"/>
            <w:vMerge w:val="continue"/>
            <w:tcBorders>
              <w:top w:val="nil" w:shadow="off" w:frame="off"/>
            </w:tcBorders>
          </w:tcPr>
          <w:p>
            <w:pPr>
              <w:rPr>
                <w:sz w:val="2"/>
                <w:szCs w:val="2"/>
              </w:rPr>
            </w:pPr>
          </w:p>
        </w:tc>
        <w:tc>
          <w:tcPr>
            <w:tcW w:w="819" w:type="dxa"/>
            <w:vMerge w:val="continue"/>
            <w:tcBorders>
              <w:top w:val="nil" w:shadow="off" w:frame="off"/>
            </w:tcBorders>
          </w:tcPr>
          <w:p>
            <w:pPr>
              <w:rPr>
                <w:sz w:val="2"/>
                <w:szCs w:val="2"/>
              </w:rPr>
            </w:pPr>
          </w:p>
        </w:tc>
        <w:tc>
          <w:tcPr>
            <w:tcW w:w="936" w:type="dxa"/>
            <w:vMerge w:val="continue"/>
            <w:tcBorders>
              <w:top w:val="nil" w:shadow="off" w:frame="off"/>
            </w:tcBorders>
          </w:tcPr>
          <w:p>
            <w:pPr>
              <w:rPr>
                <w:sz w:val="2"/>
                <w:szCs w:val="2"/>
              </w:rPr>
            </w:pPr>
          </w:p>
        </w:tc>
        <w:tc>
          <w:tcPr>
            <w:tcW w:w="1190" w:type="dxa"/>
            <w:vMerge w:val="continue"/>
            <w:tcBorders>
              <w:top w:val="nil" w:shadow="off" w:frame="off"/>
            </w:tcBorders>
          </w:tcPr>
          <w:p>
            <w:pPr>
              <w:rPr>
                <w:sz w:val="2"/>
                <w:szCs w:val="2"/>
              </w:rPr>
            </w:pPr>
          </w:p>
        </w:tc>
        <w:tc>
          <w:tcPr>
            <w:tcW w:w="759" w:type="dxa"/>
          </w:tcPr>
          <w:p>
            <w:pPr>
              <w:pStyle w:val="TableParagraph"/>
              <w:spacing w:afterAutospacing="false" w:before="7" w:beforeAutospacing="false" w:lineRule="auto"/>
              <w:rPr>
                <w:sz w:val="15"/>
              </w:rPr>
            </w:pPr>
          </w:p>
          <w:p>
            <w:pPr>
              <w:pStyle w:val="TableParagraph"/>
              <w:spacing w:afterAutospacing="false" w:beforeAutospacing="false" w:line="324" w:lineRule="auto"/>
              <w:ind w:left="107" w:right="99"/>
              <w:rPr>
                <w:sz w:val="18"/>
              </w:rPr>
            </w:pPr>
            <w:r>
              <w:rPr>
                <w:spacing w:val="-4"/>
                <w:sz w:val="18"/>
              </w:rPr>
              <w:t>产出指</w:t>
            </w:r>
            <w:r>
              <w:rPr>
                <w:spacing w:val="-10"/>
                <w:sz w:val="18"/>
              </w:rPr>
              <w:t>标</w:t>
            </w:r>
          </w:p>
        </w:tc>
        <w:tc>
          <w:tcPr>
            <w:tcW w:w="766" w:type="dxa"/>
          </w:tcPr>
          <w:p>
            <w:pPr>
              <w:pStyle w:val="TableParagraph"/>
              <w:spacing w:afterAutospacing="false" w:before="7" w:beforeAutospacing="false" w:lineRule="auto"/>
              <w:rPr>
                <w:sz w:val="15"/>
              </w:rPr>
            </w:pPr>
          </w:p>
          <w:p>
            <w:pPr>
              <w:pStyle w:val="TableParagraph"/>
              <w:spacing w:afterAutospacing="false" w:beforeAutospacing="false" w:line="324" w:lineRule="auto"/>
              <w:ind w:left="106" w:right="107"/>
              <w:rPr>
                <w:sz w:val="18"/>
              </w:rPr>
            </w:pPr>
            <w:r>
              <w:rPr>
                <w:spacing w:val="-4"/>
                <w:sz w:val="18"/>
              </w:rPr>
              <w:t>数量指</w:t>
            </w:r>
            <w:r>
              <w:rPr>
                <w:spacing w:val="-10"/>
                <w:sz w:val="18"/>
              </w:rPr>
              <w:t>标</w:t>
            </w:r>
          </w:p>
        </w:tc>
        <w:tc>
          <w:tcPr>
            <w:tcW w:w="1206" w:type="dxa"/>
          </w:tcPr>
          <w:p>
            <w:pPr>
              <w:pStyle w:val="TableParagraph"/>
              <w:spacing w:afterAutospacing="false" w:before="43" w:beforeAutospacing="false" w:line="324" w:lineRule="auto"/>
              <w:ind w:left="106" w:right="187"/>
              <w:rPr>
                <w:sz w:val="18"/>
              </w:rPr>
            </w:pPr>
            <w:r>
              <w:rPr>
                <w:spacing w:val="-2"/>
                <w:sz w:val="18"/>
              </w:rPr>
              <w:t>完成在职研</w:t>
            </w:r>
            <w:r>
              <w:rPr>
                <w:spacing w:val="-2"/>
                <w:sz w:val="18"/>
              </w:rPr>
              <w:t>究生招生数</w:t>
            </w:r>
          </w:p>
          <w:p>
            <w:pPr>
              <w:pStyle w:val="TableParagraph"/>
              <w:spacing w:afterAutospacing="false" w:before="1" w:beforeAutospacing="false" w:lineRule="auto"/>
              <w:ind w:left="106"/>
              <w:rPr>
                <w:sz w:val="18"/>
              </w:rPr>
            </w:pPr>
            <w:r>
              <w:rPr>
                <w:sz w:val="18"/>
              </w:rPr>
              <w:t>量</w:t>
            </w:r>
          </w:p>
        </w:tc>
        <w:tc>
          <w:tcPr>
            <w:tcW w:w="425" w:type="dxa"/>
          </w:tcPr>
          <w:p>
            <w:pPr>
              <w:pStyle w:val="TableParagraph"/>
              <w:rPr>
                <w:sz w:val="18"/>
              </w:rPr>
            </w:pPr>
          </w:p>
          <w:p>
            <w:pPr>
              <w:pStyle w:val="TableParagraph"/>
              <w:spacing w:afterAutospacing="false" w:before="124" w:beforeAutospacing="false" w:lineRule="auto"/>
              <w:ind w:right="17"/>
              <w:rPr>
                <w:sz w:val="18"/>
              </w:rPr>
              <w:jc w:val="center"/>
            </w:pPr>
            <w:r>
              <w:rPr>
                <w:sz w:val="18"/>
              </w:rPr>
              <w:t>≥</w:t>
            </w:r>
          </w:p>
        </w:tc>
        <w:tc>
          <w:tcPr>
            <w:tcW w:w="936" w:type="dxa"/>
          </w:tcPr>
          <w:p>
            <w:pPr>
              <w:pStyle w:val="TableParagraph"/>
              <w:rPr>
                <w:sz w:val="18"/>
              </w:rPr>
            </w:pPr>
          </w:p>
          <w:p>
            <w:pPr>
              <w:pStyle w:val="TableParagraph"/>
              <w:spacing w:afterAutospacing="false" w:before="124" w:beforeAutospacing="false" w:lineRule="auto"/>
              <w:ind w:left="107"/>
              <w:rPr>
                <w:sz w:val="18"/>
              </w:rPr>
            </w:pPr>
            <w:r>
              <w:rPr>
                <w:spacing w:val="-5"/>
                <w:sz w:val="18"/>
              </w:rPr>
              <w:t>200</w:t>
            </w:r>
          </w:p>
        </w:tc>
        <w:tc>
          <w:tcPr>
            <w:tcW w:w="397" w:type="dxa"/>
          </w:tcPr>
          <w:p>
            <w:pPr>
              <w:pStyle w:val="TableParagraph"/>
              <w:rPr>
                <w:sz w:val="18"/>
              </w:rPr>
            </w:pPr>
          </w:p>
          <w:p>
            <w:pPr>
              <w:pStyle w:val="TableParagraph"/>
              <w:spacing w:afterAutospacing="false" w:before="124" w:beforeAutospacing="false" w:lineRule="auto"/>
              <w:ind w:left="107"/>
              <w:rPr>
                <w:sz w:val="18"/>
              </w:rPr>
            </w:pPr>
            <w:r>
              <w:rPr>
                <w:sz w:val="18"/>
              </w:rPr>
              <w:t>人</w:t>
            </w:r>
          </w:p>
        </w:tc>
        <w:tc>
          <w:tcPr>
            <w:tcW w:w="474" w:type="dxa"/>
          </w:tcPr>
          <w:p>
            <w:pPr>
              <w:pStyle w:val="TableParagraph"/>
              <w:rPr>
                <w:sz w:val="18"/>
              </w:rPr>
            </w:pPr>
          </w:p>
          <w:p>
            <w:pPr>
              <w:pStyle w:val="TableParagraph"/>
              <w:spacing w:afterAutospacing="false" w:before="124" w:beforeAutospacing="false" w:lineRule="auto"/>
              <w:ind w:left="93" w:right="160"/>
              <w:rPr>
                <w:sz w:val="18"/>
              </w:rPr>
              <w:jc w:val="center"/>
            </w:pPr>
            <w:r>
              <w:rPr>
                <w:spacing w:val="-5"/>
                <w:sz w:val="18"/>
              </w:rPr>
              <w:t>20</w:t>
            </w:r>
          </w:p>
        </w:tc>
        <w:tc>
          <w:tcPr>
            <w:tcW w:w="710" w:type="dxa"/>
          </w:tcPr>
          <w:p>
            <w:pPr>
              <w:pStyle w:val="TableParagraph"/>
              <w:rPr>
                <w:sz w:val="18"/>
                <w:rFonts w:ascii="Times New Roman"/>
              </w:rPr>
            </w:pPr>
          </w:p>
        </w:tc>
      </w:tr>
    </w:tbl>
    <w:p>
      <w:pPr>
        <w:spacing w:after="0" w:afterAutospacing="false" w:beforeAutospacing="false" w:lineRule="auto"/>
        <w:rPr>
          <w:sz w:val="18"/>
          <w:rFonts w:ascii="Times New Roman"/>
        </w:rPr>
        <w:sectPr>
          <w:type w:val="continuous"/>
          <w:docGrid w:charSpace="0"/>
          <w:pgSz w:w="11910" w:h="16840"/>
          <w:pgMar w:top="1400" w:right="400" w:bottom="1330" w:left="760" w:header="0" w:footer="700" w:gutter="0"/>
        </w:sectPr>
      </w:pPr>
    </w:p>
    <w:tbl>
      <w:tblPr>
        <w:tblW w:w="0" w:type="auto"/>
        <w:jc w:val="left"/>
        <w:tblInd w:type="dxa" w:w="126"/>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CellMar>
          <w:top w:type="dxa" w:w="0"/>
          <w:bottom w:type="dxa" w:w="0"/>
          <w:left w:type="dxa" w:w="0"/>
          <w:right w:type="dxa" w:w="0"/>
        </w:tblCellMar>
        <w:tblLook w:noVBand="0" w:noHBand="0" w:lastColumn="0" w:firstColumn="0" w:lastRow="0" w:firstRow="0" w:val="01E0"/>
        <w:tblLayout w:type="fixed"/>
      </w:tblPr>
      <w:tblGrid>
        <w:gridCol w:w="907"/>
        <w:gridCol w:w="819"/>
        <w:gridCol w:w="936"/>
        <w:gridCol w:w="1190"/>
        <w:gridCol w:w="759"/>
        <w:gridCol w:w="766"/>
        <w:gridCol w:w="1206"/>
        <w:gridCol w:w="425"/>
        <w:gridCol w:w="936"/>
        <w:gridCol w:w="397"/>
        <w:gridCol w:w="474"/>
        <w:gridCol w:w="710"/>
      </w:tblGrid>
      <w:tr>
        <w:trPr>
          <w:trHeight w:val="935" w:hRule="atLeast"/>
        </w:trPr>
        <w:tc>
          <w:tcPr>
            <w:tcW w:w="907" w:type="dxa"/>
            <w:vMerge w:val="restart"/>
          </w:tcPr>
          <w:p>
            <w:pPr>
              <w:pStyle w:val="TableParagraph"/>
              <w:rPr>
                <w:sz w:val="18"/>
                <w:rFonts w:ascii="Times New Roman"/>
              </w:rPr>
            </w:pPr>
          </w:p>
        </w:tc>
        <w:tc>
          <w:tcPr>
            <w:tcW w:w="819" w:type="dxa"/>
            <w:vMerge w:val="restart"/>
          </w:tcPr>
          <w:p>
            <w:pPr>
              <w:pStyle w:val="TableParagraph"/>
              <w:rPr>
                <w:sz w:val="18"/>
                <w:rFonts w:ascii="Times New Roman"/>
              </w:rPr>
            </w:pPr>
          </w:p>
        </w:tc>
        <w:tc>
          <w:tcPr>
            <w:tcW w:w="936" w:type="dxa"/>
            <w:vMerge w:val="restart"/>
          </w:tcPr>
          <w:p>
            <w:pPr>
              <w:pStyle w:val="TableParagraph"/>
              <w:rPr>
                <w:sz w:val="18"/>
                <w:rFonts w:ascii="Times New Roman"/>
              </w:rPr>
            </w:pPr>
          </w:p>
        </w:tc>
        <w:tc>
          <w:tcPr>
            <w:tcW w:w="1190" w:type="dxa"/>
            <w:vMerge w:val="restart"/>
          </w:tcPr>
          <w:p>
            <w:pPr>
              <w:pStyle w:val="TableParagraph"/>
              <w:spacing w:afterAutospacing="false" w:before="41" w:beforeAutospacing="false" w:line="324" w:lineRule="auto"/>
              <w:ind w:left="107" w:right="170"/>
              <w:rPr>
                <w:sz w:val="18"/>
              </w:rPr>
            </w:pPr>
            <w:r>
              <w:rPr>
                <w:spacing w:val="-2"/>
                <w:sz w:val="18"/>
              </w:rPr>
              <w:t>质量完成主</w:t>
            </w:r>
            <w:r>
              <w:rPr>
                <w:spacing w:val="-2"/>
                <w:sz w:val="18"/>
              </w:rPr>
              <w:t>体班培训任</w:t>
            </w:r>
            <w:r>
              <w:rPr>
                <w:spacing w:val="-2"/>
                <w:sz w:val="18"/>
              </w:rPr>
              <w:t>务，通过分</w:t>
            </w:r>
            <w:r>
              <w:rPr>
                <w:spacing w:val="-2"/>
                <w:sz w:val="18"/>
              </w:rPr>
              <w:t>类分级的干</w:t>
            </w:r>
            <w:r>
              <w:rPr>
                <w:spacing w:val="-4"/>
                <w:sz w:val="18"/>
              </w:rPr>
              <w:t>部教育培</w:t>
            </w:r>
            <w:r>
              <w:rPr>
                <w:spacing w:val="-4"/>
                <w:sz w:val="18"/>
              </w:rPr>
              <w:t> </w:t>
            </w:r>
            <w:r>
              <w:rPr>
                <w:spacing w:val="-2"/>
                <w:sz w:val="18"/>
              </w:rPr>
              <w:t>训，为治蜀</w:t>
            </w:r>
            <w:r>
              <w:rPr>
                <w:spacing w:val="-2"/>
                <w:sz w:val="18"/>
              </w:rPr>
              <w:t>兴川各项事</w:t>
            </w:r>
            <w:r>
              <w:rPr>
                <w:spacing w:val="-2"/>
                <w:sz w:val="18"/>
              </w:rPr>
              <w:t>业再上新台</w:t>
            </w:r>
            <w:r>
              <w:rPr>
                <w:spacing w:val="-2"/>
                <w:sz w:val="18"/>
              </w:rPr>
              <w:t>阶培养造就</w:t>
            </w:r>
            <w:r>
              <w:rPr>
                <w:spacing w:val="-2"/>
                <w:sz w:val="18"/>
              </w:rPr>
              <w:t>一支高素质</w:t>
            </w:r>
            <w:r>
              <w:rPr>
                <w:spacing w:val="-2"/>
                <w:sz w:val="18"/>
              </w:rPr>
              <w:t>干部人才队</w:t>
            </w:r>
            <w:r>
              <w:rPr>
                <w:spacing w:val="-2"/>
                <w:sz w:val="18"/>
              </w:rPr>
              <w:t>伍。2.办出</w:t>
            </w:r>
            <w:r>
              <w:rPr>
                <w:spacing w:val="-2"/>
                <w:sz w:val="18"/>
              </w:rPr>
              <w:t>外培品牌，</w:t>
            </w:r>
            <w:r>
              <w:rPr>
                <w:spacing w:val="-2"/>
                <w:sz w:val="18"/>
              </w:rPr>
              <w:t>不断强化与</w:t>
            </w:r>
            <w:r>
              <w:rPr>
                <w:spacing w:val="-4"/>
                <w:sz w:val="18"/>
              </w:rPr>
              <w:t>省直各部</w:t>
            </w:r>
            <w:r>
              <w:rPr>
                <w:spacing w:val="-4"/>
                <w:sz w:val="18"/>
              </w:rPr>
              <w:t> </w:t>
            </w:r>
            <w:r>
              <w:rPr>
                <w:spacing w:val="-2"/>
                <w:sz w:val="18"/>
              </w:rPr>
              <w:t>门，企事业</w:t>
            </w:r>
            <w:r>
              <w:rPr>
                <w:spacing w:val="-2"/>
                <w:sz w:val="18"/>
              </w:rPr>
              <w:t>单位和中央</w:t>
            </w:r>
            <w:r>
              <w:rPr>
                <w:spacing w:val="-2"/>
                <w:sz w:val="18"/>
              </w:rPr>
              <w:t>在川单位合</w:t>
            </w:r>
            <w:r>
              <w:rPr>
                <w:spacing w:val="-2"/>
                <w:sz w:val="18"/>
              </w:rPr>
              <w:t>作，力争培</w:t>
            </w:r>
            <w:r>
              <w:rPr>
                <w:spacing w:val="-2"/>
                <w:sz w:val="18"/>
              </w:rPr>
              <w:t>训规模不断</w:t>
            </w:r>
            <w:r>
              <w:rPr>
                <w:spacing w:val="-2"/>
                <w:sz w:val="18"/>
              </w:rPr>
              <w:t>扩大，培训</w:t>
            </w:r>
            <w:r>
              <w:rPr>
                <w:spacing w:val="-2"/>
                <w:sz w:val="18"/>
              </w:rPr>
              <w:t>质量全面提</w:t>
            </w:r>
            <w:r>
              <w:rPr>
                <w:spacing w:val="-2"/>
                <w:sz w:val="18"/>
              </w:rPr>
              <w:t>升。3.优化</w:t>
            </w:r>
            <w:r>
              <w:rPr>
                <w:spacing w:val="-2"/>
                <w:sz w:val="18"/>
              </w:rPr>
              <w:t>学历教育，</w:t>
            </w:r>
            <w:r>
              <w:rPr>
                <w:spacing w:val="-2"/>
                <w:sz w:val="18"/>
              </w:rPr>
              <w:t>做好省委党</w:t>
            </w:r>
            <w:r>
              <w:rPr>
                <w:spacing w:val="-2"/>
                <w:sz w:val="18"/>
              </w:rPr>
              <w:t>校在职研究</w:t>
            </w:r>
            <w:r>
              <w:rPr>
                <w:spacing w:val="-2"/>
                <w:sz w:val="18"/>
              </w:rPr>
              <w:t>生招生组织</w:t>
            </w:r>
            <w:r>
              <w:rPr>
                <w:spacing w:val="-2"/>
                <w:sz w:val="18"/>
              </w:rPr>
              <w:t>工作，加强</w:t>
            </w:r>
            <w:r>
              <w:rPr>
                <w:spacing w:val="-2"/>
                <w:sz w:val="18"/>
              </w:rPr>
              <w:t>教学教务管</w:t>
            </w:r>
            <w:r>
              <w:rPr>
                <w:spacing w:val="-2"/>
                <w:sz w:val="18"/>
              </w:rPr>
              <w:t>理，不断提</w:t>
            </w:r>
            <w:r>
              <w:rPr>
                <w:spacing w:val="-2"/>
                <w:sz w:val="18"/>
              </w:rPr>
              <w:t>高研究生教</w:t>
            </w:r>
          </w:p>
          <w:p>
            <w:pPr>
              <w:pStyle w:val="TableParagraph"/>
              <w:spacing w:afterAutospacing="false" w:before="21" w:beforeAutospacing="false" w:lineRule="auto"/>
              <w:ind w:left="107"/>
              <w:rPr>
                <w:sz w:val="18"/>
              </w:rPr>
            </w:pPr>
            <w:r>
              <w:rPr>
                <w:spacing w:val="-3"/>
                <w:sz w:val="18"/>
              </w:rPr>
              <w:t>育水平。</w:t>
            </w:r>
          </w:p>
        </w:tc>
        <w:tc>
          <w:tcPr>
            <w:tcW w:w="759" w:type="dxa"/>
          </w:tcPr>
          <w:p>
            <w:pPr>
              <w:pStyle w:val="TableParagraph"/>
              <w:spacing w:afterAutospacing="false" w:before="5" w:beforeAutospacing="false" w:lineRule="auto"/>
              <w:rPr>
                <w:sz w:val="15"/>
              </w:rPr>
            </w:pPr>
          </w:p>
          <w:p>
            <w:pPr>
              <w:pStyle w:val="TableParagraph"/>
              <w:spacing w:afterAutospacing="false" w:beforeAutospacing="false" w:line="324" w:lineRule="auto"/>
              <w:ind w:left="107" w:right="99"/>
              <w:rPr>
                <w:sz w:val="18"/>
              </w:rPr>
            </w:pPr>
            <w:r>
              <w:rPr>
                <w:spacing w:val="-4"/>
                <w:sz w:val="18"/>
              </w:rPr>
              <w:t>效益指</w:t>
            </w:r>
            <w:r>
              <w:rPr>
                <w:spacing w:val="-10"/>
                <w:sz w:val="18"/>
              </w:rPr>
              <w:t>标</w:t>
            </w:r>
          </w:p>
        </w:tc>
        <w:tc>
          <w:tcPr>
            <w:tcW w:w="766" w:type="dxa"/>
          </w:tcPr>
          <w:p>
            <w:pPr>
              <w:pStyle w:val="TableParagraph"/>
              <w:spacing w:afterAutospacing="false" w:before="5" w:beforeAutospacing="false" w:lineRule="auto"/>
              <w:rPr>
                <w:sz w:val="15"/>
              </w:rPr>
            </w:pPr>
          </w:p>
          <w:p>
            <w:pPr>
              <w:pStyle w:val="TableParagraph"/>
              <w:spacing w:afterAutospacing="false" w:beforeAutospacing="false" w:line="324" w:lineRule="auto"/>
              <w:ind w:left="106" w:right="107"/>
              <w:rPr>
                <w:sz w:val="18"/>
              </w:rPr>
            </w:pPr>
            <w:r>
              <w:rPr>
                <w:spacing w:val="-4"/>
                <w:sz w:val="18"/>
              </w:rPr>
              <w:t>社会效</w:t>
            </w:r>
            <w:r>
              <w:rPr>
                <w:spacing w:val="-4"/>
                <w:sz w:val="18"/>
              </w:rPr>
              <w:t>益指标</w:t>
            </w:r>
          </w:p>
        </w:tc>
        <w:tc>
          <w:tcPr>
            <w:tcW w:w="1206" w:type="dxa"/>
          </w:tcPr>
          <w:p>
            <w:pPr>
              <w:pStyle w:val="TableParagraph"/>
              <w:spacing w:afterAutospacing="false" w:before="41" w:beforeAutospacing="false" w:lineRule="auto"/>
              <w:ind w:left="106"/>
              <w:rPr>
                <w:sz w:val="18"/>
              </w:rPr>
            </w:pPr>
            <w:r>
              <w:rPr>
                <w:spacing w:val="-2"/>
                <w:sz w:val="18"/>
              </w:rPr>
              <w:t>主体班学员</w:t>
            </w:r>
          </w:p>
          <w:p>
            <w:pPr>
              <w:pStyle w:val="TableParagraph"/>
              <w:spacing w:afterAutospacing="false" w:before="2" w:beforeAutospacing="false" w:line="310" w:lineRule="atLeast"/>
              <w:ind w:left="106" w:right="187"/>
              <w:rPr>
                <w:sz w:val="18"/>
              </w:rPr>
            </w:pPr>
            <w:r>
              <w:rPr>
                <w:spacing w:val="-2"/>
                <w:sz w:val="18"/>
              </w:rPr>
              <w:t>理论水平是</w:t>
            </w:r>
            <w:r>
              <w:rPr>
                <w:spacing w:val="-2"/>
                <w:sz w:val="18"/>
              </w:rPr>
              <w:t>否显著提升</w:t>
            </w:r>
          </w:p>
        </w:tc>
        <w:tc>
          <w:tcPr>
            <w:tcW w:w="425" w:type="dxa"/>
          </w:tcPr>
          <w:p>
            <w:pPr>
              <w:pStyle w:val="TableParagraph"/>
              <w:spacing w:afterAutospacing="false" w:before="5" w:beforeAutospacing="false" w:lineRule="auto"/>
              <w:rPr>
                <w:sz w:val="15"/>
              </w:rPr>
            </w:pPr>
          </w:p>
          <w:p>
            <w:pPr>
              <w:pStyle w:val="TableParagraph"/>
              <w:spacing w:afterAutospacing="false" w:beforeAutospacing="false" w:line="324" w:lineRule="auto"/>
              <w:ind w:left="107" w:right="125"/>
              <w:rPr>
                <w:sz w:val="18"/>
              </w:rPr>
            </w:pPr>
            <w:r>
              <w:rPr>
                <w:spacing w:val="-10"/>
                <w:sz w:val="18"/>
              </w:rPr>
              <w:t>定</w:t>
            </w:r>
            <w:r>
              <w:rPr>
                <w:spacing w:val="-10"/>
                <w:sz w:val="18"/>
              </w:rPr>
              <w:t>性</w:t>
            </w:r>
          </w:p>
        </w:tc>
        <w:tc>
          <w:tcPr>
            <w:tcW w:w="936" w:type="dxa"/>
          </w:tcPr>
          <w:p>
            <w:pPr>
              <w:pStyle w:val="TableParagraph"/>
              <w:rPr>
                <w:sz w:val="18"/>
              </w:rPr>
            </w:pPr>
          </w:p>
          <w:p>
            <w:pPr>
              <w:pStyle w:val="TableParagraph"/>
              <w:spacing w:afterAutospacing="false" w:before="123" w:beforeAutospacing="false" w:lineRule="auto"/>
              <w:ind w:left="107"/>
              <w:rPr>
                <w:sz w:val="18"/>
              </w:rPr>
            </w:pPr>
            <w:r>
              <w:rPr>
                <w:sz w:val="18"/>
              </w:rPr>
              <w:t>是</w:t>
            </w:r>
          </w:p>
        </w:tc>
        <w:tc>
          <w:tcPr>
            <w:tcW w:w="397" w:type="dxa"/>
          </w:tcPr>
          <w:p>
            <w:pPr>
              <w:pStyle w:val="TableParagraph"/>
              <w:rPr>
                <w:sz w:val="18"/>
              </w:rPr>
            </w:pPr>
          </w:p>
          <w:p>
            <w:pPr>
              <w:pStyle w:val="TableParagraph"/>
              <w:spacing w:afterAutospacing="false" w:before="123" w:beforeAutospacing="false" w:lineRule="auto"/>
              <w:ind w:left="107"/>
              <w:rPr>
                <w:sz w:val="18"/>
              </w:rPr>
            </w:pPr>
            <w:r>
              <w:rPr>
                <w:sz w:val="18"/>
              </w:rPr>
              <w:t>年</w:t>
            </w:r>
          </w:p>
        </w:tc>
        <w:tc>
          <w:tcPr>
            <w:tcW w:w="474" w:type="dxa"/>
          </w:tcPr>
          <w:p>
            <w:pPr>
              <w:pStyle w:val="TableParagraph"/>
              <w:rPr>
                <w:sz w:val="18"/>
              </w:rPr>
            </w:pPr>
          </w:p>
          <w:p>
            <w:pPr>
              <w:pStyle w:val="TableParagraph"/>
              <w:spacing w:afterAutospacing="false" w:before="123" w:beforeAutospacing="false" w:lineRule="auto"/>
              <w:ind w:left="93" w:right="160"/>
              <w:rPr>
                <w:sz w:val="18"/>
              </w:rPr>
              <w:jc w:val="center"/>
            </w:pPr>
            <w:r>
              <w:rPr>
                <w:spacing w:val="-5"/>
                <w:sz w:val="18"/>
              </w:rPr>
              <w:t>15</w:t>
            </w:r>
          </w:p>
        </w:tc>
        <w:tc>
          <w:tcPr>
            <w:tcW w:w="710" w:type="dxa"/>
          </w:tcPr>
          <w:p>
            <w:pPr>
              <w:pStyle w:val="TableParagraph"/>
              <w:rPr>
                <w:sz w:val="18"/>
                <w:rFonts w:ascii="Times New Roman"/>
              </w:rPr>
            </w:pPr>
          </w:p>
        </w:tc>
      </w:tr>
      <w:tr>
        <w:trPr>
          <w:trHeight w:val="936" w:hRule="atLeast"/>
        </w:trPr>
        <w:tc>
          <w:tcPr>
            <w:tcW w:w="907" w:type="dxa"/>
            <w:vMerge w:val="continue"/>
            <w:tcBorders>
              <w:top w:val="nil" w:shadow="off" w:frame="off"/>
            </w:tcBorders>
          </w:tcPr>
          <w:p>
            <w:pPr>
              <w:rPr>
                <w:sz w:val="2"/>
                <w:szCs w:val="2"/>
              </w:rPr>
            </w:pPr>
          </w:p>
        </w:tc>
        <w:tc>
          <w:tcPr>
            <w:tcW w:w="819" w:type="dxa"/>
            <w:vMerge w:val="continue"/>
            <w:tcBorders>
              <w:top w:val="nil" w:shadow="off" w:frame="off"/>
            </w:tcBorders>
          </w:tcPr>
          <w:p>
            <w:pPr>
              <w:rPr>
                <w:sz w:val="2"/>
                <w:szCs w:val="2"/>
              </w:rPr>
            </w:pPr>
          </w:p>
        </w:tc>
        <w:tc>
          <w:tcPr>
            <w:tcW w:w="936" w:type="dxa"/>
            <w:vMerge w:val="continue"/>
            <w:tcBorders>
              <w:top w:val="nil" w:shadow="off" w:frame="off"/>
            </w:tcBorders>
          </w:tcPr>
          <w:p>
            <w:pPr>
              <w:rPr>
                <w:sz w:val="2"/>
                <w:szCs w:val="2"/>
              </w:rPr>
            </w:pPr>
          </w:p>
        </w:tc>
        <w:tc>
          <w:tcPr>
            <w:tcW w:w="1190" w:type="dxa"/>
            <w:vMerge w:val="continue"/>
            <w:tcBorders>
              <w:top w:val="nil" w:shadow="off" w:frame="off"/>
            </w:tcBorders>
          </w:tcPr>
          <w:p>
            <w:pPr>
              <w:rPr>
                <w:sz w:val="2"/>
                <w:szCs w:val="2"/>
              </w:rPr>
            </w:pPr>
          </w:p>
        </w:tc>
        <w:tc>
          <w:tcPr>
            <w:tcW w:w="759" w:type="dxa"/>
          </w:tcPr>
          <w:p>
            <w:pPr>
              <w:pStyle w:val="TableParagraph"/>
              <w:spacing w:afterAutospacing="false" w:before="5" w:beforeAutospacing="false" w:lineRule="auto"/>
              <w:rPr>
                <w:sz w:val="15"/>
              </w:rPr>
            </w:pPr>
          </w:p>
          <w:p>
            <w:pPr>
              <w:pStyle w:val="TableParagraph"/>
              <w:spacing w:afterAutospacing="false" w:beforeAutospacing="false" w:line="324" w:lineRule="auto"/>
              <w:ind w:left="107" w:right="99"/>
              <w:rPr>
                <w:sz w:val="18"/>
              </w:rPr>
            </w:pPr>
            <w:r>
              <w:rPr>
                <w:spacing w:val="-4"/>
                <w:sz w:val="18"/>
              </w:rPr>
              <w:t>满意度</w:t>
            </w:r>
            <w:r>
              <w:rPr>
                <w:spacing w:val="-6"/>
                <w:sz w:val="18"/>
              </w:rPr>
              <w:t>指标</w:t>
            </w:r>
          </w:p>
        </w:tc>
        <w:tc>
          <w:tcPr>
            <w:tcW w:w="766" w:type="dxa"/>
          </w:tcPr>
          <w:p>
            <w:pPr>
              <w:pStyle w:val="TableParagraph"/>
              <w:spacing w:afterAutospacing="false" w:before="41" w:beforeAutospacing="false" w:line="324" w:lineRule="auto"/>
              <w:ind w:left="106" w:right="107"/>
              <w:rPr>
                <w:sz w:val="18"/>
              </w:rPr>
            </w:pPr>
            <w:r>
              <w:rPr>
                <w:spacing w:val="-4"/>
                <w:sz w:val="18"/>
              </w:rPr>
              <w:t>服务对</w:t>
            </w:r>
            <w:r>
              <w:rPr>
                <w:spacing w:val="-4"/>
                <w:sz w:val="18"/>
              </w:rPr>
              <w:t>象满意</w:t>
            </w:r>
          </w:p>
          <w:p>
            <w:pPr>
              <w:pStyle w:val="TableParagraph"/>
              <w:spacing w:afterAutospacing="false" w:before="1" w:beforeAutospacing="false" w:lineRule="auto"/>
              <w:ind w:left="106"/>
              <w:rPr>
                <w:sz w:val="18"/>
              </w:rPr>
            </w:pPr>
            <w:r>
              <w:rPr>
                <w:spacing w:val="-4"/>
                <w:sz w:val="18"/>
              </w:rPr>
              <w:t>度指标</w:t>
            </w:r>
          </w:p>
        </w:tc>
        <w:tc>
          <w:tcPr>
            <w:tcW w:w="1206" w:type="dxa"/>
          </w:tcPr>
          <w:p>
            <w:pPr>
              <w:pStyle w:val="TableParagraph"/>
              <w:spacing w:afterAutospacing="false" w:before="41" w:beforeAutospacing="false" w:line="324" w:lineRule="auto"/>
              <w:ind w:left="106" w:right="96"/>
              <w:rPr>
                <w:sz w:val="18"/>
              </w:rPr>
            </w:pPr>
            <w:r>
              <w:rPr>
                <w:spacing w:val="-19"/>
                <w:sz w:val="18"/>
              </w:rPr>
              <w:t>教务处：参训</w:t>
            </w:r>
            <w:r>
              <w:rPr>
                <w:spacing w:val="-2"/>
                <w:sz w:val="18"/>
              </w:rPr>
              <w:t>学员满意度</w:t>
            </w:r>
          </w:p>
          <w:p>
            <w:pPr>
              <w:pStyle w:val="TableParagraph"/>
              <w:spacing w:afterAutospacing="false" w:before="1" w:beforeAutospacing="false" w:lineRule="auto"/>
              <w:ind w:left="106"/>
              <w:rPr>
                <w:sz w:val="18"/>
              </w:rPr>
            </w:pPr>
            <w:r>
              <w:rPr>
                <w:spacing w:val="-5"/>
                <w:sz w:val="18"/>
              </w:rPr>
              <w:t>评分</w:t>
            </w:r>
          </w:p>
        </w:tc>
        <w:tc>
          <w:tcPr>
            <w:tcW w:w="425" w:type="dxa"/>
          </w:tcPr>
          <w:p>
            <w:pPr>
              <w:pStyle w:val="TableParagraph"/>
              <w:rPr>
                <w:sz w:val="18"/>
              </w:rPr>
            </w:pPr>
          </w:p>
          <w:p>
            <w:pPr>
              <w:pStyle w:val="TableParagraph"/>
              <w:spacing w:afterAutospacing="false" w:before="122" w:beforeAutospacing="false" w:lineRule="auto"/>
              <w:ind w:right="17"/>
              <w:rPr>
                <w:sz w:val="18"/>
              </w:rPr>
              <w:jc w:val="center"/>
            </w:pPr>
            <w:r>
              <w:rPr>
                <w:sz w:val="18"/>
              </w:rPr>
              <w:t>≥</w:t>
            </w:r>
          </w:p>
        </w:tc>
        <w:tc>
          <w:tcPr>
            <w:tcW w:w="936" w:type="dxa"/>
          </w:tcPr>
          <w:p>
            <w:pPr>
              <w:pStyle w:val="TableParagraph"/>
              <w:rPr>
                <w:sz w:val="18"/>
              </w:rPr>
            </w:pPr>
          </w:p>
          <w:p>
            <w:pPr>
              <w:pStyle w:val="TableParagraph"/>
              <w:spacing w:afterAutospacing="false" w:before="122" w:beforeAutospacing="false" w:lineRule="auto"/>
              <w:ind w:left="107"/>
              <w:rPr>
                <w:sz w:val="18"/>
              </w:rPr>
            </w:pPr>
            <w:r>
              <w:rPr>
                <w:spacing w:val="-5"/>
                <w:sz w:val="18"/>
              </w:rPr>
              <w:t>88</w:t>
            </w:r>
          </w:p>
        </w:tc>
        <w:tc>
          <w:tcPr>
            <w:tcW w:w="397" w:type="dxa"/>
          </w:tcPr>
          <w:p>
            <w:pPr>
              <w:pStyle w:val="TableParagraph"/>
              <w:rPr>
                <w:sz w:val="18"/>
              </w:rPr>
            </w:pPr>
          </w:p>
          <w:p>
            <w:pPr>
              <w:pStyle w:val="TableParagraph"/>
              <w:spacing w:afterAutospacing="false" w:before="122" w:beforeAutospacing="false" w:lineRule="auto"/>
              <w:ind w:left="107"/>
              <w:rPr>
                <w:sz w:val="18"/>
              </w:rPr>
            </w:pPr>
            <w:r>
              <w:rPr>
                <w:sz w:val="18"/>
              </w:rPr>
              <w:t>分</w:t>
            </w:r>
          </w:p>
        </w:tc>
        <w:tc>
          <w:tcPr>
            <w:tcW w:w="474" w:type="dxa"/>
          </w:tcPr>
          <w:p>
            <w:pPr>
              <w:pStyle w:val="TableParagraph"/>
              <w:rPr>
                <w:sz w:val="18"/>
              </w:rPr>
            </w:pPr>
          </w:p>
          <w:p>
            <w:pPr>
              <w:pStyle w:val="TableParagraph"/>
              <w:spacing w:afterAutospacing="false" w:before="122" w:beforeAutospacing="false" w:lineRule="auto"/>
              <w:ind w:left="93" w:right="160"/>
              <w:rPr>
                <w:sz w:val="18"/>
              </w:rPr>
              <w:jc w:val="center"/>
            </w:pPr>
            <w:r>
              <w:rPr>
                <w:spacing w:val="-5"/>
                <w:sz w:val="18"/>
              </w:rPr>
              <w:t>10</w:t>
            </w:r>
          </w:p>
        </w:tc>
        <w:tc>
          <w:tcPr>
            <w:tcW w:w="710" w:type="dxa"/>
          </w:tcPr>
          <w:p>
            <w:pPr>
              <w:pStyle w:val="TableParagraph"/>
              <w:rPr>
                <w:sz w:val="18"/>
                <w:rFonts w:ascii="Times New Roman"/>
              </w:rPr>
            </w:pPr>
          </w:p>
        </w:tc>
      </w:tr>
      <w:tr>
        <w:trPr>
          <w:trHeight w:val="765" w:hRule="atLeast"/>
        </w:trPr>
        <w:tc>
          <w:tcPr>
            <w:tcW w:w="907" w:type="dxa"/>
            <w:vMerge w:val="continue"/>
            <w:tcBorders>
              <w:top w:val="nil" w:shadow="off" w:frame="off"/>
            </w:tcBorders>
          </w:tcPr>
          <w:p>
            <w:pPr>
              <w:rPr>
                <w:sz w:val="2"/>
                <w:szCs w:val="2"/>
              </w:rPr>
            </w:pPr>
          </w:p>
        </w:tc>
        <w:tc>
          <w:tcPr>
            <w:tcW w:w="819" w:type="dxa"/>
            <w:vMerge w:val="continue"/>
            <w:tcBorders>
              <w:top w:val="nil" w:shadow="off" w:frame="off"/>
            </w:tcBorders>
          </w:tcPr>
          <w:p>
            <w:pPr>
              <w:rPr>
                <w:sz w:val="2"/>
                <w:szCs w:val="2"/>
              </w:rPr>
            </w:pPr>
          </w:p>
        </w:tc>
        <w:tc>
          <w:tcPr>
            <w:tcW w:w="936" w:type="dxa"/>
            <w:vMerge w:val="continue"/>
            <w:tcBorders>
              <w:top w:val="nil" w:shadow="off" w:frame="off"/>
            </w:tcBorders>
          </w:tcPr>
          <w:p>
            <w:pPr>
              <w:rPr>
                <w:sz w:val="2"/>
                <w:szCs w:val="2"/>
              </w:rPr>
            </w:pPr>
          </w:p>
        </w:tc>
        <w:tc>
          <w:tcPr>
            <w:tcW w:w="1190" w:type="dxa"/>
            <w:vMerge w:val="continue"/>
            <w:tcBorders>
              <w:top w:val="nil" w:shadow="off" w:frame="off"/>
            </w:tcBorders>
          </w:tcPr>
          <w:p>
            <w:pPr>
              <w:rPr>
                <w:sz w:val="2"/>
                <w:szCs w:val="2"/>
              </w:rPr>
            </w:pPr>
          </w:p>
        </w:tc>
        <w:tc>
          <w:tcPr>
            <w:tcW w:w="759" w:type="dxa"/>
          </w:tcPr>
          <w:p>
            <w:pPr>
              <w:pStyle w:val="TableParagraph"/>
              <w:spacing w:afterAutospacing="false" w:before="113" w:beforeAutospacing="false" w:line="324" w:lineRule="auto"/>
              <w:ind w:left="107" w:right="99"/>
              <w:rPr>
                <w:sz w:val="18"/>
              </w:rPr>
            </w:pPr>
            <w:r>
              <w:rPr>
                <w:spacing w:val="-4"/>
                <w:sz w:val="18"/>
              </w:rPr>
              <w:t>产出指</w:t>
            </w:r>
            <w:r>
              <w:rPr>
                <w:spacing w:val="-10"/>
                <w:sz w:val="18"/>
              </w:rPr>
              <w:t>标</w:t>
            </w:r>
          </w:p>
        </w:tc>
        <w:tc>
          <w:tcPr>
            <w:tcW w:w="766" w:type="dxa"/>
          </w:tcPr>
          <w:p>
            <w:pPr>
              <w:pStyle w:val="TableParagraph"/>
              <w:spacing w:afterAutospacing="false" w:before="113" w:beforeAutospacing="false" w:line="324" w:lineRule="auto"/>
              <w:ind w:left="106" w:right="107"/>
              <w:rPr>
                <w:sz w:val="18"/>
              </w:rPr>
            </w:pPr>
            <w:r>
              <w:rPr>
                <w:spacing w:val="-4"/>
                <w:sz w:val="18"/>
              </w:rPr>
              <w:t>数量指</w:t>
            </w:r>
            <w:r>
              <w:rPr>
                <w:spacing w:val="-10"/>
                <w:sz w:val="18"/>
              </w:rPr>
              <w:t>标</w:t>
            </w:r>
          </w:p>
        </w:tc>
        <w:tc>
          <w:tcPr>
            <w:tcW w:w="1206" w:type="dxa"/>
          </w:tcPr>
          <w:p>
            <w:pPr>
              <w:pStyle w:val="TableParagraph"/>
              <w:spacing w:afterAutospacing="false" w:before="12" w:beforeAutospacing="false" w:lineRule="auto"/>
              <w:rPr>
                <w:sz w:val="20"/>
              </w:rPr>
            </w:pPr>
          </w:p>
          <w:p>
            <w:pPr>
              <w:pStyle w:val="TableParagraph"/>
              <w:ind w:left="106"/>
              <w:rPr>
                <w:sz w:val="18"/>
              </w:rPr>
            </w:pPr>
            <w:r>
              <w:rPr>
                <w:spacing w:val="-3"/>
                <w:sz w:val="18"/>
              </w:rPr>
              <w:t>培训人数</w:t>
            </w:r>
          </w:p>
        </w:tc>
        <w:tc>
          <w:tcPr>
            <w:tcW w:w="425" w:type="dxa"/>
          </w:tcPr>
          <w:p>
            <w:pPr>
              <w:pStyle w:val="TableParagraph"/>
              <w:spacing w:afterAutospacing="false" w:before="12" w:beforeAutospacing="false" w:lineRule="auto"/>
              <w:rPr>
                <w:sz w:val="20"/>
              </w:rPr>
            </w:pPr>
          </w:p>
          <w:p>
            <w:pPr>
              <w:pStyle w:val="TableParagraph"/>
              <w:ind w:right="17"/>
              <w:rPr>
                <w:sz w:val="18"/>
              </w:rPr>
              <w:jc w:val="center"/>
            </w:pPr>
            <w:r>
              <w:rPr>
                <w:sz w:val="18"/>
              </w:rPr>
              <w:t>≥</w:t>
            </w:r>
          </w:p>
        </w:tc>
        <w:tc>
          <w:tcPr>
            <w:tcW w:w="936" w:type="dxa"/>
          </w:tcPr>
          <w:p>
            <w:pPr>
              <w:pStyle w:val="TableParagraph"/>
              <w:spacing w:afterAutospacing="false" w:before="12" w:beforeAutospacing="false" w:lineRule="auto"/>
              <w:rPr>
                <w:sz w:val="20"/>
              </w:rPr>
            </w:pPr>
          </w:p>
          <w:p>
            <w:pPr>
              <w:pStyle w:val="TableParagraph"/>
              <w:ind w:left="107"/>
              <w:rPr>
                <w:sz w:val="18"/>
              </w:rPr>
            </w:pPr>
            <w:r>
              <w:rPr>
                <w:spacing w:val="-2"/>
                <w:sz w:val="18"/>
              </w:rPr>
              <w:t>10600</w:t>
            </w:r>
          </w:p>
        </w:tc>
        <w:tc>
          <w:tcPr>
            <w:tcW w:w="397" w:type="dxa"/>
          </w:tcPr>
          <w:p>
            <w:pPr>
              <w:pStyle w:val="TableParagraph"/>
              <w:spacing w:afterAutospacing="false" w:before="12" w:beforeAutospacing="false" w:lineRule="auto"/>
              <w:rPr>
                <w:sz w:val="20"/>
              </w:rPr>
            </w:pPr>
          </w:p>
          <w:p>
            <w:pPr>
              <w:pStyle w:val="TableParagraph"/>
              <w:ind w:left="107"/>
              <w:rPr>
                <w:sz w:val="18"/>
              </w:rPr>
            </w:pPr>
            <w:r>
              <w:rPr>
                <w:sz w:val="18"/>
              </w:rPr>
              <w:t>人</w:t>
            </w:r>
          </w:p>
        </w:tc>
        <w:tc>
          <w:tcPr>
            <w:tcW w:w="474" w:type="dxa"/>
          </w:tcPr>
          <w:p>
            <w:pPr>
              <w:pStyle w:val="TableParagraph"/>
              <w:spacing w:afterAutospacing="false" w:before="12" w:beforeAutospacing="false" w:lineRule="auto"/>
              <w:rPr>
                <w:sz w:val="20"/>
              </w:rPr>
            </w:pPr>
          </w:p>
          <w:p>
            <w:pPr>
              <w:pStyle w:val="TableParagraph"/>
              <w:ind w:left="93" w:right="160"/>
              <w:rPr>
                <w:sz w:val="18"/>
              </w:rPr>
              <w:jc w:val="center"/>
            </w:pPr>
            <w:r>
              <w:rPr>
                <w:spacing w:val="-5"/>
                <w:sz w:val="18"/>
              </w:rPr>
              <w:t>15</w:t>
            </w:r>
          </w:p>
        </w:tc>
        <w:tc>
          <w:tcPr>
            <w:tcW w:w="710" w:type="dxa"/>
          </w:tcPr>
          <w:p>
            <w:pPr>
              <w:pStyle w:val="TableParagraph"/>
              <w:rPr>
                <w:sz w:val="18"/>
                <w:rFonts w:ascii="Times New Roman"/>
              </w:rPr>
            </w:pPr>
          </w:p>
        </w:tc>
      </w:tr>
      <w:tr>
        <w:trPr>
          <w:trHeight w:val="935" w:hRule="atLeast"/>
        </w:trPr>
        <w:tc>
          <w:tcPr>
            <w:tcW w:w="907" w:type="dxa"/>
            <w:vMerge w:val="continue"/>
            <w:tcBorders>
              <w:top w:val="nil" w:shadow="off" w:frame="off"/>
            </w:tcBorders>
          </w:tcPr>
          <w:p>
            <w:pPr>
              <w:rPr>
                <w:sz w:val="2"/>
                <w:szCs w:val="2"/>
              </w:rPr>
            </w:pPr>
          </w:p>
        </w:tc>
        <w:tc>
          <w:tcPr>
            <w:tcW w:w="819" w:type="dxa"/>
            <w:vMerge w:val="continue"/>
            <w:tcBorders>
              <w:top w:val="nil" w:shadow="off" w:frame="off"/>
            </w:tcBorders>
          </w:tcPr>
          <w:p>
            <w:pPr>
              <w:rPr>
                <w:sz w:val="2"/>
                <w:szCs w:val="2"/>
              </w:rPr>
            </w:pPr>
          </w:p>
        </w:tc>
        <w:tc>
          <w:tcPr>
            <w:tcW w:w="936" w:type="dxa"/>
            <w:vMerge w:val="continue"/>
            <w:tcBorders>
              <w:top w:val="nil" w:shadow="off" w:frame="off"/>
            </w:tcBorders>
          </w:tcPr>
          <w:p>
            <w:pPr>
              <w:rPr>
                <w:sz w:val="2"/>
                <w:szCs w:val="2"/>
              </w:rPr>
            </w:pPr>
          </w:p>
        </w:tc>
        <w:tc>
          <w:tcPr>
            <w:tcW w:w="1190" w:type="dxa"/>
            <w:vMerge w:val="continue"/>
            <w:tcBorders>
              <w:top w:val="nil" w:shadow="off" w:frame="off"/>
            </w:tcBorders>
          </w:tcPr>
          <w:p>
            <w:pPr>
              <w:rPr>
                <w:sz w:val="2"/>
                <w:szCs w:val="2"/>
              </w:rPr>
            </w:pPr>
          </w:p>
        </w:tc>
        <w:tc>
          <w:tcPr>
            <w:tcW w:w="759" w:type="dxa"/>
          </w:tcPr>
          <w:p>
            <w:pPr>
              <w:pStyle w:val="TableParagraph"/>
              <w:spacing w:afterAutospacing="false" w:before="6" w:beforeAutospacing="false" w:lineRule="auto"/>
              <w:rPr>
                <w:sz w:val="15"/>
              </w:rPr>
            </w:pPr>
          </w:p>
          <w:p>
            <w:pPr>
              <w:pStyle w:val="TableParagraph"/>
              <w:spacing w:afterAutospacing="false" w:beforeAutospacing="false" w:line="324" w:lineRule="auto"/>
              <w:ind w:left="107" w:right="99"/>
              <w:rPr>
                <w:sz w:val="18"/>
              </w:rPr>
            </w:pPr>
            <w:r>
              <w:rPr>
                <w:spacing w:val="-4"/>
                <w:sz w:val="18"/>
              </w:rPr>
              <w:t>满意度</w:t>
            </w:r>
            <w:r>
              <w:rPr>
                <w:spacing w:val="-6"/>
                <w:sz w:val="18"/>
              </w:rPr>
              <w:t>指标</w:t>
            </w:r>
          </w:p>
        </w:tc>
        <w:tc>
          <w:tcPr>
            <w:tcW w:w="766" w:type="dxa"/>
          </w:tcPr>
          <w:p>
            <w:pPr>
              <w:pStyle w:val="TableParagraph"/>
              <w:spacing w:afterAutospacing="false" w:before="42" w:beforeAutospacing="false" w:line="324" w:lineRule="auto"/>
              <w:ind w:left="106" w:right="107"/>
              <w:rPr>
                <w:sz w:val="18"/>
              </w:rPr>
            </w:pPr>
            <w:r>
              <w:rPr>
                <w:spacing w:val="-4"/>
                <w:sz w:val="18"/>
              </w:rPr>
              <w:t>服务对</w:t>
            </w:r>
            <w:r>
              <w:rPr>
                <w:spacing w:val="-4"/>
                <w:sz w:val="18"/>
              </w:rPr>
              <w:t>象满意</w:t>
            </w:r>
          </w:p>
          <w:p>
            <w:pPr>
              <w:pStyle w:val="TableParagraph"/>
              <w:spacing w:afterAutospacing="false" w:before="1" w:beforeAutospacing="false" w:lineRule="auto"/>
              <w:ind w:left="106"/>
              <w:rPr>
                <w:sz w:val="18"/>
              </w:rPr>
            </w:pPr>
            <w:r>
              <w:rPr>
                <w:spacing w:val="-4"/>
                <w:sz w:val="18"/>
              </w:rPr>
              <w:t>度指标</w:t>
            </w:r>
          </w:p>
        </w:tc>
        <w:tc>
          <w:tcPr>
            <w:tcW w:w="1206" w:type="dxa"/>
          </w:tcPr>
          <w:p>
            <w:pPr>
              <w:pStyle w:val="TableParagraph"/>
              <w:spacing w:afterAutospacing="false" w:before="42" w:beforeAutospacing="false" w:line="324" w:lineRule="auto"/>
              <w:ind w:left="106" w:right="96"/>
              <w:rPr>
                <w:sz w:val="18"/>
              </w:rPr>
            </w:pPr>
            <w:r>
              <w:rPr>
                <w:spacing w:val="-19"/>
                <w:sz w:val="18"/>
              </w:rPr>
              <w:t>外培处：培训</w:t>
            </w:r>
            <w:r>
              <w:rPr>
                <w:spacing w:val="-2"/>
                <w:sz w:val="18"/>
              </w:rPr>
              <w:t>单位满意度</w:t>
            </w:r>
          </w:p>
          <w:p>
            <w:pPr>
              <w:pStyle w:val="TableParagraph"/>
              <w:spacing w:afterAutospacing="false" w:before="1" w:beforeAutospacing="false" w:lineRule="auto"/>
              <w:ind w:left="106"/>
              <w:rPr>
                <w:sz w:val="18"/>
              </w:rPr>
            </w:pPr>
            <w:r>
              <w:rPr>
                <w:sz w:val="18"/>
              </w:rPr>
              <w:t>（抽样调查</w:t>
            </w:r>
            <w:r>
              <w:rPr>
                <w:spacing w:val="-10"/>
                <w:sz w:val="18"/>
              </w:rPr>
              <w:t>）</w:t>
            </w:r>
          </w:p>
        </w:tc>
        <w:tc>
          <w:tcPr>
            <w:tcW w:w="425" w:type="dxa"/>
          </w:tcPr>
          <w:p>
            <w:pPr>
              <w:pStyle w:val="TableParagraph"/>
              <w:rPr>
                <w:sz w:val="18"/>
              </w:rPr>
            </w:pPr>
          </w:p>
          <w:p>
            <w:pPr>
              <w:pStyle w:val="TableParagraph"/>
              <w:spacing w:afterAutospacing="false" w:before="123" w:beforeAutospacing="false" w:lineRule="auto"/>
              <w:ind w:right="17"/>
              <w:rPr>
                <w:sz w:val="18"/>
              </w:rPr>
              <w:jc w:val="center"/>
            </w:pPr>
            <w:r>
              <w:rPr>
                <w:sz w:val="18"/>
              </w:rPr>
              <w:t>≥</w:t>
            </w:r>
          </w:p>
        </w:tc>
        <w:tc>
          <w:tcPr>
            <w:tcW w:w="936" w:type="dxa"/>
          </w:tcPr>
          <w:p>
            <w:pPr>
              <w:pStyle w:val="TableParagraph"/>
              <w:rPr>
                <w:sz w:val="18"/>
                <w:rFonts w:ascii="Times New Roman"/>
              </w:rPr>
            </w:pPr>
          </w:p>
        </w:tc>
        <w:tc>
          <w:tcPr>
            <w:tcW w:w="397" w:type="dxa"/>
          </w:tcPr>
          <w:p>
            <w:pPr>
              <w:pStyle w:val="TableParagraph"/>
              <w:rPr>
                <w:sz w:val="18"/>
              </w:rPr>
            </w:pPr>
          </w:p>
          <w:p>
            <w:pPr>
              <w:pStyle w:val="TableParagraph"/>
              <w:spacing w:afterAutospacing="false" w:before="123" w:beforeAutospacing="false" w:lineRule="auto"/>
              <w:ind w:left="107"/>
              <w:rPr>
                <w:sz w:val="18"/>
              </w:rPr>
            </w:pPr>
            <w:r>
              <w:rPr>
                <w:sz w:val="18"/>
              </w:rPr>
              <w:t>%</w:t>
            </w:r>
          </w:p>
        </w:tc>
        <w:tc>
          <w:tcPr>
            <w:tcW w:w="474" w:type="dxa"/>
          </w:tcPr>
          <w:p>
            <w:pPr>
              <w:pStyle w:val="TableParagraph"/>
              <w:rPr>
                <w:sz w:val="18"/>
                <w:rFonts w:ascii="Times New Roman"/>
              </w:rPr>
            </w:pPr>
          </w:p>
        </w:tc>
        <w:tc>
          <w:tcPr>
            <w:tcW w:w="710" w:type="dxa"/>
          </w:tcPr>
          <w:p>
            <w:pPr>
              <w:pStyle w:val="TableParagraph"/>
              <w:rPr>
                <w:sz w:val="18"/>
                <w:rFonts w:ascii="Times New Roman"/>
              </w:rPr>
            </w:pPr>
          </w:p>
        </w:tc>
      </w:tr>
      <w:tr>
        <w:trPr>
          <w:trHeight w:val="6370" w:hRule="atLeast"/>
        </w:trPr>
        <w:tc>
          <w:tcPr>
            <w:tcW w:w="907" w:type="dxa"/>
            <w:vMerge w:val="continue"/>
            <w:tcBorders>
              <w:top w:val="nil" w:shadow="off" w:frame="off"/>
            </w:tcBorders>
          </w:tcPr>
          <w:p>
            <w:pPr>
              <w:rPr>
                <w:sz w:val="2"/>
                <w:szCs w:val="2"/>
              </w:rPr>
            </w:pPr>
          </w:p>
        </w:tc>
        <w:tc>
          <w:tcPr>
            <w:tcW w:w="819" w:type="dxa"/>
            <w:vMerge w:val="continue"/>
            <w:tcBorders>
              <w:top w:val="nil" w:shadow="off" w:frame="off"/>
            </w:tcBorders>
          </w:tcPr>
          <w:p>
            <w:pPr>
              <w:rPr>
                <w:sz w:val="2"/>
                <w:szCs w:val="2"/>
              </w:rPr>
            </w:pPr>
          </w:p>
        </w:tc>
        <w:tc>
          <w:tcPr>
            <w:tcW w:w="936" w:type="dxa"/>
            <w:vMerge w:val="continue"/>
            <w:tcBorders>
              <w:top w:val="nil" w:shadow="off" w:frame="off"/>
            </w:tcBorders>
          </w:tcPr>
          <w:p>
            <w:pPr>
              <w:rPr>
                <w:sz w:val="2"/>
                <w:szCs w:val="2"/>
              </w:rPr>
            </w:pPr>
          </w:p>
        </w:tc>
        <w:tc>
          <w:tcPr>
            <w:tcW w:w="1190" w:type="dxa"/>
            <w:vMerge w:val="continue"/>
            <w:tcBorders>
              <w:top w:val="nil" w:shadow="off" w:frame="off"/>
            </w:tcBorders>
          </w:tcPr>
          <w:p>
            <w:pPr>
              <w:rPr>
                <w:sz w:val="2"/>
                <w:szCs w:val="2"/>
              </w:rPr>
            </w:pPr>
          </w:p>
        </w:tc>
        <w:tc>
          <w:tcPr>
            <w:tcW w:w="759"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afterAutospacing="false" w:before="147" w:beforeAutospacing="false" w:line="324" w:lineRule="auto"/>
              <w:ind w:left="107" w:right="99"/>
              <w:rPr>
                <w:sz w:val="18"/>
              </w:rPr>
            </w:pPr>
            <w:r>
              <w:rPr>
                <w:spacing w:val="-4"/>
                <w:sz w:val="18"/>
              </w:rPr>
              <w:t>效益指</w:t>
            </w:r>
            <w:r>
              <w:rPr>
                <w:spacing w:val="-10"/>
                <w:sz w:val="18"/>
              </w:rPr>
              <w:t>标</w:t>
            </w:r>
          </w:p>
        </w:tc>
        <w:tc>
          <w:tcPr>
            <w:tcW w:w="766"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afterAutospacing="false" w:before="147" w:beforeAutospacing="false" w:line="324" w:lineRule="auto"/>
              <w:ind w:left="106" w:right="107"/>
              <w:rPr>
                <w:sz w:val="18"/>
              </w:rPr>
            </w:pPr>
            <w:r>
              <w:rPr>
                <w:spacing w:val="-4"/>
                <w:sz w:val="18"/>
              </w:rPr>
              <w:t>社会效</w:t>
            </w:r>
            <w:r>
              <w:rPr>
                <w:spacing w:val="-4"/>
                <w:sz w:val="18"/>
              </w:rPr>
              <w:t>益指标</w:t>
            </w:r>
          </w:p>
        </w:tc>
        <w:tc>
          <w:tcPr>
            <w:tcW w:w="1206"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afterAutospacing="false" w:before="147" w:beforeAutospacing="false" w:line="324" w:lineRule="auto"/>
              <w:ind w:left="106" w:right="187"/>
              <w:rPr>
                <w:sz w:val="18"/>
              </w:rPr>
            </w:pPr>
            <w:r>
              <w:rPr>
                <w:spacing w:val="-2"/>
                <w:sz w:val="18"/>
              </w:rPr>
              <w:t>社会影响力</w:t>
            </w:r>
            <w:r>
              <w:rPr>
                <w:spacing w:val="-4"/>
                <w:sz w:val="18"/>
              </w:rPr>
              <w:t>不断扩大</w:t>
            </w:r>
          </w:p>
        </w:tc>
        <w:tc>
          <w:tcPr>
            <w:tcW w:w="425"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afterAutospacing="false" w:before="147" w:beforeAutospacing="false" w:line="324" w:lineRule="auto"/>
              <w:ind w:left="107" w:right="125"/>
              <w:rPr>
                <w:sz w:val="18"/>
              </w:rPr>
            </w:pPr>
            <w:r>
              <w:rPr>
                <w:spacing w:val="-10"/>
                <w:sz w:val="18"/>
              </w:rPr>
              <w:t>定</w:t>
            </w:r>
            <w:r>
              <w:rPr>
                <w:spacing w:val="-10"/>
                <w:sz w:val="18"/>
              </w:rPr>
              <w:t>性</w:t>
            </w:r>
          </w:p>
        </w:tc>
        <w:tc>
          <w:tcPr>
            <w:tcW w:w="936"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afterAutospacing="false" w:before="8" w:beforeAutospacing="false" w:lineRule="auto"/>
              <w:rPr>
                <w:sz w:val="23"/>
              </w:rPr>
            </w:pPr>
          </w:p>
          <w:p>
            <w:pPr>
              <w:pStyle w:val="TableParagraph"/>
              <w:ind w:left="107"/>
              <w:rPr>
                <w:sz w:val="18"/>
              </w:rPr>
            </w:pPr>
            <w:r>
              <w:rPr>
                <w:sz w:val="18"/>
              </w:rPr>
              <w:t>是</w:t>
            </w:r>
          </w:p>
        </w:tc>
        <w:tc>
          <w:tcPr>
            <w:tcW w:w="397"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afterAutospacing="false" w:before="8" w:beforeAutospacing="false" w:lineRule="auto"/>
              <w:rPr>
                <w:sz w:val="23"/>
              </w:rPr>
            </w:pPr>
          </w:p>
          <w:p>
            <w:pPr>
              <w:pStyle w:val="TableParagraph"/>
              <w:ind w:left="107"/>
              <w:rPr>
                <w:sz w:val="18"/>
              </w:rPr>
            </w:pPr>
            <w:r>
              <w:rPr>
                <w:sz w:val="18"/>
              </w:rPr>
              <w:t>年</w:t>
            </w:r>
          </w:p>
        </w:tc>
        <w:tc>
          <w:tcPr>
            <w:tcW w:w="474"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afterAutospacing="false" w:before="8" w:beforeAutospacing="false" w:lineRule="auto"/>
              <w:rPr>
                <w:sz w:val="23"/>
              </w:rPr>
            </w:pPr>
          </w:p>
          <w:p>
            <w:pPr>
              <w:pStyle w:val="TableParagraph"/>
              <w:ind w:left="93" w:right="160"/>
              <w:rPr>
                <w:sz w:val="18"/>
              </w:rPr>
              <w:jc w:val="center"/>
            </w:pPr>
            <w:r>
              <w:rPr>
                <w:spacing w:val="-5"/>
                <w:sz w:val="18"/>
              </w:rPr>
              <w:t>15</w:t>
            </w:r>
          </w:p>
        </w:tc>
        <w:tc>
          <w:tcPr>
            <w:tcW w:w="710" w:type="dxa"/>
          </w:tcPr>
          <w:p>
            <w:pPr>
              <w:pStyle w:val="TableParagraph"/>
              <w:rPr>
                <w:sz w:val="18"/>
                <w:rFonts w:ascii="Times New Roman"/>
              </w:rPr>
            </w:pPr>
          </w:p>
        </w:tc>
      </w:tr>
      <w:tr>
        <w:trPr>
          <w:trHeight w:val="623" w:hRule="atLeast"/>
        </w:trPr>
        <w:tc>
          <w:tcPr>
            <w:tcW w:w="907" w:type="dxa"/>
            <w:vMerge w:val="continue"/>
            <w:tcBorders>
              <w:top w:val="nil" w:shadow="off" w:frame="off"/>
            </w:tcBorders>
          </w:tcPr>
          <w:p>
            <w:pPr>
              <w:rPr>
                <w:sz w:val="2"/>
                <w:szCs w:val="2"/>
              </w:rPr>
            </w:pPr>
          </w:p>
        </w:tc>
        <w:tc>
          <w:tcPr>
            <w:tcW w:w="819"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afterAutospacing="false" w:before="9" w:beforeAutospacing="false" w:lineRule="auto"/>
              <w:rPr>
                <w:sz w:val="23"/>
              </w:rPr>
            </w:pPr>
          </w:p>
          <w:p>
            <w:pPr>
              <w:pStyle w:val="TableParagraph"/>
              <w:spacing w:afterAutospacing="false" w:beforeAutospacing="false" w:line="324" w:lineRule="auto"/>
              <w:ind w:left="107" w:right="159"/>
              <w:rPr>
                <w:sz w:val="18"/>
              </w:rPr>
            </w:pPr>
            <w:r>
              <w:rPr>
                <w:spacing w:val="-4"/>
                <w:sz w:val="18"/>
              </w:rPr>
              <w:t>科研学</w:t>
            </w:r>
            <w:r>
              <w:rPr>
                <w:spacing w:val="-4"/>
                <w:sz w:val="18"/>
              </w:rPr>
              <w:t>科建设</w:t>
            </w:r>
          </w:p>
        </w:tc>
        <w:tc>
          <w:tcPr>
            <w:tcW w:w="936"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afterAutospacing="false" w:before="11" w:beforeAutospacing="false" w:lineRule="auto"/>
              <w:rPr>
                <w:sz w:val="17"/>
              </w:rPr>
            </w:pPr>
          </w:p>
          <w:p>
            <w:pPr>
              <w:pStyle w:val="TableParagraph"/>
              <w:ind w:left="287"/>
              <w:rPr>
                <w:sz w:val="18"/>
              </w:rPr>
            </w:pPr>
            <w:r>
              <w:rPr>
                <w:spacing w:val="-2"/>
                <w:sz w:val="18"/>
              </w:rPr>
              <w:t>113.00</w:t>
            </w:r>
          </w:p>
        </w:tc>
        <w:tc>
          <w:tcPr>
            <w:tcW w:w="1190" w:type="dxa"/>
            <w:vMerge w:val="restart"/>
          </w:tcPr>
          <w:p>
            <w:pPr>
              <w:pStyle w:val="TableParagraph"/>
              <w:spacing w:afterAutospacing="false" w:before="53" w:beforeAutospacing="false" w:line="324" w:lineRule="auto"/>
              <w:ind w:left="107" w:right="170"/>
              <w:rPr>
                <w:sz w:val="18"/>
              </w:rPr>
            </w:pPr>
            <w:r>
              <w:rPr>
                <w:spacing w:val="-2"/>
                <w:sz w:val="18"/>
              </w:rPr>
              <w:t>全力做好各</w:t>
            </w:r>
            <w:r>
              <w:rPr>
                <w:spacing w:val="-2"/>
                <w:sz w:val="18"/>
              </w:rPr>
              <w:t>教研部学术</w:t>
            </w:r>
            <w:r>
              <w:rPr>
                <w:spacing w:val="-2"/>
                <w:sz w:val="18"/>
              </w:rPr>
              <w:t>专著编辑出</w:t>
            </w:r>
            <w:r>
              <w:rPr>
                <w:spacing w:val="-2"/>
                <w:sz w:val="18"/>
              </w:rPr>
              <w:t>版工作；加</w:t>
            </w:r>
            <w:r>
              <w:rPr>
                <w:spacing w:val="-2"/>
                <w:sz w:val="18"/>
              </w:rPr>
              <w:t>强常规科研</w:t>
            </w:r>
            <w:r>
              <w:rPr>
                <w:spacing w:val="-2"/>
                <w:sz w:val="18"/>
              </w:rPr>
              <w:t>管理工作，</w:t>
            </w:r>
            <w:r>
              <w:rPr>
                <w:spacing w:val="-2"/>
                <w:sz w:val="18"/>
              </w:rPr>
              <w:t>高质量的完</w:t>
            </w:r>
            <w:r>
              <w:rPr>
                <w:spacing w:val="-4"/>
                <w:sz w:val="18"/>
              </w:rPr>
              <w:t>成校级课</w:t>
            </w:r>
            <w:r>
              <w:rPr>
                <w:spacing w:val="-4"/>
                <w:sz w:val="18"/>
              </w:rPr>
              <w:t> </w:t>
            </w:r>
            <w:r>
              <w:rPr>
                <w:spacing w:val="-2"/>
                <w:sz w:val="18"/>
              </w:rPr>
              <w:t>题；组织教</w:t>
            </w:r>
            <w:r>
              <w:rPr>
                <w:spacing w:val="-2"/>
                <w:sz w:val="18"/>
              </w:rPr>
              <w:t>研人员积极</w:t>
            </w:r>
          </w:p>
          <w:p>
            <w:pPr>
              <w:pStyle w:val="TableParagraph"/>
              <w:spacing w:afterAutospacing="false" w:before="6" w:beforeAutospacing="false" w:lineRule="auto"/>
              <w:ind w:left="107"/>
              <w:rPr>
                <w:sz w:val="18"/>
              </w:rPr>
            </w:pPr>
            <w:r>
              <w:rPr>
                <w:spacing w:val="-2"/>
                <w:sz w:val="18"/>
              </w:rPr>
              <w:t>申报国家、</w:t>
            </w:r>
          </w:p>
        </w:tc>
        <w:tc>
          <w:tcPr>
            <w:tcW w:w="759" w:type="dxa"/>
          </w:tcPr>
          <w:p>
            <w:pPr>
              <w:pStyle w:val="TableParagraph"/>
              <w:spacing w:afterAutospacing="false" w:before="41" w:beforeAutospacing="false" w:lineRule="auto"/>
              <w:ind w:left="107"/>
              <w:rPr>
                <w:sz w:val="18"/>
              </w:rPr>
            </w:pPr>
            <w:r>
              <w:rPr>
                <w:spacing w:val="-4"/>
                <w:sz w:val="18"/>
              </w:rPr>
              <w:t>产出指</w:t>
            </w:r>
          </w:p>
          <w:p>
            <w:pPr>
              <w:pStyle w:val="TableParagraph"/>
              <w:spacing w:afterAutospacing="false" w:before="81" w:beforeAutospacing="false" w:lineRule="auto"/>
              <w:ind w:left="107"/>
              <w:rPr>
                <w:sz w:val="18"/>
              </w:rPr>
            </w:pPr>
            <w:r>
              <w:rPr>
                <w:sz w:val="18"/>
              </w:rPr>
              <w:t>标</w:t>
            </w:r>
          </w:p>
        </w:tc>
        <w:tc>
          <w:tcPr>
            <w:tcW w:w="766" w:type="dxa"/>
          </w:tcPr>
          <w:p>
            <w:pPr>
              <w:pStyle w:val="TableParagraph"/>
              <w:spacing w:afterAutospacing="false" w:before="41" w:beforeAutospacing="false" w:lineRule="auto"/>
              <w:ind w:left="106"/>
              <w:rPr>
                <w:sz w:val="18"/>
              </w:rPr>
            </w:pPr>
            <w:r>
              <w:rPr>
                <w:spacing w:val="-4"/>
                <w:sz w:val="18"/>
              </w:rPr>
              <w:t>质量指</w:t>
            </w:r>
          </w:p>
          <w:p>
            <w:pPr>
              <w:pStyle w:val="TableParagraph"/>
              <w:spacing w:afterAutospacing="false" w:before="81" w:beforeAutospacing="false" w:lineRule="auto"/>
              <w:ind w:left="106"/>
              <w:rPr>
                <w:sz w:val="18"/>
              </w:rPr>
            </w:pPr>
            <w:r>
              <w:rPr>
                <w:sz w:val="18"/>
              </w:rPr>
              <w:t>标</w:t>
            </w:r>
          </w:p>
        </w:tc>
        <w:tc>
          <w:tcPr>
            <w:tcW w:w="1206" w:type="dxa"/>
          </w:tcPr>
          <w:p>
            <w:pPr>
              <w:pStyle w:val="TableParagraph"/>
              <w:spacing w:afterAutospacing="false" w:before="41" w:beforeAutospacing="false" w:lineRule="auto"/>
              <w:ind w:left="106"/>
              <w:rPr>
                <w:sz w:val="18"/>
              </w:rPr>
            </w:pPr>
            <w:r>
              <w:rPr>
                <w:spacing w:val="-2"/>
                <w:sz w:val="18"/>
              </w:rPr>
              <w:t>课题按时结</w:t>
            </w:r>
          </w:p>
          <w:p>
            <w:pPr>
              <w:pStyle w:val="TableParagraph"/>
              <w:spacing w:afterAutospacing="false" w:before="81" w:beforeAutospacing="false" w:lineRule="auto"/>
              <w:ind w:left="106"/>
              <w:rPr>
                <w:sz w:val="18"/>
              </w:rPr>
            </w:pPr>
            <w:r>
              <w:rPr>
                <w:spacing w:val="-5"/>
                <w:sz w:val="18"/>
              </w:rPr>
              <w:t>项率</w:t>
            </w:r>
          </w:p>
        </w:tc>
        <w:tc>
          <w:tcPr>
            <w:tcW w:w="425" w:type="dxa"/>
          </w:tcPr>
          <w:p>
            <w:pPr>
              <w:pStyle w:val="TableParagraph"/>
              <w:spacing w:afterAutospacing="false" w:before="5" w:beforeAutospacing="false" w:lineRule="auto"/>
              <w:rPr>
                <w:sz w:val="15"/>
              </w:rPr>
            </w:pPr>
          </w:p>
          <w:p>
            <w:pPr>
              <w:pStyle w:val="TableParagraph"/>
              <w:ind w:right="17"/>
              <w:rPr>
                <w:sz w:val="18"/>
              </w:rPr>
              <w:jc w:val="center"/>
            </w:pPr>
            <w:r>
              <w:rPr>
                <w:sz w:val="18"/>
              </w:rPr>
              <w:t>≥</w:t>
            </w:r>
          </w:p>
        </w:tc>
        <w:tc>
          <w:tcPr>
            <w:tcW w:w="936" w:type="dxa"/>
          </w:tcPr>
          <w:p>
            <w:pPr>
              <w:pStyle w:val="TableParagraph"/>
              <w:spacing w:afterAutospacing="false" w:before="5" w:beforeAutospacing="false" w:lineRule="auto"/>
              <w:rPr>
                <w:sz w:val="15"/>
              </w:rPr>
            </w:pPr>
          </w:p>
          <w:p>
            <w:pPr>
              <w:pStyle w:val="TableParagraph"/>
              <w:ind w:left="107"/>
              <w:rPr>
                <w:sz w:val="18"/>
              </w:rPr>
            </w:pPr>
            <w:r>
              <w:rPr>
                <w:spacing w:val="-5"/>
                <w:sz w:val="18"/>
              </w:rPr>
              <w:t>80</w:t>
            </w:r>
          </w:p>
        </w:tc>
        <w:tc>
          <w:tcPr>
            <w:tcW w:w="397" w:type="dxa"/>
          </w:tcPr>
          <w:p>
            <w:pPr>
              <w:pStyle w:val="TableParagraph"/>
              <w:spacing w:afterAutospacing="false" w:before="5" w:beforeAutospacing="false" w:lineRule="auto"/>
              <w:rPr>
                <w:sz w:val="15"/>
              </w:rPr>
            </w:pPr>
          </w:p>
          <w:p>
            <w:pPr>
              <w:pStyle w:val="TableParagraph"/>
              <w:ind w:left="107"/>
              <w:rPr>
                <w:sz w:val="18"/>
              </w:rPr>
            </w:pPr>
            <w:r>
              <w:rPr>
                <w:sz w:val="18"/>
              </w:rPr>
              <w:t>%</w:t>
            </w:r>
          </w:p>
        </w:tc>
        <w:tc>
          <w:tcPr>
            <w:tcW w:w="474" w:type="dxa"/>
          </w:tcPr>
          <w:p>
            <w:pPr>
              <w:pStyle w:val="TableParagraph"/>
              <w:spacing w:afterAutospacing="false" w:before="5" w:beforeAutospacing="false" w:lineRule="auto"/>
              <w:rPr>
                <w:sz w:val="15"/>
              </w:rPr>
            </w:pPr>
          </w:p>
          <w:p>
            <w:pPr>
              <w:pStyle w:val="TableParagraph"/>
              <w:ind w:left="93" w:right="160"/>
              <w:rPr>
                <w:sz w:val="18"/>
              </w:rPr>
              <w:jc w:val="center"/>
            </w:pPr>
            <w:r>
              <w:rPr>
                <w:spacing w:val="-5"/>
                <w:sz w:val="18"/>
              </w:rPr>
              <w:t>15</w:t>
            </w:r>
          </w:p>
        </w:tc>
        <w:tc>
          <w:tcPr>
            <w:tcW w:w="710" w:type="dxa"/>
          </w:tcPr>
          <w:p>
            <w:pPr>
              <w:pStyle w:val="TableParagraph"/>
              <w:rPr>
                <w:sz w:val="18"/>
                <w:rFonts w:ascii="Times New Roman"/>
              </w:rPr>
            </w:pPr>
          </w:p>
        </w:tc>
      </w:tr>
      <w:tr>
        <w:trPr>
          <w:trHeight w:val="1560" w:hRule="atLeast"/>
        </w:trPr>
        <w:tc>
          <w:tcPr>
            <w:tcW w:w="907" w:type="dxa"/>
            <w:vMerge w:val="continue"/>
            <w:tcBorders>
              <w:top w:val="nil" w:shadow="off" w:frame="off"/>
            </w:tcBorders>
          </w:tcPr>
          <w:p>
            <w:pPr>
              <w:rPr>
                <w:sz w:val="2"/>
                <w:szCs w:val="2"/>
              </w:rPr>
            </w:pPr>
          </w:p>
        </w:tc>
        <w:tc>
          <w:tcPr>
            <w:tcW w:w="819" w:type="dxa"/>
            <w:vMerge w:val="continue"/>
            <w:tcBorders>
              <w:top w:val="nil" w:shadow="off" w:frame="off"/>
            </w:tcBorders>
          </w:tcPr>
          <w:p>
            <w:pPr>
              <w:rPr>
                <w:sz w:val="2"/>
                <w:szCs w:val="2"/>
              </w:rPr>
            </w:pPr>
          </w:p>
        </w:tc>
        <w:tc>
          <w:tcPr>
            <w:tcW w:w="936" w:type="dxa"/>
            <w:vMerge w:val="continue"/>
            <w:tcBorders>
              <w:top w:val="nil" w:shadow="off" w:frame="off"/>
            </w:tcBorders>
          </w:tcPr>
          <w:p>
            <w:pPr>
              <w:rPr>
                <w:sz w:val="2"/>
                <w:szCs w:val="2"/>
              </w:rPr>
            </w:pPr>
          </w:p>
        </w:tc>
        <w:tc>
          <w:tcPr>
            <w:tcW w:w="1190" w:type="dxa"/>
            <w:vMerge w:val="continue"/>
            <w:tcBorders>
              <w:top w:val="nil" w:shadow="off" w:frame="off"/>
            </w:tcBorders>
          </w:tcPr>
          <w:p>
            <w:pPr>
              <w:rPr>
                <w:sz w:val="2"/>
                <w:szCs w:val="2"/>
              </w:rPr>
            </w:pPr>
          </w:p>
        </w:tc>
        <w:tc>
          <w:tcPr>
            <w:tcW w:w="759" w:type="dxa"/>
          </w:tcPr>
          <w:p>
            <w:pPr>
              <w:pStyle w:val="TableParagraph"/>
              <w:rPr>
                <w:sz w:val="18"/>
              </w:rPr>
            </w:pPr>
          </w:p>
          <w:p>
            <w:pPr>
              <w:pStyle w:val="TableParagraph"/>
              <w:spacing w:afterAutospacing="false" w:before="11" w:beforeAutospacing="false" w:lineRule="auto"/>
              <w:rPr>
                <w:sz w:val="21"/>
              </w:rPr>
            </w:pPr>
          </w:p>
          <w:p>
            <w:pPr>
              <w:pStyle w:val="TableParagraph"/>
              <w:spacing w:afterAutospacing="false" w:beforeAutospacing="false" w:line="324" w:lineRule="auto"/>
              <w:ind w:left="107" w:right="99"/>
              <w:rPr>
                <w:sz w:val="18"/>
              </w:rPr>
            </w:pPr>
            <w:r>
              <w:rPr>
                <w:spacing w:val="-4"/>
                <w:sz w:val="18"/>
              </w:rPr>
              <w:t>效益指</w:t>
            </w:r>
            <w:r>
              <w:rPr>
                <w:spacing w:val="-10"/>
                <w:sz w:val="18"/>
              </w:rPr>
              <w:t>标</w:t>
            </w:r>
          </w:p>
        </w:tc>
        <w:tc>
          <w:tcPr>
            <w:tcW w:w="766" w:type="dxa"/>
          </w:tcPr>
          <w:p>
            <w:pPr>
              <w:pStyle w:val="TableParagraph"/>
              <w:rPr>
                <w:sz w:val="18"/>
              </w:rPr>
            </w:pPr>
          </w:p>
          <w:p>
            <w:pPr>
              <w:pStyle w:val="TableParagraph"/>
              <w:spacing w:afterAutospacing="false" w:before="11" w:beforeAutospacing="false" w:lineRule="auto"/>
              <w:rPr>
                <w:sz w:val="21"/>
              </w:rPr>
            </w:pPr>
          </w:p>
          <w:p>
            <w:pPr>
              <w:pStyle w:val="TableParagraph"/>
              <w:spacing w:afterAutospacing="false" w:beforeAutospacing="false" w:line="324" w:lineRule="auto"/>
              <w:ind w:left="106" w:right="107"/>
              <w:rPr>
                <w:sz w:val="18"/>
              </w:rPr>
            </w:pPr>
            <w:r>
              <w:rPr>
                <w:spacing w:val="-4"/>
                <w:sz w:val="18"/>
              </w:rPr>
              <w:t>社会效</w:t>
            </w:r>
            <w:r>
              <w:rPr>
                <w:spacing w:val="-4"/>
                <w:sz w:val="18"/>
              </w:rPr>
              <w:t>益指标</w:t>
            </w:r>
          </w:p>
        </w:tc>
        <w:tc>
          <w:tcPr>
            <w:tcW w:w="1206" w:type="dxa"/>
          </w:tcPr>
          <w:p>
            <w:pPr>
              <w:pStyle w:val="TableParagraph"/>
              <w:spacing w:afterAutospacing="false" w:before="43" w:beforeAutospacing="false" w:line="324" w:lineRule="auto"/>
              <w:ind w:left="106" w:right="96"/>
              <w:rPr>
                <w:sz w:val="18"/>
              </w:rPr>
            </w:pPr>
            <w:r>
              <w:rPr>
                <w:spacing w:val="-2"/>
                <w:sz w:val="18"/>
              </w:rPr>
              <w:t>是否在国家</w:t>
            </w:r>
            <w:r>
              <w:rPr>
                <w:spacing w:val="-2"/>
                <w:sz w:val="18"/>
              </w:rPr>
              <w:t>权威刊物发</w:t>
            </w:r>
            <w:r>
              <w:rPr>
                <w:spacing w:val="-19"/>
                <w:sz w:val="18"/>
              </w:rPr>
              <w:t>表文章，提高</w:t>
            </w:r>
            <w:r>
              <w:rPr>
                <w:spacing w:val="-2"/>
                <w:sz w:val="18"/>
              </w:rPr>
              <w:t>我校学术和</w:t>
            </w:r>
          </w:p>
          <w:p>
            <w:pPr>
              <w:pStyle w:val="TableParagraph"/>
              <w:spacing w:afterAutospacing="false" w:before="3" w:beforeAutospacing="false" w:lineRule="auto"/>
              <w:ind w:left="106"/>
              <w:rPr>
                <w:sz w:val="18"/>
              </w:rPr>
            </w:pPr>
            <w:r>
              <w:rPr>
                <w:spacing w:val="-2"/>
                <w:sz w:val="18"/>
              </w:rPr>
              <w:t>科研影响力。</w:t>
            </w:r>
          </w:p>
        </w:tc>
        <w:tc>
          <w:tcPr>
            <w:tcW w:w="425" w:type="dxa"/>
          </w:tcPr>
          <w:p>
            <w:pPr>
              <w:pStyle w:val="TableParagraph"/>
              <w:rPr>
                <w:sz w:val="18"/>
              </w:rPr>
            </w:pPr>
          </w:p>
          <w:p>
            <w:pPr>
              <w:pStyle w:val="TableParagraph"/>
              <w:spacing w:afterAutospacing="false" w:before="11" w:beforeAutospacing="false" w:lineRule="auto"/>
              <w:rPr>
                <w:sz w:val="21"/>
              </w:rPr>
            </w:pPr>
          </w:p>
          <w:p>
            <w:pPr>
              <w:pStyle w:val="TableParagraph"/>
              <w:spacing w:afterAutospacing="false" w:beforeAutospacing="false" w:line="324" w:lineRule="auto"/>
              <w:ind w:left="107" w:right="125"/>
              <w:rPr>
                <w:sz w:val="18"/>
              </w:rPr>
            </w:pPr>
            <w:r>
              <w:rPr>
                <w:spacing w:val="-10"/>
                <w:sz w:val="18"/>
              </w:rPr>
              <w:t>定</w:t>
            </w:r>
            <w:r>
              <w:rPr>
                <w:spacing w:val="-10"/>
                <w:sz w:val="18"/>
              </w:rPr>
              <w:t>性</w:t>
            </w:r>
          </w:p>
        </w:tc>
        <w:tc>
          <w:tcPr>
            <w:tcW w:w="936" w:type="dxa"/>
          </w:tcPr>
          <w:p>
            <w:pPr>
              <w:pStyle w:val="TableParagraph"/>
              <w:rPr>
                <w:sz w:val="18"/>
              </w:rPr>
            </w:pPr>
          </w:p>
          <w:p>
            <w:pPr>
              <w:pStyle w:val="TableParagraph"/>
              <w:rPr>
                <w:sz w:val="18"/>
              </w:rPr>
            </w:pPr>
          </w:p>
          <w:p>
            <w:pPr>
              <w:pStyle w:val="TableParagraph"/>
              <w:rPr>
                <w:sz w:val="16"/>
              </w:rPr>
            </w:pPr>
          </w:p>
          <w:p>
            <w:pPr>
              <w:pStyle w:val="TableParagraph"/>
              <w:spacing w:afterAutospacing="false" w:before="1" w:beforeAutospacing="false" w:lineRule="auto"/>
              <w:ind w:left="107"/>
              <w:rPr>
                <w:sz w:val="18"/>
              </w:rPr>
            </w:pPr>
            <w:r>
              <w:rPr>
                <w:sz w:val="18"/>
              </w:rPr>
              <w:t>是</w:t>
            </w:r>
          </w:p>
        </w:tc>
        <w:tc>
          <w:tcPr>
            <w:tcW w:w="397" w:type="dxa"/>
          </w:tcPr>
          <w:p>
            <w:pPr>
              <w:pStyle w:val="TableParagraph"/>
              <w:rPr>
                <w:sz w:val="18"/>
              </w:rPr>
            </w:pPr>
          </w:p>
          <w:p>
            <w:pPr>
              <w:pStyle w:val="TableParagraph"/>
              <w:rPr>
                <w:sz w:val="18"/>
              </w:rPr>
            </w:pPr>
          </w:p>
          <w:p>
            <w:pPr>
              <w:pStyle w:val="TableParagraph"/>
              <w:rPr>
                <w:sz w:val="16"/>
              </w:rPr>
            </w:pPr>
          </w:p>
          <w:p>
            <w:pPr>
              <w:pStyle w:val="TableParagraph"/>
              <w:spacing w:afterAutospacing="false" w:before="1" w:beforeAutospacing="false" w:lineRule="auto"/>
              <w:ind w:left="107"/>
              <w:rPr>
                <w:sz w:val="18"/>
              </w:rPr>
            </w:pPr>
            <w:r>
              <w:rPr>
                <w:sz w:val="18"/>
              </w:rPr>
              <w:t>年</w:t>
            </w:r>
          </w:p>
        </w:tc>
        <w:tc>
          <w:tcPr>
            <w:tcW w:w="474" w:type="dxa"/>
          </w:tcPr>
          <w:p>
            <w:pPr>
              <w:pStyle w:val="TableParagraph"/>
              <w:rPr>
                <w:sz w:val="18"/>
              </w:rPr>
            </w:pPr>
          </w:p>
          <w:p>
            <w:pPr>
              <w:pStyle w:val="TableParagraph"/>
              <w:rPr>
                <w:sz w:val="18"/>
              </w:rPr>
            </w:pPr>
          </w:p>
          <w:p>
            <w:pPr>
              <w:pStyle w:val="TableParagraph"/>
              <w:rPr>
                <w:sz w:val="16"/>
              </w:rPr>
            </w:pPr>
          </w:p>
          <w:p>
            <w:pPr>
              <w:pStyle w:val="TableParagraph"/>
              <w:spacing w:afterAutospacing="false" w:before="1" w:beforeAutospacing="false" w:lineRule="auto"/>
              <w:ind w:left="93" w:right="160"/>
              <w:rPr>
                <w:sz w:val="18"/>
              </w:rPr>
              <w:jc w:val="center"/>
            </w:pPr>
            <w:r>
              <w:rPr>
                <w:spacing w:val="-5"/>
                <w:sz w:val="18"/>
              </w:rPr>
              <w:t>10</w:t>
            </w:r>
          </w:p>
        </w:tc>
        <w:tc>
          <w:tcPr>
            <w:tcW w:w="710" w:type="dxa"/>
          </w:tcPr>
          <w:p>
            <w:pPr>
              <w:pStyle w:val="TableParagraph"/>
              <w:rPr>
                <w:sz w:val="18"/>
                <w:rFonts w:ascii="Times New Roman"/>
              </w:rPr>
            </w:pPr>
          </w:p>
        </w:tc>
      </w:tr>
      <w:tr>
        <w:trPr>
          <w:trHeight w:val="1246" w:hRule="atLeast"/>
        </w:trPr>
        <w:tc>
          <w:tcPr>
            <w:tcW w:w="907" w:type="dxa"/>
            <w:vMerge w:val="continue"/>
            <w:tcBorders>
              <w:top w:val="nil" w:shadow="off" w:frame="off"/>
            </w:tcBorders>
          </w:tcPr>
          <w:p>
            <w:pPr>
              <w:rPr>
                <w:sz w:val="2"/>
                <w:szCs w:val="2"/>
              </w:rPr>
            </w:pPr>
          </w:p>
        </w:tc>
        <w:tc>
          <w:tcPr>
            <w:tcW w:w="819" w:type="dxa"/>
            <w:vMerge w:val="continue"/>
            <w:tcBorders>
              <w:top w:val="nil" w:shadow="off" w:frame="off"/>
            </w:tcBorders>
          </w:tcPr>
          <w:p>
            <w:pPr>
              <w:rPr>
                <w:sz w:val="2"/>
                <w:szCs w:val="2"/>
              </w:rPr>
            </w:pPr>
          </w:p>
        </w:tc>
        <w:tc>
          <w:tcPr>
            <w:tcW w:w="936" w:type="dxa"/>
            <w:vMerge w:val="continue"/>
            <w:tcBorders>
              <w:top w:val="nil" w:shadow="off" w:frame="off"/>
            </w:tcBorders>
          </w:tcPr>
          <w:p>
            <w:pPr>
              <w:rPr>
                <w:sz w:val="2"/>
                <w:szCs w:val="2"/>
              </w:rPr>
            </w:pPr>
          </w:p>
        </w:tc>
        <w:tc>
          <w:tcPr>
            <w:tcW w:w="1190" w:type="dxa"/>
            <w:vMerge w:val="continue"/>
            <w:tcBorders>
              <w:top w:val="nil" w:shadow="off" w:frame="off"/>
            </w:tcBorders>
          </w:tcPr>
          <w:p>
            <w:pPr>
              <w:rPr>
                <w:sz w:val="2"/>
                <w:szCs w:val="2"/>
              </w:rPr>
            </w:pPr>
          </w:p>
        </w:tc>
        <w:tc>
          <w:tcPr>
            <w:tcW w:w="759" w:type="dxa"/>
          </w:tcPr>
          <w:p>
            <w:pPr>
              <w:pStyle w:val="TableParagraph"/>
              <w:rPr>
                <w:sz w:val="18"/>
              </w:rPr>
            </w:pPr>
          </w:p>
          <w:p>
            <w:pPr>
              <w:pStyle w:val="TableParagraph"/>
              <w:spacing w:afterAutospacing="false" w:before="124" w:beforeAutospacing="false" w:line="324" w:lineRule="auto"/>
              <w:ind w:left="107" w:right="99"/>
              <w:rPr>
                <w:sz w:val="18"/>
              </w:rPr>
            </w:pPr>
            <w:r>
              <w:rPr>
                <w:spacing w:val="-4"/>
                <w:sz w:val="18"/>
              </w:rPr>
              <w:t>效益指</w:t>
            </w:r>
            <w:r>
              <w:rPr>
                <w:spacing w:val="-10"/>
                <w:sz w:val="18"/>
              </w:rPr>
              <w:t>标</w:t>
            </w:r>
          </w:p>
        </w:tc>
        <w:tc>
          <w:tcPr>
            <w:tcW w:w="766" w:type="dxa"/>
          </w:tcPr>
          <w:p>
            <w:pPr>
              <w:pStyle w:val="TableParagraph"/>
              <w:rPr>
                <w:sz w:val="18"/>
              </w:rPr>
            </w:pPr>
          </w:p>
          <w:p>
            <w:pPr>
              <w:pStyle w:val="TableParagraph"/>
              <w:spacing w:afterAutospacing="false" w:before="124" w:beforeAutospacing="false" w:line="324" w:lineRule="auto"/>
              <w:ind w:left="106" w:right="107"/>
              <w:rPr>
                <w:sz w:val="18"/>
              </w:rPr>
            </w:pPr>
            <w:r>
              <w:rPr>
                <w:spacing w:val="-4"/>
                <w:sz w:val="18"/>
              </w:rPr>
              <w:t>社会效</w:t>
            </w:r>
            <w:r>
              <w:rPr>
                <w:spacing w:val="-4"/>
                <w:sz w:val="18"/>
              </w:rPr>
              <w:t>益指标</w:t>
            </w:r>
          </w:p>
        </w:tc>
        <w:tc>
          <w:tcPr>
            <w:tcW w:w="1206" w:type="dxa"/>
          </w:tcPr>
          <w:p>
            <w:pPr>
              <w:pStyle w:val="TableParagraph"/>
              <w:spacing w:afterAutospacing="false" w:before="43" w:beforeAutospacing="false" w:line="324" w:lineRule="auto"/>
              <w:ind w:left="106" w:right="7"/>
              <w:rPr>
                <w:sz w:val="18"/>
              </w:rPr>
            </w:pPr>
            <w:r>
              <w:rPr>
                <w:spacing w:val="-2"/>
                <w:sz w:val="18"/>
              </w:rPr>
              <w:t>围绕党委政</w:t>
            </w:r>
            <w:r>
              <w:rPr>
                <w:spacing w:val="-2"/>
                <w:sz w:val="18"/>
              </w:rPr>
              <w:t> </w:t>
            </w:r>
            <w:r>
              <w:rPr>
                <w:spacing w:val="-2"/>
                <w:sz w:val="18"/>
              </w:rPr>
              <w:t>府中心工作，</w:t>
            </w:r>
            <w:r>
              <w:rPr>
                <w:spacing w:val="-2"/>
                <w:sz w:val="18"/>
              </w:rPr>
              <w:t>提出的对策</w:t>
            </w:r>
          </w:p>
          <w:p>
            <w:pPr>
              <w:pStyle w:val="TableParagraph"/>
              <w:spacing w:afterAutospacing="false" w:before="1" w:beforeAutospacing="false" w:lineRule="auto"/>
              <w:ind w:left="106"/>
              <w:rPr>
                <w:sz w:val="18"/>
              </w:rPr>
            </w:pPr>
            <w:r>
              <w:rPr>
                <w:spacing w:val="-2"/>
                <w:sz w:val="18"/>
              </w:rPr>
              <w:t>建议是否获</w:t>
            </w:r>
          </w:p>
        </w:tc>
        <w:tc>
          <w:tcPr>
            <w:tcW w:w="425" w:type="dxa"/>
          </w:tcPr>
          <w:p>
            <w:pPr>
              <w:pStyle w:val="TableParagraph"/>
              <w:rPr>
                <w:sz w:val="18"/>
              </w:rPr>
            </w:pPr>
          </w:p>
          <w:p>
            <w:pPr>
              <w:pStyle w:val="TableParagraph"/>
              <w:spacing w:afterAutospacing="false" w:before="124" w:beforeAutospacing="false" w:line="324" w:lineRule="auto"/>
              <w:ind w:left="107" w:right="125"/>
              <w:rPr>
                <w:sz w:val="18"/>
              </w:rPr>
            </w:pPr>
            <w:r>
              <w:rPr>
                <w:spacing w:val="-10"/>
                <w:sz w:val="18"/>
              </w:rPr>
              <w:t>定</w:t>
            </w:r>
            <w:r>
              <w:rPr>
                <w:spacing w:val="-10"/>
                <w:sz w:val="18"/>
              </w:rPr>
              <w:t>性</w:t>
            </w:r>
          </w:p>
        </w:tc>
        <w:tc>
          <w:tcPr>
            <w:tcW w:w="936" w:type="dxa"/>
          </w:tcPr>
          <w:p>
            <w:pPr>
              <w:pStyle w:val="TableParagraph"/>
              <w:rPr>
                <w:sz w:val="18"/>
              </w:rPr>
            </w:pPr>
          </w:p>
          <w:p>
            <w:pPr>
              <w:pStyle w:val="TableParagraph"/>
              <w:spacing w:afterAutospacing="false" w:before="11" w:beforeAutospacing="false" w:lineRule="auto"/>
              <w:rPr>
                <w:sz w:val="21"/>
              </w:rPr>
            </w:pPr>
          </w:p>
          <w:p>
            <w:pPr>
              <w:pStyle w:val="TableParagraph"/>
              <w:ind w:left="107"/>
              <w:rPr>
                <w:sz w:val="18"/>
              </w:rPr>
            </w:pPr>
            <w:r>
              <w:rPr>
                <w:sz w:val="18"/>
              </w:rPr>
              <w:t>是</w:t>
            </w:r>
          </w:p>
        </w:tc>
        <w:tc>
          <w:tcPr>
            <w:tcW w:w="397" w:type="dxa"/>
          </w:tcPr>
          <w:p>
            <w:pPr>
              <w:pStyle w:val="TableParagraph"/>
              <w:rPr>
                <w:sz w:val="18"/>
              </w:rPr>
            </w:pPr>
          </w:p>
          <w:p>
            <w:pPr>
              <w:pStyle w:val="TableParagraph"/>
              <w:spacing w:afterAutospacing="false" w:before="11" w:beforeAutospacing="false" w:lineRule="auto"/>
              <w:rPr>
                <w:sz w:val="21"/>
              </w:rPr>
            </w:pPr>
          </w:p>
          <w:p>
            <w:pPr>
              <w:pStyle w:val="TableParagraph"/>
              <w:ind w:left="107"/>
              <w:rPr>
                <w:sz w:val="18"/>
              </w:rPr>
            </w:pPr>
            <w:r>
              <w:rPr>
                <w:sz w:val="18"/>
              </w:rPr>
              <w:t>年</w:t>
            </w:r>
          </w:p>
        </w:tc>
        <w:tc>
          <w:tcPr>
            <w:tcW w:w="474" w:type="dxa"/>
          </w:tcPr>
          <w:p>
            <w:pPr>
              <w:pStyle w:val="TableParagraph"/>
              <w:rPr>
                <w:sz w:val="18"/>
              </w:rPr>
            </w:pPr>
          </w:p>
          <w:p>
            <w:pPr>
              <w:pStyle w:val="TableParagraph"/>
              <w:spacing w:afterAutospacing="false" w:before="11" w:beforeAutospacing="false" w:lineRule="auto"/>
              <w:rPr>
                <w:sz w:val="21"/>
              </w:rPr>
            </w:pPr>
          </w:p>
          <w:p>
            <w:pPr>
              <w:pStyle w:val="TableParagraph"/>
              <w:ind w:left="93" w:right="160"/>
              <w:rPr>
                <w:sz w:val="18"/>
              </w:rPr>
              <w:jc w:val="center"/>
            </w:pPr>
            <w:r>
              <w:rPr>
                <w:spacing w:val="-5"/>
                <w:sz w:val="18"/>
              </w:rPr>
              <w:t>10</w:t>
            </w:r>
          </w:p>
        </w:tc>
        <w:tc>
          <w:tcPr>
            <w:tcW w:w="710" w:type="dxa"/>
          </w:tcPr>
          <w:p>
            <w:pPr>
              <w:pStyle w:val="TableParagraph"/>
              <w:rPr>
                <w:sz w:val="18"/>
                <w:rFonts w:ascii="Times New Roman"/>
              </w:rPr>
            </w:pPr>
          </w:p>
        </w:tc>
      </w:tr>
    </w:tbl>
    <w:p>
      <w:pPr>
        <w:spacing w:after="0" w:afterAutospacing="false" w:beforeAutospacing="false" w:lineRule="auto"/>
        <w:rPr>
          <w:sz w:val="18"/>
          <w:rFonts w:ascii="Times New Roman"/>
        </w:rPr>
        <w:sectPr>
          <w:type w:val="continuous"/>
          <w:docGrid w:charSpace="0"/>
          <w:pgSz w:w="11910" w:h="16840"/>
          <w:pgMar w:top="1400" w:right="400" w:bottom="1362" w:left="760" w:header="0" w:footer="700" w:gutter="0"/>
        </w:sectPr>
      </w:pPr>
    </w:p>
    <w:tbl>
      <w:tblPr>
        <w:tblW w:w="0" w:type="auto"/>
        <w:jc w:val="left"/>
        <w:tblInd w:type="dxa" w:w="126"/>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CellMar>
          <w:top w:type="dxa" w:w="0"/>
          <w:bottom w:type="dxa" w:w="0"/>
          <w:left w:type="dxa" w:w="0"/>
          <w:right w:type="dxa" w:w="0"/>
        </w:tblCellMar>
        <w:tblLook w:noVBand="0" w:noHBand="0" w:lastColumn="0" w:firstColumn="0" w:lastRow="0" w:firstRow="0" w:val="01E0"/>
        <w:tblLayout w:type="fixed"/>
      </w:tblPr>
      <w:tblGrid>
        <w:gridCol w:w="907"/>
        <w:gridCol w:w="819"/>
        <w:gridCol w:w="936"/>
        <w:gridCol w:w="1190"/>
        <w:gridCol w:w="759"/>
        <w:gridCol w:w="766"/>
        <w:gridCol w:w="1206"/>
        <w:gridCol w:w="425"/>
        <w:gridCol w:w="936"/>
        <w:gridCol w:w="397"/>
        <w:gridCol w:w="474"/>
        <w:gridCol w:w="710"/>
      </w:tblGrid>
      <w:tr>
        <w:trPr>
          <w:trHeight w:val="1235" w:hRule="atLeast"/>
        </w:trPr>
        <w:tc>
          <w:tcPr>
            <w:tcW w:w="907" w:type="dxa"/>
            <w:vMerge w:val="restart"/>
          </w:tcPr>
          <w:p>
            <w:pPr>
              <w:pStyle w:val="TableParagraph"/>
              <w:rPr>
                <w:sz w:val="18"/>
                <w:rFonts w:ascii="Times New Roman"/>
              </w:rPr>
            </w:pPr>
          </w:p>
        </w:tc>
        <w:tc>
          <w:tcPr>
            <w:tcW w:w="819" w:type="dxa"/>
            <w:vMerge w:val="restart"/>
          </w:tcPr>
          <w:p>
            <w:pPr>
              <w:pStyle w:val="TableParagraph"/>
              <w:rPr>
                <w:sz w:val="18"/>
                <w:rFonts w:ascii="Times New Roman"/>
              </w:rPr>
            </w:pPr>
          </w:p>
        </w:tc>
        <w:tc>
          <w:tcPr>
            <w:tcW w:w="936" w:type="dxa"/>
            <w:vMerge w:val="restart"/>
          </w:tcPr>
          <w:p>
            <w:pPr>
              <w:pStyle w:val="TableParagraph"/>
              <w:rPr>
                <w:sz w:val="18"/>
                <w:rFonts w:ascii="Times New Roman"/>
              </w:rPr>
            </w:pPr>
          </w:p>
        </w:tc>
        <w:tc>
          <w:tcPr>
            <w:tcW w:w="1190" w:type="dxa"/>
            <w:vMerge w:val="restart"/>
          </w:tcPr>
          <w:p>
            <w:pPr>
              <w:pStyle w:val="TableParagraph"/>
              <w:spacing w:afterAutospacing="false" w:before="41" w:beforeAutospacing="false" w:line="324" w:lineRule="auto"/>
              <w:ind w:left="107" w:right="170"/>
              <w:rPr>
                <w:sz w:val="18"/>
              </w:rPr>
              <w:jc w:val="both"/>
            </w:pPr>
            <w:r>
              <w:rPr>
                <w:spacing w:val="-2"/>
                <w:sz w:val="18"/>
              </w:rPr>
              <w:t>省各级各类</w:t>
            </w:r>
            <w:r>
              <w:rPr>
                <w:spacing w:val="-2"/>
                <w:sz w:val="18"/>
              </w:rPr>
              <w:t>课题；组织</w:t>
            </w:r>
            <w:r>
              <w:rPr>
                <w:spacing w:val="-2"/>
                <w:sz w:val="18"/>
              </w:rPr>
              <w:t>专家评审课</w:t>
            </w:r>
            <w:r>
              <w:rPr>
                <w:spacing w:val="-2"/>
                <w:sz w:val="18"/>
              </w:rPr>
              <w:t>题，加强智</w:t>
            </w:r>
            <w:r>
              <w:rPr>
                <w:spacing w:val="-2"/>
                <w:sz w:val="18"/>
              </w:rPr>
              <w:t>库建设，为</w:t>
            </w:r>
            <w:r>
              <w:rPr>
                <w:spacing w:val="-2"/>
                <w:sz w:val="18"/>
              </w:rPr>
              <w:t>省委省政府</w:t>
            </w:r>
            <w:r>
              <w:rPr>
                <w:spacing w:val="-2"/>
                <w:sz w:val="18"/>
              </w:rPr>
              <w:t>提供政策建</w:t>
            </w:r>
            <w:r>
              <w:rPr>
                <w:spacing w:val="-2"/>
                <w:sz w:val="18"/>
              </w:rPr>
              <w:t>议意见；进</w:t>
            </w:r>
            <w:r>
              <w:rPr>
                <w:spacing w:val="-2"/>
                <w:sz w:val="18"/>
              </w:rPr>
              <w:t>行科研精品</w:t>
            </w:r>
            <w:r>
              <w:rPr>
                <w:spacing w:val="-2"/>
                <w:sz w:val="18"/>
              </w:rPr>
              <w:t>资助。有效</w:t>
            </w:r>
            <w:r>
              <w:rPr>
                <w:spacing w:val="-2"/>
                <w:sz w:val="18"/>
              </w:rPr>
              <w:t>发挥党校智</w:t>
            </w:r>
            <w:r>
              <w:rPr>
                <w:spacing w:val="-2"/>
                <w:sz w:val="18"/>
              </w:rPr>
              <w:t>库作用，提</w:t>
            </w:r>
            <w:r>
              <w:rPr>
                <w:spacing w:val="-2"/>
                <w:sz w:val="18"/>
              </w:rPr>
              <w:t>升科研水平</w:t>
            </w:r>
            <w:r>
              <w:rPr>
                <w:spacing w:val="-2"/>
                <w:sz w:val="18"/>
              </w:rPr>
              <w:t>和学术影响</w:t>
            </w:r>
            <w:r>
              <w:rPr>
                <w:spacing w:val="-6"/>
                <w:sz w:val="18"/>
              </w:rPr>
              <w:t>力。</w:t>
            </w:r>
          </w:p>
        </w:tc>
        <w:tc>
          <w:tcPr>
            <w:tcW w:w="759" w:type="dxa"/>
          </w:tcPr>
          <w:p>
            <w:pPr>
              <w:pStyle w:val="TableParagraph"/>
              <w:rPr>
                <w:sz w:val="18"/>
                <w:rFonts w:ascii="Times New Roman"/>
              </w:rPr>
            </w:pPr>
          </w:p>
        </w:tc>
        <w:tc>
          <w:tcPr>
            <w:tcW w:w="766" w:type="dxa"/>
          </w:tcPr>
          <w:p>
            <w:pPr>
              <w:pStyle w:val="TableParagraph"/>
              <w:rPr>
                <w:sz w:val="18"/>
                <w:rFonts w:ascii="Times New Roman"/>
              </w:rPr>
            </w:pPr>
          </w:p>
        </w:tc>
        <w:tc>
          <w:tcPr>
            <w:tcW w:w="1206" w:type="dxa"/>
          </w:tcPr>
          <w:p>
            <w:pPr>
              <w:pStyle w:val="TableParagraph"/>
              <w:spacing w:afterAutospacing="false" w:before="41" w:beforeAutospacing="false" w:line="324" w:lineRule="auto"/>
              <w:ind w:left="106" w:right="187"/>
              <w:rPr>
                <w:sz w:val="18"/>
              </w:rPr>
            </w:pPr>
            <w:r>
              <w:rPr>
                <w:spacing w:val="-2"/>
                <w:sz w:val="18"/>
              </w:rPr>
              <w:t>得省领导批</w:t>
            </w:r>
            <w:r>
              <w:rPr>
                <w:spacing w:val="-6"/>
                <w:sz w:val="18"/>
              </w:rPr>
              <w:t>示。</w:t>
            </w:r>
          </w:p>
        </w:tc>
        <w:tc>
          <w:tcPr>
            <w:tcW w:w="425" w:type="dxa"/>
          </w:tcPr>
          <w:p>
            <w:pPr>
              <w:pStyle w:val="TableParagraph"/>
              <w:rPr>
                <w:sz w:val="18"/>
                <w:rFonts w:ascii="Times New Roman"/>
              </w:rPr>
            </w:pPr>
          </w:p>
        </w:tc>
        <w:tc>
          <w:tcPr>
            <w:tcW w:w="936" w:type="dxa"/>
          </w:tcPr>
          <w:p>
            <w:pPr>
              <w:pStyle w:val="TableParagraph"/>
              <w:rPr>
                <w:sz w:val="18"/>
                <w:rFonts w:ascii="Times New Roman"/>
              </w:rPr>
            </w:pPr>
          </w:p>
        </w:tc>
        <w:tc>
          <w:tcPr>
            <w:tcW w:w="397" w:type="dxa"/>
          </w:tcPr>
          <w:p>
            <w:pPr>
              <w:pStyle w:val="TableParagraph"/>
              <w:rPr>
                <w:sz w:val="18"/>
                <w:rFonts w:ascii="Times New Roman"/>
              </w:rPr>
            </w:pPr>
          </w:p>
        </w:tc>
        <w:tc>
          <w:tcPr>
            <w:tcW w:w="474" w:type="dxa"/>
          </w:tcPr>
          <w:p>
            <w:pPr>
              <w:pStyle w:val="TableParagraph"/>
              <w:rPr>
                <w:sz w:val="18"/>
                <w:rFonts w:ascii="Times New Roman"/>
              </w:rPr>
            </w:pPr>
          </w:p>
        </w:tc>
        <w:tc>
          <w:tcPr>
            <w:tcW w:w="710" w:type="dxa"/>
          </w:tcPr>
          <w:p>
            <w:pPr>
              <w:pStyle w:val="TableParagraph"/>
              <w:rPr>
                <w:sz w:val="18"/>
                <w:rFonts w:ascii="Times New Roman"/>
              </w:rPr>
            </w:pPr>
          </w:p>
        </w:tc>
      </w:tr>
      <w:tr>
        <w:trPr>
          <w:trHeight w:val="1872" w:hRule="atLeast"/>
        </w:trPr>
        <w:tc>
          <w:tcPr>
            <w:tcW w:w="907" w:type="dxa"/>
            <w:vMerge w:val="continue"/>
            <w:tcBorders>
              <w:top w:val="nil" w:shadow="off" w:frame="off"/>
            </w:tcBorders>
          </w:tcPr>
          <w:p>
            <w:pPr>
              <w:rPr>
                <w:sz w:val="2"/>
                <w:szCs w:val="2"/>
              </w:rPr>
            </w:pPr>
          </w:p>
        </w:tc>
        <w:tc>
          <w:tcPr>
            <w:tcW w:w="819" w:type="dxa"/>
            <w:vMerge w:val="continue"/>
            <w:tcBorders>
              <w:top w:val="nil" w:shadow="off" w:frame="off"/>
            </w:tcBorders>
          </w:tcPr>
          <w:p>
            <w:pPr>
              <w:rPr>
                <w:sz w:val="2"/>
                <w:szCs w:val="2"/>
              </w:rPr>
            </w:pPr>
          </w:p>
        </w:tc>
        <w:tc>
          <w:tcPr>
            <w:tcW w:w="936" w:type="dxa"/>
            <w:vMerge w:val="continue"/>
            <w:tcBorders>
              <w:top w:val="nil" w:shadow="off" w:frame="off"/>
            </w:tcBorders>
          </w:tcPr>
          <w:p>
            <w:pPr>
              <w:rPr>
                <w:sz w:val="2"/>
                <w:szCs w:val="2"/>
              </w:rPr>
            </w:pPr>
          </w:p>
        </w:tc>
        <w:tc>
          <w:tcPr>
            <w:tcW w:w="1190" w:type="dxa"/>
            <w:vMerge w:val="continue"/>
            <w:tcBorders>
              <w:top w:val="nil" w:shadow="off" w:frame="off"/>
            </w:tcBorders>
          </w:tcPr>
          <w:p>
            <w:pPr>
              <w:rPr>
                <w:sz w:val="2"/>
                <w:szCs w:val="2"/>
              </w:rPr>
            </w:pPr>
          </w:p>
        </w:tc>
        <w:tc>
          <w:tcPr>
            <w:tcW w:w="759" w:type="dxa"/>
          </w:tcPr>
          <w:p>
            <w:pPr>
              <w:pStyle w:val="TableParagraph"/>
              <w:rPr>
                <w:sz w:val="18"/>
              </w:rPr>
            </w:pPr>
          </w:p>
          <w:p>
            <w:pPr>
              <w:pStyle w:val="TableParagraph"/>
              <w:rPr>
                <w:sz w:val="18"/>
              </w:rPr>
            </w:pPr>
          </w:p>
          <w:p>
            <w:pPr>
              <w:pStyle w:val="TableParagraph"/>
              <w:spacing w:afterAutospacing="false" w:before="11" w:beforeAutospacing="false" w:lineRule="auto"/>
              <w:rPr>
                <w:sz w:val="15"/>
              </w:rPr>
            </w:pPr>
          </w:p>
          <w:p>
            <w:pPr>
              <w:pStyle w:val="TableParagraph"/>
              <w:spacing w:afterAutospacing="false" w:beforeAutospacing="false" w:line="324" w:lineRule="auto"/>
              <w:ind w:left="107" w:right="99"/>
              <w:rPr>
                <w:sz w:val="18"/>
              </w:rPr>
            </w:pPr>
            <w:r>
              <w:rPr>
                <w:spacing w:val="-4"/>
                <w:sz w:val="18"/>
              </w:rPr>
              <w:t>效益指</w:t>
            </w:r>
            <w:r>
              <w:rPr>
                <w:spacing w:val="-10"/>
                <w:sz w:val="18"/>
              </w:rPr>
              <w:t>标</w:t>
            </w:r>
          </w:p>
        </w:tc>
        <w:tc>
          <w:tcPr>
            <w:tcW w:w="766" w:type="dxa"/>
          </w:tcPr>
          <w:p>
            <w:pPr>
              <w:pStyle w:val="TableParagraph"/>
              <w:rPr>
                <w:sz w:val="18"/>
              </w:rPr>
            </w:pPr>
          </w:p>
          <w:p>
            <w:pPr>
              <w:pStyle w:val="TableParagraph"/>
              <w:rPr>
                <w:sz w:val="18"/>
              </w:rPr>
            </w:pPr>
          </w:p>
          <w:p>
            <w:pPr>
              <w:pStyle w:val="TableParagraph"/>
              <w:spacing w:afterAutospacing="false" w:before="11" w:beforeAutospacing="false" w:lineRule="auto"/>
              <w:rPr>
                <w:sz w:val="15"/>
              </w:rPr>
            </w:pPr>
          </w:p>
          <w:p>
            <w:pPr>
              <w:pStyle w:val="TableParagraph"/>
              <w:spacing w:afterAutospacing="false" w:beforeAutospacing="false" w:line="324" w:lineRule="auto"/>
              <w:ind w:left="106" w:right="107"/>
              <w:rPr>
                <w:sz w:val="18"/>
              </w:rPr>
            </w:pPr>
            <w:r>
              <w:rPr>
                <w:spacing w:val="-4"/>
                <w:sz w:val="18"/>
              </w:rPr>
              <w:t>社会效</w:t>
            </w:r>
            <w:r>
              <w:rPr>
                <w:spacing w:val="-4"/>
                <w:sz w:val="18"/>
              </w:rPr>
              <w:t>益指标</w:t>
            </w:r>
          </w:p>
        </w:tc>
        <w:tc>
          <w:tcPr>
            <w:tcW w:w="1206" w:type="dxa"/>
          </w:tcPr>
          <w:p>
            <w:pPr>
              <w:pStyle w:val="TableParagraph"/>
              <w:spacing w:afterAutospacing="false" w:before="41" w:beforeAutospacing="false" w:line="324" w:lineRule="auto"/>
              <w:ind w:left="106" w:right="96"/>
              <w:rPr>
                <w:sz w:val="18"/>
              </w:rPr>
            </w:pPr>
            <w:r>
              <w:rPr>
                <w:spacing w:val="-2"/>
                <w:sz w:val="18"/>
              </w:rPr>
              <w:t>是否在较高</w:t>
            </w:r>
            <w:r>
              <w:rPr>
                <w:spacing w:val="-2"/>
                <w:sz w:val="18"/>
              </w:rPr>
              <w:t>规格学术研</w:t>
            </w:r>
            <w:r>
              <w:rPr>
                <w:spacing w:val="-2"/>
                <w:sz w:val="18"/>
              </w:rPr>
              <w:t>究项目中立</w:t>
            </w:r>
            <w:r>
              <w:rPr>
                <w:spacing w:val="-16"/>
                <w:sz w:val="18"/>
              </w:rPr>
              <w:t>项、结项、稳</w:t>
            </w:r>
            <w:r>
              <w:rPr>
                <w:spacing w:val="-2"/>
                <w:sz w:val="18"/>
              </w:rPr>
              <w:t>步提升学科</w:t>
            </w:r>
          </w:p>
          <w:p>
            <w:pPr>
              <w:pStyle w:val="TableParagraph"/>
              <w:spacing w:afterAutospacing="false" w:before="3" w:beforeAutospacing="false" w:lineRule="auto"/>
              <w:ind w:left="106"/>
              <w:rPr>
                <w:sz w:val="18"/>
              </w:rPr>
            </w:pPr>
            <w:r>
              <w:rPr>
                <w:spacing w:val="-2"/>
                <w:sz w:val="18"/>
              </w:rPr>
              <w:t>建设水平。</w:t>
            </w:r>
          </w:p>
        </w:tc>
        <w:tc>
          <w:tcPr>
            <w:tcW w:w="425" w:type="dxa"/>
          </w:tcPr>
          <w:p>
            <w:pPr>
              <w:pStyle w:val="TableParagraph"/>
              <w:rPr>
                <w:sz w:val="18"/>
              </w:rPr>
            </w:pPr>
          </w:p>
          <w:p>
            <w:pPr>
              <w:pStyle w:val="TableParagraph"/>
              <w:rPr>
                <w:sz w:val="18"/>
              </w:rPr>
            </w:pPr>
          </w:p>
          <w:p>
            <w:pPr>
              <w:pStyle w:val="TableParagraph"/>
              <w:spacing w:afterAutospacing="false" w:before="11" w:beforeAutospacing="false" w:lineRule="auto"/>
              <w:rPr>
                <w:sz w:val="15"/>
              </w:rPr>
            </w:pPr>
          </w:p>
          <w:p>
            <w:pPr>
              <w:pStyle w:val="TableParagraph"/>
              <w:spacing w:afterAutospacing="false" w:beforeAutospacing="false" w:line="324" w:lineRule="auto"/>
              <w:ind w:left="107" w:right="125"/>
              <w:rPr>
                <w:sz w:val="18"/>
              </w:rPr>
            </w:pPr>
            <w:r>
              <w:rPr>
                <w:spacing w:val="-10"/>
                <w:sz w:val="18"/>
              </w:rPr>
              <w:t>定</w:t>
            </w:r>
            <w:r>
              <w:rPr>
                <w:spacing w:val="-10"/>
                <w:sz w:val="18"/>
              </w:rPr>
              <w:t>性</w:t>
            </w:r>
          </w:p>
        </w:tc>
        <w:tc>
          <w:tcPr>
            <w:tcW w:w="936" w:type="dxa"/>
          </w:tcPr>
          <w:p>
            <w:pPr>
              <w:pStyle w:val="TableParagraph"/>
              <w:rPr>
                <w:sz w:val="18"/>
              </w:rPr>
            </w:pPr>
          </w:p>
          <w:p>
            <w:pPr>
              <w:pStyle w:val="TableParagraph"/>
              <w:rPr>
                <w:sz w:val="18"/>
              </w:rPr>
            </w:pPr>
          </w:p>
          <w:p>
            <w:pPr>
              <w:pStyle w:val="TableParagraph"/>
              <w:rPr>
                <w:sz w:val="18"/>
              </w:rPr>
            </w:pPr>
          </w:p>
          <w:p>
            <w:pPr>
              <w:pStyle w:val="TableParagraph"/>
              <w:spacing w:afterAutospacing="false" w:before="129" w:beforeAutospacing="false" w:lineRule="auto"/>
              <w:ind w:left="107"/>
              <w:rPr>
                <w:sz w:val="18"/>
              </w:rPr>
            </w:pPr>
            <w:r>
              <w:rPr>
                <w:sz w:val="18"/>
              </w:rPr>
              <w:t>是</w:t>
            </w:r>
          </w:p>
        </w:tc>
        <w:tc>
          <w:tcPr>
            <w:tcW w:w="397" w:type="dxa"/>
          </w:tcPr>
          <w:p>
            <w:pPr>
              <w:pStyle w:val="TableParagraph"/>
              <w:rPr>
                <w:sz w:val="18"/>
              </w:rPr>
            </w:pPr>
          </w:p>
          <w:p>
            <w:pPr>
              <w:pStyle w:val="TableParagraph"/>
              <w:rPr>
                <w:sz w:val="18"/>
              </w:rPr>
            </w:pPr>
          </w:p>
          <w:p>
            <w:pPr>
              <w:pStyle w:val="TableParagraph"/>
              <w:rPr>
                <w:sz w:val="18"/>
              </w:rPr>
            </w:pPr>
          </w:p>
          <w:p>
            <w:pPr>
              <w:pStyle w:val="TableParagraph"/>
              <w:spacing w:afterAutospacing="false" w:before="129" w:beforeAutospacing="false" w:lineRule="auto"/>
              <w:ind w:right="97"/>
              <w:rPr>
                <w:sz w:val="18"/>
              </w:rPr>
              <w:jc w:val="right"/>
            </w:pPr>
            <w:r>
              <w:rPr>
                <w:sz w:val="18"/>
              </w:rPr>
              <w:t>年</w:t>
            </w:r>
          </w:p>
        </w:tc>
        <w:tc>
          <w:tcPr>
            <w:tcW w:w="474" w:type="dxa"/>
          </w:tcPr>
          <w:p>
            <w:pPr>
              <w:pStyle w:val="TableParagraph"/>
              <w:rPr>
                <w:sz w:val="18"/>
              </w:rPr>
            </w:pPr>
          </w:p>
          <w:p>
            <w:pPr>
              <w:pStyle w:val="TableParagraph"/>
              <w:rPr>
                <w:sz w:val="18"/>
              </w:rPr>
            </w:pPr>
          </w:p>
          <w:p>
            <w:pPr>
              <w:pStyle w:val="TableParagraph"/>
              <w:rPr>
                <w:sz w:val="18"/>
              </w:rPr>
            </w:pPr>
          </w:p>
          <w:p>
            <w:pPr>
              <w:pStyle w:val="TableParagraph"/>
              <w:spacing w:afterAutospacing="false" w:before="129" w:beforeAutospacing="false" w:lineRule="auto"/>
              <w:ind w:left="93" w:right="160"/>
              <w:rPr>
                <w:sz w:val="18"/>
              </w:rPr>
              <w:jc w:val="center"/>
            </w:pPr>
            <w:r>
              <w:rPr>
                <w:spacing w:val="-5"/>
                <w:sz w:val="18"/>
              </w:rPr>
              <w:t>10</w:t>
            </w:r>
          </w:p>
        </w:tc>
        <w:tc>
          <w:tcPr>
            <w:tcW w:w="710" w:type="dxa"/>
          </w:tcPr>
          <w:p>
            <w:pPr>
              <w:pStyle w:val="TableParagraph"/>
              <w:rPr>
                <w:sz w:val="18"/>
                <w:rFonts w:ascii="Times New Roman"/>
              </w:rPr>
            </w:pPr>
          </w:p>
        </w:tc>
      </w:tr>
      <w:tr>
        <w:trPr>
          <w:trHeight w:val="935" w:hRule="atLeast"/>
        </w:trPr>
        <w:tc>
          <w:tcPr>
            <w:tcW w:w="907" w:type="dxa"/>
            <w:vMerge w:val="continue"/>
            <w:tcBorders>
              <w:top w:val="nil" w:shadow="off" w:frame="off"/>
            </w:tcBorders>
          </w:tcPr>
          <w:p>
            <w:pPr>
              <w:rPr>
                <w:sz w:val="2"/>
                <w:szCs w:val="2"/>
              </w:rPr>
            </w:pPr>
          </w:p>
        </w:tc>
        <w:tc>
          <w:tcPr>
            <w:tcW w:w="819" w:type="dxa"/>
            <w:vMerge w:val="continue"/>
            <w:tcBorders>
              <w:top w:val="nil" w:shadow="off" w:frame="off"/>
            </w:tcBorders>
          </w:tcPr>
          <w:p>
            <w:pPr>
              <w:rPr>
                <w:sz w:val="2"/>
                <w:szCs w:val="2"/>
              </w:rPr>
            </w:pPr>
          </w:p>
        </w:tc>
        <w:tc>
          <w:tcPr>
            <w:tcW w:w="936" w:type="dxa"/>
            <w:vMerge w:val="continue"/>
            <w:tcBorders>
              <w:top w:val="nil" w:shadow="off" w:frame="off"/>
            </w:tcBorders>
          </w:tcPr>
          <w:p>
            <w:pPr>
              <w:rPr>
                <w:sz w:val="2"/>
                <w:szCs w:val="2"/>
              </w:rPr>
            </w:pPr>
          </w:p>
        </w:tc>
        <w:tc>
          <w:tcPr>
            <w:tcW w:w="1190" w:type="dxa"/>
            <w:vMerge w:val="continue"/>
            <w:tcBorders>
              <w:top w:val="nil" w:shadow="off" w:frame="off"/>
            </w:tcBorders>
          </w:tcPr>
          <w:p>
            <w:pPr>
              <w:rPr>
                <w:sz w:val="2"/>
                <w:szCs w:val="2"/>
              </w:rPr>
            </w:pPr>
          </w:p>
        </w:tc>
        <w:tc>
          <w:tcPr>
            <w:tcW w:w="759" w:type="dxa"/>
          </w:tcPr>
          <w:p>
            <w:pPr>
              <w:pStyle w:val="TableParagraph"/>
              <w:spacing w:afterAutospacing="false" w:before="7" w:beforeAutospacing="false" w:lineRule="auto"/>
              <w:rPr>
                <w:sz w:val="15"/>
              </w:rPr>
            </w:pPr>
          </w:p>
          <w:p>
            <w:pPr>
              <w:pStyle w:val="TableParagraph"/>
              <w:spacing w:afterAutospacing="false" w:beforeAutospacing="false" w:line="324" w:lineRule="auto"/>
              <w:ind w:left="107" w:right="99"/>
              <w:rPr>
                <w:sz w:val="18"/>
              </w:rPr>
            </w:pPr>
            <w:r>
              <w:rPr>
                <w:spacing w:val="-4"/>
                <w:sz w:val="18"/>
              </w:rPr>
              <w:t>产出指</w:t>
            </w:r>
            <w:r>
              <w:rPr>
                <w:spacing w:val="-10"/>
                <w:sz w:val="18"/>
              </w:rPr>
              <w:t>标</w:t>
            </w:r>
          </w:p>
        </w:tc>
        <w:tc>
          <w:tcPr>
            <w:tcW w:w="766" w:type="dxa"/>
          </w:tcPr>
          <w:p>
            <w:pPr>
              <w:pStyle w:val="TableParagraph"/>
              <w:spacing w:afterAutospacing="false" w:before="7" w:beforeAutospacing="false" w:lineRule="auto"/>
              <w:rPr>
                <w:sz w:val="15"/>
              </w:rPr>
            </w:pPr>
          </w:p>
          <w:p>
            <w:pPr>
              <w:pStyle w:val="TableParagraph"/>
              <w:spacing w:afterAutospacing="false" w:beforeAutospacing="false" w:line="324" w:lineRule="auto"/>
              <w:ind w:left="106" w:right="107"/>
              <w:rPr>
                <w:sz w:val="18"/>
              </w:rPr>
            </w:pPr>
            <w:r>
              <w:rPr>
                <w:spacing w:val="-4"/>
                <w:sz w:val="18"/>
              </w:rPr>
              <w:t>数量指</w:t>
            </w:r>
            <w:r>
              <w:rPr>
                <w:spacing w:val="-10"/>
                <w:sz w:val="18"/>
              </w:rPr>
              <w:t>标</w:t>
            </w:r>
          </w:p>
        </w:tc>
        <w:tc>
          <w:tcPr>
            <w:tcW w:w="1206" w:type="dxa"/>
          </w:tcPr>
          <w:p>
            <w:pPr>
              <w:pStyle w:val="TableParagraph"/>
              <w:spacing w:afterAutospacing="false" w:before="43" w:beforeAutospacing="false" w:line="324" w:lineRule="auto"/>
              <w:ind w:left="106" w:right="187"/>
              <w:rPr>
                <w:sz w:val="18"/>
              </w:rPr>
            </w:pPr>
            <w:r>
              <w:rPr>
                <w:spacing w:val="-2"/>
                <w:sz w:val="18"/>
              </w:rPr>
              <w:t>为省委省政</w:t>
            </w:r>
            <w:r>
              <w:rPr>
                <w:spacing w:val="-2"/>
                <w:sz w:val="18"/>
              </w:rPr>
              <w:t>府提供政策</w:t>
            </w:r>
          </w:p>
          <w:p>
            <w:pPr>
              <w:pStyle w:val="TableParagraph"/>
              <w:spacing w:afterAutospacing="false" w:before="1" w:beforeAutospacing="false" w:lineRule="auto"/>
              <w:ind w:left="106"/>
              <w:rPr>
                <w:sz w:val="18"/>
              </w:rPr>
            </w:pPr>
            <w:r>
              <w:rPr>
                <w:spacing w:val="-3"/>
                <w:sz w:val="18"/>
              </w:rPr>
              <w:t>建议意见</w:t>
            </w:r>
          </w:p>
        </w:tc>
        <w:tc>
          <w:tcPr>
            <w:tcW w:w="425" w:type="dxa"/>
          </w:tcPr>
          <w:p>
            <w:pPr>
              <w:pStyle w:val="TableParagraph"/>
              <w:rPr>
                <w:sz w:val="18"/>
              </w:rPr>
            </w:pPr>
          </w:p>
          <w:p>
            <w:pPr>
              <w:pStyle w:val="TableParagraph"/>
              <w:spacing w:afterAutospacing="false" w:before="124" w:beforeAutospacing="false" w:lineRule="auto"/>
              <w:ind w:right="17"/>
              <w:rPr>
                <w:sz w:val="18"/>
              </w:rPr>
              <w:jc w:val="center"/>
            </w:pPr>
            <w:r>
              <w:rPr>
                <w:sz w:val="18"/>
              </w:rPr>
              <w:t>≥</w:t>
            </w:r>
          </w:p>
        </w:tc>
        <w:tc>
          <w:tcPr>
            <w:tcW w:w="936" w:type="dxa"/>
          </w:tcPr>
          <w:p>
            <w:pPr>
              <w:pStyle w:val="TableParagraph"/>
              <w:rPr>
                <w:sz w:val="18"/>
              </w:rPr>
            </w:pPr>
          </w:p>
          <w:p>
            <w:pPr>
              <w:pStyle w:val="TableParagraph"/>
              <w:spacing w:afterAutospacing="false" w:before="124" w:beforeAutospacing="false" w:lineRule="auto"/>
              <w:ind w:left="107"/>
              <w:rPr>
                <w:sz w:val="18"/>
              </w:rPr>
            </w:pPr>
            <w:r>
              <w:rPr>
                <w:spacing w:val="-5"/>
                <w:sz w:val="18"/>
              </w:rPr>
              <w:t>12</w:t>
            </w:r>
          </w:p>
        </w:tc>
        <w:tc>
          <w:tcPr>
            <w:tcW w:w="397" w:type="dxa"/>
          </w:tcPr>
          <w:p>
            <w:pPr>
              <w:pStyle w:val="TableParagraph"/>
              <w:rPr>
                <w:sz w:val="18"/>
              </w:rPr>
            </w:pPr>
          </w:p>
          <w:p>
            <w:pPr>
              <w:pStyle w:val="TableParagraph"/>
              <w:spacing w:afterAutospacing="false" w:before="124" w:beforeAutospacing="false" w:lineRule="auto"/>
              <w:ind w:right="97"/>
              <w:rPr>
                <w:sz w:val="18"/>
              </w:rPr>
              <w:jc w:val="right"/>
            </w:pPr>
            <w:r>
              <w:rPr>
                <w:sz w:val="18"/>
              </w:rPr>
              <w:t>篇</w:t>
            </w:r>
          </w:p>
        </w:tc>
        <w:tc>
          <w:tcPr>
            <w:tcW w:w="474" w:type="dxa"/>
          </w:tcPr>
          <w:p>
            <w:pPr>
              <w:pStyle w:val="TableParagraph"/>
              <w:rPr>
                <w:sz w:val="18"/>
              </w:rPr>
            </w:pPr>
          </w:p>
          <w:p>
            <w:pPr>
              <w:pStyle w:val="TableParagraph"/>
              <w:spacing w:afterAutospacing="false" w:before="124" w:beforeAutospacing="false" w:lineRule="auto"/>
              <w:ind w:left="93" w:right="160"/>
              <w:rPr>
                <w:sz w:val="18"/>
              </w:rPr>
              <w:jc w:val="center"/>
            </w:pPr>
            <w:r>
              <w:rPr>
                <w:spacing w:val="-5"/>
                <w:sz w:val="18"/>
              </w:rPr>
              <w:t>15</w:t>
            </w:r>
          </w:p>
        </w:tc>
        <w:tc>
          <w:tcPr>
            <w:tcW w:w="710" w:type="dxa"/>
          </w:tcPr>
          <w:p>
            <w:pPr>
              <w:pStyle w:val="TableParagraph"/>
              <w:rPr>
                <w:sz w:val="18"/>
                <w:rFonts w:ascii="Times New Roman"/>
              </w:rPr>
            </w:pPr>
          </w:p>
        </w:tc>
      </w:tr>
      <w:tr>
        <w:trPr>
          <w:trHeight w:val="624" w:hRule="atLeast"/>
        </w:trPr>
        <w:tc>
          <w:tcPr>
            <w:tcW w:w="907" w:type="dxa"/>
            <w:vMerge w:val="continue"/>
            <w:tcBorders>
              <w:top w:val="nil" w:shadow="off" w:frame="off"/>
            </w:tcBorders>
          </w:tcPr>
          <w:p>
            <w:pPr>
              <w:rPr>
                <w:sz w:val="2"/>
                <w:szCs w:val="2"/>
              </w:rPr>
            </w:pPr>
          </w:p>
        </w:tc>
        <w:tc>
          <w:tcPr>
            <w:tcW w:w="819" w:type="dxa"/>
            <w:vMerge w:val="continue"/>
            <w:tcBorders>
              <w:top w:val="nil" w:shadow="off" w:frame="off"/>
            </w:tcBorders>
          </w:tcPr>
          <w:p>
            <w:pPr>
              <w:rPr>
                <w:sz w:val="2"/>
                <w:szCs w:val="2"/>
              </w:rPr>
            </w:pPr>
          </w:p>
        </w:tc>
        <w:tc>
          <w:tcPr>
            <w:tcW w:w="936" w:type="dxa"/>
            <w:vMerge w:val="continue"/>
            <w:tcBorders>
              <w:top w:val="nil" w:shadow="off" w:frame="off"/>
            </w:tcBorders>
          </w:tcPr>
          <w:p>
            <w:pPr>
              <w:rPr>
                <w:sz w:val="2"/>
                <w:szCs w:val="2"/>
              </w:rPr>
            </w:pPr>
          </w:p>
        </w:tc>
        <w:tc>
          <w:tcPr>
            <w:tcW w:w="1190" w:type="dxa"/>
            <w:vMerge w:val="continue"/>
            <w:tcBorders>
              <w:top w:val="nil" w:shadow="off" w:frame="off"/>
            </w:tcBorders>
          </w:tcPr>
          <w:p>
            <w:pPr>
              <w:rPr>
                <w:sz w:val="2"/>
                <w:szCs w:val="2"/>
              </w:rPr>
            </w:pPr>
          </w:p>
        </w:tc>
        <w:tc>
          <w:tcPr>
            <w:tcW w:w="759" w:type="dxa"/>
          </w:tcPr>
          <w:p>
            <w:pPr>
              <w:pStyle w:val="TableParagraph"/>
              <w:spacing w:afterAutospacing="false" w:before="42" w:beforeAutospacing="false" w:lineRule="auto"/>
              <w:ind w:left="107"/>
              <w:rPr>
                <w:sz w:val="18"/>
              </w:rPr>
            </w:pPr>
            <w:r>
              <w:rPr>
                <w:spacing w:val="-4"/>
                <w:sz w:val="18"/>
              </w:rPr>
              <w:t>产出指</w:t>
            </w:r>
          </w:p>
          <w:p>
            <w:pPr>
              <w:pStyle w:val="TableParagraph"/>
              <w:spacing w:afterAutospacing="false" w:before="82" w:beforeAutospacing="false" w:lineRule="auto"/>
              <w:ind w:left="107"/>
              <w:rPr>
                <w:sz w:val="18"/>
              </w:rPr>
            </w:pPr>
            <w:r>
              <w:rPr>
                <w:sz w:val="18"/>
              </w:rPr>
              <w:t>标</w:t>
            </w:r>
          </w:p>
        </w:tc>
        <w:tc>
          <w:tcPr>
            <w:tcW w:w="766" w:type="dxa"/>
          </w:tcPr>
          <w:p>
            <w:pPr>
              <w:pStyle w:val="TableParagraph"/>
              <w:spacing w:afterAutospacing="false" w:before="42" w:beforeAutospacing="false" w:lineRule="auto"/>
              <w:ind w:left="106"/>
              <w:rPr>
                <w:sz w:val="18"/>
              </w:rPr>
            </w:pPr>
            <w:r>
              <w:rPr>
                <w:spacing w:val="-4"/>
                <w:sz w:val="18"/>
              </w:rPr>
              <w:t>数量指</w:t>
            </w:r>
          </w:p>
          <w:p>
            <w:pPr>
              <w:pStyle w:val="TableParagraph"/>
              <w:spacing w:afterAutospacing="false" w:before="82" w:beforeAutospacing="false" w:lineRule="auto"/>
              <w:ind w:left="106"/>
              <w:rPr>
                <w:sz w:val="18"/>
              </w:rPr>
            </w:pPr>
            <w:r>
              <w:rPr>
                <w:sz w:val="18"/>
              </w:rPr>
              <w:t>标</w:t>
            </w:r>
          </w:p>
        </w:tc>
        <w:tc>
          <w:tcPr>
            <w:tcW w:w="1206" w:type="dxa"/>
          </w:tcPr>
          <w:p>
            <w:pPr>
              <w:pStyle w:val="TableParagraph"/>
              <w:spacing w:afterAutospacing="false" w:before="42" w:beforeAutospacing="false" w:lineRule="auto"/>
              <w:ind w:left="106"/>
              <w:rPr>
                <w:sz w:val="18"/>
              </w:rPr>
            </w:pPr>
            <w:r>
              <w:rPr>
                <w:spacing w:val="-2"/>
                <w:sz w:val="18"/>
              </w:rPr>
              <w:t>发布决策咨</w:t>
            </w:r>
          </w:p>
          <w:p>
            <w:pPr>
              <w:pStyle w:val="TableParagraph"/>
              <w:spacing w:afterAutospacing="false" w:before="82" w:beforeAutospacing="false" w:lineRule="auto"/>
              <w:ind w:left="106"/>
              <w:rPr>
                <w:sz w:val="18"/>
              </w:rPr>
            </w:pPr>
            <w:r>
              <w:rPr>
                <w:spacing w:val="-4"/>
                <w:sz w:val="18"/>
              </w:rPr>
              <w:t>询课题</w:t>
            </w:r>
          </w:p>
        </w:tc>
        <w:tc>
          <w:tcPr>
            <w:tcW w:w="425" w:type="dxa"/>
          </w:tcPr>
          <w:p>
            <w:pPr>
              <w:pStyle w:val="TableParagraph"/>
              <w:spacing w:afterAutospacing="false" w:before="6" w:beforeAutospacing="false" w:lineRule="auto"/>
              <w:rPr>
                <w:sz w:val="15"/>
              </w:rPr>
            </w:pPr>
          </w:p>
          <w:p>
            <w:pPr>
              <w:pStyle w:val="TableParagraph"/>
              <w:ind w:right="17"/>
              <w:rPr>
                <w:sz w:val="18"/>
              </w:rPr>
              <w:jc w:val="center"/>
            </w:pPr>
            <w:r>
              <w:rPr>
                <w:sz w:val="18"/>
              </w:rPr>
              <w:t>≥</w:t>
            </w:r>
          </w:p>
        </w:tc>
        <w:tc>
          <w:tcPr>
            <w:tcW w:w="936" w:type="dxa"/>
          </w:tcPr>
          <w:p>
            <w:pPr>
              <w:pStyle w:val="TableParagraph"/>
              <w:spacing w:afterAutospacing="false" w:before="6" w:beforeAutospacing="false" w:lineRule="auto"/>
              <w:rPr>
                <w:sz w:val="15"/>
              </w:rPr>
            </w:pPr>
          </w:p>
          <w:p>
            <w:pPr>
              <w:pStyle w:val="TableParagraph"/>
              <w:ind w:left="107"/>
              <w:rPr>
                <w:sz w:val="18"/>
              </w:rPr>
            </w:pPr>
            <w:r>
              <w:rPr>
                <w:spacing w:val="-5"/>
                <w:sz w:val="18"/>
              </w:rPr>
              <w:t>22</w:t>
            </w:r>
          </w:p>
        </w:tc>
        <w:tc>
          <w:tcPr>
            <w:tcW w:w="397" w:type="dxa"/>
          </w:tcPr>
          <w:p>
            <w:pPr>
              <w:pStyle w:val="TableParagraph"/>
              <w:spacing w:afterAutospacing="false" w:before="6" w:beforeAutospacing="false" w:lineRule="auto"/>
              <w:rPr>
                <w:sz w:val="15"/>
              </w:rPr>
            </w:pPr>
          </w:p>
          <w:p>
            <w:pPr>
              <w:pStyle w:val="TableParagraph"/>
              <w:ind w:right="97"/>
              <w:rPr>
                <w:sz w:val="18"/>
              </w:rPr>
              <w:jc w:val="right"/>
            </w:pPr>
            <w:r>
              <w:rPr>
                <w:sz w:val="18"/>
              </w:rPr>
              <w:t>个</w:t>
            </w:r>
          </w:p>
        </w:tc>
        <w:tc>
          <w:tcPr>
            <w:tcW w:w="474" w:type="dxa"/>
          </w:tcPr>
          <w:p>
            <w:pPr>
              <w:pStyle w:val="TableParagraph"/>
              <w:spacing w:afterAutospacing="false" w:before="6" w:beforeAutospacing="false" w:lineRule="auto"/>
              <w:rPr>
                <w:sz w:val="15"/>
              </w:rPr>
            </w:pPr>
          </w:p>
          <w:p>
            <w:pPr>
              <w:pStyle w:val="TableParagraph"/>
              <w:ind w:left="93" w:right="160"/>
              <w:rPr>
                <w:sz w:val="18"/>
              </w:rPr>
              <w:jc w:val="center"/>
            </w:pPr>
            <w:r>
              <w:rPr>
                <w:spacing w:val="-5"/>
                <w:sz w:val="18"/>
              </w:rPr>
              <w:t>15</w:t>
            </w:r>
          </w:p>
        </w:tc>
        <w:tc>
          <w:tcPr>
            <w:tcW w:w="710" w:type="dxa"/>
          </w:tcPr>
          <w:p>
            <w:pPr>
              <w:pStyle w:val="TableParagraph"/>
              <w:rPr>
                <w:sz w:val="18"/>
                <w:rFonts w:ascii="Times New Roman"/>
              </w:rPr>
            </w:pPr>
          </w:p>
        </w:tc>
      </w:tr>
      <w:tr>
        <w:trPr>
          <w:trHeight w:val="623" w:hRule="atLeast"/>
        </w:trPr>
        <w:tc>
          <w:tcPr>
            <w:tcW w:w="907" w:type="dxa"/>
            <w:vMerge w:val="continue"/>
            <w:tcBorders>
              <w:top w:val="nil" w:shadow="off" w:frame="off"/>
            </w:tcBorders>
          </w:tcPr>
          <w:p>
            <w:pPr>
              <w:rPr>
                <w:sz w:val="2"/>
                <w:szCs w:val="2"/>
              </w:rPr>
            </w:pPr>
          </w:p>
        </w:tc>
        <w:tc>
          <w:tcPr>
            <w:tcW w:w="819" w:type="dxa"/>
            <w:vMerge w:val="continue"/>
            <w:tcBorders>
              <w:top w:val="nil" w:shadow="off" w:frame="off"/>
            </w:tcBorders>
          </w:tcPr>
          <w:p>
            <w:pPr>
              <w:rPr>
                <w:sz w:val="2"/>
                <w:szCs w:val="2"/>
              </w:rPr>
            </w:pPr>
          </w:p>
        </w:tc>
        <w:tc>
          <w:tcPr>
            <w:tcW w:w="936" w:type="dxa"/>
            <w:vMerge w:val="continue"/>
            <w:tcBorders>
              <w:top w:val="nil" w:shadow="off" w:frame="off"/>
            </w:tcBorders>
          </w:tcPr>
          <w:p>
            <w:pPr>
              <w:rPr>
                <w:sz w:val="2"/>
                <w:szCs w:val="2"/>
              </w:rPr>
            </w:pPr>
          </w:p>
        </w:tc>
        <w:tc>
          <w:tcPr>
            <w:tcW w:w="1190" w:type="dxa"/>
            <w:vMerge w:val="continue"/>
            <w:tcBorders>
              <w:top w:val="nil" w:shadow="off" w:frame="off"/>
            </w:tcBorders>
          </w:tcPr>
          <w:p>
            <w:pPr>
              <w:rPr>
                <w:sz w:val="2"/>
                <w:szCs w:val="2"/>
              </w:rPr>
            </w:pPr>
          </w:p>
        </w:tc>
        <w:tc>
          <w:tcPr>
            <w:tcW w:w="759" w:type="dxa"/>
          </w:tcPr>
          <w:p>
            <w:pPr>
              <w:pStyle w:val="TableParagraph"/>
              <w:spacing w:afterAutospacing="false" w:before="42" w:beforeAutospacing="false" w:lineRule="auto"/>
              <w:ind w:left="107"/>
              <w:rPr>
                <w:sz w:val="18"/>
              </w:rPr>
            </w:pPr>
            <w:r>
              <w:rPr>
                <w:spacing w:val="-4"/>
                <w:sz w:val="18"/>
              </w:rPr>
              <w:t>产出指</w:t>
            </w:r>
          </w:p>
          <w:p>
            <w:pPr>
              <w:pStyle w:val="TableParagraph"/>
              <w:spacing w:afterAutospacing="false" w:before="81" w:beforeAutospacing="false" w:lineRule="auto"/>
              <w:ind w:left="107"/>
              <w:rPr>
                <w:sz w:val="18"/>
              </w:rPr>
            </w:pPr>
            <w:r>
              <w:rPr>
                <w:sz w:val="18"/>
              </w:rPr>
              <w:t>标</w:t>
            </w:r>
          </w:p>
        </w:tc>
        <w:tc>
          <w:tcPr>
            <w:tcW w:w="766" w:type="dxa"/>
          </w:tcPr>
          <w:p>
            <w:pPr>
              <w:pStyle w:val="TableParagraph"/>
              <w:spacing w:afterAutospacing="false" w:before="42" w:beforeAutospacing="false" w:lineRule="auto"/>
              <w:ind w:left="106"/>
              <w:rPr>
                <w:sz w:val="18"/>
              </w:rPr>
            </w:pPr>
            <w:r>
              <w:rPr>
                <w:spacing w:val="-4"/>
                <w:sz w:val="18"/>
              </w:rPr>
              <w:t>数量指</w:t>
            </w:r>
          </w:p>
          <w:p>
            <w:pPr>
              <w:pStyle w:val="TableParagraph"/>
              <w:spacing w:afterAutospacing="false" w:before="81" w:beforeAutospacing="false" w:lineRule="auto"/>
              <w:ind w:left="106"/>
              <w:rPr>
                <w:sz w:val="18"/>
              </w:rPr>
            </w:pPr>
            <w:r>
              <w:rPr>
                <w:sz w:val="18"/>
              </w:rPr>
              <w:t>标</w:t>
            </w:r>
          </w:p>
        </w:tc>
        <w:tc>
          <w:tcPr>
            <w:tcW w:w="1206" w:type="dxa"/>
          </w:tcPr>
          <w:p>
            <w:pPr>
              <w:pStyle w:val="TableParagraph"/>
              <w:spacing w:afterAutospacing="false" w:before="42" w:beforeAutospacing="false" w:lineRule="auto"/>
              <w:ind w:left="106"/>
              <w:rPr>
                <w:sz w:val="18"/>
              </w:rPr>
            </w:pPr>
            <w:r>
              <w:rPr>
                <w:spacing w:val="-2"/>
                <w:sz w:val="18"/>
              </w:rPr>
              <w:t>完成校级课</w:t>
            </w:r>
          </w:p>
          <w:p>
            <w:pPr>
              <w:pStyle w:val="TableParagraph"/>
              <w:spacing w:afterAutospacing="false" w:before="81" w:beforeAutospacing="false" w:lineRule="auto"/>
              <w:ind w:left="106"/>
              <w:rPr>
                <w:sz w:val="18"/>
              </w:rPr>
            </w:pPr>
            <w:r>
              <w:rPr>
                <w:sz w:val="18"/>
              </w:rPr>
              <w:t>题</w:t>
            </w:r>
          </w:p>
        </w:tc>
        <w:tc>
          <w:tcPr>
            <w:tcW w:w="425" w:type="dxa"/>
          </w:tcPr>
          <w:p>
            <w:pPr>
              <w:pStyle w:val="TableParagraph"/>
              <w:spacing w:afterAutospacing="false" w:before="6" w:beforeAutospacing="false" w:lineRule="auto"/>
              <w:rPr>
                <w:sz w:val="15"/>
              </w:rPr>
            </w:pPr>
          </w:p>
          <w:p>
            <w:pPr>
              <w:pStyle w:val="TableParagraph"/>
              <w:ind w:right="17"/>
              <w:rPr>
                <w:sz w:val="18"/>
              </w:rPr>
              <w:jc w:val="center"/>
            </w:pPr>
            <w:r>
              <w:rPr>
                <w:sz w:val="18"/>
              </w:rPr>
              <w:t>≥</w:t>
            </w:r>
          </w:p>
        </w:tc>
        <w:tc>
          <w:tcPr>
            <w:tcW w:w="936" w:type="dxa"/>
          </w:tcPr>
          <w:p>
            <w:pPr>
              <w:pStyle w:val="TableParagraph"/>
              <w:spacing w:afterAutospacing="false" w:before="6" w:beforeAutospacing="false" w:lineRule="auto"/>
              <w:rPr>
                <w:sz w:val="15"/>
              </w:rPr>
            </w:pPr>
          </w:p>
          <w:p>
            <w:pPr>
              <w:pStyle w:val="TableParagraph"/>
              <w:ind w:left="107"/>
              <w:rPr>
                <w:sz w:val="18"/>
              </w:rPr>
            </w:pPr>
            <w:r>
              <w:rPr>
                <w:spacing w:val="-5"/>
                <w:sz w:val="18"/>
              </w:rPr>
              <w:t>26</w:t>
            </w:r>
          </w:p>
        </w:tc>
        <w:tc>
          <w:tcPr>
            <w:tcW w:w="397" w:type="dxa"/>
          </w:tcPr>
          <w:p>
            <w:pPr>
              <w:pStyle w:val="TableParagraph"/>
              <w:spacing w:afterAutospacing="false" w:before="6" w:beforeAutospacing="false" w:lineRule="auto"/>
              <w:rPr>
                <w:sz w:val="15"/>
              </w:rPr>
            </w:pPr>
          </w:p>
          <w:p>
            <w:pPr>
              <w:pStyle w:val="TableParagraph"/>
              <w:ind w:right="97"/>
              <w:rPr>
                <w:sz w:val="18"/>
              </w:rPr>
              <w:jc w:val="right"/>
            </w:pPr>
            <w:r>
              <w:rPr>
                <w:sz w:val="18"/>
              </w:rPr>
              <w:t>个</w:t>
            </w:r>
          </w:p>
        </w:tc>
        <w:tc>
          <w:tcPr>
            <w:tcW w:w="474" w:type="dxa"/>
          </w:tcPr>
          <w:p>
            <w:pPr>
              <w:pStyle w:val="TableParagraph"/>
              <w:spacing w:afterAutospacing="false" w:before="6" w:beforeAutospacing="false" w:lineRule="auto"/>
              <w:rPr>
                <w:sz w:val="15"/>
              </w:rPr>
            </w:pPr>
          </w:p>
          <w:p>
            <w:pPr>
              <w:pStyle w:val="TableParagraph"/>
              <w:ind w:left="93" w:right="160"/>
              <w:rPr>
                <w:sz w:val="18"/>
              </w:rPr>
              <w:jc w:val="center"/>
            </w:pPr>
            <w:r>
              <w:rPr>
                <w:spacing w:val="-5"/>
                <w:sz w:val="18"/>
              </w:rPr>
              <w:t>15</w:t>
            </w:r>
          </w:p>
        </w:tc>
        <w:tc>
          <w:tcPr>
            <w:tcW w:w="710" w:type="dxa"/>
          </w:tcPr>
          <w:p>
            <w:pPr>
              <w:pStyle w:val="TableParagraph"/>
              <w:rPr>
                <w:sz w:val="18"/>
                <w:rFonts w:ascii="Times New Roman"/>
              </w:rPr>
            </w:pPr>
          </w:p>
        </w:tc>
      </w:tr>
      <w:tr>
        <w:trPr>
          <w:trHeight w:val="824" w:hRule="atLeast"/>
        </w:trPr>
        <w:tc>
          <w:tcPr>
            <w:tcW w:w="907" w:type="dxa"/>
            <w:vMerge w:val="continue"/>
            <w:tcBorders>
              <w:top w:val="nil" w:shadow="off" w:frame="off"/>
            </w:tcBorders>
          </w:tcPr>
          <w:p>
            <w:pPr>
              <w:rPr>
                <w:sz w:val="2"/>
                <w:szCs w:val="2"/>
              </w:rPr>
            </w:pPr>
          </w:p>
        </w:tc>
        <w:tc>
          <w:tcPr>
            <w:tcW w:w="819"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afterAutospacing="false" w:before="150" w:beforeAutospacing="false" w:line="324" w:lineRule="auto"/>
              <w:ind w:left="107" w:right="159"/>
              <w:rPr>
                <w:sz w:val="18"/>
              </w:rPr>
            </w:pPr>
            <w:r>
              <w:rPr>
                <w:spacing w:val="-4"/>
                <w:sz w:val="18"/>
              </w:rPr>
              <w:t>学报-</w:t>
            </w:r>
            <w:r>
              <w:rPr>
                <w:spacing w:val="-4"/>
                <w:sz w:val="18"/>
              </w:rPr>
              <w:t>编辑出</w:t>
            </w:r>
            <w:r>
              <w:rPr>
                <w:spacing w:val="-10"/>
                <w:sz w:val="18"/>
              </w:rPr>
              <w:t>版</w:t>
            </w:r>
          </w:p>
        </w:tc>
        <w:tc>
          <w:tcPr>
            <w:tcW w:w="936"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afterAutospacing="false" w:before="1" w:beforeAutospacing="false" w:lineRule="auto"/>
              <w:rPr>
                <w:sz w:val="18"/>
              </w:rPr>
            </w:pPr>
          </w:p>
          <w:p>
            <w:pPr>
              <w:pStyle w:val="TableParagraph"/>
              <w:ind w:left="378"/>
              <w:rPr>
                <w:sz w:val="18"/>
              </w:rPr>
            </w:pPr>
            <w:r>
              <w:rPr>
                <w:spacing w:val="-2"/>
                <w:sz w:val="18"/>
              </w:rPr>
              <w:t>87.50</w:t>
            </w:r>
          </w:p>
        </w:tc>
        <w:tc>
          <w:tcPr>
            <w:tcW w:w="1190" w:type="dxa"/>
            <w:vMerge w:val="restart"/>
          </w:tcPr>
          <w:p>
            <w:pPr>
              <w:pStyle w:val="TableParagraph"/>
              <w:spacing w:afterAutospacing="false" w:before="42" w:beforeAutospacing="false" w:line="324" w:lineRule="auto"/>
              <w:ind w:left="107" w:right="170"/>
              <w:rPr>
                <w:sz w:val="18"/>
              </w:rPr>
            </w:pPr>
            <w:r>
              <w:rPr>
                <w:spacing w:val="-9"/>
                <w:sz w:val="18"/>
              </w:rPr>
              <w:t>出版政刊 </w:t>
            </w:r>
            <w:r>
              <w:rPr>
                <w:sz w:val="18"/>
              </w:rPr>
              <w:t>6</w:t>
            </w:r>
            <w:r>
              <w:rPr>
                <w:spacing w:val="-2"/>
                <w:sz w:val="18"/>
              </w:rPr>
              <w:t>期，发放作</w:t>
            </w:r>
            <w:r>
              <w:rPr>
                <w:spacing w:val="-2"/>
                <w:sz w:val="18"/>
              </w:rPr>
              <w:t>者稿酬、编</w:t>
            </w:r>
            <w:r>
              <w:rPr>
                <w:spacing w:val="-2"/>
                <w:sz w:val="18"/>
              </w:rPr>
              <w:t>辑费等，完</w:t>
            </w:r>
            <w:r>
              <w:rPr>
                <w:spacing w:val="-2"/>
                <w:sz w:val="18"/>
              </w:rPr>
              <w:t>成杂志发行</w:t>
            </w:r>
            <w:r>
              <w:rPr>
                <w:spacing w:val="-2"/>
                <w:sz w:val="18"/>
              </w:rPr>
              <w:t>及作者祥刊</w:t>
            </w:r>
            <w:r>
              <w:rPr>
                <w:spacing w:val="-2"/>
                <w:sz w:val="18"/>
              </w:rPr>
              <w:t>寄发。力争</w:t>
            </w:r>
            <w:r>
              <w:rPr>
                <w:spacing w:val="-4"/>
                <w:sz w:val="18"/>
              </w:rPr>
              <w:t>在新华文</w:t>
            </w:r>
            <w:r>
              <w:rPr>
                <w:spacing w:val="-4"/>
                <w:sz w:val="18"/>
              </w:rPr>
              <w:t> </w:t>
            </w:r>
            <w:r>
              <w:rPr>
                <w:spacing w:val="-2"/>
                <w:sz w:val="18"/>
              </w:rPr>
              <w:t>摘、人大复</w:t>
            </w:r>
            <w:r>
              <w:rPr>
                <w:spacing w:val="-2"/>
                <w:sz w:val="18"/>
              </w:rPr>
              <w:t>印资料转载</w:t>
            </w:r>
            <w:r>
              <w:rPr>
                <w:spacing w:val="-2"/>
                <w:sz w:val="18"/>
              </w:rPr>
              <w:t>多篇，在全</w:t>
            </w:r>
            <w:r>
              <w:rPr>
                <w:spacing w:val="-2"/>
                <w:sz w:val="18"/>
              </w:rPr>
              <w:t>国党校干部</w:t>
            </w:r>
            <w:r>
              <w:rPr>
                <w:spacing w:val="-2"/>
                <w:sz w:val="18"/>
              </w:rPr>
              <w:t>学院期刊中</w:t>
            </w:r>
            <w:r>
              <w:rPr>
                <w:spacing w:val="-4"/>
                <w:sz w:val="18"/>
              </w:rPr>
              <w:t>有较大影</w:t>
            </w:r>
            <w:r>
              <w:rPr>
                <w:spacing w:val="-4"/>
                <w:sz w:val="18"/>
              </w:rPr>
              <w:t> </w:t>
            </w:r>
            <w:r>
              <w:rPr>
                <w:spacing w:val="-2"/>
                <w:sz w:val="18"/>
              </w:rPr>
              <w:t>响，推进学</w:t>
            </w:r>
            <w:r>
              <w:rPr>
                <w:spacing w:val="-2"/>
                <w:sz w:val="18"/>
              </w:rPr>
              <w:t>院图书馆建</w:t>
            </w:r>
          </w:p>
          <w:p>
            <w:pPr>
              <w:pStyle w:val="TableParagraph"/>
              <w:spacing w:afterAutospacing="false" w:before="10" w:beforeAutospacing="false" w:lineRule="auto"/>
              <w:ind w:left="107"/>
              <w:rPr>
                <w:sz w:val="18"/>
              </w:rPr>
            </w:pPr>
            <w:r>
              <w:rPr>
                <w:spacing w:val="-5"/>
                <w:sz w:val="18"/>
              </w:rPr>
              <w:t>设。</w:t>
            </w:r>
          </w:p>
        </w:tc>
        <w:tc>
          <w:tcPr>
            <w:tcW w:w="759" w:type="dxa"/>
          </w:tcPr>
          <w:p>
            <w:pPr>
              <w:pStyle w:val="TableParagraph"/>
              <w:spacing w:afterAutospacing="false" w:before="142" w:beforeAutospacing="false" w:line="324" w:lineRule="auto"/>
              <w:ind w:left="107" w:right="99"/>
              <w:rPr>
                <w:sz w:val="18"/>
              </w:rPr>
            </w:pPr>
            <w:r>
              <w:rPr>
                <w:spacing w:val="-4"/>
                <w:sz w:val="18"/>
              </w:rPr>
              <w:t>产出指</w:t>
            </w:r>
            <w:r>
              <w:rPr>
                <w:spacing w:val="-10"/>
                <w:sz w:val="18"/>
              </w:rPr>
              <w:t>标</w:t>
            </w:r>
          </w:p>
        </w:tc>
        <w:tc>
          <w:tcPr>
            <w:tcW w:w="766" w:type="dxa"/>
          </w:tcPr>
          <w:p>
            <w:pPr>
              <w:pStyle w:val="TableParagraph"/>
              <w:spacing w:afterAutospacing="false" w:before="142" w:beforeAutospacing="false" w:line="324" w:lineRule="auto"/>
              <w:ind w:left="106" w:right="107"/>
              <w:rPr>
                <w:sz w:val="18"/>
              </w:rPr>
            </w:pPr>
            <w:r>
              <w:rPr>
                <w:spacing w:val="-4"/>
                <w:sz w:val="18"/>
              </w:rPr>
              <w:t>数量指</w:t>
            </w:r>
            <w:r>
              <w:rPr>
                <w:spacing w:val="-10"/>
                <w:sz w:val="18"/>
              </w:rPr>
              <w:t>标</w:t>
            </w:r>
          </w:p>
        </w:tc>
        <w:tc>
          <w:tcPr>
            <w:tcW w:w="1206" w:type="dxa"/>
          </w:tcPr>
          <w:p>
            <w:pPr>
              <w:pStyle w:val="TableParagraph"/>
              <w:spacing w:afterAutospacing="false" w:before="4" w:beforeAutospacing="false" w:lineRule="auto"/>
              <w:rPr>
                <w:sz w:val="23"/>
              </w:rPr>
            </w:pPr>
          </w:p>
          <w:p>
            <w:pPr>
              <w:pStyle w:val="TableParagraph"/>
              <w:ind w:left="106"/>
              <w:rPr>
                <w:sz w:val="18"/>
              </w:rPr>
            </w:pPr>
            <w:r>
              <w:rPr>
                <w:spacing w:val="-3"/>
                <w:sz w:val="18"/>
              </w:rPr>
              <w:t>出版正刊</w:t>
            </w:r>
          </w:p>
        </w:tc>
        <w:tc>
          <w:tcPr>
            <w:tcW w:w="425" w:type="dxa"/>
          </w:tcPr>
          <w:p>
            <w:pPr>
              <w:pStyle w:val="TableParagraph"/>
              <w:spacing w:afterAutospacing="false" w:before="4" w:beforeAutospacing="false" w:lineRule="auto"/>
              <w:rPr>
                <w:sz w:val="23"/>
              </w:rPr>
            </w:pPr>
          </w:p>
          <w:p>
            <w:pPr>
              <w:pStyle w:val="TableParagraph"/>
              <w:ind w:right="17"/>
              <w:rPr>
                <w:sz w:val="18"/>
              </w:rPr>
              <w:jc w:val="center"/>
            </w:pPr>
            <w:r>
              <w:rPr>
                <w:sz w:val="18"/>
              </w:rPr>
              <w:t>＝</w:t>
            </w:r>
          </w:p>
        </w:tc>
        <w:tc>
          <w:tcPr>
            <w:tcW w:w="936" w:type="dxa"/>
          </w:tcPr>
          <w:p>
            <w:pPr>
              <w:pStyle w:val="TableParagraph"/>
              <w:rPr>
                <w:sz w:val="18"/>
                <w:rFonts w:ascii="Times New Roman"/>
              </w:rPr>
            </w:pPr>
          </w:p>
        </w:tc>
        <w:tc>
          <w:tcPr>
            <w:tcW w:w="397" w:type="dxa"/>
          </w:tcPr>
          <w:p>
            <w:pPr>
              <w:pStyle w:val="TableParagraph"/>
              <w:spacing w:afterAutospacing="false" w:before="4" w:beforeAutospacing="false" w:lineRule="auto"/>
              <w:rPr>
                <w:sz w:val="23"/>
              </w:rPr>
            </w:pPr>
          </w:p>
          <w:p>
            <w:pPr>
              <w:pStyle w:val="TableParagraph"/>
              <w:ind w:right="97"/>
              <w:rPr>
                <w:sz w:val="18"/>
              </w:rPr>
              <w:jc w:val="right"/>
            </w:pPr>
            <w:r>
              <w:rPr>
                <w:sz w:val="18"/>
              </w:rPr>
              <w:t>期</w:t>
            </w:r>
          </w:p>
        </w:tc>
        <w:tc>
          <w:tcPr>
            <w:tcW w:w="474" w:type="dxa"/>
          </w:tcPr>
          <w:p>
            <w:pPr>
              <w:pStyle w:val="TableParagraph"/>
              <w:rPr>
                <w:sz w:val="18"/>
                <w:rFonts w:ascii="Times New Roman"/>
              </w:rPr>
            </w:pPr>
          </w:p>
        </w:tc>
        <w:tc>
          <w:tcPr>
            <w:tcW w:w="710" w:type="dxa"/>
          </w:tcPr>
          <w:p>
            <w:pPr>
              <w:pStyle w:val="TableParagraph"/>
              <w:rPr>
                <w:sz w:val="18"/>
                <w:rFonts w:ascii="Times New Roman"/>
              </w:rPr>
            </w:pPr>
          </w:p>
        </w:tc>
      </w:tr>
      <w:tr>
        <w:trPr>
          <w:trHeight w:val="823" w:hRule="atLeast"/>
        </w:trPr>
        <w:tc>
          <w:tcPr>
            <w:tcW w:w="907" w:type="dxa"/>
            <w:vMerge w:val="continue"/>
            <w:tcBorders>
              <w:top w:val="nil" w:shadow="off" w:frame="off"/>
            </w:tcBorders>
          </w:tcPr>
          <w:p>
            <w:pPr>
              <w:rPr>
                <w:sz w:val="2"/>
                <w:szCs w:val="2"/>
              </w:rPr>
            </w:pPr>
          </w:p>
        </w:tc>
        <w:tc>
          <w:tcPr>
            <w:tcW w:w="819" w:type="dxa"/>
            <w:vMerge w:val="continue"/>
            <w:tcBorders>
              <w:top w:val="nil" w:shadow="off" w:frame="off"/>
            </w:tcBorders>
          </w:tcPr>
          <w:p>
            <w:pPr>
              <w:rPr>
                <w:sz w:val="2"/>
                <w:szCs w:val="2"/>
              </w:rPr>
            </w:pPr>
          </w:p>
        </w:tc>
        <w:tc>
          <w:tcPr>
            <w:tcW w:w="936" w:type="dxa"/>
            <w:vMerge w:val="continue"/>
            <w:tcBorders>
              <w:top w:val="nil" w:shadow="off" w:frame="off"/>
            </w:tcBorders>
          </w:tcPr>
          <w:p>
            <w:pPr>
              <w:rPr>
                <w:sz w:val="2"/>
                <w:szCs w:val="2"/>
              </w:rPr>
            </w:pPr>
          </w:p>
        </w:tc>
        <w:tc>
          <w:tcPr>
            <w:tcW w:w="1190" w:type="dxa"/>
            <w:vMerge w:val="continue"/>
            <w:tcBorders>
              <w:top w:val="nil" w:shadow="off" w:frame="off"/>
            </w:tcBorders>
          </w:tcPr>
          <w:p>
            <w:pPr>
              <w:rPr>
                <w:sz w:val="2"/>
                <w:szCs w:val="2"/>
              </w:rPr>
            </w:pPr>
          </w:p>
        </w:tc>
        <w:tc>
          <w:tcPr>
            <w:tcW w:w="759" w:type="dxa"/>
          </w:tcPr>
          <w:p>
            <w:pPr>
              <w:pStyle w:val="TableParagraph"/>
              <w:spacing w:afterAutospacing="false" w:before="141" w:beforeAutospacing="false" w:line="324" w:lineRule="auto"/>
              <w:ind w:left="107" w:right="99"/>
              <w:rPr>
                <w:sz w:val="18"/>
              </w:rPr>
            </w:pPr>
            <w:r>
              <w:rPr>
                <w:spacing w:val="-4"/>
                <w:sz w:val="18"/>
              </w:rPr>
              <w:t>产出指</w:t>
            </w:r>
            <w:r>
              <w:rPr>
                <w:spacing w:val="-10"/>
                <w:sz w:val="18"/>
              </w:rPr>
              <w:t>标</w:t>
            </w:r>
          </w:p>
        </w:tc>
        <w:tc>
          <w:tcPr>
            <w:tcW w:w="766" w:type="dxa"/>
          </w:tcPr>
          <w:p>
            <w:pPr>
              <w:pStyle w:val="TableParagraph"/>
              <w:spacing w:afterAutospacing="false" w:before="141" w:beforeAutospacing="false" w:line="324" w:lineRule="auto"/>
              <w:ind w:left="106" w:right="107"/>
              <w:rPr>
                <w:sz w:val="18"/>
              </w:rPr>
            </w:pPr>
            <w:r>
              <w:rPr>
                <w:spacing w:val="-4"/>
                <w:sz w:val="18"/>
              </w:rPr>
              <w:t>数量指</w:t>
            </w:r>
            <w:r>
              <w:rPr>
                <w:spacing w:val="-10"/>
                <w:sz w:val="18"/>
              </w:rPr>
              <w:t>标</w:t>
            </w:r>
          </w:p>
        </w:tc>
        <w:tc>
          <w:tcPr>
            <w:tcW w:w="1206" w:type="dxa"/>
          </w:tcPr>
          <w:p>
            <w:pPr>
              <w:pStyle w:val="TableParagraph"/>
              <w:spacing w:afterAutospacing="false" w:before="141" w:beforeAutospacing="false" w:line="324" w:lineRule="auto"/>
              <w:ind w:left="106" w:right="187"/>
              <w:rPr>
                <w:sz w:val="18"/>
              </w:rPr>
            </w:pPr>
            <w:r>
              <w:rPr>
                <w:spacing w:val="-2"/>
                <w:sz w:val="18"/>
              </w:rPr>
              <w:t>邮刊征订发</w:t>
            </w:r>
            <w:r>
              <w:rPr>
                <w:spacing w:val="-2"/>
                <w:sz w:val="18"/>
              </w:rPr>
              <w:t>行年发行量</w:t>
            </w:r>
          </w:p>
        </w:tc>
        <w:tc>
          <w:tcPr>
            <w:tcW w:w="425" w:type="dxa"/>
          </w:tcPr>
          <w:p>
            <w:pPr>
              <w:pStyle w:val="TableParagraph"/>
              <w:spacing w:afterAutospacing="false" w:before="2" w:beforeAutospacing="false" w:lineRule="auto"/>
              <w:rPr>
                <w:sz w:val="23"/>
              </w:rPr>
            </w:pPr>
          </w:p>
          <w:p>
            <w:pPr>
              <w:pStyle w:val="TableParagraph"/>
              <w:spacing w:afterAutospacing="false" w:before="1" w:beforeAutospacing="false" w:lineRule="auto"/>
              <w:ind w:right="17"/>
              <w:rPr>
                <w:sz w:val="18"/>
              </w:rPr>
              <w:jc w:val="center"/>
            </w:pPr>
            <w:r>
              <w:rPr>
                <w:sz w:val="18"/>
              </w:rPr>
              <w:t>＝</w:t>
            </w:r>
          </w:p>
        </w:tc>
        <w:tc>
          <w:tcPr>
            <w:tcW w:w="936" w:type="dxa"/>
          </w:tcPr>
          <w:p>
            <w:pPr>
              <w:pStyle w:val="TableParagraph"/>
              <w:rPr>
                <w:sz w:val="18"/>
                <w:rFonts w:ascii="Times New Roman"/>
              </w:rPr>
            </w:pPr>
          </w:p>
        </w:tc>
        <w:tc>
          <w:tcPr>
            <w:tcW w:w="397" w:type="dxa"/>
          </w:tcPr>
          <w:p>
            <w:pPr>
              <w:pStyle w:val="TableParagraph"/>
              <w:spacing w:afterAutospacing="false" w:before="2" w:beforeAutospacing="false" w:lineRule="auto"/>
              <w:rPr>
                <w:sz w:val="23"/>
              </w:rPr>
            </w:pPr>
          </w:p>
          <w:p>
            <w:pPr>
              <w:pStyle w:val="TableParagraph"/>
              <w:spacing w:afterAutospacing="false" w:before="1" w:beforeAutospacing="false" w:lineRule="auto"/>
              <w:ind w:right="97"/>
              <w:rPr>
                <w:sz w:val="18"/>
              </w:rPr>
              <w:jc w:val="right"/>
            </w:pPr>
            <w:r>
              <w:rPr>
                <w:sz w:val="18"/>
              </w:rPr>
              <w:t>册</w:t>
            </w:r>
          </w:p>
        </w:tc>
        <w:tc>
          <w:tcPr>
            <w:tcW w:w="474" w:type="dxa"/>
          </w:tcPr>
          <w:p>
            <w:pPr>
              <w:pStyle w:val="TableParagraph"/>
              <w:rPr>
                <w:sz w:val="18"/>
                <w:rFonts w:ascii="Times New Roman"/>
              </w:rPr>
            </w:pPr>
          </w:p>
        </w:tc>
        <w:tc>
          <w:tcPr>
            <w:tcW w:w="710" w:type="dxa"/>
          </w:tcPr>
          <w:p>
            <w:pPr>
              <w:pStyle w:val="TableParagraph"/>
              <w:rPr>
                <w:sz w:val="18"/>
                <w:rFonts w:ascii="Times New Roman"/>
              </w:rPr>
            </w:pPr>
          </w:p>
        </w:tc>
      </w:tr>
      <w:tr>
        <w:trPr>
          <w:trHeight w:val="3635" w:hRule="atLeast"/>
        </w:trPr>
        <w:tc>
          <w:tcPr>
            <w:tcW w:w="907" w:type="dxa"/>
            <w:vMerge w:val="continue"/>
            <w:tcBorders>
              <w:top w:val="nil" w:shadow="off" w:frame="off"/>
            </w:tcBorders>
          </w:tcPr>
          <w:p>
            <w:pPr>
              <w:rPr>
                <w:sz w:val="2"/>
                <w:szCs w:val="2"/>
              </w:rPr>
            </w:pPr>
          </w:p>
        </w:tc>
        <w:tc>
          <w:tcPr>
            <w:tcW w:w="819" w:type="dxa"/>
            <w:vMerge w:val="continue"/>
            <w:tcBorders>
              <w:top w:val="nil" w:shadow="off" w:frame="off"/>
            </w:tcBorders>
          </w:tcPr>
          <w:p>
            <w:pPr>
              <w:rPr>
                <w:sz w:val="2"/>
                <w:szCs w:val="2"/>
              </w:rPr>
            </w:pPr>
          </w:p>
        </w:tc>
        <w:tc>
          <w:tcPr>
            <w:tcW w:w="936" w:type="dxa"/>
            <w:vMerge w:val="continue"/>
            <w:tcBorders>
              <w:top w:val="nil" w:shadow="off" w:frame="off"/>
            </w:tcBorders>
          </w:tcPr>
          <w:p>
            <w:pPr>
              <w:rPr>
                <w:sz w:val="2"/>
                <w:szCs w:val="2"/>
              </w:rPr>
            </w:pPr>
          </w:p>
        </w:tc>
        <w:tc>
          <w:tcPr>
            <w:tcW w:w="1190" w:type="dxa"/>
            <w:vMerge w:val="continue"/>
            <w:tcBorders>
              <w:top w:val="nil" w:shadow="off" w:frame="off"/>
            </w:tcBorders>
          </w:tcPr>
          <w:p>
            <w:pPr>
              <w:rPr>
                <w:sz w:val="2"/>
                <w:szCs w:val="2"/>
              </w:rPr>
            </w:pPr>
          </w:p>
        </w:tc>
        <w:tc>
          <w:tcPr>
            <w:tcW w:w="759"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afterAutospacing="false" w:before="11" w:beforeAutospacing="false" w:lineRule="auto"/>
              <w:rPr>
                <w:sz w:val="12"/>
              </w:rPr>
            </w:pPr>
          </w:p>
          <w:p>
            <w:pPr>
              <w:pStyle w:val="TableParagraph"/>
              <w:spacing w:afterAutospacing="false" w:beforeAutospacing="false" w:line="324" w:lineRule="auto"/>
              <w:ind w:left="107" w:right="99"/>
              <w:rPr>
                <w:sz w:val="18"/>
              </w:rPr>
            </w:pPr>
            <w:r>
              <w:rPr>
                <w:spacing w:val="-4"/>
                <w:sz w:val="18"/>
              </w:rPr>
              <w:t>效益指</w:t>
            </w:r>
            <w:r>
              <w:rPr>
                <w:spacing w:val="-10"/>
                <w:sz w:val="18"/>
              </w:rPr>
              <w:t>标</w:t>
            </w:r>
          </w:p>
        </w:tc>
        <w:tc>
          <w:tcPr>
            <w:tcW w:w="766"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afterAutospacing="false" w:before="9" w:beforeAutospacing="false" w:lineRule="auto"/>
              <w:rPr>
                <w:sz w:val="18"/>
              </w:rPr>
            </w:pPr>
          </w:p>
          <w:p>
            <w:pPr>
              <w:pStyle w:val="TableParagraph"/>
              <w:spacing w:afterAutospacing="false" w:beforeAutospacing="false" w:line="324" w:lineRule="auto"/>
              <w:ind w:left="106" w:right="107"/>
              <w:rPr>
                <w:sz w:val="18"/>
              </w:rPr>
              <w:jc w:val="both"/>
            </w:pPr>
            <w:r>
              <w:rPr>
                <w:spacing w:val="-4"/>
                <w:sz w:val="18"/>
              </w:rPr>
              <w:t>可持续</w:t>
            </w:r>
            <w:r>
              <w:rPr>
                <w:spacing w:val="-4"/>
                <w:sz w:val="18"/>
              </w:rPr>
              <w:t>影响指</w:t>
            </w:r>
            <w:r>
              <w:rPr>
                <w:spacing w:val="-10"/>
                <w:sz w:val="18"/>
              </w:rPr>
              <w:t>标</w:t>
            </w:r>
          </w:p>
        </w:tc>
        <w:tc>
          <w:tcPr>
            <w:tcW w:w="1206"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afterAutospacing="false" w:before="158" w:beforeAutospacing="false" w:line="324" w:lineRule="auto"/>
              <w:ind w:left="106" w:right="96"/>
              <w:rPr>
                <w:sz w:val="18"/>
              </w:rPr>
            </w:pPr>
            <w:r>
              <w:rPr>
                <w:spacing w:val="-2"/>
                <w:sz w:val="18"/>
              </w:rPr>
              <w:t>是否参加各</w:t>
            </w:r>
            <w:r>
              <w:rPr>
                <w:spacing w:val="-2"/>
                <w:sz w:val="18"/>
              </w:rPr>
              <w:t>类期刊数据</w:t>
            </w:r>
            <w:r>
              <w:rPr>
                <w:spacing w:val="-18"/>
                <w:sz w:val="18"/>
              </w:rPr>
              <w:t>库，参评各级</w:t>
            </w:r>
            <w:r>
              <w:rPr>
                <w:spacing w:val="-2"/>
                <w:sz w:val="18"/>
              </w:rPr>
              <w:t>期刊评级及</w:t>
            </w:r>
            <w:r>
              <w:rPr>
                <w:spacing w:val="-4"/>
                <w:sz w:val="18"/>
              </w:rPr>
              <w:t>评奖。</w:t>
            </w:r>
          </w:p>
        </w:tc>
        <w:tc>
          <w:tcPr>
            <w:tcW w:w="425"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afterAutospacing="false" w:before="11" w:beforeAutospacing="false" w:lineRule="auto"/>
              <w:rPr>
                <w:sz w:val="12"/>
              </w:rPr>
            </w:pPr>
          </w:p>
          <w:p>
            <w:pPr>
              <w:pStyle w:val="TableParagraph"/>
              <w:spacing w:afterAutospacing="false" w:beforeAutospacing="false" w:line="324" w:lineRule="auto"/>
              <w:ind w:left="107" w:right="125"/>
              <w:rPr>
                <w:sz w:val="18"/>
              </w:rPr>
            </w:pPr>
            <w:r>
              <w:rPr>
                <w:spacing w:val="-10"/>
                <w:sz w:val="18"/>
              </w:rPr>
              <w:t>定</w:t>
            </w:r>
            <w:r>
              <w:rPr>
                <w:spacing w:val="-10"/>
                <w:sz w:val="18"/>
              </w:rPr>
              <w:t>性</w:t>
            </w:r>
          </w:p>
        </w:tc>
        <w:tc>
          <w:tcPr>
            <w:tcW w:w="936" w:type="dxa"/>
          </w:tcPr>
          <w:p>
            <w:pPr>
              <w:pStyle w:val="TableParagraph"/>
              <w:rPr>
                <w:sz w:val="18"/>
                <w:rFonts w:ascii="Times New Roman"/>
              </w:rPr>
            </w:pPr>
          </w:p>
        </w:tc>
        <w:tc>
          <w:tcPr>
            <w:tcW w:w="397"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afterAutospacing="false" w:before="1" w:beforeAutospacing="false" w:lineRule="auto"/>
              <w:rPr>
                <w:sz w:val="25"/>
              </w:rPr>
            </w:pPr>
          </w:p>
          <w:p>
            <w:pPr>
              <w:pStyle w:val="TableParagraph"/>
              <w:ind w:right="97"/>
              <w:rPr>
                <w:sz w:val="18"/>
              </w:rPr>
              <w:jc w:val="right"/>
            </w:pPr>
            <w:r>
              <w:rPr>
                <w:sz w:val="18"/>
              </w:rPr>
              <w:t>年</w:t>
            </w:r>
          </w:p>
        </w:tc>
        <w:tc>
          <w:tcPr>
            <w:tcW w:w="474" w:type="dxa"/>
          </w:tcPr>
          <w:p>
            <w:pPr>
              <w:pStyle w:val="TableParagraph"/>
              <w:rPr>
                <w:sz w:val="18"/>
                <w:rFonts w:ascii="Times New Roman"/>
              </w:rPr>
            </w:pPr>
          </w:p>
        </w:tc>
        <w:tc>
          <w:tcPr>
            <w:tcW w:w="710" w:type="dxa"/>
          </w:tcPr>
          <w:p>
            <w:pPr>
              <w:pStyle w:val="TableParagraph"/>
              <w:rPr>
                <w:sz w:val="18"/>
                <w:rFonts w:ascii="Times New Roman"/>
              </w:rPr>
            </w:pPr>
          </w:p>
        </w:tc>
      </w:tr>
      <w:tr>
        <w:trPr>
          <w:trHeight w:val="1560" w:hRule="atLeast"/>
        </w:trPr>
        <w:tc>
          <w:tcPr>
            <w:tcW w:w="907" w:type="dxa"/>
            <w:vMerge w:val="continue"/>
            <w:tcBorders>
              <w:top w:val="nil" w:shadow="off" w:frame="off"/>
            </w:tcBorders>
          </w:tcPr>
          <w:p>
            <w:pPr>
              <w:rPr>
                <w:sz w:val="2"/>
                <w:szCs w:val="2"/>
              </w:rPr>
            </w:pPr>
          </w:p>
        </w:tc>
        <w:tc>
          <w:tcPr>
            <w:tcW w:w="819" w:type="dxa"/>
          </w:tcPr>
          <w:p>
            <w:pPr>
              <w:pStyle w:val="TableParagraph"/>
              <w:rPr>
                <w:sz w:val="18"/>
              </w:rPr>
            </w:pPr>
          </w:p>
          <w:p>
            <w:pPr>
              <w:pStyle w:val="TableParagraph"/>
              <w:spacing w:afterAutospacing="false" w:before="9" w:beforeAutospacing="false" w:lineRule="auto"/>
              <w:rPr>
                <w:sz w:val="21"/>
              </w:rPr>
            </w:pPr>
          </w:p>
          <w:p>
            <w:pPr>
              <w:pStyle w:val="TableParagraph"/>
              <w:spacing w:afterAutospacing="false" w:before="1" w:beforeAutospacing="false" w:line="324" w:lineRule="auto"/>
              <w:ind w:left="107" w:right="159"/>
              <w:rPr>
                <w:sz w:val="18"/>
              </w:rPr>
            </w:pPr>
            <w:r>
              <w:rPr>
                <w:spacing w:val="-4"/>
                <w:sz w:val="18"/>
              </w:rPr>
              <w:t>设备购</w:t>
            </w:r>
            <w:r>
              <w:rPr>
                <w:spacing w:val="-10"/>
                <w:sz w:val="18"/>
              </w:rPr>
              <w:t>置</w:t>
            </w:r>
          </w:p>
        </w:tc>
        <w:tc>
          <w:tcPr>
            <w:tcW w:w="936" w:type="dxa"/>
          </w:tcPr>
          <w:p>
            <w:pPr>
              <w:pStyle w:val="TableParagraph"/>
              <w:rPr>
                <w:sz w:val="18"/>
              </w:rPr>
            </w:pPr>
          </w:p>
          <w:p>
            <w:pPr>
              <w:pStyle w:val="TableParagraph"/>
              <w:rPr>
                <w:sz w:val="18"/>
              </w:rPr>
            </w:pPr>
          </w:p>
          <w:p>
            <w:pPr>
              <w:pStyle w:val="TableParagraph"/>
              <w:spacing w:afterAutospacing="false" w:before="12" w:beforeAutospacing="false" w:lineRule="auto"/>
              <w:rPr>
                <w:sz w:val="15"/>
              </w:rPr>
            </w:pPr>
          </w:p>
          <w:p>
            <w:pPr>
              <w:pStyle w:val="TableParagraph"/>
              <w:ind w:left="378"/>
              <w:rPr>
                <w:sz w:val="18"/>
              </w:rPr>
            </w:pPr>
            <w:r>
              <w:rPr>
                <w:spacing w:val="-2"/>
                <w:sz w:val="18"/>
              </w:rPr>
              <w:t>13.00</w:t>
            </w:r>
          </w:p>
        </w:tc>
        <w:tc>
          <w:tcPr>
            <w:tcW w:w="1190" w:type="dxa"/>
          </w:tcPr>
          <w:p>
            <w:pPr>
              <w:pStyle w:val="TableParagraph"/>
              <w:spacing w:afterAutospacing="false" w:before="41" w:beforeAutospacing="false" w:line="324" w:lineRule="auto"/>
              <w:ind w:left="107" w:right="170"/>
              <w:rPr>
                <w:sz w:val="18"/>
              </w:rPr>
              <w:jc w:val="both"/>
            </w:pPr>
            <w:r>
              <w:rPr>
                <w:spacing w:val="-2"/>
                <w:sz w:val="18"/>
              </w:rPr>
              <w:t>购买打印机</w:t>
            </w:r>
            <w:r>
              <w:rPr>
                <w:spacing w:val="-2"/>
                <w:sz w:val="18"/>
              </w:rPr>
              <w:t>入纸纸盒，</w:t>
            </w:r>
            <w:r>
              <w:rPr>
                <w:spacing w:val="-2"/>
                <w:sz w:val="18"/>
              </w:rPr>
              <w:t>更换厨房临</w:t>
            </w:r>
            <w:r>
              <w:rPr>
                <w:spacing w:val="-2"/>
                <w:sz w:val="18"/>
              </w:rPr>
              <w:t>时性损坏设</w:t>
            </w:r>
          </w:p>
          <w:p>
            <w:pPr>
              <w:pStyle w:val="TableParagraph"/>
              <w:spacing w:afterAutospacing="false" w:before="3" w:beforeAutospacing="false" w:lineRule="auto"/>
              <w:ind w:left="107"/>
              <w:rPr>
                <w:sz w:val="18"/>
              </w:rPr>
            </w:pPr>
            <w:r>
              <w:rPr>
                <w:spacing w:val="-5"/>
                <w:sz w:val="18"/>
              </w:rPr>
              <w:t>备。</w:t>
            </w:r>
          </w:p>
        </w:tc>
        <w:tc>
          <w:tcPr>
            <w:tcW w:w="759" w:type="dxa"/>
          </w:tcPr>
          <w:p>
            <w:pPr>
              <w:pStyle w:val="TableParagraph"/>
              <w:rPr>
                <w:sz w:val="18"/>
                <w:rFonts w:ascii="Times New Roman"/>
              </w:rPr>
            </w:pPr>
          </w:p>
        </w:tc>
        <w:tc>
          <w:tcPr>
            <w:tcW w:w="766" w:type="dxa"/>
          </w:tcPr>
          <w:p>
            <w:pPr>
              <w:pStyle w:val="TableParagraph"/>
              <w:rPr>
                <w:sz w:val="18"/>
                <w:rFonts w:ascii="Times New Roman"/>
              </w:rPr>
            </w:pPr>
          </w:p>
        </w:tc>
        <w:tc>
          <w:tcPr>
            <w:tcW w:w="1206" w:type="dxa"/>
          </w:tcPr>
          <w:p>
            <w:pPr>
              <w:pStyle w:val="TableParagraph"/>
              <w:rPr>
                <w:sz w:val="18"/>
                <w:rFonts w:ascii="Times New Roman"/>
              </w:rPr>
            </w:pPr>
          </w:p>
        </w:tc>
        <w:tc>
          <w:tcPr>
            <w:tcW w:w="425" w:type="dxa"/>
          </w:tcPr>
          <w:p>
            <w:pPr>
              <w:pStyle w:val="TableParagraph"/>
              <w:rPr>
                <w:sz w:val="18"/>
                <w:rFonts w:ascii="Times New Roman"/>
              </w:rPr>
            </w:pPr>
          </w:p>
        </w:tc>
        <w:tc>
          <w:tcPr>
            <w:tcW w:w="936" w:type="dxa"/>
          </w:tcPr>
          <w:p>
            <w:pPr>
              <w:pStyle w:val="TableParagraph"/>
              <w:rPr>
                <w:sz w:val="18"/>
                <w:rFonts w:ascii="Times New Roman"/>
              </w:rPr>
            </w:pPr>
          </w:p>
        </w:tc>
        <w:tc>
          <w:tcPr>
            <w:tcW w:w="397" w:type="dxa"/>
          </w:tcPr>
          <w:p>
            <w:pPr>
              <w:pStyle w:val="TableParagraph"/>
              <w:rPr>
                <w:sz w:val="18"/>
                <w:rFonts w:ascii="Times New Roman"/>
              </w:rPr>
            </w:pPr>
          </w:p>
        </w:tc>
        <w:tc>
          <w:tcPr>
            <w:tcW w:w="474" w:type="dxa"/>
          </w:tcPr>
          <w:p>
            <w:pPr>
              <w:pStyle w:val="TableParagraph"/>
              <w:rPr>
                <w:sz w:val="18"/>
                <w:rFonts w:ascii="Times New Roman"/>
              </w:rPr>
            </w:pPr>
          </w:p>
        </w:tc>
        <w:tc>
          <w:tcPr>
            <w:tcW w:w="710" w:type="dxa"/>
          </w:tcPr>
          <w:p>
            <w:pPr>
              <w:pStyle w:val="TableParagraph"/>
              <w:rPr>
                <w:sz w:val="18"/>
                <w:rFonts w:ascii="Times New Roman"/>
              </w:rPr>
            </w:pPr>
          </w:p>
        </w:tc>
      </w:tr>
    </w:tbl>
    <w:p>
      <w:pPr>
        <w:spacing w:after="0" w:afterAutospacing="false" w:beforeAutospacing="false" w:lineRule="auto"/>
        <w:rPr>
          <w:sz w:val="18"/>
          <w:rFonts w:ascii="Times New Roman"/>
        </w:rPr>
        <w:sectPr>
          <w:type w:val="continuous"/>
          <w:docGrid w:charSpace="0"/>
          <w:pgSz w:w="11910" w:h="16840"/>
          <w:pgMar w:top="1400" w:right="400" w:bottom="900" w:left="760" w:header="0" w:footer="700" w:gutter="0"/>
        </w:sectPr>
      </w:pPr>
    </w:p>
    <w:p>
      <w:pPr>
        <w:spacing w:afterAutospacing="false" w:before="6" w:beforeAutospacing="false" w:line="240" w:lineRule="auto"/>
        <w:rPr>
          <w:sz w:val="15"/>
        </w:rPr>
      </w:pPr>
    </w:p>
    <w:p>
      <w:pPr>
        <w:pStyle w:val="BodyText"/>
        <w:spacing w:afterAutospacing="false" w:before="65" w:beforeAutospacing="false" w:lineRule="auto"/>
        <w:ind w:left="776"/>
      </w:pPr>
      <w:r>
        <w:rPr>
          <w:color w:val="333333"/>
          <w:w w:val="95"/>
        </w:rPr>
        <w:t>十四、部门</w:t>
      </w:r>
      <w:r>
        <w:rPr>
          <w:color w:val="333333"/>
          <w:w w:val="95"/>
        </w:rPr>
        <w:t>整</w:t>
      </w:r>
      <w:r>
        <w:rPr>
          <w:color w:val="333333"/>
          <w:w w:val="95"/>
        </w:rPr>
        <w:t>体</w:t>
      </w:r>
      <w:r>
        <w:rPr>
          <w:color w:val="333333"/>
          <w:w w:val="95"/>
        </w:rPr>
        <w:t>支</w:t>
      </w:r>
      <w:r>
        <w:rPr>
          <w:color w:val="333333"/>
          <w:w w:val="95"/>
        </w:rPr>
        <w:t>出</w:t>
      </w:r>
      <w:r>
        <w:rPr>
          <w:color w:val="333333"/>
          <w:w w:val="95"/>
        </w:rPr>
        <w:t>绩</w:t>
      </w:r>
      <w:r>
        <w:rPr>
          <w:color w:val="333333"/>
          <w:w w:val="95"/>
        </w:rPr>
        <w:t>效</w:t>
      </w:r>
      <w:r>
        <w:rPr>
          <w:color w:val="333333"/>
          <w:w w:val="95"/>
        </w:rPr>
        <w:t>目</w:t>
      </w:r>
      <w:r>
        <w:rPr>
          <w:color w:val="333333"/>
          <w:w w:val="95"/>
        </w:rPr>
        <w:t>标</w:t>
      </w:r>
      <w:r>
        <w:rPr>
          <w:color w:val="333333"/>
          <w:w w:val="95"/>
        </w:rPr>
        <w:t>表（</w:t>
      </w:r>
      <w:r>
        <w:rPr>
          <w:color w:val="333333"/>
          <w:w w:val="95"/>
        </w:rPr>
        <w:t>公</w:t>
      </w:r>
      <w:r>
        <w:rPr>
          <w:color w:val="333333"/>
          <w:w w:val="95"/>
        </w:rPr>
        <w:t>开表</w:t>
      </w:r>
      <w:r>
        <w:rPr>
          <w:color w:val="333333"/>
        </w:rPr>
        <w:t>  </w:t>
      </w:r>
      <w:r>
        <w:rPr>
          <w:color w:val="333333"/>
          <w:spacing w:val="-5"/>
          <w:w w:val="95"/>
          <w:rFonts w:ascii="Times New Roman" w:eastAsia="Times New Roman"/>
        </w:rPr>
        <w:t>7</w:t>
      </w:r>
      <w:r>
        <w:rPr>
          <w:color w:val="333333"/>
          <w:spacing w:val="-5"/>
          <w:w w:val="95"/>
        </w:rPr>
        <w:t>）</w:t>
      </w:r>
    </w:p>
    <w:p>
      <w:pPr>
        <w:tabs>
          <w:tab w:val="left" w:pos="8062"/>
        </w:tabs>
        <w:spacing w:afterAutospacing="false" w:before="289" w:beforeAutospacing="false" w:lineRule="auto"/>
        <w:ind w:firstLine="0" w:left="2962" w:right="0"/>
        <w:rPr>
          <w:sz w:val="22"/>
        </w:rPr>
        <w:jc w:val="left"/>
      </w:pPr>
      <w:r>
        <w:rPr>
          <w:sz w:val="30"/>
          <w:rFonts w:ascii="黑体" w:eastAsia="黑体"/>
        </w:rPr>
        <w:t>整体支出绩效目标申报</w:t>
      </w:r>
      <w:r>
        <w:rPr>
          <w:spacing w:val="-10"/>
          <w:sz w:val="30"/>
          <w:rFonts w:ascii="黑体" w:eastAsia="黑体"/>
        </w:rPr>
        <w:t>表</w:t>
      </w:r>
      <w:r>
        <w:tab/>
        <w:rPr>
          <w:sz w:val="30"/>
          <w:rFonts w:ascii="黑体" w:eastAsia="黑体"/>
        </w:rPr>
      </w:r>
      <w:r>
        <w:rPr>
          <w:spacing w:val="-2"/>
          <w:position w:val="3"/>
          <w:sz w:val="22"/>
        </w:rPr>
        <w:t>公开表</w:t>
      </w:r>
      <w:r>
        <w:rPr>
          <w:spacing w:val="-53"/>
          <w:position w:val="3"/>
          <w:sz w:val="22"/>
        </w:rPr>
        <w:t> </w:t>
      </w:r>
      <w:r>
        <w:rPr>
          <w:spacing w:val="-10"/>
          <w:position w:val="3"/>
          <w:sz w:val="22"/>
        </w:rPr>
        <w:t>7</w:t>
      </w:r>
    </w:p>
    <w:p>
      <w:pPr>
        <w:spacing w:afterAutospacing="false" w:before="7" w:beforeAutospacing="false" w:line="240" w:lineRule="auto"/>
        <w:rPr>
          <w:sz w:val="23"/>
        </w:rPr>
      </w:pPr>
    </w:p>
    <w:p>
      <w:pPr>
        <w:spacing w:afterAutospacing="false" w:before="0" w:beforeAutospacing="false" w:lineRule="auto"/>
        <w:ind w:firstLine="0" w:left="0" w:right="393"/>
        <w:rPr>
          <w:sz w:val="18"/>
        </w:rPr>
        <w:jc w:val="center"/>
      </w:pPr>
      <w:r>
        <w:rPr>
          <w:sz w:val="18"/>
        </w:rPr>
        <w:t>（2023</w:t>
      </w:r>
      <w:r>
        <w:rPr>
          <w:spacing w:val="-16"/>
          <w:sz w:val="18"/>
        </w:rPr>
        <w:t> 年度</w:t>
      </w:r>
      <w:r>
        <w:rPr>
          <w:spacing w:val="-10"/>
          <w:sz w:val="18"/>
        </w:rPr>
        <w:t>）</w:t>
      </w:r>
    </w:p>
    <w:p>
      <w:pPr>
        <w:spacing w:after="0" w:afterAutospacing="false" w:before="5" w:beforeAutospacing="false" w:line="240" w:lineRule="auto"/>
        <w:rPr>
          <w:sz w:val="27"/>
        </w:rPr>
      </w:pPr>
    </w:p>
    <w:tbl>
      <w:tblPr>
        <w:tblW w:w="0" w:type="auto"/>
        <w:jc w:val="left"/>
        <w:tblInd w:type="dxa" w:w="126"/>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CellMar>
          <w:top w:type="dxa" w:w="0"/>
          <w:bottom w:type="dxa" w:w="0"/>
          <w:left w:type="dxa" w:w="0"/>
          <w:right w:type="dxa" w:w="0"/>
        </w:tblCellMar>
        <w:tblLook w:noVBand="0" w:noHBand="0" w:lastColumn="0" w:firstColumn="0" w:lastRow="0" w:firstRow="0" w:val="01E0"/>
        <w:tblLayout w:type="fixed"/>
      </w:tblPr>
      <w:tblGrid>
        <w:gridCol w:w="684"/>
        <w:gridCol w:w="1823"/>
        <w:gridCol w:w="3460"/>
        <w:gridCol w:w="1774"/>
        <w:gridCol w:w="1110"/>
        <w:gridCol w:w="1259"/>
      </w:tblGrid>
      <w:tr>
        <w:trPr>
          <w:trHeight w:val="569" w:hRule="atLeast"/>
        </w:trPr>
        <w:tc>
          <w:tcPr>
            <w:tcW w:w="2507" w:type="dxa"/>
            <w:gridSpan w:val="2"/>
          </w:tcPr>
          <w:p>
            <w:pPr>
              <w:pStyle w:val="TableParagraph"/>
              <w:spacing w:afterAutospacing="false" w:before="3" w:beforeAutospacing="false" w:lineRule="auto"/>
              <w:rPr>
                <w:sz w:val="13"/>
              </w:rPr>
            </w:pPr>
          </w:p>
          <w:p>
            <w:pPr>
              <w:pStyle w:val="TableParagraph"/>
              <w:ind w:left="878" w:right="871"/>
              <w:rPr>
                <w:sz w:val="18"/>
              </w:rPr>
              <w:jc w:val="center"/>
            </w:pPr>
            <w:r>
              <w:rPr>
                <w:spacing w:val="-3"/>
                <w:sz w:val="18"/>
              </w:rPr>
              <w:t>部门名称</w:t>
            </w:r>
          </w:p>
        </w:tc>
        <w:tc>
          <w:tcPr>
            <w:tcW w:w="7603" w:type="dxa"/>
            <w:gridSpan w:val="4"/>
          </w:tcPr>
          <w:p>
            <w:pPr>
              <w:pStyle w:val="TableParagraph"/>
              <w:spacing w:afterAutospacing="false" w:before="3" w:beforeAutospacing="false" w:lineRule="auto"/>
              <w:rPr>
                <w:sz w:val="13"/>
              </w:rPr>
            </w:pPr>
          </w:p>
          <w:p>
            <w:pPr>
              <w:pStyle w:val="TableParagraph"/>
              <w:ind w:left="2526" w:right="2520"/>
              <w:rPr>
                <w:sz w:val="18"/>
              </w:rPr>
              <w:jc w:val="center"/>
            </w:pPr>
            <w:r>
              <w:rPr>
                <w:spacing w:val="-1"/>
                <w:sz w:val="18"/>
              </w:rPr>
              <w:t>中共四川省委省直机关党校部门</w:t>
            </w:r>
          </w:p>
        </w:tc>
      </w:tr>
      <w:tr>
        <w:trPr>
          <w:trHeight w:val="569" w:hRule="atLeast"/>
        </w:trPr>
        <w:tc>
          <w:tcPr>
            <w:tcW w:w="684"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afterAutospacing="false" w:before="2" w:beforeAutospacing="false" w:lineRule="auto"/>
              <w:rPr>
                <w:sz w:val="26"/>
              </w:rPr>
            </w:pPr>
          </w:p>
          <w:p>
            <w:pPr>
              <w:pStyle w:val="TableParagraph"/>
              <w:spacing w:afterAutospacing="false" w:beforeAutospacing="false" w:line="324" w:lineRule="auto"/>
              <w:ind w:left="162" w:right="149"/>
              <w:rPr>
                <w:sz w:val="18"/>
              </w:rPr>
              <w:jc w:val="both"/>
            </w:pPr>
            <w:r>
              <w:rPr>
                <w:spacing w:val="-6"/>
                <w:sz w:val="18"/>
              </w:rPr>
              <w:t>年度主要</w:t>
            </w:r>
            <w:r>
              <w:rPr>
                <w:spacing w:val="-5"/>
                <w:sz w:val="18"/>
              </w:rPr>
              <w:t>任务</w:t>
            </w:r>
          </w:p>
        </w:tc>
        <w:tc>
          <w:tcPr>
            <w:tcW w:w="1823" w:type="dxa"/>
          </w:tcPr>
          <w:p>
            <w:pPr>
              <w:pStyle w:val="TableParagraph"/>
              <w:spacing w:afterAutospacing="false" w:before="2" w:beforeAutospacing="false" w:lineRule="auto"/>
              <w:rPr>
                <w:sz w:val="13"/>
              </w:rPr>
            </w:pPr>
          </w:p>
          <w:p>
            <w:pPr>
              <w:pStyle w:val="TableParagraph"/>
              <w:ind w:left="551"/>
              <w:rPr>
                <w:sz w:val="18"/>
              </w:rPr>
            </w:pPr>
            <w:r>
              <w:rPr>
                <w:spacing w:val="-3"/>
                <w:sz w:val="18"/>
              </w:rPr>
              <w:t>任务名称</w:t>
            </w:r>
          </w:p>
        </w:tc>
        <w:tc>
          <w:tcPr>
            <w:tcW w:w="7603" w:type="dxa"/>
            <w:gridSpan w:val="4"/>
          </w:tcPr>
          <w:p>
            <w:pPr>
              <w:pStyle w:val="TableParagraph"/>
              <w:spacing w:afterAutospacing="false" w:before="2" w:beforeAutospacing="false" w:lineRule="auto"/>
              <w:rPr>
                <w:sz w:val="13"/>
              </w:rPr>
            </w:pPr>
          </w:p>
          <w:p>
            <w:pPr>
              <w:pStyle w:val="TableParagraph"/>
              <w:ind w:left="2526" w:right="2520"/>
              <w:rPr>
                <w:sz w:val="18"/>
              </w:rPr>
              <w:jc w:val="center"/>
            </w:pPr>
            <w:r>
              <w:rPr>
                <w:spacing w:val="-3"/>
                <w:sz w:val="18"/>
              </w:rPr>
              <w:t>主要内容</w:t>
            </w:r>
          </w:p>
        </w:tc>
      </w:tr>
      <w:tr>
        <w:trPr>
          <w:trHeight w:val="623" w:hRule="atLeast"/>
        </w:trPr>
        <w:tc>
          <w:tcPr>
            <w:tcW w:w="684" w:type="dxa"/>
            <w:vMerge w:val="continue"/>
            <w:tcBorders>
              <w:top w:val="nil" w:shadow="off" w:frame="off"/>
            </w:tcBorders>
          </w:tcPr>
          <w:p>
            <w:pPr>
              <w:rPr>
                <w:sz w:val="2"/>
                <w:szCs w:val="2"/>
              </w:rPr>
            </w:pPr>
          </w:p>
        </w:tc>
        <w:tc>
          <w:tcPr>
            <w:tcW w:w="1823" w:type="dxa"/>
          </w:tcPr>
          <w:p>
            <w:pPr>
              <w:pStyle w:val="TableParagraph"/>
              <w:spacing w:afterAutospacing="false" w:before="41" w:beforeAutospacing="false" w:lineRule="auto"/>
              <w:ind w:left="107"/>
              <w:rPr>
                <w:sz w:val="18"/>
              </w:rPr>
            </w:pPr>
            <w:r>
              <w:rPr>
                <w:spacing w:val="-2"/>
                <w:sz w:val="18"/>
              </w:rPr>
              <w:t>推进完成新校区建</w:t>
            </w:r>
          </w:p>
          <w:p>
            <w:pPr>
              <w:pStyle w:val="TableParagraph"/>
              <w:spacing w:afterAutospacing="false" w:before="81" w:beforeAutospacing="false" w:lineRule="auto"/>
              <w:ind w:left="107"/>
              <w:rPr>
                <w:sz w:val="18"/>
              </w:rPr>
            </w:pPr>
            <w:r>
              <w:rPr>
                <w:sz w:val="18"/>
              </w:rPr>
              <w:t>设</w:t>
            </w:r>
          </w:p>
        </w:tc>
        <w:tc>
          <w:tcPr>
            <w:tcW w:w="7603" w:type="dxa"/>
            <w:gridSpan w:val="4"/>
          </w:tcPr>
          <w:p>
            <w:pPr>
              <w:pStyle w:val="TableParagraph"/>
              <w:spacing w:afterAutospacing="false" w:before="5" w:beforeAutospacing="false" w:lineRule="auto"/>
              <w:rPr>
                <w:sz w:val="15"/>
              </w:rPr>
            </w:pPr>
          </w:p>
          <w:p>
            <w:pPr>
              <w:pStyle w:val="TableParagraph"/>
              <w:ind w:left="108"/>
              <w:rPr>
                <w:sz w:val="18"/>
              </w:rPr>
            </w:pPr>
            <w:r>
              <w:rPr>
                <w:spacing w:val="-1"/>
                <w:sz w:val="18"/>
              </w:rPr>
              <w:t>加快推进完成新校区建设工作，确保将项目建成廉洁、高效、优质、安全工程。</w:t>
            </w:r>
          </w:p>
        </w:tc>
      </w:tr>
      <w:tr>
        <w:trPr>
          <w:trHeight w:val="1247" w:hRule="atLeast"/>
        </w:trPr>
        <w:tc>
          <w:tcPr>
            <w:tcW w:w="684" w:type="dxa"/>
            <w:vMerge w:val="continue"/>
            <w:tcBorders>
              <w:top w:val="nil" w:shadow="off" w:frame="off"/>
            </w:tcBorders>
          </w:tcPr>
          <w:p>
            <w:pPr>
              <w:rPr>
                <w:sz w:val="2"/>
                <w:szCs w:val="2"/>
              </w:rPr>
            </w:pPr>
          </w:p>
        </w:tc>
        <w:tc>
          <w:tcPr>
            <w:tcW w:w="1823" w:type="dxa"/>
          </w:tcPr>
          <w:p>
            <w:pPr>
              <w:pStyle w:val="TableParagraph"/>
              <w:rPr>
                <w:sz w:val="18"/>
              </w:rPr>
            </w:pPr>
          </w:p>
          <w:p>
            <w:pPr>
              <w:pStyle w:val="TableParagraph"/>
              <w:spacing w:afterAutospacing="false" w:before="124" w:beforeAutospacing="false" w:line="324" w:lineRule="auto"/>
              <w:ind w:left="107" w:right="263"/>
              <w:rPr>
                <w:sz w:val="18"/>
              </w:rPr>
            </w:pPr>
            <w:r>
              <w:rPr>
                <w:spacing w:val="-2"/>
                <w:sz w:val="18"/>
              </w:rPr>
              <w:t>提升科研咨询能力</w:t>
            </w:r>
            <w:r>
              <w:rPr>
                <w:spacing w:val="-6"/>
                <w:sz w:val="18"/>
              </w:rPr>
              <w:t>水平</w:t>
            </w:r>
          </w:p>
        </w:tc>
        <w:tc>
          <w:tcPr>
            <w:tcW w:w="7603" w:type="dxa"/>
            <w:gridSpan w:val="4"/>
          </w:tcPr>
          <w:p>
            <w:pPr>
              <w:pStyle w:val="TableParagraph"/>
              <w:spacing w:afterAutospacing="false" w:before="43" w:beforeAutospacing="false" w:line="324" w:lineRule="auto"/>
              <w:ind w:left="108" w:right="102"/>
              <w:rPr>
                <w:sz w:val="18"/>
              </w:rPr>
              <w:jc w:val="both"/>
            </w:pPr>
            <w:r>
              <w:rPr>
                <w:spacing w:val="-2"/>
                <w:sz w:val="18"/>
              </w:rPr>
              <w:t>紧紧围绕中央、省委重要会议精神和重大战略决策部署，组织开展重大课题研究。充分发挥机</w:t>
            </w:r>
            <w:r>
              <w:rPr>
                <w:spacing w:val="-2"/>
                <w:sz w:val="18"/>
              </w:rPr>
              <w:t>关党的建设、创新驱动发展、优秀文化研究、法治四川建设、社会建设、美丽四川建设六个新</w:t>
            </w:r>
            <w:r>
              <w:rPr>
                <w:spacing w:val="-1"/>
                <w:sz w:val="18"/>
              </w:rPr>
              <w:t>型智库作用，形成一批具有代表性的高质量咨政成果。严格执行“三审三校”制度，严格落实</w:t>
            </w:r>
          </w:p>
          <w:p>
            <w:pPr>
              <w:pStyle w:val="TableParagraph"/>
              <w:spacing w:afterAutospacing="false" w:before="2" w:beforeAutospacing="false" w:lineRule="auto"/>
              <w:ind w:left="108"/>
              <w:rPr>
                <w:sz w:val="18"/>
              </w:rPr>
            </w:pPr>
            <w:r>
              <w:rPr>
                <w:spacing w:val="-1"/>
                <w:sz w:val="18"/>
              </w:rPr>
              <w:t>责任编辑制度，做好《党政研究》编校出版和发行。</w:t>
            </w:r>
          </w:p>
        </w:tc>
      </w:tr>
      <w:tr>
        <w:trPr>
          <w:trHeight w:val="1000" w:hRule="atLeast"/>
        </w:trPr>
        <w:tc>
          <w:tcPr>
            <w:tcW w:w="684" w:type="dxa"/>
            <w:vMerge w:val="continue"/>
            <w:tcBorders>
              <w:top w:val="nil" w:shadow="off" w:frame="off"/>
            </w:tcBorders>
          </w:tcPr>
          <w:p>
            <w:pPr>
              <w:rPr>
                <w:sz w:val="2"/>
                <w:szCs w:val="2"/>
              </w:rPr>
            </w:pPr>
          </w:p>
        </w:tc>
        <w:tc>
          <w:tcPr>
            <w:tcW w:w="1823" w:type="dxa"/>
          </w:tcPr>
          <w:p>
            <w:pPr>
              <w:pStyle w:val="TableParagraph"/>
              <w:spacing w:afterAutospacing="false" w:before="12" w:beforeAutospacing="false" w:lineRule="auto"/>
              <w:rPr>
                <w:sz w:val="17"/>
              </w:rPr>
            </w:pPr>
          </w:p>
          <w:p>
            <w:pPr>
              <w:pStyle w:val="TableParagraph"/>
              <w:spacing w:afterAutospacing="false" w:beforeAutospacing="false" w:line="324" w:lineRule="auto"/>
              <w:ind w:left="107" w:right="263"/>
              <w:rPr>
                <w:sz w:val="18"/>
              </w:rPr>
            </w:pPr>
            <w:r>
              <w:rPr>
                <w:spacing w:val="-2"/>
                <w:sz w:val="18"/>
              </w:rPr>
              <w:t>推动教学高质量发</w:t>
            </w:r>
            <w:r>
              <w:rPr>
                <w:spacing w:val="-10"/>
                <w:sz w:val="18"/>
              </w:rPr>
              <w:t>展</w:t>
            </w:r>
          </w:p>
        </w:tc>
        <w:tc>
          <w:tcPr>
            <w:tcW w:w="7603" w:type="dxa"/>
            <w:gridSpan w:val="4"/>
          </w:tcPr>
          <w:p>
            <w:pPr>
              <w:pStyle w:val="TableParagraph"/>
              <w:spacing w:afterAutospacing="false" w:before="4" w:beforeAutospacing="false" w:line="312" w:lineRule="exact"/>
              <w:ind w:left="108" w:right="102"/>
              <w:rPr>
                <w:sz w:val="18"/>
              </w:rPr>
              <w:jc w:val="both"/>
            </w:pPr>
            <w:r>
              <w:rPr>
                <w:spacing w:val="-2"/>
                <w:sz w:val="18"/>
              </w:rPr>
              <w:t>认真完成主体培训任务，落实中央、省委关于干部教育培训工作的安排部署，高质量完成主体</w:t>
            </w:r>
            <w:r>
              <w:rPr>
                <w:spacing w:val="-2"/>
                <w:sz w:val="18"/>
              </w:rPr>
              <w:t>班次及省直机关工委交办的培训班次。继续办好“治蜀兴川大讲堂”，成为全省干部培训讲座</w:t>
            </w:r>
            <w:r>
              <w:rPr>
                <w:spacing w:val="-2"/>
                <w:sz w:val="18"/>
              </w:rPr>
              <w:t>知名品牌。巩固提升对外培训质量，提升在职研究生教育水平。</w:t>
            </w:r>
          </w:p>
        </w:tc>
      </w:tr>
      <w:tr>
        <w:trPr>
          <w:trHeight w:val="568" w:hRule="atLeast"/>
        </w:trPr>
        <w:tc>
          <w:tcPr>
            <w:tcW w:w="684" w:type="dxa"/>
            <w:vMerge w:val="continue"/>
            <w:tcBorders>
              <w:top w:val="nil" w:shadow="off" w:frame="off"/>
            </w:tcBorders>
          </w:tcPr>
          <w:p>
            <w:pPr>
              <w:rPr>
                <w:sz w:val="2"/>
                <w:szCs w:val="2"/>
              </w:rPr>
            </w:pPr>
          </w:p>
        </w:tc>
        <w:tc>
          <w:tcPr>
            <w:tcW w:w="1823" w:type="dxa"/>
          </w:tcPr>
          <w:p>
            <w:pPr>
              <w:pStyle w:val="TableParagraph"/>
              <w:rPr>
                <w:sz w:val="18"/>
                <w:rFonts w:ascii="Times New Roman"/>
              </w:rPr>
            </w:pPr>
          </w:p>
        </w:tc>
        <w:tc>
          <w:tcPr>
            <w:tcW w:w="7603" w:type="dxa"/>
            <w:gridSpan w:val="4"/>
          </w:tcPr>
          <w:p>
            <w:pPr>
              <w:pStyle w:val="TableParagraph"/>
              <w:rPr>
                <w:sz w:val="18"/>
                <w:rFonts w:ascii="Times New Roman"/>
              </w:rPr>
            </w:pPr>
          </w:p>
        </w:tc>
      </w:tr>
      <w:tr>
        <w:trPr>
          <w:trHeight w:val="1560" w:hRule="atLeast"/>
        </w:trPr>
        <w:tc>
          <w:tcPr>
            <w:tcW w:w="684" w:type="dxa"/>
            <w:vMerge w:val="continue"/>
            <w:tcBorders>
              <w:top w:val="nil" w:shadow="off" w:frame="off"/>
            </w:tcBorders>
          </w:tcPr>
          <w:p>
            <w:pPr>
              <w:rPr>
                <w:sz w:val="2"/>
                <w:szCs w:val="2"/>
              </w:rPr>
            </w:pPr>
          </w:p>
        </w:tc>
        <w:tc>
          <w:tcPr>
            <w:tcW w:w="1823" w:type="dxa"/>
          </w:tcPr>
          <w:p>
            <w:pPr>
              <w:pStyle w:val="TableParagraph"/>
              <w:spacing w:afterAutospacing="false" w:before="42" w:beforeAutospacing="false" w:line="324" w:lineRule="auto"/>
              <w:ind w:left="107" w:right="95"/>
              <w:rPr>
                <w:sz w:val="18"/>
              </w:rPr>
            </w:pPr>
            <w:r>
              <w:rPr>
                <w:spacing w:val="-2"/>
                <w:sz w:val="18"/>
              </w:rPr>
              <w:t>抓好习近平新时代</w:t>
            </w:r>
            <w:r>
              <w:rPr>
                <w:spacing w:val="-2"/>
                <w:sz w:val="18"/>
              </w:rPr>
              <w:t> </w:t>
            </w:r>
            <w:r>
              <w:rPr>
                <w:spacing w:val="-2"/>
                <w:sz w:val="18"/>
              </w:rPr>
              <w:t>中国特色社会主义</w:t>
            </w:r>
            <w:r>
              <w:rPr>
                <w:spacing w:val="-2"/>
                <w:sz w:val="18"/>
              </w:rPr>
              <w:t> </w:t>
            </w:r>
            <w:r>
              <w:rPr>
                <w:spacing w:val="-4"/>
                <w:sz w:val="18"/>
              </w:rPr>
              <w:t>思想和中央、省委重</w:t>
            </w:r>
            <w:r>
              <w:rPr>
                <w:spacing w:val="-2"/>
                <w:sz w:val="18"/>
              </w:rPr>
              <w:t>大决策部署的学习</w:t>
            </w:r>
          </w:p>
          <w:p>
            <w:pPr>
              <w:pStyle w:val="TableParagraph"/>
              <w:spacing w:afterAutospacing="false" w:before="3" w:beforeAutospacing="false" w:lineRule="auto"/>
              <w:ind w:left="107"/>
              <w:rPr>
                <w:sz w:val="18"/>
              </w:rPr>
            </w:pPr>
            <w:r>
              <w:rPr>
                <w:spacing w:val="-3"/>
                <w:sz w:val="18"/>
              </w:rPr>
              <w:t>宣传贯彻</w:t>
            </w:r>
          </w:p>
        </w:tc>
        <w:tc>
          <w:tcPr>
            <w:tcW w:w="7603" w:type="dxa"/>
            <w:gridSpan w:val="4"/>
          </w:tcPr>
          <w:p>
            <w:pPr>
              <w:pStyle w:val="TableParagraph"/>
              <w:spacing w:afterAutospacing="false" w:before="42" w:beforeAutospacing="false" w:line="324" w:lineRule="auto"/>
              <w:ind w:left="108" w:right="102"/>
              <w:rPr>
                <w:sz w:val="18"/>
              </w:rPr>
              <w:jc w:val="both"/>
            </w:pPr>
            <w:r>
              <w:rPr>
                <w:spacing w:val="-2"/>
                <w:sz w:val="18"/>
              </w:rPr>
              <w:t>坚持把习近平新时代中国特色社会主义思想作为党校教学的主课、科研的主题，党员干部理论</w:t>
            </w:r>
            <w:r>
              <w:rPr>
                <w:spacing w:val="-2"/>
                <w:sz w:val="18"/>
              </w:rPr>
              <w:t>武装的重点，学深悟透党的创新理论。把学习宣传党的二十大和省第十二次党代会精神摆在重</w:t>
            </w:r>
            <w:r>
              <w:rPr>
                <w:spacing w:val="-2"/>
                <w:sz w:val="18"/>
              </w:rPr>
              <w:t>要位置，加强宣传宣讲和理论研究。全面贯彻落实中央省委系列重大决策部署。自觉适应新阶</w:t>
            </w:r>
            <w:r>
              <w:rPr>
                <w:spacing w:val="-2"/>
                <w:sz w:val="18"/>
              </w:rPr>
              <w:t>段新形势新任务要求，围绕中央省委决策部署，以全面落实《2021-2025</w:t>
            </w:r>
            <w:r>
              <w:rPr>
                <w:spacing w:val="-1"/>
                <w:sz w:val="18"/>
              </w:rPr>
              <w:t> 年发展规划纲要》为</w:t>
            </w:r>
          </w:p>
          <w:p>
            <w:pPr>
              <w:pStyle w:val="TableParagraph"/>
              <w:spacing w:afterAutospacing="false" w:before="3" w:beforeAutospacing="false" w:lineRule="auto"/>
              <w:ind w:left="108"/>
              <w:rPr>
                <w:sz w:val="18"/>
              </w:rPr>
            </w:pPr>
            <w:r>
              <w:rPr>
                <w:spacing w:val="-1"/>
                <w:sz w:val="18"/>
              </w:rPr>
              <w:t>主要目标，推动学校高质量发展。</w:t>
            </w:r>
          </w:p>
        </w:tc>
      </w:tr>
      <w:tr>
        <w:trPr>
          <w:trHeight w:val="1560" w:hRule="atLeast"/>
        </w:trPr>
        <w:tc>
          <w:tcPr>
            <w:tcW w:w="684" w:type="dxa"/>
            <w:vMerge w:val="continue"/>
            <w:tcBorders>
              <w:top w:val="nil" w:shadow="off" w:frame="off"/>
            </w:tcBorders>
          </w:tcPr>
          <w:p>
            <w:pPr>
              <w:rPr>
                <w:sz w:val="2"/>
                <w:szCs w:val="2"/>
              </w:rPr>
            </w:pPr>
          </w:p>
        </w:tc>
        <w:tc>
          <w:tcPr>
            <w:tcW w:w="1823" w:type="dxa"/>
          </w:tcPr>
          <w:p>
            <w:pPr>
              <w:pStyle w:val="TableParagraph"/>
              <w:rPr>
                <w:sz w:val="18"/>
              </w:rPr>
            </w:pPr>
          </w:p>
          <w:p>
            <w:pPr>
              <w:pStyle w:val="TableParagraph"/>
              <w:spacing w:afterAutospacing="false" w:before="10" w:beforeAutospacing="false" w:lineRule="auto"/>
              <w:rPr>
                <w:sz w:val="21"/>
              </w:rPr>
            </w:pPr>
          </w:p>
          <w:p>
            <w:pPr>
              <w:pStyle w:val="TableParagraph"/>
              <w:spacing w:afterAutospacing="false" w:beforeAutospacing="false" w:line="324" w:lineRule="auto"/>
              <w:ind w:left="107" w:right="263"/>
              <w:rPr>
                <w:sz w:val="18"/>
              </w:rPr>
            </w:pPr>
            <w:r>
              <w:rPr>
                <w:spacing w:val="-2"/>
                <w:sz w:val="18"/>
              </w:rPr>
              <w:t>纵深推进全面从严</w:t>
            </w:r>
            <w:r>
              <w:rPr>
                <w:spacing w:val="-6"/>
                <w:sz w:val="18"/>
              </w:rPr>
              <w:t>治党</w:t>
            </w:r>
          </w:p>
        </w:tc>
        <w:tc>
          <w:tcPr>
            <w:tcW w:w="7603" w:type="dxa"/>
            <w:gridSpan w:val="4"/>
          </w:tcPr>
          <w:p>
            <w:pPr>
              <w:pStyle w:val="TableParagraph"/>
              <w:spacing w:afterAutospacing="false" w:before="42" w:beforeAutospacing="false" w:line="324" w:lineRule="auto"/>
              <w:ind w:left="108" w:right="102"/>
              <w:rPr>
                <w:sz w:val="18"/>
              </w:rPr>
              <w:jc w:val="both"/>
            </w:pPr>
            <w:r>
              <w:rPr>
                <w:spacing w:val="-2"/>
                <w:sz w:val="18"/>
              </w:rPr>
              <w:t>开展践行“两个维护”和政治学校意识教育，教育引导党员干部深刻把握“两个确立”的决定</w:t>
            </w:r>
            <w:r>
              <w:rPr>
                <w:spacing w:val="-2"/>
                <w:sz w:val="18"/>
              </w:rPr>
              <w:t>性意义，坚决做到“两个维护”。抓好汶川县红旗村的定点帮扶工作，确保帮扶成效。进一步</w:t>
            </w:r>
            <w:r>
              <w:rPr>
                <w:spacing w:val="-2"/>
                <w:sz w:val="18"/>
              </w:rPr>
              <w:t>加强群团工作，开展赋有特色的群团活动。开展机关青年读书学习、志愿服务、推广普通话等</w:t>
            </w:r>
            <w:r>
              <w:rPr>
                <w:spacing w:val="-1"/>
                <w:sz w:val="18"/>
              </w:rPr>
              <w:t>活动，巩固文明单位创建成效。认真落实中央八项规定精神和省委省政府十项规定及其实施细</w:t>
            </w:r>
          </w:p>
          <w:p>
            <w:pPr>
              <w:pStyle w:val="TableParagraph"/>
              <w:spacing w:afterAutospacing="false" w:before="3" w:beforeAutospacing="false" w:lineRule="auto"/>
              <w:ind w:left="108"/>
              <w:rPr>
                <w:sz w:val="18"/>
              </w:rPr>
            </w:pPr>
            <w:r>
              <w:rPr>
                <w:spacing w:val="-1"/>
                <w:sz w:val="18"/>
              </w:rPr>
              <w:t>则，坚持纠“四风”、树新风并举。</w:t>
            </w:r>
          </w:p>
        </w:tc>
      </w:tr>
      <w:tr>
        <w:trPr>
          <w:trHeight w:val="1560" w:hRule="atLeast"/>
        </w:trPr>
        <w:tc>
          <w:tcPr>
            <w:tcW w:w="684" w:type="dxa"/>
            <w:vMerge w:val="continue"/>
            <w:tcBorders>
              <w:top w:val="nil" w:shadow="off" w:frame="off"/>
            </w:tcBorders>
          </w:tcPr>
          <w:p>
            <w:pPr>
              <w:rPr>
                <w:sz w:val="2"/>
                <w:szCs w:val="2"/>
              </w:rPr>
            </w:pPr>
          </w:p>
        </w:tc>
        <w:tc>
          <w:tcPr>
            <w:tcW w:w="1823" w:type="dxa"/>
          </w:tcPr>
          <w:p>
            <w:pPr>
              <w:pStyle w:val="TableParagraph"/>
              <w:rPr>
                <w:sz w:val="18"/>
              </w:rPr>
            </w:pPr>
          </w:p>
          <w:p>
            <w:pPr>
              <w:pStyle w:val="TableParagraph"/>
              <w:spacing w:afterAutospacing="false" w:before="10" w:beforeAutospacing="false" w:lineRule="auto"/>
              <w:rPr>
                <w:sz w:val="21"/>
              </w:rPr>
            </w:pPr>
          </w:p>
          <w:p>
            <w:pPr>
              <w:pStyle w:val="TableParagraph"/>
              <w:spacing w:afterAutospacing="false" w:beforeAutospacing="false" w:line="324" w:lineRule="auto"/>
              <w:ind w:left="107" w:right="263"/>
              <w:rPr>
                <w:sz w:val="18"/>
              </w:rPr>
            </w:pPr>
            <w:r>
              <w:rPr>
                <w:spacing w:val="-2"/>
                <w:sz w:val="18"/>
              </w:rPr>
              <w:t>加强人才队伍建设</w:t>
            </w:r>
            <w:r>
              <w:rPr>
                <w:spacing w:val="-2"/>
                <w:sz w:val="18"/>
              </w:rPr>
              <w:t>和管理工作</w:t>
            </w:r>
          </w:p>
        </w:tc>
        <w:tc>
          <w:tcPr>
            <w:tcW w:w="7603" w:type="dxa"/>
            <w:gridSpan w:val="4"/>
          </w:tcPr>
          <w:p>
            <w:pPr>
              <w:pStyle w:val="TableParagraph"/>
              <w:spacing w:afterAutospacing="false" w:before="41" w:beforeAutospacing="false" w:line="324" w:lineRule="auto"/>
              <w:ind w:left="108" w:right="6"/>
              <w:rPr>
                <w:sz w:val="18"/>
              </w:rPr>
            </w:pPr>
            <w:r>
              <w:rPr>
                <w:spacing w:val="-4"/>
                <w:sz w:val="18"/>
              </w:rPr>
              <w:t>积极探索既区别于公务员又不同于普通事业单位的党校教师管理体系，持续加强人才队伍建设，</w:t>
            </w:r>
            <w:r>
              <w:rPr>
                <w:sz w:val="18"/>
              </w:rPr>
              <w:t>增强党校教师岗位吸引力。加强内部规范化管理，不断提升依法治校水平。优化服务保障，积极探索构建后勤保障服务新格局，形成以内部控制信息化为基础，岗位设置合理、责任分工明确、监督管理到位、工作效率高效的工作流程和管理制度。深化财务信息化建设，做好资金保</w:t>
            </w:r>
          </w:p>
          <w:p>
            <w:pPr>
              <w:pStyle w:val="TableParagraph"/>
              <w:spacing w:afterAutospacing="false" w:before="3" w:beforeAutospacing="false" w:lineRule="auto"/>
              <w:ind w:left="108"/>
              <w:rPr>
                <w:sz w:val="18"/>
              </w:rPr>
            </w:pPr>
            <w:r>
              <w:rPr>
                <w:spacing w:val="-1"/>
                <w:sz w:val="18"/>
              </w:rPr>
              <w:t>障及财务监管，提高财务管理水平。</w:t>
            </w:r>
          </w:p>
        </w:tc>
      </w:tr>
      <w:tr>
        <w:trPr>
          <w:trHeight w:val="935" w:hRule="atLeast"/>
        </w:trPr>
        <w:tc>
          <w:tcPr>
            <w:tcW w:w="684" w:type="dxa"/>
            <w:vMerge w:val="continue"/>
            <w:tcBorders>
              <w:top w:val="nil" w:shadow="off" w:frame="off"/>
            </w:tcBorders>
          </w:tcPr>
          <w:p>
            <w:pPr>
              <w:rPr>
                <w:sz w:val="2"/>
                <w:szCs w:val="2"/>
              </w:rPr>
            </w:pPr>
          </w:p>
        </w:tc>
        <w:tc>
          <w:tcPr>
            <w:tcW w:w="1823" w:type="dxa"/>
          </w:tcPr>
          <w:p>
            <w:pPr>
              <w:pStyle w:val="TableParagraph"/>
              <w:spacing w:afterAutospacing="false" w:before="5" w:beforeAutospacing="false" w:lineRule="auto"/>
              <w:rPr>
                <w:sz w:val="15"/>
              </w:rPr>
            </w:pPr>
          </w:p>
          <w:p>
            <w:pPr>
              <w:pStyle w:val="TableParagraph"/>
              <w:spacing w:afterAutospacing="false" w:beforeAutospacing="false" w:line="324" w:lineRule="auto"/>
              <w:ind w:left="107" w:right="263"/>
              <w:rPr>
                <w:sz w:val="18"/>
              </w:rPr>
            </w:pPr>
            <w:r>
              <w:rPr>
                <w:spacing w:val="-2"/>
                <w:sz w:val="18"/>
              </w:rPr>
              <w:t>推动实施“创新工</w:t>
            </w:r>
            <w:r>
              <w:rPr>
                <w:spacing w:val="-6"/>
                <w:sz w:val="18"/>
              </w:rPr>
              <w:t>程”</w:t>
            </w:r>
          </w:p>
        </w:tc>
        <w:tc>
          <w:tcPr>
            <w:tcW w:w="7603" w:type="dxa"/>
            <w:gridSpan w:val="4"/>
          </w:tcPr>
          <w:p>
            <w:pPr>
              <w:pStyle w:val="TableParagraph"/>
              <w:spacing w:afterAutospacing="false" w:before="41" w:beforeAutospacing="false" w:line="324" w:lineRule="auto"/>
              <w:ind w:left="108" w:right="102"/>
              <w:rPr>
                <w:sz w:val="18"/>
              </w:rPr>
            </w:pPr>
            <w:r>
              <w:rPr>
                <w:spacing w:val="-2"/>
                <w:sz w:val="18"/>
              </w:rPr>
              <w:t>以精品课程打造、重大课题攻关、新型智库建设、干部教育名师、智慧校园建设“五个工程”</w:t>
            </w:r>
            <w:r>
              <w:rPr>
                <w:spacing w:val="-1"/>
                <w:sz w:val="18"/>
              </w:rPr>
              <w:t>为载体，推动落实并组织实施好“创新工程”，激励教研人员潜心研究、多出精品，探索出有</w:t>
            </w:r>
          </w:p>
          <w:p>
            <w:pPr>
              <w:pStyle w:val="TableParagraph"/>
              <w:spacing w:afterAutospacing="false" w:before="1" w:beforeAutospacing="false" w:lineRule="auto"/>
              <w:ind w:left="108"/>
              <w:rPr>
                <w:sz w:val="18"/>
              </w:rPr>
            </w:pPr>
            <w:r>
              <w:rPr>
                <w:spacing w:val="-2"/>
                <w:sz w:val="18"/>
              </w:rPr>
              <w:t>效激励机制。</w:t>
            </w:r>
          </w:p>
        </w:tc>
      </w:tr>
      <w:tr>
        <w:trPr>
          <w:trHeight w:val="567" w:hRule="atLeast"/>
        </w:trPr>
        <w:tc>
          <w:tcPr>
            <w:tcW w:w="684" w:type="dxa"/>
            <w:vMerge w:val="continue"/>
            <w:tcBorders>
              <w:top w:val="nil" w:shadow="off" w:frame="off"/>
            </w:tcBorders>
          </w:tcPr>
          <w:p>
            <w:pPr>
              <w:rPr>
                <w:sz w:val="2"/>
                <w:szCs w:val="2"/>
              </w:rPr>
            </w:pPr>
          </w:p>
        </w:tc>
        <w:tc>
          <w:tcPr>
            <w:tcW w:w="5283" w:type="dxa"/>
            <w:gridSpan w:val="2"/>
          </w:tcPr>
          <w:p>
            <w:pPr>
              <w:pStyle w:val="TableParagraph"/>
              <w:spacing w:afterAutospacing="false" w:before="4" w:beforeAutospacing="false" w:lineRule="auto"/>
              <w:rPr>
                <w:sz w:val="13"/>
              </w:rPr>
            </w:pPr>
          </w:p>
          <w:p>
            <w:pPr>
              <w:pStyle w:val="TableParagraph"/>
              <w:ind w:left="1739"/>
              <w:rPr>
                <w:sz w:val="18"/>
              </w:rPr>
            </w:pPr>
            <w:r>
              <w:rPr>
                <w:spacing w:val="-1"/>
                <w:sz w:val="18"/>
              </w:rPr>
              <w:t>年度部门整体支出预算</w:t>
            </w:r>
          </w:p>
        </w:tc>
        <w:tc>
          <w:tcPr>
            <w:tcW w:w="1774" w:type="dxa"/>
          </w:tcPr>
          <w:p>
            <w:pPr>
              <w:pStyle w:val="TableParagraph"/>
              <w:spacing w:afterAutospacing="false" w:before="4" w:beforeAutospacing="false" w:lineRule="auto"/>
              <w:rPr>
                <w:sz w:val="13"/>
              </w:rPr>
            </w:pPr>
          </w:p>
          <w:p>
            <w:pPr>
              <w:pStyle w:val="TableParagraph"/>
              <w:ind w:left="526"/>
              <w:rPr>
                <w:sz w:val="18"/>
              </w:rPr>
            </w:pPr>
            <w:r>
              <w:rPr>
                <w:spacing w:val="-3"/>
                <w:sz w:val="18"/>
              </w:rPr>
              <w:t>资金总额</w:t>
            </w:r>
          </w:p>
        </w:tc>
        <w:tc>
          <w:tcPr>
            <w:tcW w:w="1110" w:type="dxa"/>
          </w:tcPr>
          <w:p>
            <w:pPr>
              <w:pStyle w:val="TableParagraph"/>
              <w:spacing w:afterAutospacing="false" w:before="4" w:beforeAutospacing="false" w:lineRule="auto"/>
              <w:rPr>
                <w:sz w:val="13"/>
              </w:rPr>
            </w:pPr>
          </w:p>
          <w:p>
            <w:pPr>
              <w:pStyle w:val="TableParagraph"/>
              <w:ind w:left="195"/>
              <w:rPr>
                <w:sz w:val="18"/>
              </w:rPr>
            </w:pPr>
            <w:r>
              <w:rPr>
                <w:spacing w:val="-3"/>
                <w:sz w:val="18"/>
              </w:rPr>
              <w:t>财政拨款</w:t>
            </w:r>
          </w:p>
        </w:tc>
        <w:tc>
          <w:tcPr>
            <w:tcW w:w="1259" w:type="dxa"/>
          </w:tcPr>
          <w:p>
            <w:pPr>
              <w:pStyle w:val="TableParagraph"/>
              <w:spacing w:afterAutospacing="false" w:before="4" w:beforeAutospacing="false" w:lineRule="auto"/>
              <w:rPr>
                <w:sz w:val="13"/>
              </w:rPr>
            </w:pPr>
          </w:p>
          <w:p>
            <w:pPr>
              <w:pStyle w:val="TableParagraph"/>
              <w:ind w:left="268"/>
              <w:rPr>
                <w:sz w:val="18"/>
              </w:rPr>
            </w:pPr>
            <w:r>
              <w:rPr>
                <w:spacing w:val="-3"/>
                <w:sz w:val="18"/>
              </w:rPr>
              <w:t>其他资金</w:t>
            </w:r>
          </w:p>
        </w:tc>
      </w:tr>
    </w:tbl>
    <w:p>
      <w:pPr>
        <w:spacing w:after="0" w:afterAutospacing="false" w:beforeAutospacing="false" w:lineRule="auto"/>
        <w:rPr>
          <w:sz w:val="18"/>
        </w:rPr>
        <w:sectPr>
          <w:docGrid w:charSpace="0"/>
          <w:pgSz w:w="11910" w:h="16840"/>
          <w:pgMar w:top="1920" w:right="400" w:bottom="1527" w:left="760" w:header="0" w:footer="700" w:gutter="0"/>
        </w:sectPr>
      </w:pPr>
    </w:p>
    <w:tbl>
      <w:tblPr>
        <w:tblW w:w="0" w:type="auto"/>
        <w:jc w:val="left"/>
        <w:tblInd w:type="dxa" w:w="126"/>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CellMar>
          <w:top w:type="dxa" w:w="0"/>
          <w:bottom w:type="dxa" w:w="0"/>
          <w:left w:type="dxa" w:w="0"/>
          <w:right w:type="dxa" w:w="0"/>
        </w:tblCellMar>
        <w:tblLook w:noVBand="0" w:noHBand="0" w:lastColumn="0" w:firstColumn="0" w:lastRow="0" w:firstRow="0" w:val="01E0"/>
        <w:tblLayout w:type="fixed"/>
      </w:tblPr>
      <w:tblGrid>
        <w:gridCol w:w="684"/>
        <w:gridCol w:w="1269"/>
        <w:gridCol w:w="2711"/>
        <w:gridCol w:w="1303"/>
        <w:gridCol w:w="1774"/>
        <w:gridCol w:w="1110"/>
        <w:gridCol w:w="1259"/>
      </w:tblGrid>
      <w:tr>
        <w:trPr>
          <w:trHeight w:val="568" w:hRule="atLeast"/>
        </w:trPr>
        <w:tc>
          <w:tcPr>
            <w:tcW w:w="684" w:type="dxa"/>
          </w:tcPr>
          <w:p>
            <w:pPr>
              <w:pStyle w:val="TableParagraph"/>
              <w:rPr>
                <w:sz w:val="18"/>
                <w:rFonts w:ascii="Times New Roman"/>
              </w:rPr>
            </w:pPr>
          </w:p>
        </w:tc>
        <w:tc>
          <w:tcPr>
            <w:tcW w:w="5283" w:type="dxa"/>
            <w:gridSpan w:val="3"/>
          </w:tcPr>
          <w:p>
            <w:pPr>
              <w:pStyle w:val="TableParagraph"/>
              <w:rPr>
                <w:sz w:val="18"/>
                <w:rFonts w:ascii="Times New Roman"/>
              </w:rPr>
            </w:pPr>
          </w:p>
        </w:tc>
        <w:tc>
          <w:tcPr>
            <w:tcW w:w="1774" w:type="dxa"/>
          </w:tcPr>
          <w:p>
            <w:pPr>
              <w:pStyle w:val="TableParagraph"/>
              <w:spacing w:afterAutospacing="false" w:before="4" w:beforeAutospacing="false" w:lineRule="auto"/>
              <w:rPr>
                <w:sz w:val="13"/>
              </w:rPr>
            </w:pPr>
          </w:p>
          <w:p>
            <w:pPr>
              <w:pStyle w:val="TableParagraph"/>
              <w:ind w:left="855"/>
              <w:rPr>
                <w:sz w:val="18"/>
              </w:rPr>
            </w:pPr>
            <w:r>
              <w:rPr>
                <w:spacing w:val="-2"/>
                <w:sz w:val="18"/>
              </w:rPr>
              <w:t>14,020.48</w:t>
            </w:r>
          </w:p>
        </w:tc>
        <w:tc>
          <w:tcPr>
            <w:tcW w:w="1110" w:type="dxa"/>
          </w:tcPr>
          <w:p>
            <w:pPr>
              <w:pStyle w:val="TableParagraph"/>
              <w:spacing w:afterAutospacing="false" w:before="4" w:beforeAutospacing="false" w:lineRule="auto"/>
              <w:rPr>
                <w:sz w:val="13"/>
              </w:rPr>
            </w:pPr>
          </w:p>
          <w:p>
            <w:pPr>
              <w:pStyle w:val="TableParagraph"/>
              <w:ind w:left="190"/>
              <w:rPr>
                <w:sz w:val="18"/>
              </w:rPr>
            </w:pPr>
            <w:r>
              <w:rPr>
                <w:spacing w:val="-2"/>
                <w:sz w:val="18"/>
              </w:rPr>
              <w:t>11,781.26</w:t>
            </w:r>
          </w:p>
        </w:tc>
        <w:tc>
          <w:tcPr>
            <w:tcW w:w="1259" w:type="dxa"/>
          </w:tcPr>
          <w:p>
            <w:pPr>
              <w:pStyle w:val="TableParagraph"/>
              <w:spacing w:afterAutospacing="false" w:before="4" w:beforeAutospacing="false" w:lineRule="auto"/>
              <w:rPr>
                <w:sz w:val="13"/>
              </w:rPr>
            </w:pPr>
          </w:p>
          <w:p>
            <w:pPr>
              <w:pStyle w:val="TableParagraph"/>
              <w:ind w:left="431"/>
              <w:rPr>
                <w:sz w:val="18"/>
              </w:rPr>
            </w:pPr>
            <w:r>
              <w:rPr>
                <w:spacing w:val="-2"/>
                <w:sz w:val="18"/>
              </w:rPr>
              <w:t>2,239.22</w:t>
            </w:r>
          </w:p>
        </w:tc>
      </w:tr>
      <w:tr>
        <w:trPr>
          <w:trHeight w:val="1560" w:hRule="atLeast"/>
        </w:trPr>
        <w:tc>
          <w:tcPr>
            <w:tcW w:w="684" w:type="dxa"/>
          </w:tcPr>
          <w:p>
            <w:pPr>
              <w:pStyle w:val="TableParagraph"/>
              <w:rPr>
                <w:sz w:val="18"/>
              </w:rPr>
            </w:pPr>
          </w:p>
          <w:p>
            <w:pPr>
              <w:pStyle w:val="TableParagraph"/>
              <w:spacing w:afterAutospacing="false" w:before="122" w:beforeAutospacing="false" w:line="324" w:lineRule="auto"/>
              <w:ind w:left="162" w:right="149"/>
              <w:rPr>
                <w:sz w:val="18"/>
              </w:rPr>
              <w:jc w:val="both"/>
            </w:pPr>
            <w:r>
              <w:rPr>
                <w:spacing w:val="-6"/>
                <w:sz w:val="18"/>
              </w:rPr>
              <w:t>年度总体</w:t>
            </w:r>
            <w:r>
              <w:rPr>
                <w:spacing w:val="-5"/>
                <w:sz w:val="18"/>
              </w:rPr>
              <w:t>目标</w:t>
            </w:r>
          </w:p>
        </w:tc>
        <w:tc>
          <w:tcPr>
            <w:tcW w:w="9426" w:type="dxa"/>
            <w:gridSpan w:val="6"/>
          </w:tcPr>
          <w:p>
            <w:pPr>
              <w:pStyle w:val="TableParagraph"/>
              <w:spacing w:afterAutospacing="false" w:before="41" w:beforeAutospacing="false" w:line="324" w:lineRule="auto"/>
              <w:ind w:left="107" w:right="6"/>
              <w:rPr>
                <w:sz w:val="18"/>
              </w:rPr>
            </w:pPr>
            <w:r>
              <w:rPr>
                <w:sz w:val="18"/>
              </w:rPr>
              <w:t>坚定以习近平新时代中国特色社会主义思想为指导，深入贯彻习近平总书记关于党校办学治校系列重要指示精神，全面贯彻落实党的二十大精神和省委决策部署，认真落实《中国共产党党校工作条例》，始终坚持“党校姓党、从严治校、依规治校、质量兴校”办学理念，充分发挥“理论教育主阵地、党性教育大熔炉和机关党建助推器”职能作用，</w:t>
            </w:r>
            <w:r>
              <w:rPr>
                <w:spacing w:val="-7"/>
                <w:sz w:val="18"/>
              </w:rPr>
              <w:t>统筹疫情防控和高质量发展，凸显机关党建特色，推进完成新校区建设，巩固学科体系发展成效，实施“创新工程”，</w:t>
            </w:r>
          </w:p>
          <w:p>
            <w:pPr>
              <w:pStyle w:val="TableParagraph"/>
              <w:spacing w:afterAutospacing="false" w:before="2" w:beforeAutospacing="false" w:lineRule="auto"/>
              <w:ind w:left="107"/>
              <w:rPr>
                <w:sz w:val="18"/>
              </w:rPr>
            </w:pPr>
            <w:r>
              <w:rPr>
                <w:spacing w:val="-1"/>
                <w:sz w:val="18"/>
              </w:rPr>
              <w:t>完成培训任务，持续提升科研咨询水平，为新时代治蜀兴川再上新台阶作出新贡献。</w:t>
            </w:r>
          </w:p>
        </w:tc>
      </w:tr>
      <w:tr>
        <w:trPr>
          <w:trHeight w:val="1380" w:hRule="atLeast"/>
        </w:trPr>
        <w:tc>
          <w:tcPr>
            <w:tcW w:w="684"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afterAutospacing="false" w:before="7" w:beforeAutospacing="false" w:lineRule="auto"/>
              <w:rPr>
                <w:sz w:val="25"/>
              </w:rPr>
            </w:pPr>
          </w:p>
          <w:p>
            <w:pPr>
              <w:pStyle w:val="TableParagraph"/>
              <w:spacing w:afterAutospacing="false" w:before="1" w:beforeAutospacing="false" w:line="324" w:lineRule="auto"/>
              <w:ind w:left="162" w:right="149"/>
              <w:rPr>
                <w:sz w:val="18"/>
              </w:rPr>
              <w:jc w:val="both"/>
            </w:pPr>
            <w:r>
              <w:rPr>
                <w:spacing w:val="-6"/>
                <w:sz w:val="18"/>
              </w:rPr>
              <w:t>年度绩效</w:t>
            </w:r>
            <w:r>
              <w:rPr>
                <w:spacing w:val="-5"/>
                <w:sz w:val="18"/>
              </w:rPr>
              <w:t>指标</w:t>
            </w:r>
          </w:p>
        </w:tc>
        <w:tc>
          <w:tcPr>
            <w:tcW w:w="1269" w:type="dxa"/>
          </w:tcPr>
          <w:p>
            <w:pPr>
              <w:pStyle w:val="TableParagraph"/>
              <w:rPr>
                <w:sz w:val="18"/>
              </w:rPr>
            </w:pPr>
          </w:p>
          <w:p>
            <w:pPr>
              <w:pStyle w:val="TableParagraph"/>
              <w:spacing w:afterAutospacing="false" w:before="12" w:beforeAutospacing="false" w:lineRule="auto"/>
              <w:rPr>
                <w:sz w:val="26"/>
              </w:rPr>
            </w:pPr>
          </w:p>
          <w:p>
            <w:pPr>
              <w:pStyle w:val="TableParagraph"/>
              <w:ind w:left="273"/>
              <w:rPr>
                <w:sz w:val="18"/>
              </w:rPr>
            </w:pPr>
            <w:r>
              <w:rPr>
                <w:spacing w:val="-3"/>
                <w:sz w:val="18"/>
              </w:rPr>
              <w:t>一级指标</w:t>
            </w:r>
          </w:p>
        </w:tc>
        <w:tc>
          <w:tcPr>
            <w:tcW w:w="2711" w:type="dxa"/>
          </w:tcPr>
          <w:p>
            <w:pPr>
              <w:pStyle w:val="TableParagraph"/>
              <w:rPr>
                <w:sz w:val="18"/>
              </w:rPr>
            </w:pPr>
          </w:p>
          <w:p>
            <w:pPr>
              <w:pStyle w:val="TableParagraph"/>
              <w:spacing w:afterAutospacing="false" w:before="12" w:beforeAutospacing="false" w:lineRule="auto"/>
              <w:rPr>
                <w:sz w:val="26"/>
              </w:rPr>
            </w:pPr>
          </w:p>
          <w:p>
            <w:pPr>
              <w:pStyle w:val="TableParagraph"/>
              <w:ind w:left="979" w:right="973"/>
              <w:rPr>
                <w:sz w:val="18"/>
              </w:rPr>
              <w:jc w:val="center"/>
            </w:pPr>
            <w:r>
              <w:rPr>
                <w:spacing w:val="-3"/>
                <w:sz w:val="18"/>
              </w:rPr>
              <w:t>二级指标</w:t>
            </w:r>
          </w:p>
        </w:tc>
        <w:tc>
          <w:tcPr>
            <w:tcW w:w="3077" w:type="dxa"/>
            <w:gridSpan w:val="2"/>
          </w:tcPr>
          <w:p>
            <w:pPr>
              <w:pStyle w:val="TableParagraph"/>
              <w:rPr>
                <w:sz w:val="18"/>
              </w:rPr>
            </w:pPr>
          </w:p>
          <w:p>
            <w:pPr>
              <w:pStyle w:val="TableParagraph"/>
              <w:spacing w:afterAutospacing="false" w:before="12" w:beforeAutospacing="false" w:lineRule="auto"/>
              <w:rPr>
                <w:sz w:val="26"/>
              </w:rPr>
            </w:pPr>
          </w:p>
          <w:p>
            <w:pPr>
              <w:pStyle w:val="TableParagraph"/>
              <w:ind w:left="1163" w:right="1156"/>
              <w:rPr>
                <w:sz w:val="18"/>
              </w:rPr>
              <w:jc w:val="center"/>
            </w:pPr>
            <w:r>
              <w:rPr>
                <w:spacing w:val="-3"/>
                <w:sz w:val="18"/>
              </w:rPr>
              <w:t>三级指标</w:t>
            </w:r>
          </w:p>
        </w:tc>
        <w:tc>
          <w:tcPr>
            <w:tcW w:w="2369" w:type="dxa"/>
            <w:gridSpan w:val="2"/>
          </w:tcPr>
          <w:p>
            <w:pPr>
              <w:pStyle w:val="TableParagraph"/>
              <w:rPr>
                <w:sz w:val="18"/>
              </w:rPr>
            </w:pPr>
          </w:p>
          <w:p>
            <w:pPr>
              <w:pStyle w:val="TableParagraph"/>
              <w:spacing w:afterAutospacing="false" w:before="9" w:beforeAutospacing="false" w:lineRule="auto"/>
              <w:rPr>
                <w:sz w:val="14"/>
              </w:rPr>
            </w:pPr>
          </w:p>
          <w:p>
            <w:pPr>
              <w:pStyle w:val="TableParagraph"/>
              <w:spacing w:afterAutospacing="false" w:before="1" w:beforeAutospacing="false" w:line="324" w:lineRule="auto"/>
              <w:ind w:hanging="898" w:left="1004" w:right="95"/>
              <w:rPr>
                <w:sz w:val="18"/>
              </w:rPr>
            </w:pPr>
            <w:r>
              <w:rPr>
                <w:spacing w:val="-2"/>
                <w:sz w:val="18"/>
              </w:rPr>
              <w:t>指标值（包含数字及文字描</w:t>
            </w:r>
            <w:r>
              <w:rPr>
                <w:spacing w:val="-6"/>
                <w:sz w:val="18"/>
              </w:rPr>
              <w:t>述）</w:t>
            </w:r>
          </w:p>
        </w:tc>
      </w:tr>
      <w:tr>
        <w:trPr>
          <w:trHeight w:val="569" w:hRule="atLeast"/>
        </w:trPr>
        <w:tc>
          <w:tcPr>
            <w:tcW w:w="684" w:type="dxa"/>
            <w:vMerge w:val="continue"/>
            <w:tcBorders>
              <w:top w:val="nil" w:shadow="off" w:frame="off"/>
            </w:tcBorders>
          </w:tcPr>
          <w:p>
            <w:pPr>
              <w:rPr>
                <w:sz w:val="2"/>
                <w:szCs w:val="2"/>
              </w:rPr>
            </w:pPr>
          </w:p>
        </w:tc>
        <w:tc>
          <w:tcPr>
            <w:tcW w:w="1269"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afterAutospacing="false" w:before="6" w:beforeAutospacing="false" w:lineRule="auto"/>
              <w:rPr>
                <w:sz w:val="22"/>
              </w:rPr>
            </w:pPr>
          </w:p>
          <w:p>
            <w:pPr>
              <w:pStyle w:val="TableParagraph"/>
              <w:ind w:left="107"/>
              <w:rPr>
                <w:sz w:val="18"/>
              </w:rPr>
            </w:pPr>
            <w:r>
              <w:rPr>
                <w:spacing w:val="-3"/>
                <w:sz w:val="18"/>
              </w:rPr>
              <w:t>产出指标</w:t>
            </w:r>
          </w:p>
        </w:tc>
        <w:tc>
          <w:tcPr>
            <w:tcW w:w="2711"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afterAutospacing="false" w:before="6" w:beforeAutospacing="false" w:lineRule="auto"/>
              <w:rPr>
                <w:sz w:val="22"/>
              </w:rPr>
            </w:pPr>
          </w:p>
          <w:p>
            <w:pPr>
              <w:pStyle w:val="TableParagraph"/>
              <w:ind w:left="108"/>
              <w:rPr>
                <w:sz w:val="18"/>
              </w:rPr>
            </w:pPr>
            <w:r>
              <w:rPr>
                <w:spacing w:val="-3"/>
                <w:sz w:val="18"/>
              </w:rPr>
              <w:t>数量指标</w:t>
            </w:r>
          </w:p>
        </w:tc>
        <w:tc>
          <w:tcPr>
            <w:tcW w:w="3077" w:type="dxa"/>
            <w:gridSpan w:val="2"/>
          </w:tcPr>
          <w:p>
            <w:pPr>
              <w:pStyle w:val="TableParagraph"/>
              <w:spacing w:afterAutospacing="false" w:before="3" w:beforeAutospacing="false" w:lineRule="auto"/>
              <w:rPr>
                <w:sz w:val="13"/>
              </w:rPr>
            </w:pPr>
          </w:p>
          <w:p>
            <w:pPr>
              <w:pStyle w:val="TableParagraph"/>
              <w:ind w:left="106"/>
              <w:rPr>
                <w:sz w:val="18"/>
              </w:rPr>
            </w:pPr>
            <w:r>
              <w:rPr>
                <w:spacing w:val="-2"/>
                <w:sz w:val="18"/>
              </w:rPr>
              <w:t>邮刊征订年发行量</w:t>
            </w:r>
          </w:p>
        </w:tc>
        <w:tc>
          <w:tcPr>
            <w:tcW w:w="2369" w:type="dxa"/>
            <w:gridSpan w:val="2"/>
          </w:tcPr>
          <w:p>
            <w:pPr>
              <w:pStyle w:val="TableParagraph"/>
              <w:spacing w:afterAutospacing="false" w:before="3" w:beforeAutospacing="false" w:lineRule="auto"/>
              <w:rPr>
                <w:sz w:val="13"/>
              </w:rPr>
            </w:pPr>
          </w:p>
          <w:p>
            <w:pPr>
              <w:pStyle w:val="TableParagraph"/>
              <w:ind w:left="106"/>
              <w:rPr>
                <w:sz w:val="18"/>
              </w:rPr>
            </w:pPr>
            <w:r>
              <w:rPr>
                <w:spacing w:val="-2"/>
                <w:sz w:val="18"/>
              </w:rPr>
              <w:t>＝600</w:t>
            </w:r>
            <w:r>
              <w:rPr>
                <w:spacing w:val="-25"/>
                <w:sz w:val="18"/>
              </w:rPr>
              <w:t> 册</w:t>
            </w:r>
          </w:p>
        </w:tc>
      </w:tr>
      <w:tr>
        <w:trPr>
          <w:trHeight w:val="569" w:hRule="atLeast"/>
        </w:trPr>
        <w:tc>
          <w:tcPr>
            <w:tcW w:w="684" w:type="dxa"/>
            <w:vMerge w:val="continue"/>
            <w:tcBorders>
              <w:top w:val="nil" w:shadow="off" w:frame="off"/>
            </w:tcBorders>
          </w:tcPr>
          <w:p>
            <w:pPr>
              <w:rPr>
                <w:sz w:val="2"/>
                <w:szCs w:val="2"/>
              </w:rPr>
            </w:pPr>
          </w:p>
        </w:tc>
        <w:tc>
          <w:tcPr>
            <w:tcW w:w="1269" w:type="dxa"/>
            <w:vMerge w:val="continue"/>
            <w:tcBorders>
              <w:top w:val="nil" w:shadow="off" w:frame="off"/>
            </w:tcBorders>
          </w:tcPr>
          <w:p>
            <w:pPr>
              <w:rPr>
                <w:sz w:val="2"/>
                <w:szCs w:val="2"/>
              </w:rPr>
            </w:pPr>
          </w:p>
        </w:tc>
        <w:tc>
          <w:tcPr>
            <w:tcW w:w="2711" w:type="dxa"/>
            <w:vMerge w:val="continue"/>
            <w:tcBorders>
              <w:top w:val="nil" w:shadow="off" w:frame="off"/>
            </w:tcBorders>
          </w:tcPr>
          <w:p>
            <w:pPr>
              <w:rPr>
                <w:sz w:val="2"/>
                <w:szCs w:val="2"/>
              </w:rPr>
            </w:pPr>
          </w:p>
        </w:tc>
        <w:tc>
          <w:tcPr>
            <w:tcW w:w="3077" w:type="dxa"/>
            <w:gridSpan w:val="2"/>
          </w:tcPr>
          <w:p>
            <w:pPr>
              <w:pStyle w:val="TableParagraph"/>
              <w:spacing w:afterAutospacing="false" w:before="2" w:beforeAutospacing="false" w:lineRule="auto"/>
              <w:rPr>
                <w:sz w:val="13"/>
              </w:rPr>
            </w:pPr>
          </w:p>
          <w:p>
            <w:pPr>
              <w:pStyle w:val="TableParagraph"/>
              <w:ind w:left="106"/>
              <w:rPr>
                <w:sz w:val="18"/>
              </w:rPr>
            </w:pPr>
            <w:r>
              <w:rPr>
                <w:spacing w:val="-3"/>
                <w:sz w:val="18"/>
              </w:rPr>
              <w:t>出版政刊</w:t>
            </w:r>
          </w:p>
        </w:tc>
        <w:tc>
          <w:tcPr>
            <w:tcW w:w="2369" w:type="dxa"/>
            <w:gridSpan w:val="2"/>
          </w:tcPr>
          <w:p>
            <w:pPr>
              <w:pStyle w:val="TableParagraph"/>
              <w:spacing w:afterAutospacing="false" w:before="2" w:beforeAutospacing="false" w:lineRule="auto"/>
              <w:rPr>
                <w:sz w:val="13"/>
              </w:rPr>
            </w:pPr>
          </w:p>
          <w:p>
            <w:pPr>
              <w:pStyle w:val="TableParagraph"/>
              <w:ind w:left="106"/>
              <w:rPr>
                <w:sz w:val="18"/>
              </w:rPr>
            </w:pPr>
            <w:r>
              <w:rPr>
                <w:sz w:val="18"/>
              </w:rPr>
              <w:t>＝6</w:t>
            </w:r>
            <w:r>
              <w:rPr>
                <w:spacing w:val="-27"/>
                <w:sz w:val="18"/>
              </w:rPr>
              <w:t> 期</w:t>
            </w:r>
          </w:p>
        </w:tc>
      </w:tr>
      <w:tr>
        <w:trPr>
          <w:trHeight w:val="568" w:hRule="atLeast"/>
        </w:trPr>
        <w:tc>
          <w:tcPr>
            <w:tcW w:w="684" w:type="dxa"/>
            <w:vMerge w:val="continue"/>
            <w:tcBorders>
              <w:top w:val="nil" w:shadow="off" w:frame="off"/>
            </w:tcBorders>
          </w:tcPr>
          <w:p>
            <w:pPr>
              <w:rPr>
                <w:sz w:val="2"/>
                <w:szCs w:val="2"/>
              </w:rPr>
            </w:pPr>
          </w:p>
        </w:tc>
        <w:tc>
          <w:tcPr>
            <w:tcW w:w="1269" w:type="dxa"/>
            <w:vMerge w:val="continue"/>
            <w:tcBorders>
              <w:top w:val="nil" w:shadow="off" w:frame="off"/>
            </w:tcBorders>
          </w:tcPr>
          <w:p>
            <w:pPr>
              <w:rPr>
                <w:sz w:val="2"/>
                <w:szCs w:val="2"/>
              </w:rPr>
            </w:pPr>
          </w:p>
        </w:tc>
        <w:tc>
          <w:tcPr>
            <w:tcW w:w="2711" w:type="dxa"/>
            <w:vMerge w:val="continue"/>
            <w:tcBorders>
              <w:top w:val="nil" w:shadow="off" w:frame="off"/>
            </w:tcBorders>
          </w:tcPr>
          <w:p>
            <w:pPr>
              <w:rPr>
                <w:sz w:val="2"/>
                <w:szCs w:val="2"/>
              </w:rPr>
            </w:pPr>
          </w:p>
        </w:tc>
        <w:tc>
          <w:tcPr>
            <w:tcW w:w="3077" w:type="dxa"/>
            <w:gridSpan w:val="2"/>
          </w:tcPr>
          <w:p>
            <w:pPr>
              <w:pStyle w:val="TableParagraph"/>
              <w:spacing w:afterAutospacing="false" w:before="4" w:beforeAutospacing="false" w:lineRule="auto"/>
              <w:rPr>
                <w:sz w:val="13"/>
              </w:rPr>
            </w:pPr>
          </w:p>
          <w:p>
            <w:pPr>
              <w:pStyle w:val="TableParagraph"/>
              <w:ind w:left="106"/>
              <w:rPr>
                <w:sz w:val="18"/>
              </w:rPr>
            </w:pPr>
            <w:r>
              <w:rPr>
                <w:spacing w:val="-2"/>
                <w:sz w:val="18"/>
              </w:rPr>
              <w:t>发布决策咨询课题</w:t>
            </w:r>
          </w:p>
        </w:tc>
        <w:tc>
          <w:tcPr>
            <w:tcW w:w="2369" w:type="dxa"/>
            <w:gridSpan w:val="2"/>
          </w:tcPr>
          <w:p>
            <w:pPr>
              <w:pStyle w:val="TableParagraph"/>
              <w:spacing w:afterAutospacing="false" w:before="4" w:beforeAutospacing="false" w:lineRule="auto"/>
              <w:rPr>
                <w:sz w:val="13"/>
              </w:rPr>
            </w:pPr>
          </w:p>
          <w:p>
            <w:pPr>
              <w:pStyle w:val="TableParagraph"/>
              <w:ind w:left="106"/>
              <w:rPr>
                <w:sz w:val="18"/>
              </w:rPr>
            </w:pPr>
            <w:r>
              <w:rPr>
                <w:sz w:val="18"/>
              </w:rPr>
              <w:t>≥22</w:t>
            </w:r>
            <w:r>
              <w:rPr>
                <w:spacing w:val="-28"/>
                <w:sz w:val="18"/>
              </w:rPr>
              <w:t> 个</w:t>
            </w:r>
          </w:p>
        </w:tc>
      </w:tr>
      <w:tr>
        <w:trPr>
          <w:trHeight w:val="568" w:hRule="atLeast"/>
        </w:trPr>
        <w:tc>
          <w:tcPr>
            <w:tcW w:w="684" w:type="dxa"/>
            <w:vMerge w:val="continue"/>
            <w:tcBorders>
              <w:top w:val="nil" w:shadow="off" w:frame="off"/>
            </w:tcBorders>
          </w:tcPr>
          <w:p>
            <w:pPr>
              <w:rPr>
                <w:sz w:val="2"/>
                <w:szCs w:val="2"/>
              </w:rPr>
            </w:pPr>
          </w:p>
        </w:tc>
        <w:tc>
          <w:tcPr>
            <w:tcW w:w="1269" w:type="dxa"/>
            <w:vMerge w:val="continue"/>
            <w:tcBorders>
              <w:top w:val="nil" w:shadow="off" w:frame="off"/>
            </w:tcBorders>
          </w:tcPr>
          <w:p>
            <w:pPr>
              <w:rPr>
                <w:sz w:val="2"/>
                <w:szCs w:val="2"/>
              </w:rPr>
            </w:pPr>
          </w:p>
        </w:tc>
        <w:tc>
          <w:tcPr>
            <w:tcW w:w="2711" w:type="dxa"/>
            <w:vMerge w:val="continue"/>
            <w:tcBorders>
              <w:top w:val="nil" w:shadow="off" w:frame="off"/>
            </w:tcBorders>
          </w:tcPr>
          <w:p>
            <w:pPr>
              <w:rPr>
                <w:sz w:val="2"/>
                <w:szCs w:val="2"/>
              </w:rPr>
            </w:pPr>
          </w:p>
        </w:tc>
        <w:tc>
          <w:tcPr>
            <w:tcW w:w="3077" w:type="dxa"/>
            <w:gridSpan w:val="2"/>
          </w:tcPr>
          <w:p>
            <w:pPr>
              <w:pStyle w:val="TableParagraph"/>
              <w:spacing w:afterAutospacing="false" w:before="3" w:beforeAutospacing="false" w:lineRule="auto"/>
              <w:rPr>
                <w:sz w:val="13"/>
              </w:rPr>
            </w:pPr>
          </w:p>
          <w:p>
            <w:pPr>
              <w:pStyle w:val="TableParagraph"/>
              <w:spacing w:afterAutospacing="false" w:before="1" w:beforeAutospacing="false" w:lineRule="auto"/>
              <w:ind w:left="106"/>
              <w:rPr>
                <w:sz w:val="18"/>
              </w:rPr>
            </w:pPr>
            <w:r>
              <w:rPr>
                <w:spacing w:val="-3"/>
                <w:sz w:val="18"/>
              </w:rPr>
              <w:t>培训班次</w:t>
            </w:r>
          </w:p>
        </w:tc>
        <w:tc>
          <w:tcPr>
            <w:tcW w:w="2369" w:type="dxa"/>
            <w:gridSpan w:val="2"/>
          </w:tcPr>
          <w:p>
            <w:pPr>
              <w:pStyle w:val="TableParagraph"/>
              <w:spacing w:afterAutospacing="false" w:before="3" w:beforeAutospacing="false" w:lineRule="auto"/>
              <w:rPr>
                <w:sz w:val="13"/>
              </w:rPr>
            </w:pPr>
          </w:p>
          <w:p>
            <w:pPr>
              <w:pStyle w:val="TableParagraph"/>
              <w:spacing w:afterAutospacing="false" w:before="1" w:beforeAutospacing="false" w:lineRule="auto"/>
              <w:ind w:left="106"/>
              <w:rPr>
                <w:sz w:val="18"/>
              </w:rPr>
            </w:pPr>
            <w:r>
              <w:rPr>
                <w:sz w:val="18"/>
              </w:rPr>
              <w:t>≥72</w:t>
            </w:r>
            <w:r>
              <w:rPr>
                <w:spacing w:val="-28"/>
                <w:sz w:val="18"/>
              </w:rPr>
              <w:t> 个</w:t>
            </w:r>
          </w:p>
        </w:tc>
      </w:tr>
      <w:tr>
        <w:trPr>
          <w:trHeight w:val="568" w:hRule="atLeast"/>
        </w:trPr>
        <w:tc>
          <w:tcPr>
            <w:tcW w:w="684" w:type="dxa"/>
            <w:vMerge w:val="continue"/>
            <w:tcBorders>
              <w:top w:val="nil" w:shadow="off" w:frame="off"/>
            </w:tcBorders>
          </w:tcPr>
          <w:p>
            <w:pPr>
              <w:rPr>
                <w:sz w:val="2"/>
                <w:szCs w:val="2"/>
              </w:rPr>
            </w:pPr>
          </w:p>
        </w:tc>
        <w:tc>
          <w:tcPr>
            <w:tcW w:w="1269" w:type="dxa"/>
            <w:vMerge w:val="continue"/>
            <w:tcBorders>
              <w:top w:val="nil" w:shadow="off" w:frame="off"/>
            </w:tcBorders>
          </w:tcPr>
          <w:p>
            <w:pPr>
              <w:rPr>
                <w:sz w:val="2"/>
                <w:szCs w:val="2"/>
              </w:rPr>
            </w:pPr>
          </w:p>
        </w:tc>
        <w:tc>
          <w:tcPr>
            <w:tcW w:w="2711" w:type="dxa"/>
            <w:vMerge w:val="continue"/>
            <w:tcBorders>
              <w:top w:val="nil" w:shadow="off" w:frame="off"/>
            </w:tcBorders>
          </w:tcPr>
          <w:p>
            <w:pPr>
              <w:rPr>
                <w:sz w:val="2"/>
                <w:szCs w:val="2"/>
              </w:rPr>
            </w:pPr>
          </w:p>
        </w:tc>
        <w:tc>
          <w:tcPr>
            <w:tcW w:w="3077" w:type="dxa"/>
            <w:gridSpan w:val="2"/>
          </w:tcPr>
          <w:p>
            <w:pPr>
              <w:pStyle w:val="TableParagraph"/>
              <w:spacing w:afterAutospacing="false" w:before="3" w:beforeAutospacing="false" w:lineRule="auto"/>
              <w:rPr>
                <w:sz w:val="13"/>
              </w:rPr>
            </w:pPr>
          </w:p>
          <w:p>
            <w:pPr>
              <w:pStyle w:val="TableParagraph"/>
              <w:ind w:left="106"/>
              <w:rPr>
                <w:sz w:val="18"/>
              </w:rPr>
            </w:pPr>
            <w:r>
              <w:rPr>
                <w:spacing w:val="-3"/>
                <w:sz w:val="18"/>
              </w:rPr>
              <w:t>培训人数</w:t>
            </w:r>
          </w:p>
        </w:tc>
        <w:tc>
          <w:tcPr>
            <w:tcW w:w="2369" w:type="dxa"/>
            <w:gridSpan w:val="2"/>
          </w:tcPr>
          <w:p>
            <w:pPr>
              <w:pStyle w:val="TableParagraph"/>
              <w:spacing w:afterAutospacing="false" w:before="3" w:beforeAutospacing="false" w:lineRule="auto"/>
              <w:rPr>
                <w:sz w:val="13"/>
              </w:rPr>
            </w:pPr>
          </w:p>
          <w:p>
            <w:pPr>
              <w:pStyle w:val="TableParagraph"/>
              <w:ind w:left="106"/>
              <w:rPr>
                <w:sz w:val="18"/>
              </w:rPr>
            </w:pPr>
            <w:r>
              <w:rPr>
                <w:spacing w:val="-2"/>
                <w:sz w:val="18"/>
              </w:rPr>
              <w:t>≥10600</w:t>
            </w:r>
            <w:r>
              <w:rPr>
                <w:spacing w:val="-22"/>
                <w:sz w:val="18"/>
              </w:rPr>
              <w:t> 人</w:t>
            </w:r>
          </w:p>
        </w:tc>
      </w:tr>
      <w:tr>
        <w:trPr>
          <w:trHeight w:val="568" w:hRule="atLeast"/>
        </w:trPr>
        <w:tc>
          <w:tcPr>
            <w:tcW w:w="684" w:type="dxa"/>
            <w:vMerge w:val="continue"/>
            <w:tcBorders>
              <w:top w:val="nil" w:shadow="off" w:frame="off"/>
            </w:tcBorders>
          </w:tcPr>
          <w:p>
            <w:pPr>
              <w:rPr>
                <w:sz w:val="2"/>
                <w:szCs w:val="2"/>
              </w:rPr>
            </w:pPr>
          </w:p>
        </w:tc>
        <w:tc>
          <w:tcPr>
            <w:tcW w:w="1269" w:type="dxa"/>
            <w:vMerge w:val="continue"/>
            <w:tcBorders>
              <w:top w:val="nil" w:shadow="off" w:frame="off"/>
            </w:tcBorders>
          </w:tcPr>
          <w:p>
            <w:pPr>
              <w:rPr>
                <w:sz w:val="2"/>
                <w:szCs w:val="2"/>
              </w:rPr>
            </w:pPr>
          </w:p>
        </w:tc>
        <w:tc>
          <w:tcPr>
            <w:tcW w:w="2711" w:type="dxa"/>
            <w:vMerge w:val="continue"/>
            <w:tcBorders>
              <w:top w:val="nil" w:shadow="off" w:frame="off"/>
            </w:tcBorders>
          </w:tcPr>
          <w:p>
            <w:pPr>
              <w:rPr>
                <w:sz w:val="2"/>
                <w:szCs w:val="2"/>
              </w:rPr>
            </w:pPr>
          </w:p>
        </w:tc>
        <w:tc>
          <w:tcPr>
            <w:tcW w:w="3077" w:type="dxa"/>
            <w:gridSpan w:val="2"/>
          </w:tcPr>
          <w:p>
            <w:pPr>
              <w:pStyle w:val="TableParagraph"/>
              <w:spacing w:afterAutospacing="false" w:before="2" w:beforeAutospacing="false" w:lineRule="auto"/>
              <w:rPr>
                <w:sz w:val="13"/>
              </w:rPr>
            </w:pPr>
          </w:p>
          <w:p>
            <w:pPr>
              <w:pStyle w:val="TableParagraph"/>
              <w:ind w:left="106"/>
              <w:rPr>
                <w:sz w:val="18"/>
              </w:rPr>
            </w:pPr>
            <w:r>
              <w:rPr>
                <w:spacing w:val="-1"/>
                <w:sz w:val="18"/>
              </w:rPr>
              <w:t>完成在职研究生招生人数</w:t>
            </w:r>
          </w:p>
        </w:tc>
        <w:tc>
          <w:tcPr>
            <w:tcW w:w="2369" w:type="dxa"/>
            <w:gridSpan w:val="2"/>
          </w:tcPr>
          <w:p>
            <w:pPr>
              <w:pStyle w:val="TableParagraph"/>
              <w:spacing w:afterAutospacing="false" w:before="2" w:beforeAutospacing="false" w:lineRule="auto"/>
              <w:rPr>
                <w:sz w:val="13"/>
              </w:rPr>
            </w:pPr>
          </w:p>
          <w:p>
            <w:pPr>
              <w:pStyle w:val="TableParagraph"/>
              <w:ind w:left="106"/>
              <w:rPr>
                <w:sz w:val="18"/>
              </w:rPr>
            </w:pPr>
            <w:r>
              <w:rPr>
                <w:spacing w:val="-2"/>
                <w:sz w:val="18"/>
              </w:rPr>
              <w:t>≥200</w:t>
            </w:r>
            <w:r>
              <w:rPr>
                <w:spacing w:val="-25"/>
                <w:sz w:val="18"/>
              </w:rPr>
              <w:t> 人</w:t>
            </w:r>
          </w:p>
        </w:tc>
      </w:tr>
      <w:tr>
        <w:trPr>
          <w:trHeight w:val="1020" w:hRule="atLeast"/>
        </w:trPr>
        <w:tc>
          <w:tcPr>
            <w:tcW w:w="684" w:type="dxa"/>
            <w:vMerge w:val="continue"/>
            <w:tcBorders>
              <w:top w:val="nil" w:shadow="off" w:frame="off"/>
            </w:tcBorders>
          </w:tcPr>
          <w:p>
            <w:pPr>
              <w:rPr>
                <w:sz w:val="2"/>
                <w:szCs w:val="2"/>
              </w:rPr>
            </w:pPr>
          </w:p>
        </w:tc>
        <w:tc>
          <w:tcPr>
            <w:tcW w:w="1269" w:type="dxa"/>
            <w:vMerge w:val="continue"/>
            <w:tcBorders>
              <w:top w:val="nil" w:shadow="off" w:frame="off"/>
            </w:tcBorders>
          </w:tcPr>
          <w:p>
            <w:pPr>
              <w:rPr>
                <w:sz w:val="2"/>
                <w:szCs w:val="2"/>
              </w:rPr>
            </w:pPr>
          </w:p>
        </w:tc>
        <w:tc>
          <w:tcPr>
            <w:tcW w:w="2711" w:type="dxa"/>
            <w:vMerge w:val="continue"/>
            <w:tcBorders>
              <w:top w:val="nil" w:shadow="off" w:frame="off"/>
            </w:tcBorders>
          </w:tcPr>
          <w:p>
            <w:pPr>
              <w:rPr>
                <w:sz w:val="2"/>
                <w:szCs w:val="2"/>
              </w:rPr>
            </w:pPr>
          </w:p>
        </w:tc>
        <w:tc>
          <w:tcPr>
            <w:tcW w:w="3077" w:type="dxa"/>
            <w:gridSpan w:val="2"/>
          </w:tcPr>
          <w:p>
            <w:pPr>
              <w:pStyle w:val="TableParagraph"/>
              <w:rPr>
                <w:sz w:val="18"/>
              </w:rPr>
            </w:pPr>
          </w:p>
          <w:p>
            <w:pPr>
              <w:pStyle w:val="TableParagraph"/>
              <w:spacing w:afterAutospacing="false" w:before="12" w:beforeAutospacing="false" w:lineRule="auto"/>
              <w:rPr>
                <w:sz w:val="12"/>
              </w:rPr>
            </w:pPr>
          </w:p>
          <w:p>
            <w:pPr>
              <w:pStyle w:val="TableParagraph"/>
              <w:ind w:left="106"/>
              <w:rPr>
                <w:sz w:val="18"/>
              </w:rPr>
            </w:pPr>
            <w:r>
              <w:rPr>
                <w:spacing w:val="-1"/>
                <w:sz w:val="18"/>
              </w:rPr>
              <w:t>新校区建成投入使用面积</w:t>
            </w:r>
          </w:p>
        </w:tc>
        <w:tc>
          <w:tcPr>
            <w:tcW w:w="2369" w:type="dxa"/>
            <w:gridSpan w:val="2"/>
          </w:tcPr>
          <w:p>
            <w:pPr>
              <w:pStyle w:val="TableParagraph"/>
              <w:rPr>
                <w:sz w:val="18"/>
              </w:rPr>
            </w:pPr>
          </w:p>
          <w:p>
            <w:pPr>
              <w:pStyle w:val="TableParagraph"/>
              <w:spacing w:afterAutospacing="false" w:before="12" w:beforeAutospacing="false" w:lineRule="auto"/>
              <w:rPr>
                <w:sz w:val="12"/>
              </w:rPr>
            </w:pPr>
          </w:p>
          <w:p>
            <w:pPr>
              <w:pStyle w:val="TableParagraph"/>
              <w:ind w:left="106"/>
              <w:rPr>
                <w:sz w:val="18"/>
              </w:rPr>
            </w:pPr>
            <w:r>
              <w:rPr>
                <w:spacing w:val="-2"/>
                <w:sz w:val="18"/>
              </w:rPr>
              <w:t>＝38745.73</w:t>
            </w:r>
            <w:r>
              <w:rPr>
                <w:spacing w:val="-11"/>
                <w:sz w:val="18"/>
              </w:rPr>
              <w:t> 平方米</w:t>
            </w:r>
          </w:p>
        </w:tc>
      </w:tr>
      <w:tr>
        <w:trPr>
          <w:trHeight w:val="568" w:hRule="atLeast"/>
        </w:trPr>
        <w:tc>
          <w:tcPr>
            <w:tcW w:w="684" w:type="dxa"/>
            <w:vMerge w:val="continue"/>
            <w:tcBorders>
              <w:top w:val="nil" w:shadow="off" w:frame="off"/>
            </w:tcBorders>
          </w:tcPr>
          <w:p>
            <w:pPr>
              <w:rPr>
                <w:sz w:val="2"/>
                <w:szCs w:val="2"/>
              </w:rPr>
            </w:pPr>
          </w:p>
        </w:tc>
        <w:tc>
          <w:tcPr>
            <w:tcW w:w="1269" w:type="dxa"/>
          </w:tcPr>
          <w:p>
            <w:pPr>
              <w:pStyle w:val="TableParagraph"/>
              <w:spacing w:afterAutospacing="false" w:before="4" w:beforeAutospacing="false" w:lineRule="auto"/>
              <w:rPr>
                <w:sz w:val="13"/>
              </w:rPr>
            </w:pPr>
          </w:p>
          <w:p>
            <w:pPr>
              <w:pStyle w:val="TableParagraph"/>
              <w:ind w:left="107"/>
              <w:rPr>
                <w:sz w:val="18"/>
              </w:rPr>
            </w:pPr>
            <w:r>
              <w:rPr>
                <w:spacing w:val="-2"/>
                <w:sz w:val="18"/>
              </w:rPr>
              <w:t>满意度指标</w:t>
            </w:r>
          </w:p>
        </w:tc>
        <w:tc>
          <w:tcPr>
            <w:tcW w:w="2711" w:type="dxa"/>
          </w:tcPr>
          <w:p>
            <w:pPr>
              <w:pStyle w:val="TableParagraph"/>
              <w:spacing w:afterAutospacing="false" w:before="4" w:beforeAutospacing="false" w:lineRule="auto"/>
              <w:rPr>
                <w:sz w:val="13"/>
              </w:rPr>
            </w:pPr>
          </w:p>
          <w:p>
            <w:pPr>
              <w:pStyle w:val="TableParagraph"/>
              <w:ind w:left="108"/>
              <w:rPr>
                <w:sz w:val="18"/>
              </w:rPr>
            </w:pPr>
            <w:r>
              <w:rPr>
                <w:spacing w:val="-2"/>
                <w:sz w:val="18"/>
              </w:rPr>
              <w:t>服务对象满意度指标</w:t>
            </w:r>
          </w:p>
        </w:tc>
        <w:tc>
          <w:tcPr>
            <w:tcW w:w="3077" w:type="dxa"/>
            <w:gridSpan w:val="2"/>
          </w:tcPr>
          <w:p>
            <w:pPr>
              <w:pStyle w:val="TableParagraph"/>
              <w:spacing w:afterAutospacing="false" w:before="4" w:beforeAutospacing="false" w:lineRule="auto"/>
              <w:rPr>
                <w:sz w:val="13"/>
              </w:rPr>
            </w:pPr>
          </w:p>
          <w:p>
            <w:pPr>
              <w:pStyle w:val="TableParagraph"/>
              <w:ind w:left="106"/>
              <w:rPr>
                <w:sz w:val="18"/>
              </w:rPr>
            </w:pPr>
            <w:r>
              <w:rPr>
                <w:spacing w:val="-1"/>
                <w:sz w:val="18"/>
              </w:rPr>
              <w:t>教务处：参训学员满意度</w:t>
            </w:r>
          </w:p>
        </w:tc>
        <w:tc>
          <w:tcPr>
            <w:tcW w:w="2369" w:type="dxa"/>
            <w:gridSpan w:val="2"/>
          </w:tcPr>
          <w:p>
            <w:pPr>
              <w:pStyle w:val="TableParagraph"/>
              <w:spacing w:afterAutospacing="false" w:before="4" w:beforeAutospacing="false" w:lineRule="auto"/>
              <w:rPr>
                <w:sz w:val="13"/>
              </w:rPr>
            </w:pPr>
          </w:p>
          <w:p>
            <w:pPr>
              <w:pStyle w:val="TableParagraph"/>
              <w:ind w:left="106"/>
              <w:rPr>
                <w:sz w:val="18"/>
              </w:rPr>
            </w:pPr>
            <w:r>
              <w:rPr>
                <w:spacing w:val="-4"/>
                <w:sz w:val="18"/>
              </w:rPr>
              <w:t>≥88%</w:t>
            </w:r>
          </w:p>
        </w:tc>
      </w:tr>
      <w:tr>
        <w:trPr>
          <w:trHeight w:val="568" w:hRule="atLeast"/>
        </w:trPr>
        <w:tc>
          <w:tcPr>
            <w:tcW w:w="684" w:type="dxa"/>
            <w:vMerge w:val="continue"/>
            <w:tcBorders>
              <w:top w:val="nil" w:shadow="off" w:frame="off"/>
            </w:tcBorders>
          </w:tcPr>
          <w:p>
            <w:pPr>
              <w:rPr>
                <w:sz w:val="2"/>
                <w:szCs w:val="2"/>
              </w:rPr>
            </w:pPr>
          </w:p>
        </w:tc>
        <w:tc>
          <w:tcPr>
            <w:tcW w:w="1269" w:type="dxa"/>
          </w:tcPr>
          <w:p>
            <w:pPr>
              <w:pStyle w:val="TableParagraph"/>
              <w:spacing w:afterAutospacing="false" w:before="3" w:beforeAutospacing="false" w:lineRule="auto"/>
              <w:rPr>
                <w:sz w:val="13"/>
              </w:rPr>
            </w:pPr>
          </w:p>
          <w:p>
            <w:pPr>
              <w:pStyle w:val="TableParagraph"/>
              <w:ind w:left="107"/>
              <w:rPr>
                <w:sz w:val="18"/>
              </w:rPr>
            </w:pPr>
            <w:r>
              <w:rPr>
                <w:spacing w:val="-3"/>
                <w:sz w:val="18"/>
              </w:rPr>
              <w:t>成本指标</w:t>
            </w:r>
          </w:p>
        </w:tc>
        <w:tc>
          <w:tcPr>
            <w:tcW w:w="2711" w:type="dxa"/>
          </w:tcPr>
          <w:p>
            <w:pPr>
              <w:pStyle w:val="TableParagraph"/>
              <w:spacing w:afterAutospacing="false" w:before="3" w:beforeAutospacing="false" w:lineRule="auto"/>
              <w:rPr>
                <w:sz w:val="13"/>
              </w:rPr>
            </w:pPr>
          </w:p>
          <w:p>
            <w:pPr>
              <w:pStyle w:val="TableParagraph"/>
              <w:ind w:left="108"/>
              <w:rPr>
                <w:sz w:val="18"/>
              </w:rPr>
            </w:pPr>
            <w:r>
              <w:rPr>
                <w:spacing w:val="-2"/>
                <w:sz w:val="18"/>
              </w:rPr>
              <w:t>经济成本指标</w:t>
            </w:r>
          </w:p>
        </w:tc>
        <w:tc>
          <w:tcPr>
            <w:tcW w:w="3077" w:type="dxa"/>
            <w:gridSpan w:val="2"/>
          </w:tcPr>
          <w:p>
            <w:pPr>
              <w:pStyle w:val="TableParagraph"/>
              <w:spacing w:afterAutospacing="false" w:before="3" w:beforeAutospacing="false" w:lineRule="auto"/>
              <w:rPr>
                <w:sz w:val="13"/>
              </w:rPr>
            </w:pPr>
          </w:p>
          <w:p>
            <w:pPr>
              <w:pStyle w:val="TableParagraph"/>
              <w:ind w:left="106"/>
              <w:rPr>
                <w:sz w:val="18"/>
              </w:rPr>
            </w:pPr>
            <w:r>
              <w:rPr>
                <w:spacing w:val="-2"/>
                <w:sz w:val="18"/>
              </w:rPr>
              <w:t>新校区总投资</w:t>
            </w:r>
          </w:p>
        </w:tc>
        <w:tc>
          <w:tcPr>
            <w:tcW w:w="2369" w:type="dxa"/>
            <w:gridSpan w:val="2"/>
          </w:tcPr>
          <w:p>
            <w:pPr>
              <w:pStyle w:val="TableParagraph"/>
              <w:spacing w:afterAutospacing="false" w:before="3" w:beforeAutospacing="false" w:lineRule="auto"/>
              <w:rPr>
                <w:sz w:val="13"/>
              </w:rPr>
            </w:pPr>
          </w:p>
          <w:p>
            <w:pPr>
              <w:pStyle w:val="TableParagraph"/>
              <w:ind w:left="106"/>
              <w:rPr>
                <w:sz w:val="18"/>
              </w:rPr>
            </w:pPr>
            <w:r>
              <w:rPr>
                <w:spacing w:val="-2"/>
                <w:sz w:val="18"/>
              </w:rPr>
              <w:t>＝31988</w:t>
            </w:r>
            <w:r>
              <w:rPr>
                <w:spacing w:val="-16"/>
                <w:sz w:val="18"/>
              </w:rPr>
              <w:t> 万元</w:t>
            </w:r>
          </w:p>
        </w:tc>
      </w:tr>
    </w:tbl>
    <w:p>
      <w:pPr>
        <w:spacing w:after="0" w:afterAutospacing="false" w:beforeAutospacing="false" w:lineRule="auto"/>
        <w:rPr>
          <w:sz w:val="18"/>
        </w:rPr>
        <w:sectPr>
          <w:type w:val="continuous"/>
          <w:docGrid w:charSpace="0"/>
          <w:pgSz w:w="11910" w:h="16840"/>
          <w:pgMar w:top="1400" w:right="400" w:bottom="900" w:left="760" w:header="0" w:footer="700" w:gutter="0"/>
        </w:sectPr>
      </w:pPr>
    </w:p>
    <w:p>
      <w:pPr>
        <w:spacing w:afterAutospacing="false" w:before="0" w:beforeAutospacing="false" w:line="240" w:lineRule="auto"/>
        <w:rPr>
          <w:sz w:val="20"/>
        </w:rPr>
      </w:pPr>
    </w:p>
    <w:p>
      <w:pPr>
        <w:spacing w:afterAutospacing="false" w:before="0" w:beforeAutospacing="false" w:line="240" w:lineRule="auto"/>
        <w:rPr>
          <w:sz w:val="20"/>
        </w:rPr>
      </w:pPr>
    </w:p>
    <w:p>
      <w:pPr>
        <w:spacing w:afterAutospacing="false" w:before="0" w:beforeAutospacing="false" w:line="240" w:lineRule="auto"/>
        <w:rPr>
          <w:sz w:val="20"/>
        </w:rPr>
      </w:pPr>
    </w:p>
    <w:p>
      <w:pPr>
        <w:spacing w:afterAutospacing="false" w:before="0" w:beforeAutospacing="false" w:line="240" w:lineRule="auto"/>
        <w:rPr>
          <w:sz w:val="20"/>
        </w:rPr>
      </w:pPr>
    </w:p>
    <w:p>
      <w:pPr>
        <w:spacing w:afterAutospacing="false" w:before="0" w:beforeAutospacing="false" w:line="240" w:lineRule="auto"/>
        <w:rPr>
          <w:sz w:val="20"/>
        </w:rPr>
      </w:pPr>
    </w:p>
    <w:p>
      <w:pPr>
        <w:spacing w:afterAutospacing="false" w:before="0" w:beforeAutospacing="false" w:line="240" w:lineRule="auto"/>
        <w:rPr>
          <w:sz w:val="20"/>
        </w:rPr>
      </w:pPr>
    </w:p>
    <w:p>
      <w:pPr>
        <w:spacing w:afterAutospacing="false" w:before="0" w:beforeAutospacing="false" w:line="240" w:lineRule="auto"/>
        <w:rPr>
          <w:sz w:val="20"/>
        </w:rPr>
      </w:pPr>
    </w:p>
    <w:p>
      <w:pPr>
        <w:spacing w:afterAutospacing="false" w:before="0" w:beforeAutospacing="false" w:line="240" w:lineRule="auto"/>
        <w:rPr>
          <w:sz w:val="20"/>
        </w:rPr>
      </w:pPr>
    </w:p>
    <w:p>
      <w:pPr>
        <w:spacing w:afterAutospacing="false" w:before="0" w:beforeAutospacing="false" w:line="240" w:lineRule="auto"/>
        <w:rPr>
          <w:sz w:val="20"/>
        </w:rPr>
      </w:pPr>
    </w:p>
    <w:p>
      <w:pPr>
        <w:spacing w:afterAutospacing="false" w:before="0" w:beforeAutospacing="false" w:line="240" w:lineRule="auto"/>
        <w:rPr>
          <w:sz w:val="20"/>
        </w:rPr>
      </w:pPr>
    </w:p>
    <w:p>
      <w:pPr>
        <w:spacing w:afterAutospacing="false" w:before="0" w:beforeAutospacing="false" w:line="240" w:lineRule="auto"/>
        <w:rPr>
          <w:sz w:val="20"/>
        </w:rPr>
      </w:pPr>
    </w:p>
    <w:p>
      <w:pPr>
        <w:spacing w:afterAutospacing="false" w:before="0" w:beforeAutospacing="false" w:line="240" w:lineRule="auto"/>
        <w:rPr>
          <w:sz w:val="20"/>
        </w:rPr>
      </w:pPr>
    </w:p>
    <w:p>
      <w:pPr>
        <w:spacing w:afterAutospacing="false" w:before="0" w:beforeAutospacing="false" w:line="240" w:lineRule="auto"/>
        <w:rPr>
          <w:sz w:val="20"/>
        </w:rPr>
      </w:pPr>
    </w:p>
    <w:p>
      <w:pPr>
        <w:spacing w:afterAutospacing="false" w:before="0" w:beforeAutospacing="false" w:line="240" w:lineRule="auto"/>
        <w:rPr>
          <w:sz w:val="20"/>
        </w:rPr>
      </w:pPr>
    </w:p>
    <w:p>
      <w:pPr>
        <w:spacing w:afterAutospacing="false" w:before="0" w:beforeAutospacing="false" w:line="240" w:lineRule="auto"/>
        <w:rPr>
          <w:sz w:val="20"/>
        </w:rPr>
      </w:pPr>
    </w:p>
    <w:p>
      <w:pPr>
        <w:spacing w:afterAutospacing="false" w:before="0" w:beforeAutospacing="false" w:line="240" w:lineRule="auto"/>
        <w:rPr>
          <w:sz w:val="20"/>
        </w:rPr>
      </w:pPr>
    </w:p>
    <w:p>
      <w:pPr>
        <w:spacing w:afterAutospacing="false" w:before="0" w:beforeAutospacing="false" w:line="240" w:lineRule="auto"/>
        <w:rPr>
          <w:sz w:val="20"/>
        </w:rPr>
      </w:pPr>
    </w:p>
    <w:p>
      <w:pPr>
        <w:spacing w:afterAutospacing="false" w:before="0" w:beforeAutospacing="false" w:line="240" w:lineRule="auto"/>
        <w:rPr>
          <w:sz w:val="20"/>
        </w:rPr>
      </w:pPr>
    </w:p>
    <w:p>
      <w:pPr>
        <w:spacing w:afterAutospacing="false" w:before="2" w:beforeAutospacing="false" w:line="240" w:lineRule="auto"/>
        <w:rPr>
          <w:sz w:val="26"/>
        </w:rPr>
      </w:pPr>
    </w:p>
    <w:p>
      <w:pPr>
        <w:spacing w:afterAutospacing="false" w:before="0" w:beforeAutospacing="false" w:line="744" w:lineRule="exact"/>
        <w:ind w:firstLine="0" w:left="0" w:right="357"/>
        <w:rPr>
          <w:sz w:val="52"/>
          <w:rFonts w:ascii="微软雅黑" w:eastAsia="微软雅黑"/>
        </w:rPr>
        <w:jc w:val="center"/>
      </w:pPr>
      <w:bookmarkStart w:name="第三部分" w:id="32"/>
      <w:bookmarkEnd w:id="32"/>
      <w:bookmarkStart w:name="中共四川省委省直机关党校" w:id="33"/>
      <w:bookmarkEnd w:id="33"/>
      <w:r>
        <w:rPr/>
      </w:r>
      <w:r>
        <w:rPr/>
      </w:r>
      <w:r>
        <w:rPr>
          <w:spacing w:val="-4"/>
          <w:sz w:val="52"/>
          <w:rFonts w:ascii="微软雅黑" w:eastAsia="微软雅黑"/>
        </w:rPr>
        <w:t>第三部分</w:t>
      </w:r>
    </w:p>
    <w:p>
      <w:pPr>
        <w:spacing w:afterAutospacing="false" w:before="0" w:beforeAutospacing="false" w:line="600" w:lineRule="exact"/>
        <w:ind w:firstLine="0" w:left="0" w:right="359"/>
        <w:rPr>
          <w:sz w:val="52"/>
          <w:rFonts w:ascii="微软雅黑" w:eastAsia="微软雅黑"/>
        </w:rPr>
        <w:jc w:val="center"/>
      </w:pPr>
      <w:bookmarkStart w:name="2023年部门预算情况说明" w:id="34"/>
      <w:bookmarkEnd w:id="34"/>
      <w:r>
        <w:rPr/>
      </w:r>
      <w:r>
        <w:rPr>
          <w:spacing w:val="-3"/>
          <w:sz w:val="52"/>
          <w:rFonts w:ascii="微软雅黑" w:eastAsia="微软雅黑"/>
        </w:rPr>
        <w:t>中共四川省委省直机关党校</w:t>
      </w:r>
    </w:p>
    <w:p>
      <w:pPr>
        <w:spacing w:afterAutospacing="false" w:before="0" w:beforeAutospacing="false" w:line="779" w:lineRule="exact"/>
        <w:ind w:firstLine="0" w:left="0" w:right="357"/>
        <w:rPr>
          <w:sz w:val="52"/>
          <w:rFonts w:ascii="微软雅黑" w:eastAsia="微软雅黑"/>
        </w:rPr>
        <w:jc w:val="center"/>
      </w:pPr>
      <w:r>
        <w:rPr>
          <w:sz w:val="52"/>
          <w:rFonts w:ascii="Times New Roman" w:eastAsia="Times New Roman"/>
        </w:rPr>
        <w:t>2023</w:t>
      </w:r>
      <w:r>
        <w:rPr>
          <w:spacing w:val="-21"/>
          <w:sz w:val="52"/>
          <w:rFonts w:ascii="Times New Roman" w:eastAsia="Times New Roman"/>
        </w:rPr>
        <w:t> </w:t>
      </w:r>
      <w:r>
        <w:rPr>
          <w:spacing w:val="-2"/>
          <w:sz w:val="52"/>
          <w:rFonts w:ascii="微软雅黑" w:eastAsia="微软雅黑"/>
        </w:rPr>
        <w:t>年部门预算情况说明</w:t>
      </w:r>
    </w:p>
    <w:p>
      <w:pPr>
        <w:pStyle w:val="BodyText"/>
        <w:rPr>
          <w:sz w:val="20"/>
          <w:rFonts w:ascii="微软雅黑"/>
        </w:rPr>
      </w:pPr>
    </w:p>
    <w:p>
      <w:pPr>
        <w:pStyle w:val="BodyText"/>
        <w:rPr>
          <w:sz w:val="20"/>
          <w:rFonts w:ascii="微软雅黑"/>
        </w:rPr>
      </w:pPr>
    </w:p>
    <w:p>
      <w:pPr>
        <w:pStyle w:val="BodyText"/>
        <w:rPr>
          <w:sz w:val="20"/>
          <w:rFonts w:ascii="微软雅黑"/>
        </w:rPr>
      </w:pPr>
    </w:p>
    <w:p>
      <w:pPr>
        <w:pStyle w:val="BodyText"/>
        <w:rPr>
          <w:sz w:val="20"/>
          <w:rFonts w:ascii="微软雅黑"/>
        </w:rPr>
      </w:pPr>
    </w:p>
    <w:p>
      <w:pPr>
        <w:pStyle w:val="BodyText"/>
        <w:rPr>
          <w:sz w:val="20"/>
          <w:rFonts w:ascii="微软雅黑"/>
        </w:rPr>
      </w:pPr>
    </w:p>
    <w:p>
      <w:pPr>
        <w:pStyle w:val="BodyText"/>
        <w:rPr>
          <w:sz w:val="20"/>
          <w:rFonts w:ascii="微软雅黑"/>
        </w:rPr>
      </w:pPr>
    </w:p>
    <w:p>
      <w:pPr>
        <w:pStyle w:val="BodyText"/>
        <w:rPr>
          <w:sz w:val="20"/>
          <w:rFonts w:ascii="微软雅黑"/>
        </w:rPr>
      </w:pPr>
    </w:p>
    <w:p>
      <w:pPr>
        <w:pStyle w:val="BodyText"/>
        <w:rPr>
          <w:sz w:val="20"/>
          <w:rFonts w:ascii="微软雅黑"/>
        </w:rPr>
      </w:pPr>
    </w:p>
    <w:p>
      <w:pPr>
        <w:pStyle w:val="BodyText"/>
        <w:rPr>
          <w:sz w:val="20"/>
          <w:rFonts w:ascii="微软雅黑"/>
        </w:rPr>
      </w:pPr>
    </w:p>
    <w:p>
      <w:pPr>
        <w:pStyle w:val="BodyText"/>
        <w:rPr>
          <w:sz w:val="20"/>
          <w:rFonts w:ascii="微软雅黑"/>
        </w:rPr>
      </w:pPr>
    </w:p>
    <w:p>
      <w:pPr>
        <w:pStyle w:val="BodyText"/>
        <w:rPr>
          <w:sz w:val="20"/>
          <w:rFonts w:ascii="微软雅黑"/>
        </w:rPr>
      </w:pPr>
    </w:p>
    <w:p>
      <w:pPr>
        <w:pStyle w:val="BodyText"/>
        <w:rPr>
          <w:sz w:val="20"/>
          <w:rFonts w:ascii="微软雅黑"/>
        </w:rPr>
      </w:pPr>
    </w:p>
    <w:p>
      <w:pPr>
        <w:pStyle w:val="BodyText"/>
        <w:rPr>
          <w:sz w:val="20"/>
          <w:rFonts w:ascii="微软雅黑"/>
        </w:rPr>
      </w:pPr>
    </w:p>
    <w:p>
      <w:pPr>
        <w:pStyle w:val="BodyText"/>
        <w:rPr>
          <w:sz w:val="20"/>
          <w:rFonts w:ascii="微软雅黑"/>
        </w:rPr>
      </w:pPr>
    </w:p>
    <w:p>
      <w:pPr>
        <w:pStyle w:val="BodyText"/>
        <w:rPr>
          <w:sz w:val="20"/>
          <w:rFonts w:ascii="微软雅黑"/>
        </w:rPr>
      </w:pPr>
    </w:p>
    <w:p>
      <w:pPr>
        <w:pStyle w:val="BodyText"/>
        <w:rPr>
          <w:sz w:val="20"/>
          <w:rFonts w:ascii="微软雅黑"/>
        </w:rPr>
      </w:pPr>
    </w:p>
    <w:p>
      <w:pPr>
        <w:pStyle w:val="BodyText"/>
        <w:rPr>
          <w:sz w:val="20"/>
          <w:rFonts w:ascii="微软雅黑"/>
        </w:rPr>
      </w:pPr>
    </w:p>
    <w:p>
      <w:pPr>
        <w:pStyle w:val="BodyText"/>
        <w:rPr>
          <w:sz w:val="20"/>
          <w:rFonts w:ascii="微软雅黑"/>
        </w:rPr>
      </w:pPr>
    </w:p>
    <w:p>
      <w:pPr>
        <w:pStyle w:val="BodyText"/>
        <w:spacing w:afterAutospacing="false" w:before="4" w:beforeAutospacing="false" w:lineRule="auto"/>
        <w:rPr>
          <w:sz w:val="10"/>
          <w:rFonts w:ascii="微软雅黑"/>
        </w:rPr>
      </w:pPr>
    </w:p>
    <w:p>
      <w:pPr>
        <w:spacing w:afterAutospacing="false" w:before="64" w:beforeAutospacing="false" w:lineRule="auto"/>
        <w:ind w:firstLine="0" w:left="0" w:right="359"/>
        <w:rPr>
          <w:sz w:val="18"/>
          <w:rFonts w:ascii="Calibri"/>
        </w:rPr>
        <w:jc w:val="center"/>
      </w:pPr>
      <w:r>
        <w:rPr>
          <w:spacing w:val="-5"/>
          <w:sz w:val="18"/>
          <w:rFonts w:ascii="Calibri"/>
        </w:rPr>
        <w:t>33</w:t>
      </w:r>
    </w:p>
    <w:p>
      <w:pPr>
        <w:spacing w:after="0" w:afterAutospacing="false" w:beforeAutospacing="false" w:lineRule="auto"/>
        <w:rPr>
          <w:sz w:val="18"/>
          <w:rFonts w:ascii="Calibri"/>
        </w:rPr>
        <w:sectPr>
          <w:footerReference r:id="rId13" w:type="default"/>
          <w:docGrid w:charSpace="0"/>
          <w:pgSz w:w="11910" w:h="16840"/>
          <w:pgMar w:top="1920" w:right="400" w:bottom="280" w:left="760" w:header="0" w:footer="0" w:gutter="0"/>
        </w:sectPr>
        <w:jc w:val="center"/>
      </w:pPr>
    </w:p>
    <w:p>
      <w:pPr>
        <w:pStyle w:val="BodyText"/>
        <w:spacing w:afterAutospacing="false" w:before="43" w:beforeAutospacing="false" w:lineRule="auto"/>
        <w:ind w:left="1680"/>
        <w:rPr>
          <w:rFonts w:ascii="黑体" w:eastAsia="黑体"/>
        </w:rPr>
      </w:pPr>
      <w:bookmarkStart w:name="一、收支预算情况说明" w:id="35"/>
      <w:bookmarkEnd w:id="35"/>
      <w:r>
        <w:rPr/>
      </w:r>
      <w:r>
        <w:rPr>
          <w:w w:val="95"/>
          <w:rFonts w:ascii="黑体" w:eastAsia="黑体"/>
        </w:rPr>
        <w:t>一、</w:t>
      </w:r>
      <w:r>
        <w:rPr>
          <w:w w:val="95"/>
          <w:rFonts w:ascii="黑体" w:eastAsia="黑体"/>
        </w:rPr>
        <w:t>收</w:t>
      </w:r>
      <w:r>
        <w:rPr>
          <w:w w:val="95"/>
          <w:rFonts w:ascii="黑体" w:eastAsia="黑体"/>
        </w:rPr>
        <w:t>支</w:t>
      </w:r>
      <w:r>
        <w:rPr>
          <w:w w:val="95"/>
          <w:rFonts w:ascii="黑体" w:eastAsia="黑体"/>
        </w:rPr>
        <w:t>预</w:t>
      </w:r>
      <w:r>
        <w:rPr>
          <w:w w:val="95"/>
          <w:rFonts w:ascii="黑体" w:eastAsia="黑体"/>
        </w:rPr>
        <w:t>算</w:t>
      </w:r>
      <w:r>
        <w:rPr>
          <w:w w:val="95"/>
          <w:rFonts w:ascii="黑体" w:eastAsia="黑体"/>
        </w:rPr>
        <w:t>情</w:t>
      </w:r>
      <w:r>
        <w:rPr>
          <w:w w:val="95"/>
          <w:rFonts w:ascii="黑体" w:eastAsia="黑体"/>
        </w:rPr>
        <w:t>况</w:t>
      </w:r>
      <w:r>
        <w:rPr>
          <w:w w:val="95"/>
          <w:rFonts w:ascii="黑体" w:eastAsia="黑体"/>
        </w:rPr>
        <w:t>说</w:t>
      </w:r>
      <w:r>
        <w:rPr>
          <w:spacing w:val="-10"/>
          <w:w w:val="95"/>
          <w:rFonts w:ascii="黑体" w:eastAsia="黑体"/>
        </w:rPr>
        <w:t>明</w:t>
      </w:r>
    </w:p>
    <w:p>
      <w:pPr>
        <w:pStyle w:val="BodyText"/>
        <w:spacing w:afterAutospacing="false" w:before="173" w:beforeAutospacing="false" w:line="340" w:lineRule="auto"/>
        <w:ind w:firstLine="640" w:left="1040" w:right="1385"/>
        <w:jc w:val="both"/>
      </w:pPr>
      <w:r>
        <w:rPr>
          <w:spacing w:val="-2"/>
          <w:w w:val="99"/>
        </w:rPr>
        <w:t>按照综合预算的原则，省直机关党校所有收入和支出均</w:t>
      </w:r>
      <w:r>
        <w:rPr>
          <w:spacing w:val="-3"/>
          <w:w w:val="99"/>
        </w:rPr>
        <w:t>纳入部门预算管理。收入包括：一般公共预算拨款收入、事</w:t>
      </w:r>
      <w:r>
        <w:rPr>
          <w:spacing w:val="-1"/>
          <w:w w:val="99"/>
        </w:rPr>
        <w:t>业收入、其他收入；支出包括：教育支出、科学技术支出、</w:t>
      </w:r>
      <w:r>
        <w:rPr>
          <w:spacing w:val="-2"/>
          <w:w w:val="99"/>
        </w:rPr>
        <w:t>社会保障和就业支出、卫生健康支出和住房保障支出。省直</w:t>
      </w:r>
      <w:r>
        <w:rPr>
          <w:spacing w:val="6"/>
          <w:w w:val="99"/>
        </w:rPr>
        <w:t>机关党校</w:t>
      </w:r>
      <w:r>
        <w:rPr>
          <w:spacing w:val="-74"/>
        </w:rPr>
        <w:t> </w:t>
      </w:r>
      <w:r>
        <w:rPr>
          <w:spacing w:val="1"/>
          <w:w w:val="99"/>
          <w:rFonts w:ascii="Times New Roman" w:eastAsia="Times New Roman"/>
        </w:rPr>
        <w:t>20</w:t>
      </w:r>
      <w:r>
        <w:rPr>
          <w:spacing w:val="-2"/>
          <w:w w:val="99"/>
          <w:rFonts w:ascii="Times New Roman" w:eastAsia="Times New Roman"/>
        </w:rPr>
        <w:t>2</w:t>
      </w:r>
      <w:r>
        <w:rPr>
          <w:w w:val="99"/>
          <w:rFonts w:ascii="Times New Roman" w:eastAsia="Times New Roman"/>
        </w:rPr>
        <w:t>3</w:t>
      </w:r>
      <w:r>
        <w:rPr>
          <w:spacing w:val="7"/>
          <w:rFonts w:ascii="Times New Roman" w:eastAsia="Times New Roman"/>
        </w:rPr>
        <w:t> </w:t>
      </w:r>
      <w:r>
        <w:rPr>
          <w:spacing w:val="5"/>
          <w:w w:val="99"/>
        </w:rPr>
        <w:t>年收支总预算</w:t>
      </w:r>
      <w:r>
        <w:rPr>
          <w:spacing w:val="-71"/>
        </w:rPr>
        <w:t> </w:t>
      </w:r>
      <w:r>
        <w:rPr>
          <w:spacing w:val="1"/>
          <w:w w:val="99"/>
          <w:rFonts w:ascii="Times New Roman" w:eastAsia="Times New Roman"/>
        </w:rPr>
        <w:t>14</w:t>
      </w:r>
      <w:r>
        <w:rPr>
          <w:spacing w:val="-2"/>
          <w:w w:val="99"/>
          <w:rFonts w:ascii="Times New Roman" w:eastAsia="Times New Roman"/>
        </w:rPr>
        <w:t>0</w:t>
      </w:r>
      <w:r>
        <w:rPr>
          <w:spacing w:val="1"/>
          <w:w w:val="99"/>
          <w:rFonts w:ascii="Times New Roman" w:eastAsia="Times New Roman"/>
        </w:rPr>
        <w:t>20</w:t>
      </w:r>
      <w:r>
        <w:rPr>
          <w:spacing w:val="-1"/>
          <w:w w:val="99"/>
          <w:rFonts w:ascii="Times New Roman" w:eastAsia="Times New Roman"/>
        </w:rPr>
        <w:t>.</w:t>
      </w:r>
      <w:r>
        <w:rPr>
          <w:spacing w:val="1"/>
          <w:w w:val="99"/>
          <w:rFonts w:ascii="Times New Roman" w:eastAsia="Times New Roman"/>
        </w:rPr>
        <w:t>4</w:t>
      </w:r>
      <w:r>
        <w:rPr>
          <w:w w:val="99"/>
          <w:rFonts w:ascii="Times New Roman" w:eastAsia="Times New Roman"/>
        </w:rPr>
        <w:t>8</w:t>
      </w:r>
      <w:r>
        <w:rPr>
          <w:spacing w:val="7"/>
          <w:rFonts w:ascii="Times New Roman" w:eastAsia="Times New Roman"/>
        </w:rPr>
        <w:t> </w:t>
      </w:r>
      <w:r>
        <w:rPr>
          <w:spacing w:val="8"/>
          <w:w w:val="99"/>
        </w:rPr>
        <w:t>万元</w:t>
      </w:r>
      <w:r>
        <w:rPr>
          <w:spacing w:val="6"/>
          <w:w w:val="99"/>
          <w:rFonts w:ascii="Times New Roman" w:eastAsia="Times New Roman"/>
        </w:rPr>
        <w:t>,</w:t>
      </w:r>
      <w:r>
        <w:rPr>
          <w:w w:val="99"/>
        </w:rPr>
        <w:t>比</w:t>
      </w:r>
      <w:r>
        <w:rPr>
          <w:spacing w:val="-71"/>
        </w:rPr>
        <w:t> </w:t>
      </w:r>
      <w:r>
        <w:rPr>
          <w:spacing w:val="1"/>
          <w:w w:val="99"/>
          <w:rFonts w:ascii="Times New Roman" w:eastAsia="Times New Roman"/>
        </w:rPr>
        <w:t>20</w:t>
      </w:r>
      <w:r>
        <w:rPr>
          <w:spacing w:val="-2"/>
          <w:w w:val="99"/>
          <w:rFonts w:ascii="Times New Roman" w:eastAsia="Times New Roman"/>
        </w:rPr>
        <w:t>2</w:t>
      </w:r>
      <w:r>
        <w:rPr>
          <w:w w:val="99"/>
          <w:rFonts w:ascii="Times New Roman" w:eastAsia="Times New Roman"/>
        </w:rPr>
        <w:t>2</w:t>
      </w:r>
      <w:r>
        <w:rPr>
          <w:spacing w:val="7"/>
          <w:rFonts w:ascii="Times New Roman" w:eastAsia="Times New Roman"/>
        </w:rPr>
        <w:t> </w:t>
      </w:r>
      <w:r>
        <w:rPr>
          <w:spacing w:val="5"/>
          <w:w w:val="99"/>
        </w:rPr>
        <w:t>年收支</w:t>
      </w:r>
    </w:p>
    <w:p>
      <w:pPr>
        <w:pStyle w:val="BodyText"/>
        <w:spacing w:afterAutospacing="false" w:beforeAutospacing="false" w:line="401" w:lineRule="exact"/>
        <w:ind w:left="1040"/>
        <w:jc w:val="both"/>
      </w:pPr>
      <w:r>
        <w:rPr>
          <w:w w:val="95"/>
        </w:rPr>
        <w:t>预算</w:t>
      </w:r>
      <w:r>
        <w:rPr>
          <w:w w:val="95"/>
        </w:rPr>
        <w:t>总</w:t>
      </w:r>
      <w:r>
        <w:rPr>
          <w:w w:val="95"/>
        </w:rPr>
        <w:t>数</w:t>
      </w:r>
      <w:r>
        <w:rPr>
          <w:spacing w:val="-3"/>
        </w:rPr>
        <w:t> </w:t>
      </w:r>
      <w:r>
        <w:rPr>
          <w:w w:val="95"/>
          <w:rFonts w:ascii="Times New Roman" w:eastAsia="Times New Roman"/>
        </w:rPr>
        <w:t>6212.68</w:t>
      </w:r>
      <w:r>
        <w:rPr>
          <w:spacing w:val="72"/>
          <w:rFonts w:ascii="Times New Roman" w:eastAsia="Times New Roman"/>
        </w:rPr>
        <w:t> </w:t>
      </w:r>
      <w:r>
        <w:rPr>
          <w:w w:val="95"/>
        </w:rPr>
        <w:t>万元</w:t>
      </w:r>
      <w:r>
        <w:rPr>
          <w:w w:val="95"/>
        </w:rPr>
        <w:t>增</w:t>
      </w:r>
      <w:r>
        <w:rPr>
          <w:w w:val="95"/>
        </w:rPr>
        <w:t>加</w:t>
      </w:r>
      <w:r>
        <w:rPr>
          <w:spacing w:val="-2"/>
        </w:rPr>
        <w:t> </w:t>
      </w:r>
      <w:r>
        <w:rPr>
          <w:w w:val="95"/>
          <w:rFonts w:ascii="Times New Roman" w:eastAsia="Times New Roman"/>
        </w:rPr>
        <w:t>7807.8</w:t>
      </w:r>
      <w:r>
        <w:rPr>
          <w:spacing w:val="76"/>
          <w:rFonts w:ascii="Times New Roman" w:eastAsia="Times New Roman"/>
        </w:rPr>
        <w:t> </w:t>
      </w:r>
      <w:r>
        <w:rPr>
          <w:w w:val="95"/>
        </w:rPr>
        <w:t>万元，主要</w:t>
      </w:r>
      <w:r>
        <w:rPr>
          <w:w w:val="95"/>
        </w:rPr>
        <w:t>原</w:t>
      </w:r>
      <w:r>
        <w:rPr>
          <w:w w:val="95"/>
        </w:rPr>
        <w:t>因</w:t>
      </w:r>
      <w:r>
        <w:rPr>
          <w:w w:val="95"/>
        </w:rPr>
        <w:t>是</w:t>
      </w:r>
      <w:r>
        <w:rPr>
          <w:w w:val="95"/>
        </w:rPr>
        <w:t>上</w:t>
      </w:r>
      <w:r>
        <w:rPr>
          <w:w w:val="95"/>
        </w:rPr>
        <w:t>年</w:t>
      </w:r>
      <w:r>
        <w:rPr>
          <w:spacing w:val="-10"/>
          <w:w w:val="95"/>
        </w:rPr>
        <w:t>结</w:t>
      </w:r>
    </w:p>
    <w:p>
      <w:pPr>
        <w:pStyle w:val="BodyText"/>
        <w:spacing w:afterAutospacing="false" w:before="168" w:beforeAutospacing="false" w:lineRule="auto"/>
        <w:ind w:left="1040"/>
        <w:jc w:val="both"/>
      </w:pPr>
      <w:r>
        <w:rPr>
          <w:w w:val="95"/>
        </w:rPr>
        <w:t>转</w:t>
      </w:r>
      <w:r>
        <w:rPr>
          <w:w w:val="95"/>
        </w:rPr>
        <w:t>基</w:t>
      </w:r>
      <w:r>
        <w:rPr>
          <w:w w:val="95"/>
        </w:rPr>
        <w:t>本建设项目</w:t>
      </w:r>
      <w:r>
        <w:rPr>
          <w:w w:val="95"/>
        </w:rPr>
        <w:t>经</w:t>
      </w:r>
      <w:r>
        <w:rPr>
          <w:w w:val="95"/>
        </w:rPr>
        <w:t>费</w:t>
      </w:r>
      <w:r>
        <w:rPr>
          <w:spacing w:val="3"/>
          <w:w w:val="150"/>
        </w:rPr>
        <w:t> </w:t>
      </w:r>
      <w:r>
        <w:rPr>
          <w:w w:val="95"/>
          <w:rFonts w:ascii="Times New Roman" w:eastAsia="Times New Roman"/>
        </w:rPr>
        <w:t>3845.8</w:t>
      </w:r>
      <w:r>
        <w:rPr>
          <w:spacing w:val="43"/>
          <w:rFonts w:ascii="Times New Roman" w:eastAsia="Times New Roman"/>
        </w:rPr>
        <w:t>  </w:t>
      </w:r>
      <w:r>
        <w:rPr>
          <w:spacing w:val="-20"/>
          <w:w w:val="95"/>
        </w:rPr>
        <w:t>万元，当年</w:t>
      </w:r>
      <w:r>
        <w:rPr>
          <w:w w:val="95"/>
        </w:rPr>
        <w:t>新</w:t>
      </w:r>
      <w:r>
        <w:rPr>
          <w:w w:val="95"/>
        </w:rPr>
        <w:t>增</w:t>
      </w:r>
      <w:r>
        <w:rPr>
          <w:w w:val="95"/>
        </w:rPr>
        <w:t>安</w:t>
      </w:r>
      <w:r>
        <w:rPr>
          <w:w w:val="95"/>
        </w:rPr>
        <w:t>排</w:t>
      </w:r>
      <w:r>
        <w:rPr>
          <w:w w:val="95"/>
        </w:rPr>
        <w:t>新</w:t>
      </w:r>
      <w:r>
        <w:rPr>
          <w:w w:val="95"/>
        </w:rPr>
        <w:t>校</w:t>
      </w:r>
      <w:r>
        <w:rPr>
          <w:w w:val="95"/>
        </w:rPr>
        <w:t>区</w:t>
      </w:r>
      <w:r>
        <w:rPr>
          <w:w w:val="95"/>
        </w:rPr>
        <w:t>设</w:t>
      </w:r>
      <w:r>
        <w:rPr>
          <w:spacing w:val="-10"/>
          <w:w w:val="95"/>
        </w:rPr>
        <w:t>备</w:t>
      </w:r>
    </w:p>
    <w:p>
      <w:pPr>
        <w:pStyle w:val="BodyText"/>
        <w:spacing w:afterAutospacing="false" w:before="171" w:beforeAutospacing="false" w:lineRule="auto"/>
        <w:ind w:left="1040"/>
        <w:jc w:val="both"/>
      </w:pPr>
      <w:r>
        <w:rPr>
          <w:w w:val="95"/>
        </w:rPr>
        <w:t>设施</w:t>
      </w:r>
      <w:r>
        <w:rPr>
          <w:w w:val="95"/>
        </w:rPr>
        <w:t>配</w:t>
      </w:r>
      <w:r>
        <w:rPr>
          <w:w w:val="95"/>
        </w:rPr>
        <w:t>备</w:t>
      </w:r>
      <w:r>
        <w:rPr>
          <w:w w:val="95"/>
        </w:rPr>
        <w:t>项目</w:t>
      </w:r>
      <w:r>
        <w:rPr>
          <w:spacing w:val="-6"/>
        </w:rPr>
        <w:t> </w:t>
      </w:r>
      <w:r>
        <w:rPr>
          <w:w w:val="95"/>
          <w:rFonts w:ascii="Times New Roman" w:eastAsia="Times New Roman"/>
        </w:rPr>
        <w:t>4367.88</w:t>
      </w:r>
      <w:r>
        <w:rPr>
          <w:spacing w:val="76"/>
          <w:rFonts w:ascii="Times New Roman" w:eastAsia="Times New Roman"/>
        </w:rPr>
        <w:t> </w:t>
      </w:r>
      <w:r>
        <w:rPr>
          <w:spacing w:val="-4"/>
          <w:w w:val="95"/>
        </w:rPr>
        <w:t>万元。</w:t>
      </w:r>
    </w:p>
    <w:p>
      <w:pPr>
        <w:pStyle w:val="Heading1"/>
        <w:spacing w:afterAutospacing="false" w:before="171" w:beforeAutospacing="false" w:lineRule="auto"/>
      </w:pPr>
      <w:r>
        <w:rPr>
          <w:w w:val="95"/>
        </w:rPr>
        <w:t>（</w:t>
      </w:r>
      <w:r>
        <w:rPr>
          <w:w w:val="95"/>
        </w:rPr>
        <w:t>一</w:t>
      </w:r>
      <w:r>
        <w:rPr>
          <w:w w:val="95"/>
        </w:rPr>
        <w:t>）收</w:t>
      </w:r>
      <w:r>
        <w:rPr>
          <w:w w:val="95"/>
        </w:rPr>
        <w:t>入</w:t>
      </w:r>
      <w:r>
        <w:rPr>
          <w:w w:val="95"/>
        </w:rPr>
        <w:t>预</w:t>
      </w:r>
      <w:r>
        <w:rPr>
          <w:w w:val="95"/>
        </w:rPr>
        <w:t>算</w:t>
      </w:r>
      <w:r>
        <w:rPr>
          <w:w w:val="95"/>
        </w:rPr>
        <w:t>情</w:t>
      </w:r>
      <w:r>
        <w:rPr>
          <w:spacing w:val="-10"/>
          <w:w w:val="95"/>
        </w:rPr>
        <w:t>况</w:t>
      </w:r>
    </w:p>
    <w:p>
      <w:pPr>
        <w:pStyle w:val="BodyText"/>
        <w:spacing w:afterAutospacing="false" w:before="168" w:beforeAutospacing="false" w:line="338" w:lineRule="auto"/>
        <w:ind w:firstLine="640" w:left="1040" w:right="1400"/>
        <w:jc w:val="both"/>
      </w:pPr>
      <w:r>
        <w:rPr>
          <w:w w:val="95"/>
        </w:rPr>
        <w:t>省</w:t>
      </w:r>
      <w:r>
        <w:rPr>
          <w:w w:val="95"/>
        </w:rPr>
        <w:t>直</w:t>
      </w:r>
      <w:r>
        <w:rPr>
          <w:w w:val="95"/>
        </w:rPr>
        <w:t>机</w:t>
      </w:r>
      <w:r>
        <w:rPr>
          <w:w w:val="95"/>
        </w:rPr>
        <w:t>关党校 </w:t>
      </w:r>
      <w:r>
        <w:rPr>
          <w:w w:val="95"/>
          <w:rFonts w:ascii="Times New Roman" w:eastAsia="Times New Roman"/>
        </w:rPr>
        <w:t>2023</w:t>
      </w:r>
      <w:r>
        <w:rPr>
          <w:spacing w:val="40"/>
          <w:rFonts w:ascii="Times New Roman" w:eastAsia="Times New Roman"/>
        </w:rPr>
        <w:t> </w:t>
      </w:r>
      <w:r>
        <w:rPr>
          <w:w w:val="95"/>
        </w:rPr>
        <w:t>年</w:t>
      </w:r>
      <w:r>
        <w:rPr>
          <w:w w:val="95"/>
        </w:rPr>
        <w:t>收</w:t>
      </w:r>
      <w:r>
        <w:rPr>
          <w:w w:val="95"/>
        </w:rPr>
        <w:t>入</w:t>
      </w:r>
      <w:r>
        <w:rPr>
          <w:w w:val="95"/>
        </w:rPr>
        <w:t>预算 </w:t>
      </w:r>
      <w:r>
        <w:rPr>
          <w:w w:val="95"/>
          <w:rFonts w:ascii="Times New Roman" w:eastAsia="Times New Roman"/>
        </w:rPr>
        <w:t>14020.48</w:t>
      </w:r>
      <w:r>
        <w:rPr>
          <w:spacing w:val="40"/>
          <w:rFonts w:ascii="Times New Roman" w:eastAsia="Times New Roman"/>
        </w:rPr>
        <w:t> </w:t>
      </w:r>
      <w:r>
        <w:rPr>
          <w:w w:val="95"/>
        </w:rPr>
        <w:t>万</w:t>
      </w:r>
      <w:r>
        <w:rPr>
          <w:w w:val="95"/>
        </w:rPr>
        <w:t>元</w:t>
      </w:r>
      <w:r>
        <w:rPr>
          <w:w w:val="95"/>
        </w:rPr>
        <w:t>，其中：</w:t>
      </w:r>
      <w:r>
        <w:rPr>
          <w:spacing w:val="14"/>
          <w:w w:val="95"/>
        </w:rPr>
        <w:t>上</w:t>
      </w:r>
      <w:r>
        <w:rPr>
          <w:spacing w:val="14"/>
          <w:w w:val="95"/>
        </w:rPr>
        <w:t>年</w:t>
      </w:r>
      <w:r>
        <w:rPr>
          <w:spacing w:val="14"/>
          <w:w w:val="95"/>
        </w:rPr>
        <w:t>结</w:t>
      </w:r>
      <w:r>
        <w:rPr>
          <w:w w:val="95"/>
        </w:rPr>
        <w:t>转 </w:t>
      </w:r>
      <w:r>
        <w:rPr>
          <w:w w:val="95"/>
          <w:rFonts w:ascii="Times New Roman" w:eastAsia="Times New Roman"/>
        </w:rPr>
        <w:t>3855.8</w:t>
      </w:r>
      <w:r>
        <w:rPr>
          <w:spacing w:val="40"/>
          <w:rFonts w:ascii="Times New Roman" w:eastAsia="Times New Roman"/>
        </w:rPr>
        <w:t> </w:t>
      </w:r>
      <w:r>
        <w:rPr>
          <w:spacing w:val="14"/>
          <w:w w:val="95"/>
        </w:rPr>
        <w:t>万</w:t>
      </w:r>
      <w:r>
        <w:rPr>
          <w:spacing w:val="14"/>
          <w:w w:val="95"/>
        </w:rPr>
        <w:t>元</w:t>
      </w:r>
      <w:r>
        <w:rPr>
          <w:spacing w:val="4"/>
          <w:w w:val="95"/>
        </w:rPr>
        <w:t>，占 </w:t>
      </w:r>
      <w:r>
        <w:rPr>
          <w:w w:val="95"/>
          <w:rFonts w:ascii="Times New Roman" w:eastAsia="Times New Roman"/>
        </w:rPr>
        <w:t>27.5%</w:t>
      </w:r>
      <w:r>
        <w:rPr>
          <w:w w:val="95"/>
        </w:rPr>
        <w:t>；</w:t>
      </w:r>
      <w:r>
        <w:rPr>
          <w:spacing w:val="14"/>
          <w:w w:val="95"/>
        </w:rPr>
        <w:t>一</w:t>
      </w:r>
      <w:r>
        <w:rPr>
          <w:spacing w:val="14"/>
          <w:w w:val="95"/>
        </w:rPr>
        <w:t>般</w:t>
      </w:r>
      <w:r>
        <w:rPr>
          <w:spacing w:val="17"/>
          <w:w w:val="95"/>
        </w:rPr>
        <w:t>公</w:t>
      </w:r>
      <w:r>
        <w:rPr>
          <w:spacing w:val="14"/>
          <w:w w:val="95"/>
        </w:rPr>
        <w:t>共</w:t>
      </w:r>
      <w:r>
        <w:rPr>
          <w:spacing w:val="14"/>
          <w:w w:val="95"/>
        </w:rPr>
        <w:t>预</w:t>
      </w:r>
      <w:r>
        <w:rPr>
          <w:spacing w:val="14"/>
          <w:w w:val="95"/>
        </w:rPr>
        <w:t>算</w:t>
      </w:r>
      <w:r>
        <w:rPr>
          <w:spacing w:val="14"/>
          <w:w w:val="95"/>
        </w:rPr>
        <w:t>拨</w:t>
      </w:r>
      <w:r>
        <w:rPr>
          <w:spacing w:val="14"/>
          <w:w w:val="95"/>
        </w:rPr>
        <w:t>款</w:t>
      </w:r>
      <w:r>
        <w:rPr>
          <w:spacing w:val="14"/>
          <w:w w:val="95"/>
        </w:rPr>
        <w:t>收</w:t>
      </w:r>
      <w:r>
        <w:rPr>
          <w:w w:val="95"/>
        </w:rPr>
        <w:t>入 </w:t>
      </w:r>
      <w:r>
        <w:rPr>
          <w:w w:val="95"/>
          <w:rFonts w:ascii="Times New Roman" w:eastAsia="Times New Roman"/>
        </w:rPr>
        <w:t>7925.46</w:t>
      </w:r>
      <w:r>
        <w:rPr>
          <w:spacing w:val="40"/>
          <w:rFonts w:ascii="Times New Roman" w:eastAsia="Times New Roman"/>
        </w:rPr>
        <w:t> </w:t>
      </w:r>
      <w:r>
        <w:rPr>
          <w:w w:val="95"/>
        </w:rPr>
        <w:t>万元，占 </w:t>
      </w:r>
      <w:r>
        <w:rPr>
          <w:w w:val="95"/>
          <w:rFonts w:ascii="Times New Roman" w:eastAsia="Times New Roman"/>
        </w:rPr>
        <w:t>56.53%</w:t>
      </w:r>
      <w:r>
        <w:rPr>
          <w:w w:val="95"/>
        </w:rPr>
        <w:t>；事业收入 </w:t>
      </w:r>
      <w:r>
        <w:rPr>
          <w:w w:val="95"/>
          <w:rFonts w:ascii="Times New Roman" w:eastAsia="Times New Roman"/>
        </w:rPr>
        <w:t>200</w:t>
      </w:r>
      <w:r>
        <w:rPr>
          <w:spacing w:val="40"/>
          <w:rFonts w:ascii="Times New Roman" w:eastAsia="Times New Roman"/>
        </w:rPr>
        <w:t> </w:t>
      </w:r>
      <w:r>
        <w:rPr>
          <w:w w:val="95"/>
        </w:rPr>
        <w:t>万元，占 </w:t>
      </w:r>
      <w:r>
        <w:rPr>
          <w:w w:val="95"/>
          <w:rFonts w:ascii="Times New Roman" w:eastAsia="Times New Roman"/>
        </w:rPr>
        <w:t>1.43%</w:t>
      </w:r>
      <w:r>
        <w:rPr>
          <w:w w:val="95"/>
        </w:rPr>
        <w:t>；</w:t>
      </w:r>
      <w:r>
        <w:rPr/>
        <w:t>其</w:t>
      </w:r>
      <w:r>
        <w:rPr/>
        <w:t>他</w:t>
      </w:r>
      <w:r>
        <w:rPr/>
        <w:t>收</w:t>
      </w:r>
      <w:r>
        <w:rPr/>
        <w:t>入</w:t>
      </w:r>
      <w:r>
        <w:rPr>
          <w:spacing w:val="-29"/>
        </w:rPr>
        <w:t> </w:t>
      </w:r>
      <w:r>
        <w:rPr>
          <w:rFonts w:ascii="Times New Roman" w:eastAsia="Times New Roman"/>
        </w:rPr>
        <w:t>2039.22 </w:t>
      </w:r>
      <w:r>
        <w:rPr/>
        <w:t>万元，</w:t>
      </w:r>
      <w:r>
        <w:rPr/>
        <w:t>占</w:t>
      </w:r>
      <w:r>
        <w:rPr>
          <w:spacing w:val="-29"/>
        </w:rPr>
        <w:t> </w:t>
      </w:r>
      <w:r>
        <w:rPr>
          <w:rFonts w:ascii="Times New Roman" w:eastAsia="Times New Roman"/>
        </w:rPr>
        <w:t>14.54%</w:t>
      </w:r>
      <w:r>
        <w:rPr/>
        <w:t>。</w:t>
      </w:r>
    </w:p>
    <w:p>
      <w:pPr>
        <w:pStyle w:val="Heading1"/>
        <w:spacing w:afterAutospacing="false" w:before="9" w:beforeAutospacing="false" w:lineRule="auto"/>
      </w:pPr>
      <w:bookmarkStart w:name="（二）支出预算情况" w:id="36"/>
      <w:bookmarkEnd w:id="36"/>
      <w:r>
        <w:rPr>
          <w:b w:val="0"/>
        </w:rPr>
      </w:r>
      <w:r>
        <w:rPr>
          <w:w w:val="95"/>
        </w:rPr>
        <w:t>（</w:t>
      </w:r>
      <w:r>
        <w:rPr>
          <w:w w:val="95"/>
        </w:rPr>
        <w:t>二</w:t>
      </w:r>
      <w:r>
        <w:rPr>
          <w:w w:val="95"/>
        </w:rPr>
        <w:t>）支</w:t>
      </w:r>
      <w:r>
        <w:rPr>
          <w:w w:val="95"/>
        </w:rPr>
        <w:t>出</w:t>
      </w:r>
      <w:r>
        <w:rPr>
          <w:w w:val="95"/>
        </w:rPr>
        <w:t>预</w:t>
      </w:r>
      <w:r>
        <w:rPr>
          <w:w w:val="95"/>
        </w:rPr>
        <w:t>算</w:t>
      </w:r>
      <w:r>
        <w:rPr>
          <w:w w:val="95"/>
        </w:rPr>
        <w:t>情</w:t>
      </w:r>
      <w:r>
        <w:rPr>
          <w:spacing w:val="-10"/>
          <w:w w:val="95"/>
        </w:rPr>
        <w:t>况</w:t>
      </w:r>
    </w:p>
    <w:p>
      <w:pPr>
        <w:pStyle w:val="BodyText"/>
        <w:spacing w:afterAutospacing="false" w:before="170" w:beforeAutospacing="false" w:lineRule="auto"/>
        <w:ind w:right="1400"/>
        <w:jc w:val="right"/>
      </w:pPr>
      <w:r>
        <w:rPr>
          <w:w w:val="95"/>
        </w:rPr>
        <w:t>省</w:t>
      </w:r>
      <w:r>
        <w:rPr>
          <w:w w:val="95"/>
        </w:rPr>
        <w:t>直</w:t>
      </w:r>
      <w:r>
        <w:rPr>
          <w:w w:val="95"/>
        </w:rPr>
        <w:t>机</w:t>
      </w:r>
      <w:r>
        <w:rPr>
          <w:w w:val="95"/>
        </w:rPr>
        <w:t>关党校</w:t>
      </w:r>
      <w:r>
        <w:rPr>
          <w:spacing w:val="9"/>
        </w:rPr>
        <w:t> </w:t>
      </w:r>
      <w:r>
        <w:rPr>
          <w:w w:val="95"/>
          <w:rFonts w:ascii="Times New Roman" w:eastAsia="Times New Roman"/>
        </w:rPr>
        <w:t>2023</w:t>
      </w:r>
      <w:r>
        <w:rPr>
          <w:spacing w:val="46"/>
          <w:w w:val="150"/>
          <w:rFonts w:ascii="Times New Roman" w:eastAsia="Times New Roman"/>
        </w:rPr>
        <w:t> </w:t>
      </w:r>
      <w:r>
        <w:rPr>
          <w:w w:val="95"/>
        </w:rPr>
        <w:t>年</w:t>
      </w:r>
      <w:r>
        <w:rPr>
          <w:w w:val="95"/>
        </w:rPr>
        <w:t>支</w:t>
      </w:r>
      <w:r>
        <w:rPr>
          <w:w w:val="95"/>
        </w:rPr>
        <w:t>出</w:t>
      </w:r>
      <w:r>
        <w:rPr>
          <w:w w:val="95"/>
        </w:rPr>
        <w:t>预算</w:t>
      </w:r>
      <w:r>
        <w:rPr>
          <w:spacing w:val="14"/>
        </w:rPr>
        <w:t> </w:t>
      </w:r>
      <w:r>
        <w:rPr>
          <w:w w:val="95"/>
          <w:rFonts w:ascii="Times New Roman" w:eastAsia="Times New Roman"/>
        </w:rPr>
        <w:t>14020.48</w:t>
      </w:r>
      <w:r>
        <w:rPr>
          <w:spacing w:val="46"/>
          <w:w w:val="150"/>
          <w:rFonts w:ascii="Times New Roman" w:eastAsia="Times New Roman"/>
        </w:rPr>
        <w:t> </w:t>
      </w:r>
      <w:r>
        <w:rPr>
          <w:w w:val="95"/>
        </w:rPr>
        <w:t>万</w:t>
      </w:r>
      <w:r>
        <w:rPr>
          <w:w w:val="95"/>
        </w:rPr>
        <w:t>元</w:t>
      </w:r>
      <w:r>
        <w:rPr>
          <w:spacing w:val="-3"/>
          <w:w w:val="95"/>
        </w:rPr>
        <w:t>，其中：</w:t>
      </w:r>
    </w:p>
    <w:p>
      <w:pPr>
        <w:pStyle w:val="BodyText"/>
        <w:spacing w:afterAutospacing="false" w:before="169" w:beforeAutospacing="false" w:line="340" w:lineRule="auto"/>
        <w:ind w:left="1040" w:right="1359"/>
        <w:jc w:val="both"/>
      </w:pPr>
      <w:r>
        <w:rPr>
          <w:w w:val="95"/>
        </w:rPr>
        <w:t>基本</w:t>
      </w:r>
      <w:r>
        <w:rPr>
          <w:w w:val="95"/>
        </w:rPr>
        <w:t>支</w:t>
      </w:r>
      <w:r>
        <w:rPr>
          <w:w w:val="95"/>
        </w:rPr>
        <w:t>出</w:t>
      </w:r>
      <w:r>
        <w:rPr>
          <w:w w:val="95"/>
        </w:rPr>
        <w:t> </w:t>
      </w:r>
      <w:r>
        <w:rPr>
          <w:w w:val="95"/>
          <w:rFonts w:ascii="Times New Roman" w:eastAsia="Times New Roman"/>
        </w:rPr>
        <w:t>3505.07</w:t>
      </w:r>
      <w:r>
        <w:rPr>
          <w:spacing w:val="40"/>
          <w:rFonts w:ascii="Times New Roman" w:eastAsia="Times New Roman"/>
        </w:rPr>
        <w:t> </w:t>
      </w:r>
      <w:r>
        <w:rPr>
          <w:w w:val="95"/>
        </w:rPr>
        <w:t>万元，</w:t>
      </w:r>
      <w:r>
        <w:rPr>
          <w:w w:val="95"/>
        </w:rPr>
        <w:t>占</w:t>
      </w:r>
      <w:r>
        <w:rPr>
          <w:w w:val="95"/>
        </w:rPr>
        <w:t> </w:t>
      </w:r>
      <w:r>
        <w:rPr>
          <w:w w:val="95"/>
          <w:rFonts w:ascii="Times New Roman" w:eastAsia="Times New Roman"/>
        </w:rPr>
        <w:t>25%</w:t>
      </w:r>
      <w:r>
        <w:rPr>
          <w:w w:val="95"/>
        </w:rPr>
        <w:t>；项</w:t>
      </w:r>
      <w:r>
        <w:rPr>
          <w:w w:val="95"/>
        </w:rPr>
        <w:t>目</w:t>
      </w:r>
      <w:r>
        <w:rPr>
          <w:w w:val="95"/>
        </w:rPr>
        <w:t>支</w:t>
      </w:r>
      <w:r>
        <w:rPr>
          <w:w w:val="95"/>
        </w:rPr>
        <w:t>出</w:t>
      </w:r>
      <w:r>
        <w:rPr>
          <w:w w:val="95"/>
        </w:rPr>
        <w:t> </w:t>
      </w:r>
      <w:r>
        <w:rPr>
          <w:w w:val="95"/>
          <w:rFonts w:ascii="Times New Roman" w:eastAsia="Times New Roman"/>
        </w:rPr>
        <w:t>10515.41</w:t>
      </w:r>
      <w:r>
        <w:rPr>
          <w:spacing w:val="40"/>
          <w:rFonts w:ascii="Times New Roman" w:eastAsia="Times New Roman"/>
        </w:rPr>
        <w:t> </w:t>
      </w:r>
      <w:r>
        <w:rPr>
          <w:w w:val="95"/>
        </w:rPr>
        <w:t>万元，</w:t>
      </w:r>
      <w:r>
        <w:rPr/>
        <w:t>占</w:t>
      </w:r>
      <w:r>
        <w:rPr>
          <w:spacing w:val="-39"/>
        </w:rPr>
        <w:t> </w:t>
      </w:r>
      <w:r>
        <w:rPr>
          <w:rFonts w:ascii="Times New Roman" w:eastAsia="Times New Roman"/>
        </w:rPr>
        <w:t>75%</w:t>
      </w:r>
      <w:r>
        <w:rPr/>
        <w:t>。</w:t>
      </w:r>
    </w:p>
    <w:p>
      <w:pPr>
        <w:pStyle w:val="BodyText"/>
        <w:spacing w:afterAutospacing="false" w:beforeAutospacing="false" w:line="407" w:lineRule="exact"/>
        <w:ind w:left="1680"/>
        <w:rPr>
          <w:rFonts w:ascii="黑体" w:eastAsia="黑体"/>
        </w:rPr>
      </w:pPr>
      <w:bookmarkStart w:name="二、财政拨款收支预算情况说明" w:id="37"/>
      <w:bookmarkEnd w:id="37"/>
      <w:r>
        <w:rPr/>
      </w:r>
      <w:r>
        <w:rPr>
          <w:w w:val="95"/>
          <w:rFonts w:ascii="黑体" w:eastAsia="黑体"/>
        </w:rPr>
        <w:t>二、</w:t>
      </w:r>
      <w:r>
        <w:rPr>
          <w:w w:val="95"/>
          <w:rFonts w:ascii="黑体" w:eastAsia="黑体"/>
        </w:rPr>
        <w:t>财</w:t>
      </w:r>
      <w:r>
        <w:rPr>
          <w:w w:val="95"/>
          <w:rFonts w:ascii="黑体" w:eastAsia="黑体"/>
        </w:rPr>
        <w:t>政</w:t>
      </w:r>
      <w:r>
        <w:rPr>
          <w:w w:val="95"/>
          <w:rFonts w:ascii="黑体" w:eastAsia="黑体"/>
        </w:rPr>
        <w:t>拨</w:t>
      </w:r>
      <w:r>
        <w:rPr>
          <w:w w:val="95"/>
          <w:rFonts w:ascii="黑体" w:eastAsia="黑体"/>
        </w:rPr>
        <w:t>款</w:t>
      </w:r>
      <w:r>
        <w:rPr>
          <w:w w:val="95"/>
          <w:rFonts w:ascii="黑体" w:eastAsia="黑体"/>
        </w:rPr>
        <w:t>收</w:t>
      </w:r>
      <w:r>
        <w:rPr>
          <w:w w:val="95"/>
          <w:rFonts w:ascii="黑体" w:eastAsia="黑体"/>
        </w:rPr>
        <w:t>支</w:t>
      </w:r>
      <w:r>
        <w:rPr>
          <w:w w:val="95"/>
          <w:rFonts w:ascii="黑体" w:eastAsia="黑体"/>
        </w:rPr>
        <w:t>预</w:t>
      </w:r>
      <w:r>
        <w:rPr>
          <w:w w:val="95"/>
          <w:rFonts w:ascii="黑体" w:eastAsia="黑体"/>
        </w:rPr>
        <w:t>算</w:t>
      </w:r>
      <w:r>
        <w:rPr>
          <w:w w:val="95"/>
          <w:rFonts w:ascii="黑体" w:eastAsia="黑体"/>
        </w:rPr>
        <w:t>情</w:t>
      </w:r>
      <w:r>
        <w:rPr>
          <w:w w:val="95"/>
          <w:rFonts w:ascii="黑体" w:eastAsia="黑体"/>
        </w:rPr>
        <w:t>况</w:t>
      </w:r>
      <w:r>
        <w:rPr>
          <w:w w:val="95"/>
          <w:rFonts w:ascii="黑体" w:eastAsia="黑体"/>
        </w:rPr>
        <w:t>说</w:t>
      </w:r>
      <w:r>
        <w:rPr>
          <w:spacing w:val="-10"/>
          <w:w w:val="95"/>
          <w:rFonts w:ascii="黑体" w:eastAsia="黑体"/>
        </w:rPr>
        <w:t>明</w:t>
      </w:r>
    </w:p>
    <w:p>
      <w:pPr>
        <w:pStyle w:val="BodyText"/>
        <w:spacing w:afterAutospacing="false" w:before="168" w:beforeAutospacing="false" w:lineRule="auto"/>
        <w:ind w:right="1398"/>
        <w:rPr>
          <w:rFonts w:ascii="Times New Roman" w:eastAsia="Times New Roman"/>
        </w:rPr>
        <w:jc w:val="right"/>
      </w:pPr>
      <w:r>
        <w:rPr>
          <w:w w:val="95"/>
        </w:rPr>
        <w:t>省</w:t>
      </w:r>
      <w:r>
        <w:rPr>
          <w:w w:val="95"/>
        </w:rPr>
        <w:t>直</w:t>
      </w:r>
      <w:r>
        <w:rPr>
          <w:w w:val="95"/>
        </w:rPr>
        <w:t>机</w:t>
      </w:r>
      <w:r>
        <w:rPr>
          <w:w w:val="95"/>
        </w:rPr>
        <w:t>关</w:t>
      </w:r>
      <w:r>
        <w:rPr>
          <w:w w:val="95"/>
        </w:rPr>
        <w:t>党</w:t>
      </w:r>
      <w:r>
        <w:rPr>
          <w:w w:val="95"/>
        </w:rPr>
        <w:t>校</w:t>
      </w:r>
      <w:r>
        <w:rPr>
          <w:spacing w:val="55"/>
        </w:rPr>
        <w:t> </w:t>
      </w:r>
      <w:r>
        <w:rPr>
          <w:w w:val="95"/>
          <w:rFonts w:ascii="Times New Roman" w:eastAsia="Times New Roman"/>
        </w:rPr>
        <w:t>2023</w:t>
      </w:r>
      <w:r>
        <w:rPr>
          <w:spacing w:val="25"/>
          <w:rFonts w:ascii="Times New Roman" w:eastAsia="Times New Roman"/>
        </w:rPr>
        <w:t>  </w:t>
      </w:r>
      <w:r>
        <w:rPr>
          <w:w w:val="95"/>
        </w:rPr>
        <w:t>年</w:t>
      </w:r>
      <w:r>
        <w:rPr>
          <w:w w:val="95"/>
        </w:rPr>
        <w:t>财</w:t>
      </w:r>
      <w:r>
        <w:rPr>
          <w:w w:val="95"/>
        </w:rPr>
        <w:t>政</w:t>
      </w:r>
      <w:r>
        <w:rPr>
          <w:w w:val="95"/>
        </w:rPr>
        <w:t>拨</w:t>
      </w:r>
      <w:r>
        <w:rPr>
          <w:w w:val="95"/>
        </w:rPr>
        <w:t>款</w:t>
      </w:r>
      <w:r>
        <w:rPr>
          <w:w w:val="95"/>
        </w:rPr>
        <w:t>收</w:t>
      </w:r>
      <w:r>
        <w:rPr>
          <w:w w:val="95"/>
        </w:rPr>
        <w:t>支</w:t>
      </w:r>
      <w:r>
        <w:rPr>
          <w:w w:val="95"/>
        </w:rPr>
        <w:t>预</w:t>
      </w:r>
      <w:r>
        <w:rPr>
          <w:w w:val="95"/>
        </w:rPr>
        <w:t>算</w:t>
      </w:r>
      <w:r>
        <w:rPr>
          <w:w w:val="95"/>
        </w:rPr>
        <w:t>总</w:t>
      </w:r>
      <w:r>
        <w:rPr>
          <w:w w:val="95"/>
        </w:rPr>
        <w:t>数</w:t>
      </w:r>
      <w:r>
        <w:rPr>
          <w:spacing w:val="60"/>
        </w:rPr>
        <w:t> </w:t>
      </w:r>
      <w:r>
        <w:rPr>
          <w:spacing w:val="-2"/>
          <w:w w:val="95"/>
          <w:rFonts w:ascii="Times New Roman" w:eastAsia="Times New Roman"/>
        </w:rPr>
        <w:t>11781.26</w:t>
      </w:r>
    </w:p>
    <w:p>
      <w:pPr>
        <w:pStyle w:val="BodyText"/>
        <w:spacing w:afterAutospacing="false" w:before="171" w:beforeAutospacing="false" w:lineRule="auto"/>
        <w:ind w:right="1400"/>
        <w:jc w:val="right"/>
      </w:pPr>
      <w:r>
        <w:rPr>
          <w:spacing w:val="22"/>
        </w:rPr>
        <w:t>万</w:t>
      </w:r>
      <w:r>
        <w:rPr>
          <w:spacing w:val="22"/>
        </w:rPr>
        <w:t>元</w:t>
      </w:r>
      <w:r>
        <w:rPr>
          <w:spacing w:val="22"/>
          <w:rFonts w:ascii="Times New Roman" w:eastAsia="Times New Roman"/>
        </w:rPr>
        <w:t>,</w:t>
      </w:r>
      <w:r>
        <w:rPr>
          <w:spacing w:val="-29"/>
        </w:rPr>
        <w:t>比 </w:t>
      </w:r>
      <w:r>
        <w:rPr>
          <w:rFonts w:ascii="Times New Roman" w:eastAsia="Times New Roman"/>
        </w:rPr>
        <w:t>2022</w:t>
      </w:r>
      <w:r>
        <w:rPr>
          <w:spacing w:val="-9"/>
          <w:rFonts w:ascii="Times New Roman" w:eastAsia="Times New Roman"/>
        </w:rPr>
        <w:t> </w:t>
      </w:r>
      <w:r>
        <w:rPr>
          <w:spacing w:val="22"/>
        </w:rPr>
        <w:t>年财</w:t>
      </w:r>
      <w:r>
        <w:rPr>
          <w:spacing w:val="22"/>
        </w:rPr>
        <w:t>政</w:t>
      </w:r>
      <w:r>
        <w:rPr>
          <w:spacing w:val="22"/>
        </w:rPr>
        <w:t>拨</w:t>
      </w:r>
      <w:r>
        <w:rPr>
          <w:spacing w:val="22"/>
        </w:rPr>
        <w:t>款</w:t>
      </w:r>
      <w:r>
        <w:rPr>
          <w:spacing w:val="22"/>
        </w:rPr>
        <w:t>收</w:t>
      </w:r>
      <w:r>
        <w:rPr>
          <w:spacing w:val="22"/>
        </w:rPr>
        <w:t>支</w:t>
      </w:r>
      <w:r>
        <w:rPr>
          <w:spacing w:val="22"/>
        </w:rPr>
        <w:t>预</w:t>
      </w:r>
      <w:r>
        <w:rPr>
          <w:spacing w:val="-4"/>
        </w:rPr>
        <w:t>算总数 </w:t>
      </w:r>
      <w:r>
        <w:rPr>
          <w:rFonts w:ascii="Times New Roman" w:eastAsia="Times New Roman"/>
        </w:rPr>
        <w:t>4118.92</w:t>
      </w:r>
      <w:r>
        <w:rPr>
          <w:spacing w:val="12"/>
          <w:rFonts w:ascii="Times New Roman" w:eastAsia="Times New Roman"/>
        </w:rPr>
        <w:t> </w:t>
      </w:r>
      <w:r>
        <w:rPr>
          <w:spacing w:val="14"/>
        </w:rPr>
        <w:t>万元增加</w:t>
      </w:r>
    </w:p>
    <w:p>
      <w:pPr>
        <w:pStyle w:val="BodyText"/>
        <w:spacing w:afterAutospacing="false" w:before="171" w:beforeAutospacing="false" w:lineRule="auto"/>
        <w:ind w:right="1400"/>
        <w:jc w:val="right"/>
      </w:pPr>
      <w:r>
        <w:rPr>
          <w:w w:val="95"/>
          <w:rFonts w:ascii="Times New Roman" w:eastAsia="Times New Roman"/>
        </w:rPr>
        <w:t>7662.34</w:t>
      </w:r>
      <w:r>
        <w:rPr>
          <w:spacing w:val="62"/>
          <w:w w:val="150"/>
          <w:rFonts w:ascii="Times New Roman" w:eastAsia="Times New Roman"/>
        </w:rPr>
        <w:t>   </w:t>
      </w:r>
      <w:r>
        <w:rPr>
          <w:w w:val="95"/>
        </w:rPr>
        <w:t>万</w:t>
      </w:r>
      <w:r>
        <w:rPr>
          <w:w w:val="95"/>
        </w:rPr>
        <w:t>元</w:t>
      </w:r>
      <w:r>
        <w:rPr>
          <w:w w:val="95"/>
        </w:rPr>
        <w:t>，</w:t>
      </w:r>
      <w:r>
        <w:rPr>
          <w:w w:val="95"/>
        </w:rPr>
        <w:t>主</w:t>
      </w:r>
      <w:r>
        <w:rPr>
          <w:w w:val="95"/>
        </w:rPr>
        <w:t>要</w:t>
      </w:r>
      <w:r>
        <w:rPr>
          <w:w w:val="95"/>
        </w:rPr>
        <w:t>原</w:t>
      </w:r>
      <w:r>
        <w:rPr>
          <w:w w:val="95"/>
        </w:rPr>
        <w:t>因</w:t>
      </w:r>
      <w:r>
        <w:rPr>
          <w:w w:val="95"/>
        </w:rPr>
        <w:t>是</w:t>
      </w:r>
      <w:r>
        <w:rPr>
          <w:w w:val="95"/>
        </w:rPr>
        <w:t>主</w:t>
      </w:r>
      <w:r>
        <w:rPr>
          <w:w w:val="95"/>
        </w:rPr>
        <w:t>要</w:t>
      </w:r>
      <w:r>
        <w:rPr>
          <w:w w:val="95"/>
        </w:rPr>
        <w:t>原</w:t>
      </w:r>
      <w:r>
        <w:rPr>
          <w:w w:val="95"/>
        </w:rPr>
        <w:t>因</w:t>
      </w:r>
      <w:r>
        <w:rPr>
          <w:w w:val="95"/>
        </w:rPr>
        <w:t>是</w:t>
      </w:r>
      <w:r>
        <w:rPr>
          <w:w w:val="95"/>
        </w:rPr>
        <w:t>上</w:t>
      </w:r>
      <w:r>
        <w:rPr>
          <w:w w:val="95"/>
        </w:rPr>
        <w:t>年</w:t>
      </w:r>
      <w:r>
        <w:rPr>
          <w:w w:val="95"/>
        </w:rPr>
        <w:t>结</w:t>
      </w:r>
      <w:r>
        <w:rPr>
          <w:w w:val="95"/>
        </w:rPr>
        <w:t>转</w:t>
      </w:r>
      <w:r>
        <w:rPr>
          <w:w w:val="95"/>
        </w:rPr>
        <w:t>基</w:t>
      </w:r>
      <w:r>
        <w:rPr>
          <w:w w:val="95"/>
        </w:rPr>
        <w:t>本</w:t>
      </w:r>
      <w:r>
        <w:rPr>
          <w:w w:val="95"/>
        </w:rPr>
        <w:t>建</w:t>
      </w:r>
      <w:r>
        <w:rPr>
          <w:w w:val="95"/>
        </w:rPr>
        <w:t>设</w:t>
      </w:r>
      <w:r>
        <w:rPr>
          <w:spacing w:val="-10"/>
          <w:w w:val="95"/>
        </w:rPr>
        <w:t>项</w:t>
      </w:r>
    </w:p>
    <w:p>
      <w:pPr>
        <w:pStyle w:val="BodyText"/>
        <w:spacing w:afterAutospacing="false" w:before="168" w:beforeAutospacing="false" w:lineRule="auto"/>
        <w:ind w:right="1400"/>
        <w:jc w:val="right"/>
      </w:pPr>
      <w:r>
        <w:rPr>
          <w:w w:val="95"/>
        </w:rPr>
        <w:t>目经费</w:t>
      </w:r>
      <w:r>
        <w:rPr>
          <w:spacing w:val="3"/>
          <w:w w:val="150"/>
        </w:rPr>
        <w:t> </w:t>
      </w:r>
      <w:r>
        <w:rPr>
          <w:w w:val="95"/>
          <w:rFonts w:ascii="Times New Roman" w:eastAsia="Times New Roman"/>
        </w:rPr>
        <w:t>3845.8</w:t>
      </w:r>
      <w:r>
        <w:rPr>
          <w:spacing w:val="43"/>
          <w:rFonts w:ascii="Times New Roman" w:eastAsia="Times New Roman"/>
        </w:rPr>
        <w:t>  </w:t>
      </w:r>
      <w:r>
        <w:rPr>
          <w:spacing w:val="-20"/>
          <w:w w:val="95"/>
        </w:rPr>
        <w:t>万元，当年</w:t>
      </w:r>
      <w:r>
        <w:rPr>
          <w:w w:val="95"/>
        </w:rPr>
        <w:t>新</w:t>
      </w:r>
      <w:r>
        <w:rPr>
          <w:w w:val="95"/>
        </w:rPr>
        <w:t>增</w:t>
      </w:r>
      <w:r>
        <w:rPr>
          <w:w w:val="95"/>
        </w:rPr>
        <w:t>安</w:t>
      </w:r>
      <w:r>
        <w:rPr>
          <w:w w:val="95"/>
        </w:rPr>
        <w:t>排</w:t>
      </w:r>
      <w:r>
        <w:rPr>
          <w:w w:val="95"/>
        </w:rPr>
        <w:t>新</w:t>
      </w:r>
      <w:r>
        <w:rPr>
          <w:w w:val="95"/>
        </w:rPr>
        <w:t>校</w:t>
      </w:r>
      <w:r>
        <w:rPr>
          <w:w w:val="95"/>
        </w:rPr>
        <w:t>区</w:t>
      </w:r>
      <w:r>
        <w:rPr>
          <w:w w:val="95"/>
        </w:rPr>
        <w:t>设</w:t>
      </w:r>
      <w:r>
        <w:rPr>
          <w:w w:val="95"/>
        </w:rPr>
        <w:t>备</w:t>
      </w:r>
      <w:r>
        <w:rPr>
          <w:w w:val="95"/>
        </w:rPr>
        <w:t>设</w:t>
      </w:r>
      <w:r>
        <w:rPr>
          <w:w w:val="95"/>
        </w:rPr>
        <w:t>施</w:t>
      </w:r>
      <w:r>
        <w:rPr>
          <w:w w:val="95"/>
        </w:rPr>
        <w:t>配</w:t>
      </w:r>
      <w:r>
        <w:rPr>
          <w:w w:val="95"/>
        </w:rPr>
        <w:t>备</w:t>
      </w:r>
      <w:r>
        <w:rPr>
          <w:w w:val="95"/>
        </w:rPr>
        <w:t>项</w:t>
      </w:r>
      <w:r>
        <w:rPr>
          <w:spacing w:val="-10"/>
          <w:w w:val="95"/>
        </w:rPr>
        <w:t>目</w:t>
      </w:r>
    </w:p>
    <w:p>
      <w:pPr>
        <w:pStyle w:val="BodyText"/>
        <w:spacing w:afterAutospacing="false" w:before="171" w:beforeAutospacing="false" w:lineRule="auto"/>
        <w:ind w:left="1040"/>
        <w:jc w:val="both"/>
      </w:pPr>
      <w:r>
        <w:rPr>
          <w:rFonts w:ascii="Times New Roman" w:eastAsia="Times New Roman"/>
        </w:rPr>
        <w:t>4367.88</w:t>
      </w:r>
      <w:r>
        <w:rPr>
          <w:spacing w:val="-16"/>
          <w:rFonts w:ascii="Times New Roman" w:eastAsia="Times New Roman"/>
        </w:rPr>
        <w:t> </w:t>
      </w:r>
      <w:r>
        <w:rPr/>
        <w:t>万</w:t>
      </w:r>
      <w:r>
        <w:rPr/>
        <w:t>元</w:t>
      </w:r>
      <w:r>
        <w:rPr>
          <w:spacing w:val="-10"/>
        </w:rPr>
        <w:t>。</w:t>
      </w:r>
    </w:p>
    <w:p>
      <w:pPr>
        <w:pStyle w:val="BodyText"/>
        <w:rPr>
          <w:sz w:val="20"/>
        </w:rPr>
      </w:pPr>
    </w:p>
    <w:p>
      <w:pPr>
        <w:pStyle w:val="BodyText"/>
        <w:spacing w:afterAutospacing="false" w:before="9" w:beforeAutospacing="false" w:lineRule="auto"/>
        <w:rPr>
          <w:sz w:val="17"/>
        </w:rPr>
      </w:pPr>
    </w:p>
    <w:p>
      <w:pPr>
        <w:spacing w:afterAutospacing="false" w:before="61" w:beforeAutospacing="false" w:lineRule="auto"/>
        <w:ind w:firstLine="0" w:left="0" w:right="356"/>
        <w:rPr>
          <w:sz w:val="28"/>
        </w:rPr>
        <w:jc w:val="center"/>
      </w:pPr>
      <w:r>
        <w:rPr>
          <w:spacing w:val="-5"/>
          <w:sz w:val="28"/>
        </w:rPr>
        <w:t>34</w:t>
      </w:r>
    </w:p>
    <w:p>
      <w:pPr>
        <w:spacing w:after="0" w:afterAutospacing="false" w:beforeAutospacing="false" w:lineRule="auto"/>
        <w:rPr>
          <w:sz w:val="28"/>
        </w:rPr>
        <w:sectPr>
          <w:footerReference r:id="rId14" w:type="default"/>
          <w:docGrid w:charSpace="0"/>
          <w:pgSz w:w="11910" w:h="16840"/>
          <w:pgMar w:top="1540" w:right="400" w:bottom="280" w:left="760" w:header="0" w:footer="0" w:gutter="0"/>
        </w:sectPr>
        <w:jc w:val="center"/>
      </w:pPr>
    </w:p>
    <w:p>
      <w:pPr>
        <w:pStyle w:val="BodyText"/>
        <w:spacing w:afterAutospacing="false" w:before="46" w:beforeAutospacing="false" w:lineRule="auto"/>
        <w:ind w:right="1400"/>
        <w:jc w:val="right"/>
      </w:pPr>
      <w:r>
        <w:rPr>
          <w:w w:val="95"/>
        </w:rPr>
        <w:t>收入</w:t>
      </w:r>
      <w:r>
        <w:rPr>
          <w:w w:val="95"/>
        </w:rPr>
        <w:t>包</w:t>
      </w:r>
      <w:r>
        <w:rPr>
          <w:w w:val="95"/>
        </w:rPr>
        <w:t>括</w:t>
      </w:r>
      <w:r>
        <w:rPr>
          <w:w w:val="95"/>
        </w:rPr>
        <w:t>：本</w:t>
      </w:r>
      <w:r>
        <w:rPr>
          <w:w w:val="95"/>
        </w:rPr>
        <w:t>年</w:t>
      </w:r>
      <w:r>
        <w:rPr>
          <w:w w:val="95"/>
        </w:rPr>
        <w:t>一</w:t>
      </w:r>
      <w:r>
        <w:rPr>
          <w:w w:val="95"/>
        </w:rPr>
        <w:t>般</w:t>
      </w:r>
      <w:r>
        <w:rPr>
          <w:w w:val="95"/>
        </w:rPr>
        <w:t>公</w:t>
      </w:r>
      <w:r>
        <w:rPr>
          <w:w w:val="95"/>
        </w:rPr>
        <w:t>共</w:t>
      </w:r>
      <w:r>
        <w:rPr>
          <w:w w:val="95"/>
        </w:rPr>
        <w:t>预</w:t>
      </w:r>
      <w:r>
        <w:rPr>
          <w:w w:val="95"/>
        </w:rPr>
        <w:t>算</w:t>
      </w:r>
      <w:r>
        <w:rPr>
          <w:w w:val="95"/>
        </w:rPr>
        <w:t>拨</w:t>
      </w:r>
      <w:r>
        <w:rPr>
          <w:w w:val="95"/>
        </w:rPr>
        <w:t>款</w:t>
      </w:r>
      <w:r>
        <w:rPr>
          <w:w w:val="95"/>
        </w:rPr>
        <w:t>收入</w:t>
      </w:r>
      <w:r>
        <w:rPr>
          <w:spacing w:val="25"/>
          <w:w w:val="150"/>
        </w:rPr>
        <w:t> </w:t>
      </w:r>
      <w:r>
        <w:rPr>
          <w:w w:val="95"/>
          <w:rFonts w:ascii="Times New Roman" w:eastAsia="Times New Roman"/>
        </w:rPr>
        <w:t>7925.46</w:t>
      </w:r>
      <w:r>
        <w:rPr>
          <w:spacing w:val="49"/>
          <w:rFonts w:ascii="Times New Roman" w:eastAsia="Times New Roman"/>
        </w:rPr>
        <w:t>  </w:t>
      </w:r>
      <w:r>
        <w:rPr>
          <w:spacing w:val="-4"/>
          <w:w w:val="95"/>
        </w:rPr>
        <w:t>万元、</w:t>
      </w:r>
    </w:p>
    <w:p>
      <w:pPr>
        <w:pStyle w:val="BodyText"/>
        <w:spacing w:afterAutospacing="false" w:before="171" w:beforeAutospacing="false" w:lineRule="auto"/>
        <w:ind w:right="1398"/>
        <w:rPr>
          <w:rFonts w:ascii="Times New Roman" w:eastAsia="Times New Roman"/>
        </w:rPr>
        <w:jc w:val="right"/>
      </w:pPr>
      <w:r>
        <w:rPr>
          <w:spacing w:val="14"/>
          <w:w w:val="95"/>
        </w:rPr>
        <w:t>上</w:t>
      </w:r>
      <w:r>
        <w:rPr>
          <w:spacing w:val="14"/>
          <w:w w:val="95"/>
        </w:rPr>
        <w:t>年</w:t>
      </w:r>
      <w:r>
        <w:rPr>
          <w:spacing w:val="12"/>
          <w:w w:val="95"/>
        </w:rPr>
        <w:t>结</w:t>
      </w:r>
      <w:r>
        <w:rPr>
          <w:spacing w:val="14"/>
          <w:w w:val="95"/>
        </w:rPr>
        <w:t>转</w:t>
      </w:r>
      <w:r>
        <w:rPr>
          <w:spacing w:val="14"/>
          <w:w w:val="95"/>
        </w:rPr>
        <w:t>收</w:t>
      </w:r>
      <w:r>
        <w:rPr>
          <w:w w:val="95"/>
        </w:rPr>
        <w:t>入</w:t>
      </w:r>
      <w:r>
        <w:rPr>
          <w:spacing w:val="21"/>
        </w:rPr>
        <w:t> </w:t>
      </w:r>
      <w:r>
        <w:rPr>
          <w:w w:val="95"/>
          <w:rFonts w:ascii="Times New Roman" w:eastAsia="Times New Roman"/>
        </w:rPr>
        <w:t>3855.8</w:t>
      </w:r>
      <w:r>
        <w:rPr>
          <w:spacing w:val="63"/>
          <w:w w:val="150"/>
          <w:rFonts w:ascii="Times New Roman" w:eastAsia="Times New Roman"/>
        </w:rPr>
        <w:t> </w:t>
      </w:r>
      <w:r>
        <w:rPr>
          <w:spacing w:val="14"/>
          <w:w w:val="95"/>
        </w:rPr>
        <w:t>万</w:t>
      </w:r>
      <w:r>
        <w:rPr>
          <w:spacing w:val="14"/>
          <w:w w:val="95"/>
        </w:rPr>
        <w:t>元</w:t>
      </w:r>
      <w:r>
        <w:rPr>
          <w:spacing w:val="12"/>
          <w:w w:val="95"/>
        </w:rPr>
        <w:t>；</w:t>
      </w:r>
      <w:r>
        <w:rPr>
          <w:spacing w:val="14"/>
          <w:w w:val="95"/>
        </w:rPr>
        <w:t>支</w:t>
      </w:r>
      <w:r>
        <w:rPr>
          <w:spacing w:val="14"/>
          <w:w w:val="95"/>
        </w:rPr>
        <w:t>出</w:t>
      </w:r>
      <w:r>
        <w:rPr>
          <w:spacing w:val="14"/>
          <w:w w:val="95"/>
        </w:rPr>
        <w:t>包</w:t>
      </w:r>
      <w:r>
        <w:rPr>
          <w:spacing w:val="14"/>
          <w:w w:val="95"/>
        </w:rPr>
        <w:t>括</w:t>
      </w:r>
      <w:r>
        <w:rPr>
          <w:spacing w:val="12"/>
          <w:w w:val="95"/>
        </w:rPr>
        <w:t>：</w:t>
      </w:r>
      <w:r>
        <w:rPr>
          <w:spacing w:val="14"/>
          <w:w w:val="95"/>
        </w:rPr>
        <w:t>教</w:t>
      </w:r>
      <w:r>
        <w:rPr>
          <w:spacing w:val="14"/>
          <w:w w:val="95"/>
        </w:rPr>
        <w:t>育</w:t>
      </w:r>
      <w:r>
        <w:rPr>
          <w:spacing w:val="6"/>
          <w:w w:val="95"/>
        </w:rPr>
        <w:t>支出</w:t>
      </w:r>
      <w:r>
        <w:rPr>
          <w:spacing w:val="21"/>
        </w:rPr>
        <w:t> </w:t>
      </w:r>
      <w:r>
        <w:rPr>
          <w:spacing w:val="-2"/>
          <w:w w:val="95"/>
          <w:rFonts w:ascii="Times New Roman" w:eastAsia="Times New Roman"/>
        </w:rPr>
        <w:t>11155.26</w:t>
      </w:r>
    </w:p>
    <w:p>
      <w:pPr>
        <w:pStyle w:val="BodyText"/>
        <w:spacing w:afterAutospacing="false" w:before="171" w:beforeAutospacing="false" w:lineRule="auto"/>
        <w:ind w:right="1400"/>
        <w:jc w:val="right"/>
      </w:pPr>
      <w:r>
        <w:rPr>
          <w:w w:val="95"/>
        </w:rPr>
        <w:t>万</w:t>
      </w:r>
      <w:r>
        <w:rPr>
          <w:w w:val="95"/>
        </w:rPr>
        <w:t>元</w:t>
      </w:r>
      <w:r>
        <w:rPr>
          <w:w w:val="95"/>
        </w:rPr>
        <w:t>、</w:t>
      </w:r>
      <w:r>
        <w:rPr>
          <w:w w:val="95"/>
        </w:rPr>
        <w:t>科</w:t>
      </w:r>
      <w:r>
        <w:rPr>
          <w:w w:val="95"/>
        </w:rPr>
        <w:t>学</w:t>
      </w:r>
      <w:r>
        <w:rPr>
          <w:w w:val="95"/>
        </w:rPr>
        <w:t>技</w:t>
      </w:r>
      <w:r>
        <w:rPr>
          <w:w w:val="95"/>
        </w:rPr>
        <w:t>术</w:t>
      </w:r>
      <w:r>
        <w:rPr>
          <w:w w:val="95"/>
        </w:rPr>
        <w:t>支</w:t>
      </w:r>
      <w:r>
        <w:rPr>
          <w:w w:val="95"/>
        </w:rPr>
        <w:t>出</w:t>
      </w:r>
      <w:r>
        <w:rPr>
          <w:spacing w:val="35"/>
        </w:rPr>
        <w:t> </w:t>
      </w:r>
      <w:r>
        <w:rPr>
          <w:w w:val="95"/>
          <w:rFonts w:ascii="Times New Roman" w:eastAsia="Times New Roman"/>
        </w:rPr>
        <w:t>15</w:t>
      </w:r>
      <w:r>
        <w:rPr>
          <w:spacing w:val="74"/>
          <w:w w:val="150"/>
          <w:rFonts w:ascii="Times New Roman" w:eastAsia="Times New Roman"/>
        </w:rPr>
        <w:t> </w:t>
      </w:r>
      <w:r>
        <w:rPr>
          <w:w w:val="95"/>
        </w:rPr>
        <w:t>万</w:t>
      </w:r>
      <w:r>
        <w:rPr>
          <w:w w:val="95"/>
        </w:rPr>
        <w:t>元</w:t>
      </w:r>
      <w:r>
        <w:rPr>
          <w:w w:val="95"/>
        </w:rPr>
        <w:t>、</w:t>
      </w:r>
      <w:r>
        <w:rPr>
          <w:w w:val="95"/>
        </w:rPr>
        <w:t>社</w:t>
      </w:r>
      <w:r>
        <w:rPr>
          <w:w w:val="95"/>
        </w:rPr>
        <w:t>会</w:t>
      </w:r>
      <w:r>
        <w:rPr>
          <w:w w:val="95"/>
        </w:rPr>
        <w:t>保</w:t>
      </w:r>
      <w:r>
        <w:rPr>
          <w:w w:val="95"/>
        </w:rPr>
        <w:t>障</w:t>
      </w:r>
      <w:r>
        <w:rPr>
          <w:w w:val="95"/>
        </w:rPr>
        <w:t>和</w:t>
      </w:r>
      <w:r>
        <w:rPr>
          <w:w w:val="95"/>
        </w:rPr>
        <w:t>就</w:t>
      </w:r>
      <w:r>
        <w:rPr>
          <w:w w:val="95"/>
        </w:rPr>
        <w:t>业</w:t>
      </w:r>
      <w:r>
        <w:rPr>
          <w:w w:val="95"/>
        </w:rPr>
        <w:t>支</w:t>
      </w:r>
      <w:r>
        <w:rPr>
          <w:w w:val="95"/>
        </w:rPr>
        <w:t>出</w:t>
      </w:r>
      <w:r>
        <w:rPr>
          <w:spacing w:val="36"/>
        </w:rPr>
        <w:t> </w:t>
      </w:r>
      <w:r>
        <w:rPr>
          <w:w w:val="95"/>
          <w:rFonts w:ascii="Times New Roman" w:eastAsia="Times New Roman"/>
        </w:rPr>
        <w:t>246</w:t>
      </w:r>
      <w:r>
        <w:rPr>
          <w:spacing w:val="73"/>
          <w:w w:val="150"/>
          <w:rFonts w:ascii="Times New Roman" w:eastAsia="Times New Roman"/>
        </w:rPr>
        <w:t> </w:t>
      </w:r>
      <w:r>
        <w:rPr>
          <w:spacing w:val="-10"/>
          <w:w w:val="95"/>
        </w:rPr>
        <w:t>万</w:t>
      </w:r>
    </w:p>
    <w:p>
      <w:pPr>
        <w:pStyle w:val="BodyText"/>
        <w:spacing w:afterAutospacing="false" w:before="168" w:beforeAutospacing="false" w:lineRule="auto"/>
        <w:ind w:left="1040"/>
        <w:jc w:val="both"/>
      </w:pPr>
      <w:r>
        <w:rPr>
          <w:w w:val="95"/>
        </w:rPr>
        <w:t>元、</w:t>
      </w:r>
      <w:r>
        <w:rPr>
          <w:w w:val="95"/>
        </w:rPr>
        <w:t>卫</w:t>
      </w:r>
      <w:r>
        <w:rPr>
          <w:w w:val="95"/>
        </w:rPr>
        <w:t>生</w:t>
      </w:r>
      <w:r>
        <w:rPr>
          <w:w w:val="95"/>
        </w:rPr>
        <w:t>健</w:t>
      </w:r>
      <w:r>
        <w:rPr>
          <w:w w:val="95"/>
        </w:rPr>
        <w:t>康</w:t>
      </w:r>
      <w:r>
        <w:rPr>
          <w:w w:val="95"/>
        </w:rPr>
        <w:t>支</w:t>
      </w:r>
      <w:r>
        <w:rPr>
          <w:w w:val="95"/>
        </w:rPr>
        <w:t>出</w:t>
      </w:r>
      <w:r>
        <w:rPr>
          <w:w w:val="95"/>
        </w:rPr>
        <w:t>和</w:t>
      </w:r>
      <w:r>
        <w:rPr>
          <w:w w:val="95"/>
        </w:rPr>
        <w:t>住</w:t>
      </w:r>
      <w:r>
        <w:rPr>
          <w:w w:val="95"/>
        </w:rPr>
        <w:t>房</w:t>
      </w:r>
      <w:r>
        <w:rPr>
          <w:w w:val="95"/>
        </w:rPr>
        <w:t>保</w:t>
      </w:r>
      <w:r>
        <w:rPr>
          <w:w w:val="95"/>
        </w:rPr>
        <w:t>障</w:t>
      </w:r>
      <w:r>
        <w:rPr>
          <w:w w:val="95"/>
        </w:rPr>
        <w:t>支出</w:t>
      </w:r>
      <w:r>
        <w:rPr>
          <w:spacing w:val="43"/>
        </w:rPr>
        <w:t> </w:t>
      </w:r>
      <w:r>
        <w:rPr>
          <w:w w:val="95"/>
          <w:rFonts w:ascii="Times New Roman" w:eastAsia="Times New Roman"/>
        </w:rPr>
        <w:t>365</w:t>
      </w:r>
      <w:r>
        <w:rPr>
          <w:spacing w:val="23"/>
          <w:rFonts w:ascii="Times New Roman" w:eastAsia="Times New Roman"/>
        </w:rPr>
        <w:t>  </w:t>
      </w:r>
      <w:r>
        <w:rPr>
          <w:spacing w:val="-4"/>
          <w:w w:val="95"/>
        </w:rPr>
        <w:t>万元。</w:t>
      </w:r>
    </w:p>
    <w:p>
      <w:pPr>
        <w:pStyle w:val="BodyText"/>
        <w:spacing w:afterAutospacing="false" w:before="171" w:beforeAutospacing="false" w:lineRule="auto"/>
        <w:ind w:left="1680"/>
        <w:rPr>
          <w:rFonts w:ascii="黑体" w:eastAsia="黑体"/>
        </w:rPr>
      </w:pPr>
      <w:bookmarkStart w:name="三、一般公共预算当年拨款情况说明" w:id="38"/>
      <w:bookmarkEnd w:id="38"/>
      <w:r>
        <w:rPr/>
      </w:r>
      <w:r>
        <w:rPr>
          <w:w w:val="95"/>
          <w:rFonts w:ascii="黑体" w:eastAsia="黑体"/>
        </w:rPr>
        <w:t>三、</w:t>
      </w:r>
      <w:r>
        <w:rPr>
          <w:w w:val="95"/>
          <w:rFonts w:ascii="黑体" w:eastAsia="黑体"/>
        </w:rPr>
        <w:t>一</w:t>
      </w:r>
      <w:r>
        <w:rPr>
          <w:w w:val="95"/>
          <w:rFonts w:ascii="黑体" w:eastAsia="黑体"/>
        </w:rPr>
        <w:t>般</w:t>
      </w:r>
      <w:r>
        <w:rPr>
          <w:w w:val="95"/>
          <w:rFonts w:ascii="黑体" w:eastAsia="黑体"/>
        </w:rPr>
        <w:t>公</w:t>
      </w:r>
      <w:r>
        <w:rPr>
          <w:w w:val="95"/>
          <w:rFonts w:ascii="黑体" w:eastAsia="黑体"/>
        </w:rPr>
        <w:t>共</w:t>
      </w:r>
      <w:r>
        <w:rPr>
          <w:w w:val="95"/>
          <w:rFonts w:ascii="黑体" w:eastAsia="黑体"/>
        </w:rPr>
        <w:t>预</w:t>
      </w:r>
      <w:r>
        <w:rPr>
          <w:w w:val="95"/>
          <w:rFonts w:ascii="黑体" w:eastAsia="黑体"/>
        </w:rPr>
        <w:t>算</w:t>
      </w:r>
      <w:r>
        <w:rPr>
          <w:w w:val="95"/>
          <w:rFonts w:ascii="黑体" w:eastAsia="黑体"/>
        </w:rPr>
        <w:t>当</w:t>
      </w:r>
      <w:r>
        <w:rPr>
          <w:w w:val="95"/>
          <w:rFonts w:ascii="黑体" w:eastAsia="黑体"/>
        </w:rPr>
        <w:t>年</w:t>
      </w:r>
      <w:r>
        <w:rPr>
          <w:w w:val="95"/>
          <w:rFonts w:ascii="黑体" w:eastAsia="黑体"/>
        </w:rPr>
        <w:t>拨</w:t>
      </w:r>
      <w:r>
        <w:rPr>
          <w:w w:val="95"/>
          <w:rFonts w:ascii="黑体" w:eastAsia="黑体"/>
        </w:rPr>
        <w:t>款</w:t>
      </w:r>
      <w:r>
        <w:rPr>
          <w:w w:val="95"/>
          <w:rFonts w:ascii="黑体" w:eastAsia="黑体"/>
        </w:rPr>
        <w:t>情</w:t>
      </w:r>
      <w:r>
        <w:rPr>
          <w:w w:val="95"/>
          <w:rFonts w:ascii="黑体" w:eastAsia="黑体"/>
        </w:rPr>
        <w:t>况</w:t>
      </w:r>
      <w:r>
        <w:rPr>
          <w:w w:val="95"/>
          <w:rFonts w:ascii="黑体" w:eastAsia="黑体"/>
        </w:rPr>
        <w:t>说</w:t>
      </w:r>
      <w:r>
        <w:rPr>
          <w:spacing w:val="-10"/>
          <w:w w:val="95"/>
          <w:rFonts w:ascii="黑体" w:eastAsia="黑体"/>
        </w:rPr>
        <w:t>明</w:t>
      </w:r>
    </w:p>
    <w:p>
      <w:pPr>
        <w:pStyle w:val="Heading1"/>
        <w:spacing w:afterAutospacing="false" w:before="171" w:beforeAutospacing="false" w:lineRule="auto"/>
      </w:pPr>
      <w:bookmarkStart w:name="（一）一般公共预算当年拨款规模变化情况" w:id="39"/>
      <w:bookmarkEnd w:id="39"/>
      <w:r>
        <w:rPr>
          <w:b w:val="0"/>
        </w:rPr>
      </w:r>
      <w:r>
        <w:rPr>
          <w:w w:val="95"/>
        </w:rPr>
        <w:t>（</w:t>
      </w:r>
      <w:r>
        <w:rPr>
          <w:w w:val="95"/>
        </w:rPr>
        <w:t>一</w:t>
      </w:r>
      <w:r>
        <w:rPr>
          <w:w w:val="95"/>
        </w:rPr>
        <w:t>）一</w:t>
      </w:r>
      <w:r>
        <w:rPr>
          <w:w w:val="95"/>
        </w:rPr>
        <w:t>般</w:t>
      </w:r>
      <w:r>
        <w:rPr>
          <w:w w:val="95"/>
        </w:rPr>
        <w:t>公</w:t>
      </w:r>
      <w:r>
        <w:rPr>
          <w:w w:val="95"/>
        </w:rPr>
        <w:t>共</w:t>
      </w:r>
      <w:r>
        <w:rPr>
          <w:w w:val="95"/>
        </w:rPr>
        <w:t>预</w:t>
      </w:r>
      <w:r>
        <w:rPr>
          <w:w w:val="95"/>
        </w:rPr>
        <w:t>算</w:t>
      </w:r>
      <w:r>
        <w:rPr>
          <w:w w:val="95"/>
        </w:rPr>
        <w:t>当</w:t>
      </w:r>
      <w:r>
        <w:rPr>
          <w:w w:val="95"/>
        </w:rPr>
        <w:t>年</w:t>
      </w:r>
      <w:r>
        <w:rPr>
          <w:w w:val="95"/>
        </w:rPr>
        <w:t>拨</w:t>
      </w:r>
      <w:r>
        <w:rPr>
          <w:w w:val="95"/>
        </w:rPr>
        <w:t>款</w:t>
      </w:r>
      <w:r>
        <w:rPr>
          <w:w w:val="95"/>
        </w:rPr>
        <w:t>规</w:t>
      </w:r>
      <w:r>
        <w:rPr>
          <w:w w:val="95"/>
        </w:rPr>
        <w:t>模</w:t>
      </w:r>
      <w:r>
        <w:rPr>
          <w:w w:val="95"/>
        </w:rPr>
        <w:t>变</w:t>
      </w:r>
      <w:r>
        <w:rPr>
          <w:w w:val="95"/>
        </w:rPr>
        <w:t>化</w:t>
      </w:r>
      <w:r>
        <w:rPr>
          <w:w w:val="95"/>
        </w:rPr>
        <w:t>情</w:t>
      </w:r>
      <w:r>
        <w:rPr>
          <w:spacing w:val="-10"/>
          <w:w w:val="95"/>
        </w:rPr>
        <w:t>况</w:t>
      </w:r>
    </w:p>
    <w:p>
      <w:pPr>
        <w:pStyle w:val="BodyText"/>
        <w:spacing w:afterAutospacing="false" w:before="168" w:beforeAutospacing="false" w:lineRule="auto"/>
        <w:ind w:right="1400"/>
        <w:jc w:val="right"/>
      </w:pPr>
      <w:r>
        <w:rPr>
          <w:w w:val="95"/>
        </w:rPr>
        <w:t>省直</w:t>
      </w:r>
      <w:r>
        <w:rPr>
          <w:w w:val="95"/>
        </w:rPr>
        <w:t>机</w:t>
      </w:r>
      <w:r>
        <w:rPr>
          <w:w w:val="95"/>
        </w:rPr>
        <w:t>关</w:t>
      </w:r>
      <w:r>
        <w:rPr>
          <w:w w:val="95"/>
        </w:rPr>
        <w:t>党</w:t>
      </w:r>
      <w:r>
        <w:rPr>
          <w:w w:val="95"/>
        </w:rPr>
        <w:t>校</w:t>
      </w:r>
      <w:r>
        <w:rPr>
          <w:spacing w:val="-4"/>
        </w:rPr>
        <w:t> </w:t>
      </w:r>
      <w:r>
        <w:rPr>
          <w:w w:val="95"/>
          <w:rFonts w:ascii="Times New Roman" w:eastAsia="Times New Roman"/>
        </w:rPr>
        <w:t>2023</w:t>
      </w:r>
      <w:r>
        <w:rPr>
          <w:spacing w:val="74"/>
          <w:rFonts w:ascii="Times New Roman" w:eastAsia="Times New Roman"/>
        </w:rPr>
        <w:t> </w:t>
      </w:r>
      <w:r>
        <w:rPr>
          <w:w w:val="95"/>
        </w:rPr>
        <w:t>年一</w:t>
      </w:r>
      <w:r>
        <w:rPr>
          <w:w w:val="95"/>
        </w:rPr>
        <w:t>般</w:t>
      </w:r>
      <w:r>
        <w:rPr>
          <w:w w:val="95"/>
        </w:rPr>
        <w:t>公</w:t>
      </w:r>
      <w:r>
        <w:rPr>
          <w:w w:val="95"/>
        </w:rPr>
        <w:t>共</w:t>
      </w:r>
      <w:r>
        <w:rPr>
          <w:w w:val="95"/>
        </w:rPr>
        <w:t>预</w:t>
      </w:r>
      <w:r>
        <w:rPr>
          <w:w w:val="95"/>
        </w:rPr>
        <w:t>算</w:t>
      </w:r>
      <w:r>
        <w:rPr>
          <w:spacing w:val="13"/>
          <w:w w:val="95"/>
        </w:rPr>
        <w:t>当年拨款</w:t>
      </w:r>
      <w:r>
        <w:rPr>
          <w:w w:val="95"/>
          <w:rFonts w:ascii="Times New Roman" w:eastAsia="Times New Roman"/>
        </w:rPr>
        <w:t>7925.46</w:t>
      </w:r>
      <w:r>
        <w:rPr>
          <w:spacing w:val="74"/>
          <w:rFonts w:ascii="Times New Roman" w:eastAsia="Times New Roman"/>
        </w:rPr>
        <w:t> </w:t>
      </w:r>
      <w:r>
        <w:rPr>
          <w:spacing w:val="-10"/>
          <w:w w:val="95"/>
        </w:rPr>
        <w:t>万</w:t>
      </w:r>
    </w:p>
    <w:p>
      <w:pPr>
        <w:pStyle w:val="BodyText"/>
        <w:spacing w:afterAutospacing="false" w:before="171" w:beforeAutospacing="false" w:lineRule="auto"/>
        <w:ind w:left="1040"/>
        <w:jc w:val="both"/>
      </w:pPr>
      <w:r>
        <w:rPr>
          <w:spacing w:val="-17"/>
        </w:rPr>
        <w:t>元，比 </w:t>
      </w:r>
      <w:r>
        <w:rPr>
          <w:rFonts w:ascii="Times New Roman" w:eastAsia="Times New Roman"/>
        </w:rPr>
        <w:t>2022</w:t>
      </w:r>
      <w:r>
        <w:rPr>
          <w:spacing w:val="15"/>
          <w:rFonts w:ascii="Times New Roman" w:eastAsia="Times New Roman"/>
        </w:rPr>
        <w:t> </w:t>
      </w:r>
      <w:r>
        <w:rPr>
          <w:spacing w:val="-14"/>
        </w:rPr>
        <w:t>年预算数 </w:t>
      </w:r>
      <w:r>
        <w:rPr>
          <w:rFonts w:ascii="Times New Roman" w:eastAsia="Times New Roman"/>
        </w:rPr>
        <w:t>3033.3</w:t>
      </w:r>
      <w:r>
        <w:rPr>
          <w:spacing w:val="12"/>
          <w:rFonts w:ascii="Times New Roman" w:eastAsia="Times New Roman"/>
        </w:rPr>
        <w:t> </w:t>
      </w:r>
      <w:r>
        <w:rPr/>
        <w:t>万</w:t>
      </w:r>
      <w:r>
        <w:rPr/>
        <w:t>元</w:t>
      </w:r>
      <w:r>
        <w:rPr/>
        <w:t>增</w:t>
      </w:r>
      <w:r>
        <w:rPr>
          <w:spacing w:val="-35"/>
        </w:rPr>
        <w:t>加 </w:t>
      </w:r>
      <w:r>
        <w:rPr>
          <w:rFonts w:ascii="Times New Roman" w:eastAsia="Times New Roman"/>
        </w:rPr>
        <w:t>4892.16</w:t>
      </w:r>
      <w:r>
        <w:rPr>
          <w:spacing w:val="12"/>
          <w:rFonts w:ascii="Times New Roman" w:eastAsia="Times New Roman"/>
        </w:rPr>
        <w:t> </w:t>
      </w:r>
      <w:r>
        <w:rPr/>
        <w:t>万元，</w:t>
      </w:r>
      <w:r>
        <w:rPr/>
        <w:t>主</w:t>
      </w:r>
      <w:r>
        <w:rPr>
          <w:spacing w:val="-10"/>
        </w:rPr>
        <w:t>要</w:t>
      </w:r>
    </w:p>
    <w:p>
      <w:pPr>
        <w:pStyle w:val="BodyText"/>
        <w:spacing w:afterAutospacing="false" w:before="171" w:beforeAutospacing="false" w:lineRule="auto"/>
        <w:ind w:left="1040"/>
        <w:jc w:val="both"/>
      </w:pPr>
      <w:r>
        <w:rPr>
          <w:w w:val="95"/>
        </w:rPr>
        <w:t>原因</w:t>
      </w:r>
      <w:r>
        <w:rPr>
          <w:w w:val="95"/>
        </w:rPr>
        <w:t>是</w:t>
      </w:r>
      <w:r>
        <w:rPr>
          <w:w w:val="95"/>
        </w:rPr>
        <w:t>新</w:t>
      </w:r>
      <w:r>
        <w:rPr>
          <w:w w:val="95"/>
        </w:rPr>
        <w:t>增</w:t>
      </w:r>
      <w:r>
        <w:rPr>
          <w:w w:val="95"/>
        </w:rPr>
        <w:t>安</w:t>
      </w:r>
      <w:r>
        <w:rPr>
          <w:w w:val="95"/>
        </w:rPr>
        <w:t>排</w:t>
      </w:r>
      <w:r>
        <w:rPr>
          <w:w w:val="95"/>
        </w:rPr>
        <w:t>新</w:t>
      </w:r>
      <w:r>
        <w:rPr>
          <w:w w:val="95"/>
        </w:rPr>
        <w:t>校</w:t>
      </w:r>
      <w:r>
        <w:rPr>
          <w:w w:val="95"/>
        </w:rPr>
        <w:t>区</w:t>
      </w:r>
      <w:r>
        <w:rPr>
          <w:w w:val="95"/>
        </w:rPr>
        <w:t>设</w:t>
      </w:r>
      <w:r>
        <w:rPr>
          <w:w w:val="95"/>
        </w:rPr>
        <w:t>备</w:t>
      </w:r>
      <w:r>
        <w:rPr>
          <w:w w:val="95"/>
        </w:rPr>
        <w:t>设</w:t>
      </w:r>
      <w:r>
        <w:rPr>
          <w:w w:val="95"/>
        </w:rPr>
        <w:t>施</w:t>
      </w:r>
      <w:r>
        <w:rPr>
          <w:w w:val="95"/>
        </w:rPr>
        <w:t>配</w:t>
      </w:r>
      <w:r>
        <w:rPr>
          <w:w w:val="95"/>
        </w:rPr>
        <w:t>备</w:t>
      </w:r>
      <w:r>
        <w:rPr>
          <w:w w:val="95"/>
        </w:rPr>
        <w:t>项目</w:t>
      </w:r>
      <w:r>
        <w:rPr>
          <w:spacing w:val="74"/>
        </w:rPr>
        <w:t> </w:t>
      </w:r>
      <w:r>
        <w:rPr>
          <w:w w:val="95"/>
          <w:rFonts w:ascii="Times New Roman" w:eastAsia="Times New Roman"/>
        </w:rPr>
        <w:t>4367.88</w:t>
      </w:r>
      <w:r>
        <w:rPr>
          <w:spacing w:val="38"/>
          <w:rFonts w:ascii="Times New Roman" w:eastAsia="Times New Roman"/>
        </w:rPr>
        <w:t>  </w:t>
      </w:r>
      <w:r>
        <w:rPr>
          <w:spacing w:val="-4"/>
          <w:w w:val="95"/>
        </w:rPr>
        <w:t>万元。</w:t>
      </w:r>
    </w:p>
    <w:p>
      <w:pPr>
        <w:pStyle w:val="Heading1"/>
        <w:spacing w:afterAutospacing="false" w:before="168" w:beforeAutospacing="false" w:lineRule="auto"/>
      </w:pPr>
      <w:bookmarkStart w:name="（二）一般公共预算当年拨款结构情况" w:id="40"/>
      <w:bookmarkEnd w:id="40"/>
      <w:r>
        <w:rPr>
          <w:b w:val="0"/>
        </w:rPr>
      </w:r>
      <w:r>
        <w:rPr>
          <w:w w:val="95"/>
        </w:rPr>
        <w:t>（</w:t>
      </w:r>
      <w:r>
        <w:rPr>
          <w:w w:val="95"/>
        </w:rPr>
        <w:t>二</w:t>
      </w:r>
      <w:r>
        <w:rPr>
          <w:w w:val="95"/>
        </w:rPr>
        <w:t>）一</w:t>
      </w:r>
      <w:r>
        <w:rPr>
          <w:w w:val="95"/>
        </w:rPr>
        <w:t>般</w:t>
      </w:r>
      <w:r>
        <w:rPr>
          <w:w w:val="95"/>
        </w:rPr>
        <w:t>公</w:t>
      </w:r>
      <w:r>
        <w:rPr>
          <w:w w:val="95"/>
        </w:rPr>
        <w:t>共</w:t>
      </w:r>
      <w:r>
        <w:rPr>
          <w:w w:val="95"/>
        </w:rPr>
        <w:t>预</w:t>
      </w:r>
      <w:r>
        <w:rPr>
          <w:w w:val="95"/>
        </w:rPr>
        <w:t>算</w:t>
      </w:r>
      <w:r>
        <w:rPr>
          <w:w w:val="95"/>
        </w:rPr>
        <w:t>当</w:t>
      </w:r>
      <w:r>
        <w:rPr>
          <w:w w:val="95"/>
        </w:rPr>
        <w:t>年</w:t>
      </w:r>
      <w:r>
        <w:rPr>
          <w:w w:val="95"/>
        </w:rPr>
        <w:t>拨</w:t>
      </w:r>
      <w:r>
        <w:rPr>
          <w:w w:val="95"/>
        </w:rPr>
        <w:t>款</w:t>
      </w:r>
      <w:r>
        <w:rPr>
          <w:w w:val="95"/>
        </w:rPr>
        <w:t>结</w:t>
      </w:r>
      <w:r>
        <w:rPr>
          <w:w w:val="95"/>
        </w:rPr>
        <w:t>构</w:t>
      </w:r>
      <w:r>
        <w:rPr>
          <w:w w:val="95"/>
        </w:rPr>
        <w:t>情</w:t>
      </w:r>
      <w:r>
        <w:rPr>
          <w:spacing w:val="-10"/>
          <w:w w:val="95"/>
        </w:rPr>
        <w:t>况</w:t>
      </w:r>
    </w:p>
    <w:p>
      <w:pPr>
        <w:pStyle w:val="BodyText"/>
        <w:spacing w:afterAutospacing="false" w:before="171" w:beforeAutospacing="false" w:line="338" w:lineRule="auto"/>
        <w:ind w:firstLine="640" w:left="1040" w:right="1400"/>
        <w:jc w:val="both"/>
      </w:pPr>
      <w:r>
        <w:rPr>
          <w:spacing w:val="-1"/>
          <w:w w:val="95"/>
        </w:rPr>
        <w:t>教育支出 </w:t>
      </w:r>
      <w:r>
        <w:rPr>
          <w:w w:val="95"/>
          <w:rFonts w:ascii="Times New Roman" w:eastAsia="Times New Roman"/>
        </w:rPr>
        <w:t>6717.5</w:t>
      </w:r>
      <w:r>
        <w:rPr>
          <w:spacing w:val="40"/>
          <w:rFonts w:ascii="Times New Roman" w:eastAsia="Times New Roman"/>
        </w:rPr>
        <w:t> </w:t>
      </w:r>
      <w:r>
        <w:rPr>
          <w:w w:val="95"/>
        </w:rPr>
        <w:t>万元、占 </w:t>
      </w:r>
      <w:r>
        <w:rPr>
          <w:w w:val="95"/>
          <w:rFonts w:ascii="Times New Roman" w:eastAsia="Times New Roman"/>
        </w:rPr>
        <w:t>84.76%</w:t>
      </w:r>
      <w:r>
        <w:rPr>
          <w:w w:val="95"/>
        </w:rPr>
        <w:t>；</w:t>
      </w:r>
      <w:r>
        <w:rPr>
          <w:w w:val="95"/>
        </w:rPr>
        <w:t>培</w:t>
      </w:r>
      <w:r>
        <w:rPr>
          <w:w w:val="95"/>
        </w:rPr>
        <w:t>训支出 </w:t>
      </w:r>
      <w:r>
        <w:rPr>
          <w:w w:val="95"/>
          <w:rFonts w:ascii="Times New Roman" w:eastAsia="Times New Roman"/>
        </w:rPr>
        <w:t>591.96</w:t>
      </w:r>
      <w:r>
        <w:rPr>
          <w:spacing w:val="40"/>
          <w:rFonts w:ascii="Times New Roman" w:eastAsia="Times New Roman"/>
        </w:rPr>
        <w:t> </w:t>
      </w:r>
      <w:r>
        <w:rPr>
          <w:w w:val="95"/>
        </w:rPr>
        <w:t>万元</w:t>
      </w:r>
      <w:r>
        <w:rPr>
          <w:w w:val="95"/>
        </w:rPr>
        <w:t>、</w:t>
      </w:r>
      <w:r>
        <w:rPr>
          <w:w w:val="95"/>
        </w:rPr>
        <w:t>占</w:t>
      </w:r>
      <w:r>
        <w:rPr>
          <w:w w:val="95"/>
        </w:rPr>
        <w:t> </w:t>
      </w:r>
      <w:r>
        <w:rPr>
          <w:w w:val="95"/>
          <w:rFonts w:ascii="Times New Roman" w:eastAsia="Times New Roman"/>
        </w:rPr>
        <w:t>7.47%</w:t>
      </w:r>
      <w:r>
        <w:rPr>
          <w:spacing w:val="-1"/>
          <w:w w:val="95"/>
        </w:rPr>
        <w:t>； 其他科学技术支出 </w:t>
      </w:r>
      <w:r>
        <w:rPr>
          <w:w w:val="95"/>
          <w:rFonts w:ascii="Times New Roman" w:eastAsia="Times New Roman"/>
        </w:rPr>
        <w:t>5</w:t>
      </w:r>
      <w:r>
        <w:rPr>
          <w:spacing w:val="40"/>
          <w:rFonts w:ascii="Times New Roman" w:eastAsia="Times New Roman"/>
        </w:rPr>
        <w:t> </w:t>
      </w:r>
      <w:r>
        <w:rPr>
          <w:spacing w:val="-1"/>
          <w:w w:val="95"/>
        </w:rPr>
        <w:t>万元、占 </w:t>
      </w:r>
      <w:r>
        <w:rPr>
          <w:w w:val="95"/>
          <w:rFonts w:ascii="Times New Roman" w:eastAsia="Times New Roman"/>
        </w:rPr>
        <w:t>0.06%</w:t>
      </w:r>
      <w:r>
        <w:rPr>
          <w:w w:val="95"/>
        </w:rPr>
        <w:t>；</w:t>
      </w:r>
      <w:r>
        <w:rPr>
          <w:w w:val="95"/>
        </w:rPr>
        <w:t>社</w:t>
      </w:r>
      <w:r>
        <w:rPr>
          <w:w w:val="95"/>
        </w:rPr>
        <w:t>会</w:t>
      </w:r>
      <w:r>
        <w:rPr>
          <w:w w:val="95"/>
        </w:rPr>
        <w:t>保</w:t>
      </w:r>
      <w:r>
        <w:rPr>
          <w:w w:val="95"/>
        </w:rPr>
        <w:t>障</w:t>
      </w:r>
      <w:r>
        <w:rPr>
          <w:w w:val="95"/>
        </w:rPr>
        <w:t>和</w:t>
      </w:r>
      <w:r>
        <w:rPr>
          <w:w w:val="95"/>
        </w:rPr>
        <w:t>就</w:t>
      </w:r>
      <w:r>
        <w:rPr>
          <w:w w:val="95"/>
        </w:rPr>
        <w:t>业</w:t>
      </w:r>
      <w:r>
        <w:rPr>
          <w:w w:val="95"/>
        </w:rPr>
        <w:t>支</w:t>
      </w:r>
      <w:r>
        <w:rPr>
          <w:w w:val="95"/>
        </w:rPr>
        <w:t>出</w:t>
      </w:r>
      <w:r>
        <w:rPr>
          <w:spacing w:val="-7"/>
          <w:w w:val="95"/>
        </w:rPr>
        <w:t> </w:t>
      </w:r>
      <w:r>
        <w:rPr>
          <w:w w:val="95"/>
          <w:rFonts w:ascii="Times New Roman" w:eastAsia="Times New Roman"/>
        </w:rPr>
        <w:t>246</w:t>
      </w:r>
      <w:r>
        <w:rPr>
          <w:spacing w:val="40"/>
          <w:rFonts w:ascii="Times New Roman" w:eastAsia="Times New Roman"/>
        </w:rPr>
        <w:t> </w:t>
      </w:r>
      <w:r>
        <w:rPr>
          <w:spacing w:val="-2"/>
          <w:w w:val="95"/>
        </w:rPr>
        <w:t>万元、占 </w:t>
      </w:r>
      <w:r>
        <w:rPr>
          <w:w w:val="95"/>
          <w:rFonts w:ascii="Times New Roman" w:eastAsia="Times New Roman"/>
        </w:rPr>
        <w:t>3.1%</w:t>
      </w:r>
      <w:r>
        <w:rPr>
          <w:w w:val="95"/>
        </w:rPr>
        <w:t>；卫生</w:t>
      </w:r>
      <w:r>
        <w:rPr>
          <w:w w:val="95"/>
        </w:rPr>
        <w:t>健</w:t>
      </w:r>
      <w:r>
        <w:rPr>
          <w:w w:val="95"/>
        </w:rPr>
        <w:t>康</w:t>
      </w:r>
      <w:r>
        <w:rPr>
          <w:spacing w:val="-4"/>
          <w:w w:val="95"/>
        </w:rPr>
        <w:t>支出 </w:t>
      </w:r>
      <w:r>
        <w:rPr>
          <w:w w:val="95"/>
          <w:rFonts w:ascii="Times New Roman" w:eastAsia="Times New Roman"/>
        </w:rPr>
        <w:t>217.4</w:t>
      </w:r>
      <w:r>
        <w:rPr>
          <w:spacing w:val="40"/>
          <w:rFonts w:ascii="Times New Roman" w:eastAsia="Times New Roman"/>
        </w:rPr>
        <w:t> </w:t>
      </w:r>
      <w:r>
        <w:rPr>
          <w:w w:val="95"/>
        </w:rPr>
        <w:t>万</w:t>
      </w:r>
      <w:r>
        <w:rPr/>
        <w:t>元</w:t>
      </w:r>
      <w:r>
        <w:rPr>
          <w:spacing w:val="-16"/>
        </w:rPr>
        <w:t>、占 </w:t>
      </w:r>
      <w:r>
        <w:rPr>
          <w:rFonts w:ascii="Times New Roman" w:eastAsia="Times New Roman"/>
        </w:rPr>
        <w:t>2.71%</w:t>
      </w:r>
      <w:r>
        <w:rPr/>
        <w:t>；住</w:t>
      </w:r>
      <w:r>
        <w:rPr/>
        <w:t>房</w:t>
      </w:r>
      <w:r>
        <w:rPr/>
        <w:t>保</w:t>
      </w:r>
      <w:r>
        <w:rPr/>
        <w:t>障</w:t>
      </w:r>
      <w:r>
        <w:rPr/>
        <w:t>支</w:t>
      </w:r>
      <w:r>
        <w:rPr/>
        <w:t>出</w:t>
      </w:r>
      <w:r>
        <w:rPr>
          <w:spacing w:val="-43"/>
        </w:rPr>
        <w:t> </w:t>
      </w:r>
      <w:r>
        <w:rPr>
          <w:rFonts w:ascii="Times New Roman" w:eastAsia="Times New Roman"/>
        </w:rPr>
        <w:t>147.6 </w:t>
      </w:r>
      <w:r>
        <w:rPr/>
        <w:t>万元</w:t>
      </w:r>
      <w:r>
        <w:rPr/>
        <w:t>、</w:t>
      </w:r>
      <w:r>
        <w:rPr/>
        <w:t>占</w:t>
      </w:r>
      <w:r>
        <w:rPr>
          <w:spacing w:val="-43"/>
        </w:rPr>
        <w:t> </w:t>
      </w:r>
      <w:r>
        <w:rPr>
          <w:rFonts w:ascii="Times New Roman" w:eastAsia="Times New Roman"/>
        </w:rPr>
        <w:t>1.9%</w:t>
      </w:r>
      <w:r>
        <w:rPr/>
        <w:t>。</w:t>
      </w:r>
    </w:p>
    <w:p>
      <w:pPr>
        <w:pStyle w:val="Heading1"/>
        <w:spacing w:afterAutospacing="false" w:before="8" w:beforeAutospacing="false" w:lineRule="auto"/>
      </w:pPr>
      <w:bookmarkStart w:name="（三）一般公共预算当年拨款具体使用情况" w:id="41"/>
      <w:bookmarkEnd w:id="41"/>
      <w:r>
        <w:rPr>
          <w:b w:val="0"/>
        </w:rPr>
      </w:r>
      <w:r>
        <w:rPr>
          <w:w w:val="95"/>
        </w:rPr>
        <w:t>（</w:t>
      </w:r>
      <w:r>
        <w:rPr>
          <w:w w:val="95"/>
        </w:rPr>
        <w:t>三</w:t>
      </w:r>
      <w:r>
        <w:rPr>
          <w:w w:val="95"/>
        </w:rPr>
        <w:t>）一</w:t>
      </w:r>
      <w:r>
        <w:rPr>
          <w:w w:val="95"/>
        </w:rPr>
        <w:t>般</w:t>
      </w:r>
      <w:r>
        <w:rPr>
          <w:w w:val="95"/>
        </w:rPr>
        <w:t>公</w:t>
      </w:r>
      <w:r>
        <w:rPr>
          <w:w w:val="95"/>
        </w:rPr>
        <w:t>共</w:t>
      </w:r>
      <w:r>
        <w:rPr>
          <w:w w:val="95"/>
        </w:rPr>
        <w:t>预</w:t>
      </w:r>
      <w:r>
        <w:rPr>
          <w:w w:val="95"/>
        </w:rPr>
        <w:t>算</w:t>
      </w:r>
      <w:r>
        <w:rPr>
          <w:w w:val="95"/>
        </w:rPr>
        <w:t>当</w:t>
      </w:r>
      <w:r>
        <w:rPr>
          <w:w w:val="95"/>
        </w:rPr>
        <w:t>年</w:t>
      </w:r>
      <w:r>
        <w:rPr>
          <w:w w:val="95"/>
        </w:rPr>
        <w:t>拨</w:t>
      </w:r>
      <w:r>
        <w:rPr>
          <w:w w:val="95"/>
        </w:rPr>
        <w:t>款</w:t>
      </w:r>
      <w:r>
        <w:rPr>
          <w:w w:val="95"/>
        </w:rPr>
        <w:t>具</w:t>
      </w:r>
      <w:r>
        <w:rPr>
          <w:w w:val="95"/>
        </w:rPr>
        <w:t>体</w:t>
      </w:r>
      <w:r>
        <w:rPr>
          <w:w w:val="95"/>
        </w:rPr>
        <w:t>使</w:t>
      </w:r>
      <w:r>
        <w:rPr>
          <w:w w:val="95"/>
        </w:rPr>
        <w:t>用</w:t>
      </w:r>
      <w:r>
        <w:rPr>
          <w:w w:val="95"/>
        </w:rPr>
        <w:t>情</w:t>
      </w:r>
      <w:r>
        <w:rPr>
          <w:spacing w:val="-10"/>
          <w:w w:val="95"/>
        </w:rPr>
        <w:t>况</w:t>
      </w:r>
    </w:p>
    <w:p>
      <w:pPr>
        <w:pStyle w:val="ListParagraph"/>
        <w:numPr>
          <w:ilvl w:val="0"/>
          <w:numId w:val="2"/>
        </w:numPr>
        <w:tabs>
          <w:tab w:val="left" w:pos="242"/>
        </w:tabs>
        <w:spacing w:after="0" w:afterAutospacing="false" w:before="168" w:beforeAutospacing="false" w:line="240" w:lineRule="auto"/>
        <w:ind w:hanging="242" w:left="241" w:right="1398"/>
        <w:rPr>
          <w:sz w:val="32"/>
          <w:rFonts w:ascii="Times New Roman" w:eastAsia="Times New Roman"/>
        </w:rPr>
        <w:jc w:val="right"/>
      </w:pPr>
      <w:r>
        <w:rPr>
          <w:w w:val="95"/>
          <w:sz w:val="32"/>
        </w:rPr>
        <w:t>教育支出（类）进修</w:t>
      </w:r>
      <w:r>
        <w:rPr>
          <w:w w:val="95"/>
          <w:sz w:val="32"/>
        </w:rPr>
        <w:t>及</w:t>
      </w:r>
      <w:r>
        <w:rPr>
          <w:w w:val="95"/>
          <w:sz w:val="32"/>
        </w:rPr>
        <w:t>培</w:t>
      </w:r>
      <w:r>
        <w:rPr>
          <w:w w:val="95"/>
          <w:sz w:val="32"/>
        </w:rPr>
        <w:t>训（</w:t>
      </w:r>
      <w:r>
        <w:rPr>
          <w:w w:val="95"/>
          <w:sz w:val="32"/>
        </w:rPr>
        <w:t>款</w:t>
      </w:r>
      <w:r>
        <w:rPr>
          <w:w w:val="95"/>
          <w:sz w:val="32"/>
        </w:rPr>
        <w:t>）干部教育（</w:t>
      </w:r>
      <w:r>
        <w:rPr>
          <w:w w:val="95"/>
          <w:sz w:val="32"/>
        </w:rPr>
        <w:t>项</w:t>
      </w:r>
      <w:r>
        <w:rPr>
          <w:spacing w:val="-2"/>
          <w:w w:val="95"/>
          <w:sz w:val="32"/>
        </w:rPr>
        <w:t>）</w:t>
      </w:r>
      <w:r>
        <w:rPr>
          <w:spacing w:val="-2"/>
          <w:w w:val="95"/>
          <w:sz w:val="32"/>
          <w:rFonts w:ascii="Times New Roman" w:eastAsia="Times New Roman"/>
        </w:rPr>
        <w:t>2023</w:t>
      </w:r>
    </w:p>
    <w:p>
      <w:pPr>
        <w:pStyle w:val="BodyText"/>
        <w:spacing w:afterAutospacing="false" w:before="171" w:beforeAutospacing="false" w:lineRule="auto"/>
        <w:ind w:right="1463"/>
        <w:rPr>
          <w:rFonts w:ascii="Times New Roman" w:eastAsia="Times New Roman"/>
        </w:rPr>
        <w:jc w:val="right"/>
      </w:pPr>
      <w:r>
        <w:rPr>
          <w:w w:val="95"/>
        </w:rPr>
        <w:t>年预</w:t>
      </w:r>
      <w:r>
        <w:rPr>
          <w:w w:val="95"/>
        </w:rPr>
        <w:t>算</w:t>
      </w:r>
      <w:r>
        <w:rPr>
          <w:w w:val="95"/>
        </w:rPr>
        <w:t>数</w:t>
      </w:r>
      <w:r>
        <w:rPr>
          <w:w w:val="95"/>
        </w:rPr>
        <w:t>为</w:t>
      </w:r>
      <w:r>
        <w:rPr>
          <w:spacing w:val="17"/>
        </w:rPr>
        <w:t> </w:t>
      </w:r>
      <w:r>
        <w:rPr>
          <w:w w:val="95"/>
          <w:rFonts w:ascii="Times New Roman" w:eastAsia="Times New Roman"/>
        </w:rPr>
        <w:t>6717.5</w:t>
      </w:r>
      <w:r>
        <w:rPr>
          <w:spacing w:val="55"/>
          <w:w w:val="150"/>
          <w:rFonts w:ascii="Times New Roman" w:eastAsia="Times New Roman"/>
        </w:rPr>
        <w:t> </w:t>
      </w:r>
      <w:r>
        <w:rPr>
          <w:w w:val="95"/>
        </w:rPr>
        <w:t>万元，</w:t>
      </w:r>
      <w:r>
        <w:rPr>
          <w:w w:val="95"/>
        </w:rPr>
        <w:t>主</w:t>
      </w:r>
      <w:r>
        <w:rPr>
          <w:w w:val="95"/>
        </w:rPr>
        <w:t>要</w:t>
      </w:r>
      <w:r>
        <w:rPr>
          <w:w w:val="95"/>
        </w:rPr>
        <w:t>用</w:t>
      </w:r>
      <w:r>
        <w:rPr>
          <w:w w:val="95"/>
        </w:rPr>
        <w:t>于</w:t>
      </w:r>
      <w:r>
        <w:rPr>
          <w:w w:val="95"/>
        </w:rPr>
        <w:t>：</w:t>
      </w:r>
      <w:r>
        <w:rPr>
          <w:w w:val="95"/>
        </w:rPr>
        <w:t>工</w:t>
      </w:r>
      <w:r>
        <w:rPr>
          <w:w w:val="95"/>
        </w:rPr>
        <w:t>资</w:t>
      </w:r>
      <w:r>
        <w:rPr>
          <w:w w:val="95"/>
        </w:rPr>
        <w:t>福</w:t>
      </w:r>
      <w:r>
        <w:rPr>
          <w:w w:val="95"/>
        </w:rPr>
        <w:t>利</w:t>
      </w:r>
      <w:r>
        <w:rPr>
          <w:w w:val="95"/>
        </w:rPr>
        <w:t>支</w:t>
      </w:r>
      <w:r>
        <w:rPr>
          <w:w w:val="95"/>
        </w:rPr>
        <w:t>出</w:t>
      </w:r>
      <w:r>
        <w:rPr>
          <w:spacing w:val="18"/>
        </w:rPr>
        <w:t> </w:t>
      </w:r>
      <w:r>
        <w:rPr>
          <w:spacing w:val="-2"/>
          <w:w w:val="95"/>
          <w:rFonts w:ascii="Times New Roman" w:eastAsia="Times New Roman"/>
        </w:rPr>
        <w:t>1385.97</w:t>
      </w:r>
    </w:p>
    <w:p>
      <w:pPr>
        <w:pStyle w:val="BodyText"/>
        <w:spacing w:afterAutospacing="false" w:before="171" w:beforeAutospacing="false" w:lineRule="auto"/>
        <w:ind w:left="1040"/>
        <w:jc w:val="both"/>
      </w:pPr>
      <w:r>
        <w:rPr>
          <w:spacing w:val="-18"/>
          <w:w w:val="95"/>
        </w:rPr>
        <w:t>万元；商品</w:t>
      </w:r>
      <w:r>
        <w:rPr>
          <w:w w:val="95"/>
        </w:rPr>
        <w:t>和</w:t>
      </w:r>
      <w:r>
        <w:rPr>
          <w:w w:val="95"/>
        </w:rPr>
        <w:t>服</w:t>
      </w:r>
      <w:r>
        <w:rPr>
          <w:w w:val="95"/>
        </w:rPr>
        <w:t>务</w:t>
      </w:r>
      <w:r>
        <w:rPr>
          <w:w w:val="95"/>
        </w:rPr>
        <w:t>支</w:t>
      </w:r>
      <w:r>
        <w:rPr>
          <w:w w:val="95"/>
        </w:rPr>
        <w:t>出</w:t>
      </w:r>
      <w:r>
        <w:rPr>
          <w:spacing w:val="1"/>
        </w:rPr>
        <w:t> </w:t>
      </w:r>
      <w:r>
        <w:rPr>
          <w:w w:val="95"/>
          <w:rFonts w:ascii="Times New Roman" w:eastAsia="Times New Roman"/>
        </w:rPr>
        <w:t>345.97</w:t>
      </w:r>
      <w:r>
        <w:rPr>
          <w:spacing w:val="44"/>
          <w:w w:val="150"/>
          <w:rFonts w:ascii="Times New Roman" w:eastAsia="Times New Roman"/>
        </w:rPr>
        <w:t> </w:t>
      </w:r>
      <w:r>
        <w:rPr>
          <w:spacing w:val="-18"/>
          <w:w w:val="95"/>
        </w:rPr>
        <w:t>万元；项目</w:t>
      </w:r>
      <w:r>
        <w:rPr>
          <w:w w:val="95"/>
        </w:rPr>
        <w:t>支</w:t>
      </w:r>
      <w:r>
        <w:rPr>
          <w:w w:val="95"/>
        </w:rPr>
        <w:t>出</w:t>
      </w:r>
      <w:r>
        <w:rPr>
          <w:spacing w:val="6"/>
        </w:rPr>
        <w:t> </w:t>
      </w:r>
      <w:r>
        <w:rPr>
          <w:w w:val="95"/>
          <w:rFonts w:ascii="Times New Roman" w:eastAsia="Times New Roman"/>
        </w:rPr>
        <w:t>4983.26</w:t>
      </w:r>
      <w:r>
        <w:rPr>
          <w:spacing w:val="40"/>
          <w:w w:val="150"/>
          <w:rFonts w:ascii="Times New Roman" w:eastAsia="Times New Roman"/>
        </w:rPr>
        <w:t> </w:t>
      </w:r>
      <w:r>
        <w:rPr>
          <w:spacing w:val="-4"/>
          <w:w w:val="95"/>
        </w:rPr>
        <w:t>万元；</w:t>
      </w:r>
    </w:p>
    <w:p>
      <w:pPr>
        <w:pStyle w:val="BodyText"/>
        <w:spacing w:afterAutospacing="false" w:before="168" w:beforeAutospacing="false" w:line="340" w:lineRule="auto"/>
        <w:ind w:left="1040" w:right="1397"/>
        <w:jc w:val="both"/>
      </w:pPr>
      <w:r>
        <w:rPr>
          <w:spacing w:val="1"/>
          <w:w w:val="99"/>
        </w:rPr>
        <w:t>对个人和家庭的补助支出</w:t>
      </w:r>
      <w:r>
        <w:rPr>
          <w:spacing w:val="-79"/>
        </w:rPr>
        <w:t> </w:t>
      </w:r>
      <w:r>
        <w:rPr>
          <w:spacing w:val="1"/>
          <w:w w:val="99"/>
          <w:rFonts w:ascii="Times New Roman" w:eastAsia="Times New Roman"/>
        </w:rPr>
        <w:t>2</w:t>
      </w:r>
      <w:r>
        <w:rPr>
          <w:spacing w:val="-1"/>
          <w:w w:val="99"/>
          <w:rFonts w:ascii="Times New Roman" w:eastAsia="Times New Roman"/>
        </w:rPr>
        <w:t>.</w:t>
      </w:r>
      <w:r>
        <w:rPr>
          <w:w w:val="99"/>
          <w:rFonts w:ascii="Times New Roman" w:eastAsia="Times New Roman"/>
        </w:rPr>
        <w:t>3</w:t>
      </w:r>
      <w:r>
        <w:rPr>
          <w:spacing w:val="5"/>
          <w:rFonts w:ascii="Times New Roman" w:eastAsia="Times New Roman"/>
        </w:rPr>
        <w:t> </w:t>
      </w:r>
      <w:r>
        <w:rPr>
          <w:spacing w:val="1"/>
          <w:w w:val="99"/>
        </w:rPr>
        <w:t>万元。主要用于保障在职人员</w:t>
      </w:r>
      <w:r>
        <w:rPr>
          <w:spacing w:val="-3"/>
          <w:w w:val="99"/>
        </w:rPr>
        <w:t>工资发放、学校日常运转、新校区建设以及提高科研、学报</w:t>
      </w:r>
      <w:r>
        <w:rPr>
          <w:spacing w:val="-4"/>
          <w:w w:val="99"/>
        </w:rPr>
        <w:t>水平等，确保新校区建设项目顺利推进，学校各项培训、科</w:t>
      </w:r>
      <w:r>
        <w:rPr>
          <w:spacing w:val="-3"/>
          <w:w w:val="99"/>
        </w:rPr>
        <w:t>研工作顺利完成，提升学报在全国党校干部学院期刊中的影</w:t>
      </w:r>
      <w:r>
        <w:rPr>
          <w:spacing w:val="-1"/>
          <w:w w:val="99"/>
        </w:rPr>
        <w:t>响力。</w:t>
      </w:r>
    </w:p>
    <w:p>
      <w:pPr>
        <w:pStyle w:val="ListParagraph"/>
        <w:numPr>
          <w:ilvl w:val="0"/>
          <w:numId w:val="2"/>
        </w:numPr>
        <w:tabs>
          <w:tab w:val="left" w:pos="1923"/>
        </w:tabs>
        <w:spacing w:after="0" w:afterAutospacing="false" w:before="0" w:beforeAutospacing="false" w:line="401" w:lineRule="exact"/>
        <w:ind w:hanging="243" w:left="1922" w:right="0"/>
        <w:rPr>
          <w:sz w:val="32"/>
          <w:rFonts w:ascii="Times New Roman" w:eastAsia="Times New Roman"/>
        </w:rPr>
        <w:jc w:val="left"/>
      </w:pPr>
      <w:r>
        <w:rPr>
          <w:w w:val="95"/>
          <w:sz w:val="32"/>
        </w:rPr>
        <w:t>教育支出（类）进修</w:t>
      </w:r>
      <w:r>
        <w:rPr>
          <w:w w:val="95"/>
          <w:sz w:val="32"/>
        </w:rPr>
        <w:t>及</w:t>
      </w:r>
      <w:r>
        <w:rPr>
          <w:w w:val="95"/>
          <w:sz w:val="32"/>
        </w:rPr>
        <w:t>培</w:t>
      </w:r>
      <w:r>
        <w:rPr>
          <w:w w:val="95"/>
          <w:sz w:val="32"/>
        </w:rPr>
        <w:t>训（</w:t>
      </w:r>
      <w:r>
        <w:rPr>
          <w:w w:val="95"/>
          <w:sz w:val="32"/>
        </w:rPr>
        <w:t>款</w:t>
      </w:r>
      <w:r>
        <w:rPr>
          <w:w w:val="95"/>
          <w:sz w:val="32"/>
        </w:rPr>
        <w:t>）培训支出（</w:t>
      </w:r>
      <w:r>
        <w:rPr>
          <w:w w:val="95"/>
          <w:sz w:val="32"/>
        </w:rPr>
        <w:t>项</w:t>
      </w:r>
      <w:r>
        <w:rPr>
          <w:spacing w:val="-2"/>
          <w:w w:val="95"/>
          <w:sz w:val="32"/>
        </w:rPr>
        <w:t>）</w:t>
      </w:r>
      <w:r>
        <w:rPr>
          <w:spacing w:val="-2"/>
          <w:w w:val="95"/>
          <w:sz w:val="32"/>
          <w:rFonts w:ascii="Times New Roman" w:eastAsia="Times New Roman"/>
        </w:rPr>
        <w:t>2023</w:t>
      </w:r>
    </w:p>
    <w:p>
      <w:pPr>
        <w:spacing w:after="0" w:afterAutospacing="false" w:beforeAutospacing="false" w:line="401" w:lineRule="exact"/>
        <w:rPr>
          <w:sz w:val="32"/>
          <w:rFonts w:ascii="Times New Roman" w:eastAsia="Times New Roman"/>
        </w:rPr>
        <w:sectPr>
          <w:footerReference r:id="rId15" w:type="default"/>
          <w:docGrid w:charSpace="0"/>
          <w:pgSz w:w="11910" w:h="16840"/>
          <w:pgMar w:top="1520" w:right="400" w:bottom="900" w:left="760" w:header="0" w:footer="704" w:gutter="0"/>
          <w:pgNumType w:start="35"/>
        </w:sectPr>
        <w:jc w:val="left"/>
      </w:pPr>
    </w:p>
    <w:p>
      <w:pPr>
        <w:pStyle w:val="BodyText"/>
        <w:spacing w:afterAutospacing="false" w:before="46" w:beforeAutospacing="false" w:line="338" w:lineRule="auto"/>
        <w:ind w:left="1040" w:right="1400"/>
        <w:jc w:val="both"/>
      </w:pPr>
      <w:r>
        <w:rPr>
          <w:w w:val="99"/>
        </w:rPr>
        <w:t>年预算数为</w:t>
      </w:r>
      <w:r>
        <w:rPr>
          <w:spacing w:val="-79"/>
        </w:rPr>
        <w:t> </w:t>
      </w:r>
      <w:r>
        <w:rPr>
          <w:spacing w:val="1"/>
          <w:w w:val="99"/>
          <w:rFonts w:ascii="Times New Roman" w:eastAsia="Times New Roman"/>
        </w:rPr>
        <w:t>59</w:t>
      </w:r>
      <w:r>
        <w:rPr>
          <w:spacing w:val="-2"/>
          <w:w w:val="99"/>
          <w:rFonts w:ascii="Times New Roman" w:eastAsia="Times New Roman"/>
        </w:rPr>
        <w:t>1</w:t>
      </w:r>
      <w:r>
        <w:rPr>
          <w:spacing w:val="-1"/>
          <w:w w:val="99"/>
          <w:rFonts w:ascii="Times New Roman" w:eastAsia="Times New Roman"/>
        </w:rPr>
        <w:t>.</w:t>
      </w:r>
      <w:r>
        <w:rPr>
          <w:spacing w:val="1"/>
          <w:w w:val="99"/>
          <w:rFonts w:ascii="Times New Roman" w:eastAsia="Times New Roman"/>
        </w:rPr>
        <w:t>9</w:t>
      </w:r>
      <w:r>
        <w:rPr>
          <w:w w:val="99"/>
          <w:rFonts w:ascii="Times New Roman" w:eastAsia="Times New Roman"/>
        </w:rPr>
        <w:t>6</w:t>
      </w:r>
      <w:r>
        <w:rPr>
          <w:rFonts w:ascii="Times New Roman" w:eastAsia="Times New Roman"/>
        </w:rPr>
        <w:t> </w:t>
      </w:r>
      <w:r>
        <w:rPr>
          <w:spacing w:val="-10"/>
          <w:w w:val="99"/>
        </w:rPr>
        <w:t>万元，主要用于：完成对省级机关各部门</w:t>
      </w:r>
      <w:r>
        <w:rPr>
          <w:spacing w:val="-3"/>
          <w:w w:val="99"/>
        </w:rPr>
        <w:t>处级领导干部和中青年干部轮培训任务，以及其他各类干部</w:t>
      </w:r>
      <w:r>
        <w:rPr>
          <w:spacing w:val="-4"/>
          <w:w w:val="99"/>
        </w:rPr>
        <w:t>培训工作、着力培养具有创兴理念，现代化管理知识的青年</w:t>
      </w:r>
      <w:r>
        <w:rPr>
          <w:w w:val="99"/>
        </w:rPr>
        <w:t>拔尖领导人才，储备后备干部。</w:t>
      </w:r>
    </w:p>
    <w:p>
      <w:pPr>
        <w:pStyle w:val="ListParagraph"/>
        <w:numPr>
          <w:ilvl w:val="0"/>
          <w:numId w:val="2"/>
        </w:numPr>
        <w:tabs>
          <w:tab w:val="left" w:pos="1923"/>
        </w:tabs>
        <w:spacing w:after="0" w:afterAutospacing="false" w:before="8" w:beforeAutospacing="false" w:line="338" w:lineRule="auto"/>
        <w:ind w:firstLine="640" w:left="1040" w:right="1399"/>
        <w:rPr>
          <w:sz w:val="32"/>
        </w:rPr>
        <w:jc w:val="both"/>
      </w:pPr>
      <w:r>
        <w:rPr>
          <w:spacing w:val="2"/>
          <w:w w:val="99"/>
          <w:sz w:val="32"/>
        </w:rPr>
        <w:t>科学技术支出</w:t>
      </w:r>
      <w:r>
        <w:rPr>
          <w:spacing w:val="5"/>
          <w:w w:val="99"/>
          <w:sz w:val="32"/>
        </w:rPr>
        <w:t>（</w:t>
      </w:r>
      <w:r>
        <w:rPr>
          <w:spacing w:val="2"/>
          <w:w w:val="99"/>
          <w:sz w:val="32"/>
        </w:rPr>
        <w:t>类</w:t>
      </w:r>
      <w:r>
        <w:rPr>
          <w:spacing w:val="5"/>
          <w:w w:val="99"/>
          <w:sz w:val="32"/>
        </w:rPr>
        <w:t>）</w:t>
      </w:r>
      <w:r>
        <w:rPr>
          <w:spacing w:val="2"/>
          <w:w w:val="99"/>
          <w:sz w:val="32"/>
        </w:rPr>
        <w:t>其他科学技术支出</w:t>
      </w:r>
      <w:r>
        <w:rPr>
          <w:spacing w:val="5"/>
          <w:w w:val="99"/>
          <w:sz w:val="32"/>
        </w:rPr>
        <w:t>（</w:t>
      </w:r>
      <w:r>
        <w:rPr>
          <w:spacing w:val="2"/>
          <w:w w:val="99"/>
          <w:sz w:val="32"/>
        </w:rPr>
        <w:t>款</w:t>
      </w:r>
      <w:r>
        <w:rPr>
          <w:spacing w:val="5"/>
          <w:w w:val="99"/>
          <w:sz w:val="32"/>
        </w:rPr>
        <w:t>）</w:t>
      </w:r>
      <w:r>
        <w:rPr>
          <w:spacing w:val="2"/>
          <w:w w:val="99"/>
          <w:sz w:val="32"/>
        </w:rPr>
        <w:t>其他科</w:t>
      </w:r>
      <w:r>
        <w:rPr>
          <w:spacing w:val="-5"/>
          <w:w w:val="99"/>
          <w:sz w:val="32"/>
        </w:rPr>
        <w:t>学技术支出</w:t>
      </w:r>
      <w:r>
        <w:rPr>
          <w:w w:val="99"/>
          <w:sz w:val="32"/>
        </w:rPr>
        <w:t>（项</w:t>
      </w:r>
      <w:r>
        <w:rPr>
          <w:spacing w:val="-22"/>
          <w:w w:val="99"/>
          <w:sz w:val="32"/>
        </w:rPr>
        <w:t>）</w:t>
      </w:r>
      <w:r>
        <w:rPr>
          <w:spacing w:val="1"/>
          <w:w w:val="99"/>
          <w:sz w:val="32"/>
          <w:rFonts w:ascii="Times New Roman" w:eastAsia="Times New Roman"/>
        </w:rPr>
        <w:t>20</w:t>
      </w:r>
      <w:r>
        <w:rPr>
          <w:spacing w:val="-2"/>
          <w:w w:val="99"/>
          <w:sz w:val="32"/>
          <w:rFonts w:ascii="Times New Roman" w:eastAsia="Times New Roman"/>
        </w:rPr>
        <w:t>2</w:t>
      </w:r>
      <w:r>
        <w:rPr>
          <w:w w:val="99"/>
          <w:sz w:val="32"/>
          <w:rFonts w:ascii="Times New Roman" w:eastAsia="Times New Roman"/>
        </w:rPr>
        <w:t>3</w:t>
      </w:r>
      <w:r>
        <w:rPr>
          <w:sz w:val="32"/>
          <w:rFonts w:ascii="Times New Roman" w:eastAsia="Times New Roman"/>
        </w:rPr>
        <w:t> </w:t>
      </w:r>
      <w:r>
        <w:rPr>
          <w:w w:val="99"/>
          <w:sz w:val="32"/>
        </w:rPr>
        <w:t>年预算数为</w:t>
      </w:r>
      <w:r>
        <w:rPr>
          <w:spacing w:val="-79"/>
          <w:sz w:val="32"/>
        </w:rPr>
        <w:t> </w:t>
      </w:r>
      <w:r>
        <w:rPr>
          <w:w w:val="99"/>
          <w:sz w:val="32"/>
          <w:rFonts w:ascii="Times New Roman" w:eastAsia="Times New Roman"/>
        </w:rPr>
        <w:t>5</w:t>
      </w:r>
      <w:r>
        <w:rPr>
          <w:sz w:val="32"/>
          <w:rFonts w:ascii="Times New Roman" w:eastAsia="Times New Roman"/>
        </w:rPr>
        <w:t> </w:t>
      </w:r>
      <w:r>
        <w:rPr>
          <w:spacing w:val="-8"/>
          <w:w w:val="99"/>
          <w:sz w:val="32"/>
        </w:rPr>
        <w:t>万元，主要用于：省软</w:t>
      </w:r>
      <w:r>
        <w:rPr>
          <w:spacing w:val="-5"/>
          <w:w w:val="99"/>
          <w:sz w:val="32"/>
        </w:rPr>
        <w:t>科学课题《乡村振兴战略下促进四川农民农村共同富裕对策</w:t>
      </w:r>
      <w:r>
        <w:rPr>
          <w:w w:val="99"/>
          <w:sz w:val="32"/>
        </w:rPr>
        <w:t>研究》课题经费。</w:t>
      </w:r>
    </w:p>
    <w:p>
      <w:pPr>
        <w:pStyle w:val="ListParagraph"/>
        <w:numPr>
          <w:ilvl w:val="0"/>
          <w:numId w:val="2"/>
        </w:numPr>
        <w:tabs>
          <w:tab w:val="left" w:pos="1921"/>
        </w:tabs>
        <w:spacing w:after="0" w:afterAutospacing="false" w:before="9" w:beforeAutospacing="false" w:line="338" w:lineRule="auto"/>
        <w:ind w:firstLine="640" w:left="1040" w:right="1239"/>
        <w:rPr>
          <w:sz w:val="32"/>
        </w:rPr>
        <w:jc w:val="left"/>
      </w:pPr>
      <w:r>
        <w:rPr>
          <w:spacing w:val="-16"/>
          <w:w w:val="99"/>
          <w:sz w:val="32"/>
        </w:rPr>
        <w:t>社会保障和就业支出</w:t>
      </w:r>
      <w:r>
        <w:rPr>
          <w:spacing w:val="-3"/>
          <w:w w:val="99"/>
          <w:sz w:val="32"/>
        </w:rPr>
        <w:t>（</w:t>
      </w:r>
      <w:r>
        <w:rPr>
          <w:spacing w:val="2"/>
          <w:w w:val="99"/>
          <w:sz w:val="32"/>
        </w:rPr>
        <w:t>类</w:t>
      </w:r>
      <w:r>
        <w:rPr>
          <w:spacing w:val="-137"/>
          <w:w w:val="99"/>
          <w:sz w:val="32"/>
        </w:rPr>
        <w:t>）</w:t>
      </w:r>
      <w:r>
        <w:rPr>
          <w:spacing w:val="-14"/>
          <w:w w:val="99"/>
          <w:sz w:val="32"/>
        </w:rPr>
        <w:t>行政事业单位养老支出</w:t>
      </w:r>
      <w:r>
        <w:rPr>
          <w:w w:val="99"/>
          <w:sz w:val="32"/>
        </w:rPr>
        <w:t>（款）</w:t>
      </w:r>
      <w:r>
        <w:rPr>
          <w:spacing w:val="-3"/>
          <w:w w:val="99"/>
          <w:sz w:val="32"/>
        </w:rPr>
        <w:t>机关事业单位基本养老保险缴费支出</w:t>
      </w:r>
      <w:r>
        <w:rPr>
          <w:w w:val="99"/>
          <w:sz w:val="32"/>
        </w:rPr>
        <w:t>（项</w:t>
      </w:r>
      <w:r>
        <w:rPr>
          <w:spacing w:val="-46"/>
          <w:w w:val="99"/>
          <w:sz w:val="32"/>
        </w:rPr>
        <w:t>）</w:t>
      </w:r>
      <w:r>
        <w:rPr>
          <w:spacing w:val="1"/>
          <w:w w:val="99"/>
          <w:sz w:val="32"/>
          <w:rFonts w:ascii="Times New Roman" w:eastAsia="Times New Roman"/>
        </w:rPr>
        <w:t>20</w:t>
      </w:r>
      <w:r>
        <w:rPr>
          <w:spacing w:val="-2"/>
          <w:w w:val="99"/>
          <w:sz w:val="32"/>
          <w:rFonts w:ascii="Times New Roman" w:eastAsia="Times New Roman"/>
        </w:rPr>
        <w:t>2</w:t>
      </w:r>
      <w:r>
        <w:rPr>
          <w:w w:val="99"/>
          <w:sz w:val="32"/>
          <w:rFonts w:ascii="Times New Roman" w:eastAsia="Times New Roman"/>
        </w:rPr>
        <w:t>3</w:t>
      </w:r>
      <w:r>
        <w:rPr>
          <w:sz w:val="32"/>
          <w:rFonts w:ascii="Times New Roman" w:eastAsia="Times New Roman"/>
        </w:rPr>
        <w:t> </w:t>
      </w:r>
      <w:r>
        <w:rPr>
          <w:w w:val="99"/>
          <w:sz w:val="32"/>
        </w:rPr>
        <w:t>年预算数为 </w:t>
      </w:r>
      <w:r>
        <w:rPr>
          <w:spacing w:val="1"/>
          <w:w w:val="99"/>
          <w:sz w:val="32"/>
          <w:rFonts w:ascii="Times New Roman" w:eastAsia="Times New Roman"/>
        </w:rPr>
        <w:t>16</w:t>
      </w:r>
      <w:r>
        <w:rPr>
          <w:w w:val="99"/>
          <w:sz w:val="32"/>
          <w:rFonts w:ascii="Times New Roman" w:eastAsia="Times New Roman"/>
        </w:rPr>
        <w:t>0</w:t>
      </w:r>
      <w:r>
        <w:rPr>
          <w:sz w:val="32"/>
          <w:rFonts w:ascii="Times New Roman" w:eastAsia="Times New Roman"/>
        </w:rPr>
        <w:t> </w:t>
      </w:r>
      <w:r>
        <w:rPr>
          <w:spacing w:val="2"/>
          <w:w w:val="99"/>
          <w:sz w:val="32"/>
        </w:rPr>
        <w:t>万元；社会保障和就业支出（</w:t>
      </w:r>
      <w:r>
        <w:rPr>
          <w:spacing w:val="5"/>
          <w:w w:val="99"/>
          <w:sz w:val="32"/>
        </w:rPr>
        <w:t>类</w:t>
      </w:r>
      <w:r>
        <w:rPr>
          <w:spacing w:val="2"/>
          <w:w w:val="99"/>
          <w:sz w:val="32"/>
        </w:rPr>
        <w:t>）</w:t>
      </w:r>
      <w:r>
        <w:rPr>
          <w:spacing w:val="1"/>
          <w:w w:val="99"/>
          <w:sz w:val="32"/>
        </w:rPr>
        <w:t>行政事业单位养老支</w:t>
      </w:r>
      <w:r>
        <w:rPr>
          <w:spacing w:val="-22"/>
          <w:w w:val="99"/>
          <w:sz w:val="32"/>
        </w:rPr>
        <w:t>出</w:t>
      </w:r>
      <w:r>
        <w:rPr>
          <w:w w:val="99"/>
          <w:sz w:val="32"/>
        </w:rPr>
        <w:t>（款</w:t>
      </w:r>
      <w:r>
        <w:rPr>
          <w:spacing w:val="-22"/>
          <w:w w:val="99"/>
          <w:sz w:val="32"/>
        </w:rPr>
        <w:t>）</w:t>
      </w:r>
      <w:r>
        <w:rPr>
          <w:spacing w:val="-2"/>
          <w:w w:val="99"/>
          <w:sz w:val="32"/>
        </w:rPr>
        <w:t>机关事业单位职业年金缴费支出</w:t>
      </w:r>
      <w:r>
        <w:rPr>
          <w:w w:val="99"/>
          <w:sz w:val="32"/>
        </w:rPr>
        <w:t>（项</w:t>
      </w:r>
      <w:r>
        <w:rPr>
          <w:spacing w:val="-22"/>
          <w:w w:val="99"/>
          <w:sz w:val="32"/>
        </w:rPr>
        <w:t>）</w:t>
      </w:r>
      <w:r>
        <w:rPr>
          <w:spacing w:val="1"/>
          <w:w w:val="99"/>
          <w:sz w:val="32"/>
          <w:rFonts w:ascii="Times New Roman" w:eastAsia="Times New Roman"/>
        </w:rPr>
        <w:t>20</w:t>
      </w:r>
      <w:r>
        <w:rPr>
          <w:spacing w:val="-2"/>
          <w:w w:val="99"/>
          <w:sz w:val="32"/>
          <w:rFonts w:ascii="Times New Roman" w:eastAsia="Times New Roman"/>
        </w:rPr>
        <w:t>2</w:t>
      </w:r>
      <w:r>
        <w:rPr>
          <w:w w:val="99"/>
          <w:sz w:val="32"/>
          <w:rFonts w:ascii="Times New Roman" w:eastAsia="Times New Roman"/>
        </w:rPr>
        <w:t>3</w:t>
      </w:r>
      <w:r>
        <w:rPr>
          <w:sz w:val="32"/>
          <w:rFonts w:ascii="Times New Roman" w:eastAsia="Times New Roman"/>
        </w:rPr>
        <w:t> </w:t>
      </w:r>
      <w:r>
        <w:rPr>
          <w:w w:val="99"/>
          <w:sz w:val="32"/>
        </w:rPr>
        <w:t>年预算</w:t>
      </w:r>
      <w:r>
        <w:rPr>
          <w:spacing w:val="3"/>
          <w:w w:val="99"/>
          <w:sz w:val="32"/>
        </w:rPr>
        <w:t>数为</w:t>
      </w:r>
      <w:r>
        <w:rPr>
          <w:spacing w:val="-74"/>
          <w:sz w:val="32"/>
        </w:rPr>
        <w:t> </w:t>
      </w:r>
      <w:r>
        <w:rPr>
          <w:spacing w:val="1"/>
          <w:w w:val="99"/>
          <w:sz w:val="32"/>
          <w:rFonts w:ascii="Times New Roman" w:eastAsia="Times New Roman"/>
        </w:rPr>
        <w:t>8</w:t>
      </w:r>
      <w:r>
        <w:rPr>
          <w:w w:val="99"/>
          <w:sz w:val="32"/>
          <w:rFonts w:ascii="Times New Roman" w:eastAsia="Times New Roman"/>
        </w:rPr>
        <w:t>6</w:t>
      </w:r>
      <w:r>
        <w:rPr>
          <w:spacing w:val="5"/>
          <w:sz w:val="32"/>
          <w:rFonts w:ascii="Times New Roman" w:eastAsia="Times New Roman"/>
        </w:rPr>
        <w:t> </w:t>
      </w:r>
      <w:r>
        <w:rPr>
          <w:spacing w:val="4"/>
          <w:w w:val="99"/>
          <w:sz w:val="32"/>
        </w:rPr>
        <w:t>万元，主要用于保障人员养老保险和职业年金的缴纳。</w:t>
      </w:r>
    </w:p>
    <w:p>
      <w:pPr>
        <w:pStyle w:val="ListParagraph"/>
        <w:numPr>
          <w:ilvl w:val="0"/>
          <w:numId w:val="2"/>
        </w:numPr>
        <w:tabs>
          <w:tab w:val="left" w:pos="1921"/>
        </w:tabs>
        <w:spacing w:after="0" w:afterAutospacing="false" w:before="11" w:beforeAutospacing="false" w:line="338" w:lineRule="auto"/>
        <w:ind w:firstLine="640" w:left="1040" w:right="1400"/>
        <w:rPr>
          <w:sz w:val="32"/>
        </w:rPr>
        <w:jc w:val="both"/>
      </w:pPr>
      <w:r>
        <w:rPr>
          <w:spacing w:val="2"/>
          <w:w w:val="99"/>
          <w:sz w:val="32"/>
        </w:rPr>
        <w:t>卫生健康支出</w:t>
      </w:r>
      <w:r>
        <w:rPr>
          <w:spacing w:val="5"/>
          <w:w w:val="99"/>
          <w:sz w:val="32"/>
        </w:rPr>
        <w:t>（</w:t>
      </w:r>
      <w:r>
        <w:rPr>
          <w:spacing w:val="2"/>
          <w:w w:val="99"/>
          <w:sz w:val="32"/>
        </w:rPr>
        <w:t>类</w:t>
      </w:r>
      <w:r>
        <w:rPr>
          <w:spacing w:val="5"/>
          <w:w w:val="99"/>
          <w:sz w:val="32"/>
        </w:rPr>
        <w:t>）</w:t>
      </w:r>
      <w:r>
        <w:rPr>
          <w:spacing w:val="2"/>
          <w:w w:val="99"/>
          <w:sz w:val="32"/>
        </w:rPr>
        <w:t>行政事业单位医疗</w:t>
      </w:r>
      <w:r>
        <w:rPr>
          <w:spacing w:val="5"/>
          <w:w w:val="99"/>
          <w:sz w:val="32"/>
        </w:rPr>
        <w:t>（</w:t>
      </w:r>
      <w:r>
        <w:rPr>
          <w:spacing w:val="2"/>
          <w:w w:val="99"/>
          <w:sz w:val="32"/>
        </w:rPr>
        <w:t>款</w:t>
      </w:r>
      <w:r>
        <w:rPr>
          <w:spacing w:val="5"/>
          <w:w w:val="99"/>
          <w:sz w:val="32"/>
        </w:rPr>
        <w:t>）</w:t>
      </w:r>
      <w:r>
        <w:rPr>
          <w:spacing w:val="2"/>
          <w:w w:val="99"/>
          <w:sz w:val="32"/>
        </w:rPr>
        <w:t>事业单</w:t>
      </w:r>
      <w:r>
        <w:rPr>
          <w:spacing w:val="-1"/>
          <w:w w:val="99"/>
          <w:sz w:val="32"/>
        </w:rPr>
        <w:t>位医疗</w:t>
      </w:r>
      <w:r>
        <w:rPr>
          <w:w w:val="99"/>
          <w:sz w:val="32"/>
        </w:rPr>
        <w:t>（</w:t>
      </w:r>
      <w:r>
        <w:rPr>
          <w:spacing w:val="2"/>
          <w:w w:val="99"/>
          <w:sz w:val="32"/>
        </w:rPr>
        <w:t>项</w:t>
      </w:r>
      <w:r>
        <w:rPr>
          <w:spacing w:val="-5"/>
          <w:w w:val="99"/>
          <w:sz w:val="32"/>
        </w:rPr>
        <w:t>）</w:t>
      </w:r>
      <w:r>
        <w:rPr>
          <w:spacing w:val="1"/>
          <w:w w:val="99"/>
          <w:sz w:val="32"/>
          <w:rFonts w:ascii="Times New Roman" w:eastAsia="Times New Roman"/>
        </w:rPr>
        <w:t>20</w:t>
      </w:r>
      <w:r>
        <w:rPr>
          <w:spacing w:val="-2"/>
          <w:w w:val="99"/>
          <w:sz w:val="32"/>
          <w:rFonts w:ascii="Times New Roman" w:eastAsia="Times New Roman"/>
        </w:rPr>
        <w:t>2</w:t>
      </w:r>
      <w:r>
        <w:rPr>
          <w:w w:val="99"/>
          <w:sz w:val="32"/>
          <w:rFonts w:ascii="Times New Roman" w:eastAsia="Times New Roman"/>
        </w:rPr>
        <w:t>3</w:t>
      </w:r>
      <w:r>
        <w:rPr>
          <w:sz w:val="32"/>
          <w:rFonts w:ascii="Times New Roman" w:eastAsia="Times New Roman"/>
        </w:rPr>
        <w:t> </w:t>
      </w:r>
      <w:r>
        <w:rPr>
          <w:w w:val="99"/>
          <w:sz w:val="32"/>
        </w:rPr>
        <w:t>年预算数为</w:t>
      </w:r>
      <w:r>
        <w:rPr>
          <w:spacing w:val="-79"/>
          <w:sz w:val="32"/>
        </w:rPr>
        <w:t> </w:t>
      </w:r>
      <w:r>
        <w:rPr>
          <w:spacing w:val="1"/>
          <w:w w:val="99"/>
          <w:sz w:val="32"/>
          <w:rFonts w:ascii="Times New Roman" w:eastAsia="Times New Roman"/>
        </w:rPr>
        <w:t>21</w:t>
      </w:r>
      <w:r>
        <w:rPr>
          <w:spacing w:val="-2"/>
          <w:w w:val="99"/>
          <w:sz w:val="32"/>
          <w:rFonts w:ascii="Times New Roman" w:eastAsia="Times New Roman"/>
        </w:rPr>
        <w:t>7</w:t>
      </w:r>
      <w:r>
        <w:rPr>
          <w:spacing w:val="-1"/>
          <w:w w:val="99"/>
          <w:sz w:val="32"/>
          <w:rFonts w:ascii="Times New Roman" w:eastAsia="Times New Roman"/>
        </w:rPr>
        <w:t>.</w:t>
      </w:r>
      <w:r>
        <w:rPr>
          <w:w w:val="99"/>
          <w:sz w:val="32"/>
          <w:rFonts w:ascii="Times New Roman" w:eastAsia="Times New Roman"/>
        </w:rPr>
        <w:t>4</w:t>
      </w:r>
      <w:r>
        <w:rPr>
          <w:sz w:val="32"/>
          <w:rFonts w:ascii="Times New Roman" w:eastAsia="Times New Roman"/>
        </w:rPr>
        <w:t> </w:t>
      </w:r>
      <w:r>
        <w:rPr>
          <w:spacing w:val="-1"/>
          <w:w w:val="99"/>
          <w:sz w:val="32"/>
        </w:rPr>
        <w:t>万元。主要用于保障人</w:t>
      </w:r>
      <w:r>
        <w:rPr>
          <w:w w:val="99"/>
          <w:sz w:val="32"/>
        </w:rPr>
        <w:t>员基本医疗保险费的缴纳。</w:t>
      </w:r>
    </w:p>
    <w:p>
      <w:pPr>
        <w:pStyle w:val="ListParagraph"/>
        <w:numPr>
          <w:ilvl w:val="0"/>
          <w:numId w:val="2"/>
        </w:numPr>
        <w:tabs>
          <w:tab w:val="left" w:pos="1921"/>
        </w:tabs>
        <w:spacing w:after="0" w:afterAutospacing="false" w:before="6" w:beforeAutospacing="false" w:line="240" w:lineRule="auto"/>
        <w:ind w:hanging="241" w:left="1920" w:right="0"/>
        <w:rPr>
          <w:sz w:val="32"/>
        </w:rPr>
        <w:jc w:val="left"/>
      </w:pPr>
      <w:r>
        <w:rPr>
          <w:w w:val="95"/>
          <w:sz w:val="32"/>
        </w:rPr>
        <w:t>住房保障支出（类）住房改革支出（款）</w:t>
      </w:r>
      <w:r>
        <w:rPr>
          <w:spacing w:val="-2"/>
          <w:w w:val="95"/>
          <w:sz w:val="32"/>
        </w:rPr>
        <w:t>住房公积金</w:t>
      </w:r>
    </w:p>
    <w:p>
      <w:pPr>
        <w:pStyle w:val="BodyText"/>
        <w:spacing w:afterAutospacing="false" w:before="168" w:beforeAutospacing="false" w:line="340" w:lineRule="auto"/>
        <w:ind w:left="1040" w:right="1400"/>
      </w:pPr>
      <w:r>
        <w:rPr/>
        <w:t>（项）</w:t>
      </w:r>
      <w:r>
        <w:rPr>
          <w:rFonts w:ascii="Times New Roman" w:eastAsia="Times New Roman"/>
        </w:rPr>
        <w:t>2023</w:t>
      </w:r>
      <w:r>
        <w:rPr>
          <w:spacing w:val="-20"/>
          <w:rFonts w:ascii="Times New Roman" w:eastAsia="Times New Roman"/>
        </w:rPr>
        <w:t> </w:t>
      </w:r>
      <w:r>
        <w:rPr/>
        <w:t>年预</w:t>
      </w:r>
      <w:r>
        <w:rPr/>
        <w:t>算</w:t>
      </w:r>
      <w:r>
        <w:rPr/>
        <w:t>数</w:t>
      </w:r>
      <w:r>
        <w:rPr/>
        <w:t>为</w:t>
      </w:r>
      <w:r>
        <w:rPr>
          <w:spacing w:val="-79"/>
        </w:rPr>
        <w:t> </w:t>
      </w:r>
      <w:r>
        <w:rPr>
          <w:rFonts w:ascii="Times New Roman" w:eastAsia="Times New Roman"/>
        </w:rPr>
        <w:t>147.6</w:t>
      </w:r>
      <w:r>
        <w:rPr>
          <w:spacing w:val="-20"/>
          <w:rFonts w:ascii="Times New Roman" w:eastAsia="Times New Roman"/>
        </w:rPr>
        <w:t> </w:t>
      </w:r>
      <w:r>
        <w:rPr/>
        <w:t>万，主要</w:t>
      </w:r>
      <w:r>
        <w:rPr/>
        <w:t>用</w:t>
      </w:r>
      <w:r>
        <w:rPr/>
        <w:t>于</w:t>
      </w:r>
      <w:r>
        <w:rPr/>
        <w:t>保</w:t>
      </w:r>
      <w:r>
        <w:rPr/>
        <w:t>障</w:t>
      </w:r>
      <w:r>
        <w:rPr/>
        <w:t>人</w:t>
      </w:r>
      <w:r>
        <w:rPr/>
        <w:t>员</w:t>
      </w:r>
      <w:r>
        <w:rPr/>
        <w:t>住</w:t>
      </w:r>
      <w:r>
        <w:rPr/>
        <w:t>房</w:t>
      </w:r>
      <w:r>
        <w:rPr/>
        <w:t>公</w:t>
      </w:r>
      <w:r>
        <w:rPr>
          <w:spacing w:val="-2"/>
        </w:rPr>
        <w:t>积</w:t>
      </w:r>
      <w:r>
        <w:rPr>
          <w:spacing w:val="-2"/>
        </w:rPr>
        <w:t>金</w:t>
      </w:r>
      <w:r>
        <w:rPr>
          <w:spacing w:val="-2"/>
        </w:rPr>
        <w:t>的</w:t>
      </w:r>
      <w:r>
        <w:rPr>
          <w:spacing w:val="-2"/>
        </w:rPr>
        <w:t>缴</w:t>
      </w:r>
      <w:r>
        <w:rPr>
          <w:spacing w:val="-2"/>
        </w:rPr>
        <w:t>纳。</w:t>
      </w:r>
    </w:p>
    <w:p>
      <w:pPr>
        <w:pStyle w:val="BodyText"/>
        <w:spacing w:afterAutospacing="false" w:beforeAutospacing="false" w:line="407" w:lineRule="exact"/>
        <w:ind w:left="1680"/>
        <w:rPr>
          <w:rFonts w:ascii="黑体" w:eastAsia="黑体"/>
        </w:rPr>
      </w:pPr>
      <w:bookmarkStart w:name="四、一般公共预算基本支出情况说明" w:id="42"/>
      <w:bookmarkEnd w:id="42"/>
      <w:r>
        <w:rPr/>
      </w:r>
      <w:r>
        <w:rPr>
          <w:w w:val="95"/>
          <w:rFonts w:ascii="黑体" w:eastAsia="黑体"/>
        </w:rPr>
        <w:t>四、</w:t>
      </w:r>
      <w:r>
        <w:rPr>
          <w:w w:val="95"/>
          <w:rFonts w:ascii="黑体" w:eastAsia="黑体"/>
        </w:rPr>
        <w:t>一</w:t>
      </w:r>
      <w:r>
        <w:rPr>
          <w:w w:val="95"/>
          <w:rFonts w:ascii="黑体" w:eastAsia="黑体"/>
        </w:rPr>
        <w:t>般</w:t>
      </w:r>
      <w:r>
        <w:rPr>
          <w:w w:val="95"/>
          <w:rFonts w:ascii="黑体" w:eastAsia="黑体"/>
        </w:rPr>
        <w:t>公</w:t>
      </w:r>
      <w:r>
        <w:rPr>
          <w:w w:val="95"/>
          <w:rFonts w:ascii="黑体" w:eastAsia="黑体"/>
        </w:rPr>
        <w:t>共</w:t>
      </w:r>
      <w:r>
        <w:rPr>
          <w:w w:val="95"/>
          <w:rFonts w:ascii="黑体" w:eastAsia="黑体"/>
        </w:rPr>
        <w:t>预</w:t>
      </w:r>
      <w:r>
        <w:rPr>
          <w:w w:val="95"/>
          <w:rFonts w:ascii="黑体" w:eastAsia="黑体"/>
        </w:rPr>
        <w:t>算</w:t>
      </w:r>
      <w:r>
        <w:rPr>
          <w:w w:val="95"/>
          <w:rFonts w:ascii="黑体" w:eastAsia="黑体"/>
        </w:rPr>
        <w:t>基</w:t>
      </w:r>
      <w:r>
        <w:rPr>
          <w:w w:val="95"/>
          <w:rFonts w:ascii="黑体" w:eastAsia="黑体"/>
        </w:rPr>
        <w:t>本</w:t>
      </w:r>
      <w:r>
        <w:rPr>
          <w:w w:val="95"/>
          <w:rFonts w:ascii="黑体" w:eastAsia="黑体"/>
        </w:rPr>
        <w:t>支</w:t>
      </w:r>
      <w:r>
        <w:rPr>
          <w:w w:val="95"/>
          <w:rFonts w:ascii="黑体" w:eastAsia="黑体"/>
        </w:rPr>
        <w:t>出</w:t>
      </w:r>
      <w:r>
        <w:rPr>
          <w:w w:val="95"/>
          <w:rFonts w:ascii="黑体" w:eastAsia="黑体"/>
        </w:rPr>
        <w:t>情</w:t>
      </w:r>
      <w:r>
        <w:rPr>
          <w:w w:val="95"/>
          <w:rFonts w:ascii="黑体" w:eastAsia="黑体"/>
        </w:rPr>
        <w:t>况</w:t>
      </w:r>
      <w:r>
        <w:rPr>
          <w:w w:val="95"/>
          <w:rFonts w:ascii="黑体" w:eastAsia="黑体"/>
        </w:rPr>
        <w:t>说</w:t>
      </w:r>
      <w:r>
        <w:rPr>
          <w:spacing w:val="-10"/>
          <w:w w:val="95"/>
          <w:rFonts w:ascii="黑体" w:eastAsia="黑体"/>
        </w:rPr>
        <w:t>明</w:t>
      </w:r>
    </w:p>
    <w:p>
      <w:pPr>
        <w:pStyle w:val="BodyText"/>
        <w:spacing w:afterAutospacing="false" w:before="169" w:beforeAutospacing="false" w:line="340" w:lineRule="auto"/>
        <w:ind w:firstLine="640" w:left="1040" w:right="1304"/>
        <w:jc w:val="both"/>
      </w:pPr>
      <w:r>
        <w:rPr>
          <w:w w:val="95"/>
        </w:rPr>
        <w:t>省直</w:t>
      </w:r>
      <w:r>
        <w:rPr>
          <w:w w:val="95"/>
        </w:rPr>
        <w:t>机</w:t>
      </w:r>
      <w:r>
        <w:rPr>
          <w:w w:val="95"/>
        </w:rPr>
        <w:t>关</w:t>
      </w:r>
      <w:r>
        <w:rPr>
          <w:w w:val="95"/>
        </w:rPr>
        <w:t> </w:t>
      </w:r>
      <w:r>
        <w:rPr>
          <w:w w:val="95"/>
          <w:rFonts w:ascii="Times New Roman" w:eastAsia="Times New Roman"/>
        </w:rPr>
        <w:t>2023</w:t>
      </w:r>
      <w:r>
        <w:rPr>
          <w:spacing w:val="40"/>
          <w:rFonts w:ascii="Times New Roman" w:eastAsia="Times New Roman"/>
        </w:rPr>
        <w:t> </w:t>
      </w:r>
      <w:r>
        <w:rPr>
          <w:w w:val="95"/>
        </w:rPr>
        <w:t>年一</w:t>
      </w:r>
      <w:r>
        <w:rPr>
          <w:w w:val="95"/>
        </w:rPr>
        <w:t>般</w:t>
      </w:r>
      <w:r>
        <w:rPr>
          <w:w w:val="95"/>
        </w:rPr>
        <w:t>公</w:t>
      </w:r>
      <w:r>
        <w:rPr>
          <w:w w:val="95"/>
        </w:rPr>
        <w:t>共</w:t>
      </w:r>
      <w:r>
        <w:rPr>
          <w:w w:val="95"/>
        </w:rPr>
        <w:t>预</w:t>
      </w:r>
      <w:r>
        <w:rPr>
          <w:w w:val="95"/>
        </w:rPr>
        <w:t>算</w:t>
      </w:r>
      <w:r>
        <w:rPr>
          <w:w w:val="95"/>
        </w:rPr>
        <w:t>基</w:t>
      </w:r>
      <w:r>
        <w:rPr>
          <w:w w:val="95"/>
        </w:rPr>
        <w:t>本</w:t>
      </w:r>
      <w:r>
        <w:rPr>
          <w:w w:val="95"/>
        </w:rPr>
        <w:t>支</w:t>
      </w:r>
      <w:r>
        <w:rPr>
          <w:w w:val="95"/>
        </w:rPr>
        <w:t>出</w:t>
      </w:r>
      <w:r>
        <w:rPr>
          <w:w w:val="95"/>
        </w:rPr>
        <w:t> </w:t>
      </w:r>
      <w:r>
        <w:rPr>
          <w:w w:val="95"/>
          <w:rFonts w:ascii="Times New Roman" w:eastAsia="Times New Roman"/>
        </w:rPr>
        <w:t>2347.24</w:t>
      </w:r>
      <w:r>
        <w:rPr>
          <w:spacing w:val="40"/>
          <w:rFonts w:ascii="Times New Roman" w:eastAsia="Times New Roman"/>
        </w:rPr>
        <w:t> </w:t>
      </w:r>
      <w:r>
        <w:rPr>
          <w:w w:val="95"/>
        </w:rPr>
        <w:t>万元，</w:t>
      </w:r>
      <w:r>
        <w:rPr>
          <w:spacing w:val="-4"/>
        </w:rPr>
        <w:t>其</w:t>
      </w:r>
      <w:r>
        <w:rPr>
          <w:spacing w:val="-4"/>
        </w:rPr>
        <w:t>中：</w:t>
      </w:r>
    </w:p>
    <w:p>
      <w:pPr>
        <w:pStyle w:val="BodyText"/>
        <w:spacing w:afterAutospacing="false" w:beforeAutospacing="false" w:line="407" w:lineRule="exact"/>
        <w:ind w:left="1680"/>
      </w:pPr>
      <w:r>
        <w:rPr>
          <w:w w:val="95"/>
        </w:rPr>
        <w:t>人员经费</w:t>
      </w:r>
      <w:r>
        <w:rPr>
          <w:spacing w:val="25"/>
          <w:w w:val="150"/>
        </w:rPr>
        <w:t> </w:t>
      </w:r>
      <w:r>
        <w:rPr>
          <w:w w:val="95"/>
          <w:rFonts w:ascii="Times New Roman" w:eastAsia="Times New Roman"/>
        </w:rPr>
        <w:t>2001.27</w:t>
      </w:r>
      <w:r>
        <w:rPr>
          <w:spacing w:val="49"/>
          <w:rFonts w:ascii="Times New Roman" w:eastAsia="Times New Roman"/>
        </w:rPr>
        <w:t>  </w:t>
      </w:r>
      <w:r>
        <w:rPr>
          <w:w w:val="95"/>
        </w:rPr>
        <w:t>万元，</w:t>
      </w:r>
      <w:r>
        <w:rPr>
          <w:w w:val="95"/>
        </w:rPr>
        <w:t>主</w:t>
      </w:r>
      <w:r>
        <w:rPr>
          <w:w w:val="95"/>
        </w:rPr>
        <w:t>要</w:t>
      </w:r>
      <w:r>
        <w:rPr>
          <w:w w:val="95"/>
        </w:rPr>
        <w:t>包</w:t>
      </w:r>
      <w:r>
        <w:rPr>
          <w:w w:val="95"/>
        </w:rPr>
        <w:t>括</w:t>
      </w:r>
      <w:r>
        <w:rPr>
          <w:w w:val="95"/>
        </w:rPr>
        <w:t>：基</w:t>
      </w:r>
      <w:r>
        <w:rPr>
          <w:w w:val="95"/>
        </w:rPr>
        <w:t>本</w:t>
      </w:r>
      <w:r>
        <w:rPr>
          <w:w w:val="95"/>
        </w:rPr>
        <w:t>工</w:t>
      </w:r>
      <w:r>
        <w:rPr>
          <w:w w:val="95"/>
        </w:rPr>
        <w:t>资</w:t>
      </w:r>
      <w:r>
        <w:rPr>
          <w:w w:val="95"/>
        </w:rPr>
        <w:t>、</w:t>
      </w:r>
      <w:r>
        <w:rPr>
          <w:w w:val="95"/>
        </w:rPr>
        <w:t>津</w:t>
      </w:r>
      <w:r>
        <w:rPr>
          <w:spacing w:val="-5"/>
          <w:w w:val="95"/>
        </w:rPr>
        <w:t>贴补</w:t>
      </w:r>
    </w:p>
    <w:p>
      <w:pPr>
        <w:spacing w:after="0" w:afterAutospacing="false" w:beforeAutospacing="false" w:line="407" w:lineRule="exact"/>
        <w:sectPr>
          <w:docGrid w:charSpace="0"/>
          <w:pgSz w:w="11910" w:h="16840"/>
          <w:pgMar w:top="1520" w:right="400" w:bottom="900" w:left="760" w:header="0" w:footer="704" w:gutter="0"/>
        </w:sectPr>
      </w:pPr>
    </w:p>
    <w:p>
      <w:pPr>
        <w:pStyle w:val="BodyText"/>
        <w:spacing w:afterAutospacing="false" w:before="26" w:beforeAutospacing="false" w:line="338" w:lineRule="auto"/>
        <w:ind w:left="1040" w:right="1385"/>
        <w:jc w:val="both"/>
      </w:pPr>
      <w:r>
        <w:rPr>
          <w:spacing w:val="-3"/>
          <w:w w:val="99"/>
        </w:rPr>
        <w:t>贴、奖金、绩效工资、机关事业单位基本养老保险缴费、职</w:t>
      </w:r>
      <w:r>
        <w:rPr>
          <w:spacing w:val="-1"/>
          <w:w w:val="99"/>
        </w:rPr>
        <w:t>业年金缴费、职工基本医疗保险缴费、其他社会保障缴费、</w:t>
      </w:r>
      <w:r>
        <w:rPr>
          <w:spacing w:val="-3"/>
          <w:w w:val="99"/>
        </w:rPr>
        <w:t>住房公积金、其他工资福利支出、其他交通费用；对个人和</w:t>
      </w:r>
      <w:r>
        <w:rPr>
          <w:spacing w:val="-1"/>
          <w:w w:val="99"/>
        </w:rPr>
        <w:t>家庭的补助支出。</w:t>
      </w:r>
    </w:p>
    <w:p>
      <w:pPr>
        <w:pStyle w:val="BodyText"/>
        <w:spacing w:afterAutospacing="false" w:before="8" w:beforeAutospacing="false" w:line="338" w:lineRule="auto"/>
        <w:ind w:firstLine="640" w:left="1040" w:right="1239"/>
      </w:pPr>
      <w:r>
        <w:rPr/>
        <w:t>公用</w:t>
      </w:r>
      <w:r>
        <w:rPr/>
        <w:t>经</w:t>
      </w:r>
      <w:r>
        <w:rPr/>
        <w:t>费</w:t>
      </w:r>
      <w:r>
        <w:rPr>
          <w:spacing w:val="-66"/>
        </w:rPr>
        <w:t> </w:t>
      </w:r>
      <w:r>
        <w:rPr>
          <w:rFonts w:ascii="Times New Roman" w:eastAsia="Times New Roman"/>
        </w:rPr>
        <w:t>345.97 </w:t>
      </w:r>
      <w:r>
        <w:rPr/>
        <w:t>万元，主要包括：办公费、印刷费、</w:t>
      </w:r>
      <w:r>
        <w:rPr/>
        <w:t>水</w:t>
      </w:r>
      <w:r>
        <w:rPr>
          <w:spacing w:val="-2"/>
        </w:rPr>
        <w:t>费</w:t>
      </w:r>
      <w:r>
        <w:rPr>
          <w:spacing w:val="-2"/>
        </w:rPr>
        <w:t>、</w:t>
      </w:r>
      <w:r>
        <w:rPr>
          <w:spacing w:val="-2"/>
        </w:rPr>
        <w:t>电</w:t>
      </w:r>
      <w:r>
        <w:rPr>
          <w:spacing w:val="-2"/>
        </w:rPr>
        <w:t>费</w:t>
      </w:r>
      <w:r>
        <w:rPr>
          <w:spacing w:val="-2"/>
        </w:rPr>
        <w:t>、</w:t>
      </w:r>
      <w:r>
        <w:rPr>
          <w:spacing w:val="-2"/>
        </w:rPr>
        <w:t>邮</w:t>
      </w:r>
      <w:r>
        <w:rPr>
          <w:spacing w:val="-2"/>
        </w:rPr>
        <w:t>电</w:t>
      </w:r>
      <w:r>
        <w:rPr>
          <w:spacing w:val="-2"/>
        </w:rPr>
        <w:t>费</w:t>
      </w:r>
      <w:r>
        <w:rPr>
          <w:spacing w:val="-2"/>
        </w:rPr>
        <w:t>、</w:t>
      </w:r>
      <w:r>
        <w:rPr>
          <w:spacing w:val="-2"/>
        </w:rPr>
        <w:t>物</w:t>
      </w:r>
      <w:r>
        <w:rPr>
          <w:spacing w:val="-2"/>
        </w:rPr>
        <w:t>业</w:t>
      </w:r>
      <w:r>
        <w:rPr>
          <w:spacing w:val="-2"/>
        </w:rPr>
        <w:t>管</w:t>
      </w:r>
      <w:r>
        <w:rPr>
          <w:spacing w:val="-2"/>
        </w:rPr>
        <w:t>理</w:t>
      </w:r>
      <w:r>
        <w:rPr>
          <w:spacing w:val="-2"/>
        </w:rPr>
        <w:t>费</w:t>
      </w:r>
      <w:r>
        <w:rPr>
          <w:spacing w:val="-2"/>
        </w:rPr>
        <w:t>、</w:t>
      </w:r>
      <w:r>
        <w:rPr>
          <w:spacing w:val="-2"/>
        </w:rPr>
        <w:t>差</w:t>
      </w:r>
      <w:r>
        <w:rPr>
          <w:spacing w:val="-2"/>
        </w:rPr>
        <w:t>旅</w:t>
      </w:r>
      <w:r>
        <w:rPr>
          <w:spacing w:val="-2"/>
        </w:rPr>
        <w:t>费</w:t>
      </w:r>
      <w:r>
        <w:rPr>
          <w:spacing w:val="-2"/>
        </w:rPr>
        <w:t>、</w:t>
      </w:r>
      <w:r>
        <w:rPr>
          <w:spacing w:val="-2"/>
        </w:rPr>
        <w:t>维</w:t>
      </w:r>
      <w:r>
        <w:rPr>
          <w:spacing w:val="-2"/>
        </w:rPr>
        <w:t>修</w:t>
      </w:r>
      <w:r>
        <w:rPr>
          <w:spacing w:val="-2"/>
        </w:rPr>
        <w:t>（护）</w:t>
      </w:r>
      <w:r>
        <w:rPr>
          <w:spacing w:val="-2"/>
        </w:rPr>
        <w:t>费</w:t>
      </w:r>
      <w:r>
        <w:rPr>
          <w:spacing w:val="-2"/>
        </w:rPr>
        <w:t>、</w:t>
      </w:r>
      <w:r>
        <w:rPr>
          <w:spacing w:val="-2"/>
          <w:w w:val="95"/>
        </w:rPr>
        <w:t>会</w:t>
      </w:r>
      <w:r>
        <w:rPr>
          <w:spacing w:val="-2"/>
          <w:w w:val="95"/>
        </w:rPr>
        <w:t>议费、培训费、公务</w:t>
      </w:r>
      <w:r>
        <w:rPr>
          <w:spacing w:val="-2"/>
          <w:w w:val="95"/>
        </w:rPr>
        <w:t>接</w:t>
      </w:r>
      <w:r>
        <w:rPr>
          <w:spacing w:val="-2"/>
          <w:w w:val="95"/>
        </w:rPr>
        <w:t>待</w:t>
      </w:r>
      <w:r>
        <w:rPr>
          <w:spacing w:val="-2"/>
          <w:w w:val="95"/>
        </w:rPr>
        <w:t>费、劳务费、工会</w:t>
      </w:r>
      <w:r>
        <w:rPr>
          <w:spacing w:val="-2"/>
          <w:w w:val="95"/>
        </w:rPr>
        <w:t>经</w:t>
      </w:r>
      <w:r>
        <w:rPr>
          <w:spacing w:val="-2"/>
          <w:w w:val="95"/>
        </w:rPr>
        <w:t>费</w:t>
      </w:r>
      <w:r>
        <w:rPr>
          <w:spacing w:val="-2"/>
          <w:w w:val="95"/>
        </w:rPr>
        <w:t>、福利</w:t>
      </w:r>
      <w:r>
        <w:rPr>
          <w:spacing w:val="-2"/>
          <w:w w:val="95"/>
        </w:rPr>
        <w:t>费</w:t>
      </w:r>
      <w:r>
        <w:rPr>
          <w:spacing w:val="-2"/>
          <w:w w:val="95"/>
        </w:rPr>
        <w:t>、</w:t>
      </w:r>
      <w:r>
        <w:rPr>
          <w:spacing w:val="-2"/>
        </w:rPr>
        <w:t>公</w:t>
      </w:r>
      <w:r>
        <w:rPr>
          <w:spacing w:val="-2"/>
        </w:rPr>
        <w:t>务</w:t>
      </w:r>
      <w:r>
        <w:rPr>
          <w:spacing w:val="-2"/>
        </w:rPr>
        <w:t>用</w:t>
      </w:r>
      <w:r>
        <w:rPr>
          <w:spacing w:val="-2"/>
        </w:rPr>
        <w:t>车</w:t>
      </w:r>
      <w:r>
        <w:rPr>
          <w:spacing w:val="-2"/>
        </w:rPr>
        <w:t>运</w:t>
      </w:r>
      <w:r>
        <w:rPr>
          <w:spacing w:val="-2"/>
        </w:rPr>
        <w:t>行</w:t>
      </w:r>
      <w:r>
        <w:rPr>
          <w:spacing w:val="-2"/>
        </w:rPr>
        <w:t>维</w:t>
      </w:r>
      <w:r>
        <w:rPr>
          <w:spacing w:val="-2"/>
        </w:rPr>
        <w:t>护</w:t>
      </w:r>
      <w:r>
        <w:rPr>
          <w:spacing w:val="-2"/>
        </w:rPr>
        <w:t>费</w:t>
      </w:r>
      <w:r>
        <w:rPr>
          <w:spacing w:val="-2"/>
        </w:rPr>
        <w:t>、</w:t>
      </w:r>
      <w:r>
        <w:rPr>
          <w:spacing w:val="-2"/>
        </w:rPr>
        <w:t>离</w:t>
      </w:r>
      <w:r>
        <w:rPr>
          <w:spacing w:val="-2"/>
        </w:rPr>
        <w:t>退</w:t>
      </w:r>
      <w:r>
        <w:rPr>
          <w:spacing w:val="-2"/>
        </w:rPr>
        <w:t>休</w:t>
      </w:r>
      <w:r>
        <w:rPr>
          <w:spacing w:val="-2"/>
        </w:rPr>
        <w:t>公</w:t>
      </w:r>
      <w:r>
        <w:rPr>
          <w:spacing w:val="-2"/>
        </w:rPr>
        <w:t>用经费。</w:t>
      </w:r>
    </w:p>
    <w:p>
      <w:pPr>
        <w:pStyle w:val="BodyText"/>
        <w:spacing w:afterAutospacing="false" w:before="9" w:beforeAutospacing="false" w:lineRule="auto"/>
        <w:ind w:left="1680"/>
        <w:rPr>
          <w:rFonts w:ascii="黑体" w:hAnsi="黑体" w:eastAsia="黑体"/>
        </w:rPr>
      </w:pPr>
      <w:bookmarkStart w:name="五、“三公”经费财政拨款预算安排情况说明" w:id="43"/>
      <w:bookmarkEnd w:id="43"/>
      <w:r>
        <w:rPr/>
      </w:r>
      <w:r>
        <w:rPr>
          <w:w w:val="95"/>
          <w:rFonts w:ascii="黑体" w:hAnsi="黑体" w:eastAsia="黑体"/>
        </w:rPr>
        <w:t>五</w:t>
      </w:r>
      <w:r>
        <w:rPr>
          <w:w w:val="95"/>
          <w:rFonts w:ascii="黑体" w:hAnsi="黑体" w:eastAsia="黑体"/>
        </w:rPr>
        <w:t>、</w:t>
      </w:r>
      <w:r>
        <w:rPr>
          <w:w w:val="95"/>
          <w:rFonts w:ascii="黑体" w:hAnsi="黑体" w:eastAsia="黑体"/>
        </w:rPr>
        <w:t>“</w:t>
      </w:r>
      <w:r>
        <w:rPr>
          <w:w w:val="95"/>
          <w:rFonts w:ascii="黑体" w:hAnsi="黑体" w:eastAsia="黑体"/>
        </w:rPr>
        <w:t>三</w:t>
      </w:r>
      <w:r>
        <w:rPr>
          <w:w w:val="95"/>
          <w:rFonts w:ascii="黑体" w:hAnsi="黑体" w:eastAsia="黑体"/>
        </w:rPr>
        <w:t>公</w:t>
      </w:r>
      <w:r>
        <w:rPr>
          <w:w w:val="95"/>
          <w:rFonts w:ascii="黑体" w:hAnsi="黑体" w:eastAsia="黑体"/>
        </w:rPr>
        <w:t>”经费</w:t>
      </w:r>
      <w:r>
        <w:rPr>
          <w:w w:val="95"/>
          <w:rFonts w:ascii="黑体" w:hAnsi="黑体" w:eastAsia="黑体"/>
        </w:rPr>
        <w:t>财</w:t>
      </w:r>
      <w:r>
        <w:rPr>
          <w:w w:val="95"/>
          <w:rFonts w:ascii="黑体" w:hAnsi="黑体" w:eastAsia="黑体"/>
        </w:rPr>
        <w:t>政</w:t>
      </w:r>
      <w:r>
        <w:rPr>
          <w:w w:val="95"/>
          <w:rFonts w:ascii="黑体" w:hAnsi="黑体" w:eastAsia="黑体"/>
        </w:rPr>
        <w:t>拨</w:t>
      </w:r>
      <w:r>
        <w:rPr>
          <w:w w:val="95"/>
          <w:rFonts w:ascii="黑体" w:hAnsi="黑体" w:eastAsia="黑体"/>
        </w:rPr>
        <w:t>款</w:t>
      </w:r>
      <w:r>
        <w:rPr>
          <w:w w:val="95"/>
          <w:rFonts w:ascii="黑体" w:hAnsi="黑体" w:eastAsia="黑体"/>
        </w:rPr>
        <w:t>预</w:t>
      </w:r>
      <w:r>
        <w:rPr>
          <w:w w:val="95"/>
          <w:rFonts w:ascii="黑体" w:hAnsi="黑体" w:eastAsia="黑体"/>
        </w:rPr>
        <w:t>算</w:t>
      </w:r>
      <w:r>
        <w:rPr>
          <w:w w:val="95"/>
          <w:rFonts w:ascii="黑体" w:hAnsi="黑体" w:eastAsia="黑体"/>
        </w:rPr>
        <w:t>安</w:t>
      </w:r>
      <w:r>
        <w:rPr>
          <w:w w:val="95"/>
          <w:rFonts w:ascii="黑体" w:hAnsi="黑体" w:eastAsia="黑体"/>
        </w:rPr>
        <w:t>排</w:t>
      </w:r>
      <w:r>
        <w:rPr>
          <w:w w:val="95"/>
          <w:rFonts w:ascii="黑体" w:hAnsi="黑体" w:eastAsia="黑体"/>
        </w:rPr>
        <w:t>情</w:t>
      </w:r>
      <w:r>
        <w:rPr>
          <w:w w:val="95"/>
          <w:rFonts w:ascii="黑体" w:hAnsi="黑体" w:eastAsia="黑体"/>
        </w:rPr>
        <w:t>况</w:t>
      </w:r>
      <w:r>
        <w:rPr>
          <w:w w:val="95"/>
          <w:rFonts w:ascii="黑体" w:hAnsi="黑体" w:eastAsia="黑体"/>
        </w:rPr>
        <w:t>说</w:t>
      </w:r>
      <w:r>
        <w:rPr>
          <w:spacing w:val="-10"/>
          <w:w w:val="95"/>
          <w:rFonts w:ascii="黑体" w:hAnsi="黑体" w:eastAsia="黑体"/>
        </w:rPr>
        <w:t>明</w:t>
      </w:r>
    </w:p>
    <w:p>
      <w:pPr>
        <w:pStyle w:val="BodyText"/>
        <w:spacing w:afterAutospacing="false" w:before="168" w:beforeAutospacing="false" w:lineRule="auto"/>
        <w:ind w:left="1680"/>
        <w:rPr>
          <w:rFonts w:ascii="Times New Roman" w:hAnsi="Times New Roman" w:eastAsia="Times New Roman"/>
        </w:rPr>
        <w:jc w:val="both"/>
      </w:pPr>
      <w:r>
        <w:rPr>
          <w:spacing w:val="12"/>
          <w:w w:val="95"/>
        </w:rPr>
        <w:t>省</w:t>
      </w:r>
      <w:r>
        <w:rPr>
          <w:spacing w:val="12"/>
          <w:w w:val="95"/>
        </w:rPr>
        <w:t>直</w:t>
      </w:r>
      <w:r>
        <w:rPr>
          <w:w w:val="95"/>
        </w:rPr>
        <w:t>机</w:t>
      </w:r>
      <w:r>
        <w:rPr>
          <w:spacing w:val="12"/>
          <w:w w:val="95"/>
        </w:rPr>
        <w:t>关</w:t>
      </w:r>
      <w:r>
        <w:rPr>
          <w:spacing w:val="12"/>
          <w:w w:val="95"/>
        </w:rPr>
        <w:t>党</w:t>
      </w:r>
      <w:r>
        <w:rPr>
          <w:w w:val="95"/>
        </w:rPr>
        <w:t>校</w:t>
      </w:r>
      <w:r>
        <w:rPr>
          <w:spacing w:val="34"/>
        </w:rPr>
        <w:t> </w:t>
      </w:r>
      <w:r>
        <w:rPr>
          <w:w w:val="95"/>
          <w:rFonts w:ascii="Times New Roman" w:hAnsi="Times New Roman" w:eastAsia="Times New Roman"/>
        </w:rPr>
        <w:t>2023</w:t>
      </w:r>
      <w:r>
        <w:rPr>
          <w:spacing w:val="72"/>
          <w:w w:val="150"/>
          <w:rFonts w:ascii="Times New Roman" w:hAnsi="Times New Roman" w:eastAsia="Times New Roman"/>
        </w:rPr>
        <w:t> </w:t>
      </w:r>
      <w:r>
        <w:rPr>
          <w:spacing w:val="12"/>
          <w:w w:val="95"/>
        </w:rPr>
        <w:t>年</w:t>
      </w:r>
      <w:r>
        <w:rPr>
          <w:spacing w:val="12"/>
          <w:w w:val="95"/>
        </w:rPr>
        <w:t>“</w:t>
      </w:r>
      <w:r>
        <w:rPr>
          <w:spacing w:val="12"/>
          <w:w w:val="95"/>
        </w:rPr>
        <w:t>三</w:t>
      </w:r>
      <w:r>
        <w:rPr>
          <w:spacing w:val="6"/>
          <w:w w:val="95"/>
        </w:rPr>
        <w:t>公”</w:t>
      </w:r>
      <w:r>
        <w:rPr>
          <w:spacing w:val="12"/>
          <w:w w:val="95"/>
        </w:rPr>
        <w:t>经</w:t>
      </w:r>
      <w:r>
        <w:rPr>
          <w:spacing w:val="12"/>
          <w:w w:val="95"/>
        </w:rPr>
        <w:t>费</w:t>
      </w:r>
      <w:r>
        <w:rPr>
          <w:w w:val="95"/>
        </w:rPr>
        <w:t>财</w:t>
      </w:r>
      <w:r>
        <w:rPr>
          <w:spacing w:val="12"/>
          <w:w w:val="95"/>
        </w:rPr>
        <w:t>政</w:t>
      </w:r>
      <w:r>
        <w:rPr>
          <w:spacing w:val="12"/>
          <w:w w:val="95"/>
        </w:rPr>
        <w:t>拨</w:t>
      </w:r>
      <w:r>
        <w:rPr>
          <w:spacing w:val="12"/>
          <w:w w:val="95"/>
        </w:rPr>
        <w:t>款</w:t>
      </w:r>
      <w:r>
        <w:rPr>
          <w:spacing w:val="12"/>
          <w:w w:val="95"/>
        </w:rPr>
        <w:t>预</w:t>
      </w:r>
      <w:r>
        <w:rPr>
          <w:spacing w:val="12"/>
          <w:w w:val="95"/>
        </w:rPr>
        <w:t>算</w:t>
      </w:r>
      <w:r>
        <w:rPr>
          <w:w w:val="95"/>
        </w:rPr>
        <w:t>数</w:t>
      </w:r>
      <w:r>
        <w:rPr>
          <w:spacing w:val="34"/>
        </w:rPr>
        <w:t> </w:t>
      </w:r>
      <w:r>
        <w:rPr>
          <w:spacing w:val="-10"/>
          <w:w w:val="95"/>
          <w:rFonts w:ascii="Times New Roman" w:hAnsi="Times New Roman" w:eastAsia="Times New Roman"/>
        </w:rPr>
        <w:t>7</w:t>
      </w:r>
    </w:p>
    <w:p>
      <w:pPr>
        <w:pStyle w:val="BodyText"/>
        <w:spacing w:afterAutospacing="false" w:before="171" w:beforeAutospacing="false" w:line="338" w:lineRule="auto"/>
        <w:ind w:left="1040" w:right="1385"/>
        <w:jc w:val="both"/>
      </w:pPr>
      <w:r>
        <w:rPr>
          <w:spacing w:val="-3"/>
          <w:w w:val="99"/>
        </w:rPr>
        <w:t>万元，其中：其中：公务接待费</w:t>
      </w:r>
      <w:r>
        <w:rPr>
          <w:spacing w:val="-79"/>
        </w:rPr>
        <w:t> </w:t>
      </w:r>
      <w:r>
        <w:rPr>
          <w:w w:val="99"/>
          <w:rFonts w:ascii="Times New Roman" w:hAnsi="Times New Roman" w:eastAsia="Times New Roman"/>
        </w:rPr>
        <w:t>1</w:t>
      </w:r>
      <w:r>
        <w:rPr>
          <w:rFonts w:ascii="Times New Roman" w:hAnsi="Times New Roman" w:eastAsia="Times New Roman"/>
        </w:rPr>
        <w:t> </w:t>
      </w:r>
      <w:r>
        <w:rPr>
          <w:spacing w:val="-1"/>
          <w:w w:val="99"/>
        </w:rPr>
        <w:t>万元，公务用车购置及运</w:t>
      </w:r>
      <w:r>
        <w:rPr>
          <w:w w:val="99"/>
        </w:rPr>
        <w:t>行维护费</w:t>
      </w:r>
      <w:r>
        <w:rPr>
          <w:spacing w:val="-79"/>
        </w:rPr>
        <w:t> </w:t>
      </w:r>
      <w:r>
        <w:rPr>
          <w:w w:val="99"/>
          <w:rFonts w:ascii="Times New Roman" w:hAnsi="Times New Roman" w:eastAsia="Times New Roman"/>
        </w:rPr>
        <w:t>6</w:t>
      </w:r>
      <w:r>
        <w:rPr>
          <w:rFonts w:ascii="Times New Roman" w:hAnsi="Times New Roman" w:eastAsia="Times New Roman"/>
        </w:rPr>
        <w:t> </w:t>
      </w:r>
      <w:r>
        <w:rPr>
          <w:spacing w:val="-32"/>
          <w:w w:val="99"/>
        </w:rPr>
        <w:t>万元。</w:t>
      </w:r>
      <w:r>
        <w:rPr>
          <w:spacing w:val="1"/>
          <w:w w:val="99"/>
          <w:rFonts w:ascii="Times New Roman" w:hAnsi="Times New Roman" w:eastAsia="Times New Roman"/>
        </w:rPr>
        <w:t>20</w:t>
      </w:r>
      <w:r>
        <w:rPr>
          <w:spacing w:val="-2"/>
          <w:w w:val="99"/>
          <w:rFonts w:ascii="Times New Roman" w:hAnsi="Times New Roman" w:eastAsia="Times New Roman"/>
        </w:rPr>
        <w:t>2</w:t>
      </w:r>
      <w:r>
        <w:rPr>
          <w:w w:val="99"/>
          <w:rFonts w:ascii="Times New Roman" w:hAnsi="Times New Roman" w:eastAsia="Times New Roman"/>
        </w:rPr>
        <w:t>3</w:t>
      </w:r>
      <w:r>
        <w:rPr>
          <w:rFonts w:ascii="Times New Roman" w:hAnsi="Times New Roman" w:eastAsia="Times New Roman"/>
        </w:rPr>
        <w:t> </w:t>
      </w:r>
      <w:r>
        <w:rPr>
          <w:w w:val="99"/>
        </w:rPr>
        <w:t>年我校年初部门预算暂不编列因公出国</w:t>
      </w:r>
      <w:r>
        <w:rPr>
          <w:spacing w:val="2"/>
          <w:w w:val="99"/>
        </w:rPr>
        <w:t>（</w:t>
      </w:r>
      <w:r>
        <w:rPr>
          <w:w w:val="99"/>
        </w:rPr>
        <w:t>境）经费，执行中确需安排出国</w:t>
      </w:r>
      <w:r>
        <w:rPr>
          <w:spacing w:val="2"/>
          <w:w w:val="99"/>
        </w:rPr>
        <w:t>（</w:t>
      </w:r>
      <w:r>
        <w:rPr>
          <w:w w:val="99"/>
        </w:rPr>
        <w:t>境）任务和计划的，</w:t>
      </w:r>
      <w:r>
        <w:rPr>
          <w:spacing w:val="1"/>
          <w:w w:val="99"/>
        </w:rPr>
        <w:t>按照</w:t>
      </w:r>
      <w:r>
        <w:rPr>
          <w:w w:val="99"/>
          <w:rFonts w:ascii="Times New Roman" w:hAnsi="Times New Roman" w:eastAsia="Times New Roman"/>
        </w:rPr>
        <w:t>“</w:t>
      </w:r>
      <w:r>
        <w:rPr>
          <w:w w:val="99"/>
        </w:rPr>
        <w:t>一事一议</w:t>
      </w:r>
      <w:r>
        <w:rPr>
          <w:w w:val="99"/>
          <w:rFonts w:ascii="Times New Roman" w:hAnsi="Times New Roman" w:eastAsia="Times New Roman"/>
        </w:rPr>
        <w:t>”</w:t>
      </w:r>
      <w:r>
        <w:rPr>
          <w:w w:val="99"/>
        </w:rPr>
        <w:t>的方式报省政府批准后安排经费。</w:t>
      </w:r>
    </w:p>
    <w:p>
      <w:pPr>
        <w:spacing w:afterAutospacing="false" w:before="8" w:beforeAutospacing="false" w:line="338" w:lineRule="auto"/>
        <w:ind w:firstLine="640" w:left="1040" w:right="1397"/>
        <w:rPr>
          <w:sz w:val="32"/>
          <w:rFonts w:ascii="仿宋" w:eastAsia="仿宋"/>
        </w:rPr>
        <w:jc w:val="both"/>
      </w:pPr>
      <w:r>
        <w:rPr>
          <w:b w:val="1"/>
          <w:spacing w:val="7"/>
          <w:w w:val="99"/>
          <w:sz w:val="32"/>
          <w:rFonts w:ascii="楷体" w:eastAsia="楷体" w:hint="eastAsia"/>
        </w:rPr>
        <w:t>（</w:t>
      </w:r>
      <w:r>
        <w:rPr>
          <w:b w:val="1"/>
          <w:spacing w:val="9"/>
          <w:w w:val="99"/>
          <w:sz w:val="32"/>
          <w:rFonts w:ascii="楷体" w:eastAsia="楷体" w:hint="eastAsia"/>
        </w:rPr>
        <w:t>一</w:t>
      </w:r>
      <w:r>
        <w:rPr>
          <w:b w:val="1"/>
          <w:spacing w:val="7"/>
          <w:w w:val="99"/>
          <w:sz w:val="32"/>
          <w:rFonts w:ascii="楷体" w:eastAsia="楷体" w:hint="eastAsia"/>
        </w:rPr>
        <w:t>）</w:t>
      </w:r>
      <w:r>
        <w:rPr>
          <w:b w:val="1"/>
          <w:spacing w:val="5"/>
          <w:w w:val="99"/>
          <w:sz w:val="32"/>
          <w:rFonts w:ascii="楷体" w:eastAsia="楷体" w:hint="eastAsia"/>
        </w:rPr>
        <w:t>公务接待费与</w:t>
      </w:r>
      <w:r>
        <w:rPr>
          <w:b w:val="1"/>
          <w:spacing w:val="-75"/>
          <w:sz w:val="32"/>
          <w:rFonts w:ascii="楷体" w:eastAsia="楷体" w:hint="eastAsia"/>
        </w:rPr>
        <w:t> </w:t>
      </w:r>
      <w:r>
        <w:rPr>
          <w:b w:val="1"/>
          <w:spacing w:val="1"/>
          <w:w w:val="99"/>
          <w:sz w:val="32"/>
          <w:rFonts w:ascii="Times New Roman" w:eastAsia="Times New Roman"/>
        </w:rPr>
        <w:t>20</w:t>
      </w:r>
      <w:r>
        <w:rPr>
          <w:b w:val="1"/>
          <w:spacing w:val="-2"/>
          <w:w w:val="99"/>
          <w:sz w:val="32"/>
          <w:rFonts w:ascii="Times New Roman" w:eastAsia="Times New Roman"/>
        </w:rPr>
        <w:t>2</w:t>
      </w:r>
      <w:r>
        <w:rPr>
          <w:b w:val="1"/>
          <w:w w:val="99"/>
          <w:sz w:val="32"/>
          <w:rFonts w:ascii="Times New Roman" w:eastAsia="Times New Roman"/>
        </w:rPr>
        <w:t>2</w:t>
      </w:r>
      <w:r>
        <w:rPr>
          <w:b w:val="1"/>
          <w:spacing w:val="7"/>
          <w:sz w:val="32"/>
          <w:rFonts w:ascii="Times New Roman" w:eastAsia="Times New Roman"/>
        </w:rPr>
        <w:t> </w:t>
      </w:r>
      <w:r>
        <w:rPr>
          <w:b w:val="1"/>
          <w:spacing w:val="7"/>
          <w:w w:val="99"/>
          <w:sz w:val="32"/>
          <w:rFonts w:ascii="楷体" w:eastAsia="楷体" w:hint="eastAsia"/>
        </w:rPr>
        <w:t>年预算持平。</w:t>
      </w:r>
      <w:r>
        <w:rPr>
          <w:spacing w:val="5"/>
          <w:w w:val="99"/>
          <w:sz w:val="32"/>
          <w:rFonts w:ascii="仿宋" w:eastAsia="仿宋"/>
        </w:rPr>
        <w:t>主要原因是：</w:t>
      </w:r>
      <w:r>
        <w:rPr>
          <w:spacing w:val="-2"/>
          <w:w w:val="99"/>
          <w:sz w:val="32"/>
          <w:rFonts w:ascii="仿宋" w:eastAsia="仿宋"/>
        </w:rPr>
        <w:t>按照厉行节约的原则，并结合近年实际支出情况安排公务接</w:t>
      </w:r>
      <w:r>
        <w:rPr>
          <w:spacing w:val="-19"/>
          <w:w w:val="99"/>
          <w:sz w:val="32"/>
          <w:rFonts w:ascii="仿宋" w:eastAsia="仿宋"/>
        </w:rPr>
        <w:t>待费预算。</w:t>
      </w:r>
      <w:r>
        <w:rPr>
          <w:spacing w:val="1"/>
          <w:w w:val="99"/>
          <w:sz w:val="32"/>
          <w:rFonts w:ascii="Times New Roman" w:eastAsia="Times New Roman"/>
        </w:rPr>
        <w:t>20</w:t>
      </w:r>
      <w:r>
        <w:rPr>
          <w:spacing w:val="-2"/>
          <w:w w:val="99"/>
          <w:sz w:val="32"/>
          <w:rFonts w:ascii="Times New Roman" w:eastAsia="Times New Roman"/>
        </w:rPr>
        <w:t>2</w:t>
      </w:r>
      <w:r>
        <w:rPr>
          <w:w w:val="99"/>
          <w:sz w:val="32"/>
          <w:rFonts w:ascii="Times New Roman" w:eastAsia="Times New Roman"/>
        </w:rPr>
        <w:t>3</w:t>
      </w:r>
      <w:r>
        <w:rPr>
          <w:sz w:val="32"/>
          <w:rFonts w:ascii="Times New Roman" w:eastAsia="Times New Roman"/>
        </w:rPr>
        <w:t> </w:t>
      </w:r>
      <w:r>
        <w:rPr>
          <w:w w:val="99"/>
          <w:sz w:val="32"/>
          <w:rFonts w:ascii="仿宋" w:eastAsia="仿宋"/>
        </w:rPr>
        <w:t>年公务接待费计划用于接待国内党校系统来川公务活动。</w:t>
      </w:r>
    </w:p>
    <w:p>
      <w:pPr>
        <w:spacing w:afterAutospacing="false" w:before="6" w:beforeAutospacing="false" w:line="340" w:lineRule="auto"/>
        <w:ind w:firstLine="640" w:left="1040" w:right="1239"/>
        <w:rPr>
          <w:sz w:val="32"/>
          <w:rFonts w:ascii="仿宋" w:eastAsia="仿宋"/>
        </w:rPr>
        <w:jc w:val="left"/>
      </w:pPr>
      <w:r>
        <w:rPr>
          <w:b w:val="1"/>
          <w:w w:val="95"/>
          <w:sz w:val="32"/>
          <w:rFonts w:ascii="楷体" w:eastAsia="楷体" w:hint="eastAsia"/>
        </w:rPr>
        <w:t>（二）</w:t>
      </w:r>
      <w:r>
        <w:rPr>
          <w:b w:val="1"/>
          <w:w w:val="95"/>
          <w:sz w:val="32"/>
          <w:rFonts w:ascii="楷体" w:eastAsia="楷体" w:hint="eastAsia"/>
        </w:rPr>
        <w:t>公</w:t>
      </w:r>
      <w:r>
        <w:rPr>
          <w:b w:val="1"/>
          <w:w w:val="95"/>
          <w:sz w:val="32"/>
          <w:rFonts w:ascii="楷体" w:eastAsia="楷体" w:hint="eastAsia"/>
        </w:rPr>
        <w:t>务</w:t>
      </w:r>
      <w:r>
        <w:rPr>
          <w:b w:val="1"/>
          <w:w w:val="95"/>
          <w:sz w:val="32"/>
          <w:rFonts w:ascii="楷体" w:eastAsia="楷体" w:hint="eastAsia"/>
        </w:rPr>
        <w:t>用</w:t>
      </w:r>
      <w:r>
        <w:rPr>
          <w:b w:val="1"/>
          <w:w w:val="95"/>
          <w:sz w:val="32"/>
          <w:rFonts w:ascii="楷体" w:eastAsia="楷体" w:hint="eastAsia"/>
        </w:rPr>
        <w:t>车</w:t>
      </w:r>
      <w:r>
        <w:rPr>
          <w:b w:val="1"/>
          <w:w w:val="95"/>
          <w:sz w:val="32"/>
          <w:rFonts w:ascii="楷体" w:eastAsia="楷体" w:hint="eastAsia"/>
        </w:rPr>
        <w:t>购</w:t>
      </w:r>
      <w:r>
        <w:rPr>
          <w:b w:val="1"/>
          <w:w w:val="95"/>
          <w:sz w:val="32"/>
          <w:rFonts w:ascii="楷体" w:eastAsia="楷体" w:hint="eastAsia"/>
        </w:rPr>
        <w:t>置</w:t>
      </w:r>
      <w:r>
        <w:rPr>
          <w:b w:val="1"/>
          <w:w w:val="95"/>
          <w:sz w:val="32"/>
          <w:rFonts w:ascii="楷体" w:eastAsia="楷体" w:hint="eastAsia"/>
        </w:rPr>
        <w:t>及</w:t>
      </w:r>
      <w:r>
        <w:rPr>
          <w:b w:val="1"/>
          <w:w w:val="95"/>
          <w:sz w:val="32"/>
          <w:rFonts w:ascii="楷体" w:eastAsia="楷体" w:hint="eastAsia"/>
        </w:rPr>
        <w:t>运</w:t>
      </w:r>
      <w:r>
        <w:rPr>
          <w:b w:val="1"/>
          <w:w w:val="95"/>
          <w:sz w:val="32"/>
          <w:rFonts w:ascii="楷体" w:eastAsia="楷体" w:hint="eastAsia"/>
        </w:rPr>
        <w:t>行</w:t>
      </w:r>
      <w:r>
        <w:rPr>
          <w:b w:val="1"/>
          <w:w w:val="95"/>
          <w:sz w:val="32"/>
          <w:rFonts w:ascii="楷体" w:eastAsia="楷体" w:hint="eastAsia"/>
        </w:rPr>
        <w:t>维</w:t>
      </w:r>
      <w:r>
        <w:rPr>
          <w:b w:val="1"/>
          <w:spacing w:val="-2"/>
          <w:w w:val="95"/>
          <w:sz w:val="32"/>
          <w:rFonts w:ascii="楷体" w:eastAsia="楷体" w:hint="eastAsia"/>
        </w:rPr>
        <w:t>护费与 </w:t>
      </w:r>
      <w:r>
        <w:rPr>
          <w:b w:val="1"/>
          <w:w w:val="95"/>
          <w:sz w:val="32"/>
          <w:rFonts w:ascii="Times New Roman" w:eastAsia="Times New Roman"/>
        </w:rPr>
        <w:t>2022</w:t>
      </w:r>
      <w:r>
        <w:rPr>
          <w:b w:val="1"/>
          <w:spacing w:val="60"/>
          <w:sz w:val="32"/>
          <w:rFonts w:ascii="Times New Roman" w:eastAsia="Times New Roman"/>
        </w:rPr>
        <w:t> </w:t>
      </w:r>
      <w:r>
        <w:rPr>
          <w:b w:val="1"/>
          <w:w w:val="95"/>
          <w:sz w:val="32"/>
          <w:rFonts w:ascii="楷体" w:eastAsia="楷体" w:hint="eastAsia"/>
        </w:rPr>
        <w:t>年</w:t>
      </w:r>
      <w:r>
        <w:rPr>
          <w:b w:val="1"/>
          <w:w w:val="95"/>
          <w:sz w:val="32"/>
          <w:rFonts w:ascii="楷体" w:eastAsia="楷体" w:hint="eastAsia"/>
        </w:rPr>
        <w:t>预</w:t>
      </w:r>
      <w:r>
        <w:rPr>
          <w:b w:val="1"/>
          <w:w w:val="95"/>
          <w:sz w:val="32"/>
          <w:rFonts w:ascii="楷体" w:eastAsia="楷体" w:hint="eastAsia"/>
        </w:rPr>
        <w:t>算</w:t>
      </w:r>
      <w:r>
        <w:rPr>
          <w:b w:val="1"/>
          <w:w w:val="95"/>
          <w:sz w:val="32"/>
          <w:rFonts w:ascii="楷体" w:eastAsia="楷体" w:hint="eastAsia"/>
        </w:rPr>
        <w:t>持平。</w:t>
      </w:r>
      <w:r>
        <w:rPr>
          <w:sz w:val="32"/>
          <w:rFonts w:ascii="仿宋" w:eastAsia="仿宋"/>
        </w:rPr>
        <w:t>主要</w:t>
      </w:r>
      <w:r>
        <w:rPr>
          <w:sz w:val="32"/>
          <w:rFonts w:ascii="仿宋" w:eastAsia="仿宋"/>
        </w:rPr>
        <w:t>原</w:t>
      </w:r>
      <w:r>
        <w:rPr>
          <w:sz w:val="32"/>
          <w:rFonts w:ascii="仿宋" w:eastAsia="仿宋"/>
        </w:rPr>
        <w:t>因</w:t>
      </w:r>
      <w:r>
        <w:rPr>
          <w:sz w:val="32"/>
          <w:rFonts w:ascii="仿宋" w:eastAsia="仿宋"/>
        </w:rPr>
        <w:t>是</w:t>
      </w:r>
      <w:r>
        <w:rPr>
          <w:spacing w:val="20"/>
          <w:sz w:val="32"/>
          <w:rFonts w:ascii="Times New Roman" w:eastAsia="Times New Roman"/>
        </w:rPr>
        <w:t>: </w:t>
      </w:r>
      <w:r>
        <w:rPr>
          <w:sz w:val="32"/>
          <w:rFonts w:ascii="仿宋" w:eastAsia="仿宋"/>
        </w:rPr>
        <w:t>按照厉</w:t>
      </w:r>
      <w:r>
        <w:rPr>
          <w:sz w:val="32"/>
          <w:rFonts w:ascii="仿宋" w:eastAsia="仿宋"/>
        </w:rPr>
        <w:t>行</w:t>
      </w:r>
      <w:r>
        <w:rPr>
          <w:sz w:val="32"/>
          <w:rFonts w:ascii="仿宋" w:eastAsia="仿宋"/>
        </w:rPr>
        <w:t>节</w:t>
      </w:r>
      <w:r>
        <w:rPr>
          <w:sz w:val="32"/>
          <w:rFonts w:ascii="仿宋" w:eastAsia="仿宋"/>
        </w:rPr>
        <w:t>约</w:t>
      </w:r>
      <w:r>
        <w:rPr>
          <w:sz w:val="32"/>
          <w:rFonts w:ascii="仿宋" w:eastAsia="仿宋"/>
        </w:rPr>
        <w:t>的</w:t>
      </w:r>
      <w:r>
        <w:rPr>
          <w:sz w:val="32"/>
          <w:rFonts w:ascii="仿宋" w:eastAsia="仿宋"/>
        </w:rPr>
        <w:t>原</w:t>
      </w:r>
      <w:r>
        <w:rPr>
          <w:sz w:val="32"/>
          <w:rFonts w:ascii="仿宋" w:eastAsia="仿宋"/>
        </w:rPr>
        <w:t>则，</w:t>
      </w:r>
      <w:r>
        <w:rPr>
          <w:sz w:val="32"/>
          <w:rFonts w:ascii="仿宋" w:eastAsia="仿宋"/>
        </w:rPr>
        <w:t>保</w:t>
      </w:r>
      <w:r>
        <w:rPr>
          <w:sz w:val="32"/>
          <w:rFonts w:ascii="仿宋" w:eastAsia="仿宋"/>
        </w:rPr>
        <w:t>持</w:t>
      </w:r>
      <w:r>
        <w:rPr>
          <w:sz w:val="32"/>
          <w:rFonts w:ascii="仿宋" w:eastAsia="仿宋"/>
        </w:rPr>
        <w:t>公</w:t>
      </w:r>
      <w:r>
        <w:rPr>
          <w:sz w:val="32"/>
          <w:rFonts w:ascii="仿宋" w:eastAsia="仿宋"/>
        </w:rPr>
        <w:t>务</w:t>
      </w:r>
      <w:r>
        <w:rPr>
          <w:sz w:val="32"/>
          <w:rFonts w:ascii="仿宋" w:eastAsia="仿宋"/>
        </w:rPr>
        <w:t>用</w:t>
      </w:r>
      <w:r>
        <w:rPr>
          <w:sz w:val="32"/>
          <w:rFonts w:ascii="仿宋" w:eastAsia="仿宋"/>
        </w:rPr>
        <w:t>车</w:t>
      </w:r>
      <w:r>
        <w:rPr>
          <w:sz w:val="32"/>
          <w:rFonts w:ascii="仿宋" w:eastAsia="仿宋"/>
        </w:rPr>
        <w:t>运</w:t>
      </w:r>
      <w:r>
        <w:rPr>
          <w:sz w:val="32"/>
          <w:rFonts w:ascii="仿宋" w:eastAsia="仿宋"/>
        </w:rPr>
        <w:t>行</w:t>
      </w:r>
      <w:r>
        <w:rPr>
          <w:sz w:val="32"/>
          <w:rFonts w:ascii="仿宋" w:eastAsia="仿宋"/>
        </w:rPr>
        <w:t>维</w:t>
      </w:r>
      <w:r>
        <w:rPr>
          <w:sz w:val="32"/>
          <w:rFonts w:ascii="仿宋" w:eastAsia="仿宋"/>
        </w:rPr>
        <w:t>护</w:t>
      </w:r>
      <w:r>
        <w:rPr>
          <w:spacing w:val="-2"/>
          <w:sz w:val="32"/>
          <w:rFonts w:ascii="仿宋" w:eastAsia="仿宋"/>
        </w:rPr>
        <w:t>费</w:t>
      </w:r>
      <w:r>
        <w:rPr>
          <w:spacing w:val="-2"/>
          <w:sz w:val="32"/>
          <w:rFonts w:ascii="仿宋" w:eastAsia="仿宋"/>
        </w:rPr>
        <w:t>低</w:t>
      </w:r>
      <w:r>
        <w:rPr>
          <w:spacing w:val="-2"/>
          <w:sz w:val="32"/>
          <w:rFonts w:ascii="仿宋" w:eastAsia="仿宋"/>
        </w:rPr>
        <w:t>位</w:t>
      </w:r>
      <w:r>
        <w:rPr>
          <w:spacing w:val="-2"/>
          <w:sz w:val="32"/>
          <w:rFonts w:ascii="仿宋" w:eastAsia="仿宋"/>
        </w:rPr>
        <w:t>运</w:t>
      </w:r>
      <w:r>
        <w:rPr>
          <w:spacing w:val="-2"/>
          <w:sz w:val="32"/>
          <w:rFonts w:ascii="仿宋" w:eastAsia="仿宋"/>
        </w:rPr>
        <w:t>行。</w:t>
      </w:r>
    </w:p>
    <w:p>
      <w:pPr>
        <w:pStyle w:val="BodyText"/>
        <w:spacing w:afterAutospacing="false" w:beforeAutospacing="false" w:line="340" w:lineRule="auto"/>
        <w:ind w:firstLine="640" w:left="1040" w:right="1400"/>
      </w:pPr>
      <w:r>
        <w:rPr/>
        <w:t>我校</w:t>
      </w:r>
      <w:r>
        <w:rPr/>
        <w:t>现</w:t>
      </w:r>
      <w:r>
        <w:rPr/>
        <w:t>有</w:t>
      </w:r>
      <w:r>
        <w:rPr/>
        <w:t>公</w:t>
      </w:r>
      <w:r>
        <w:rPr/>
        <w:t>务</w:t>
      </w:r>
      <w:r>
        <w:rPr/>
        <w:t>用</w:t>
      </w:r>
      <w:r>
        <w:rPr/>
        <w:t>车</w:t>
      </w:r>
      <w:r>
        <w:rPr>
          <w:spacing w:val="-79"/>
        </w:rPr>
        <w:t> </w:t>
      </w:r>
      <w:r>
        <w:rPr>
          <w:rFonts w:ascii="Times New Roman" w:eastAsia="Times New Roman"/>
        </w:rPr>
        <w:t>5</w:t>
      </w:r>
      <w:r>
        <w:rPr>
          <w:spacing w:val="-20"/>
          <w:rFonts w:ascii="Times New Roman" w:eastAsia="Times New Roman"/>
        </w:rPr>
        <w:t> </w:t>
      </w:r>
      <w:r>
        <w:rPr/>
        <w:t>辆，</w:t>
      </w:r>
      <w:r>
        <w:rPr/>
        <w:t>其</w:t>
      </w:r>
      <w:r>
        <w:rPr/>
        <w:t>中</w:t>
      </w:r>
      <w:r>
        <w:rPr/>
        <w:t>：</w:t>
      </w:r>
      <w:r>
        <w:rPr/>
        <w:t>轿</w:t>
      </w:r>
      <w:r>
        <w:rPr/>
        <w:t>车</w:t>
      </w:r>
      <w:r>
        <w:rPr>
          <w:spacing w:val="-79"/>
        </w:rPr>
        <w:t> </w:t>
      </w:r>
      <w:r>
        <w:rPr>
          <w:rFonts w:ascii="Times New Roman" w:eastAsia="Times New Roman"/>
        </w:rPr>
        <w:t>3</w:t>
      </w:r>
      <w:r>
        <w:rPr>
          <w:spacing w:val="-20"/>
          <w:rFonts w:ascii="Times New Roman" w:eastAsia="Times New Roman"/>
        </w:rPr>
        <w:t> </w:t>
      </w:r>
      <w:r>
        <w:rPr/>
        <w:t>辆，旅行车（</w:t>
      </w:r>
      <w:r>
        <w:rPr/>
        <w:t>含</w:t>
      </w:r>
      <w:r>
        <w:rPr/>
        <w:t>商</w:t>
      </w:r>
      <w:r>
        <w:rPr/>
        <w:t>务</w:t>
      </w:r>
      <w:r>
        <w:rPr/>
        <w:t>车</w:t>
      </w:r>
      <w:r>
        <w:rPr/>
        <w:t>）</w:t>
      </w:r>
      <w:r>
        <w:rPr>
          <w:rFonts w:ascii="Times New Roman" w:eastAsia="Times New Roman"/>
        </w:rPr>
        <w:t>1 </w:t>
      </w:r>
      <w:r>
        <w:rPr/>
        <w:t>辆，</w:t>
      </w:r>
      <w:r>
        <w:rPr/>
        <w:t>中</w:t>
      </w:r>
      <w:r>
        <w:rPr/>
        <w:t>型</w:t>
      </w:r>
      <w:r>
        <w:rPr>
          <w:spacing w:val="-10"/>
        </w:rPr>
        <w:t>客车 </w:t>
      </w:r>
      <w:r>
        <w:rPr>
          <w:rFonts w:ascii="Times New Roman" w:eastAsia="Times New Roman"/>
        </w:rPr>
        <w:t>1 </w:t>
      </w:r>
      <w:r>
        <w:rPr/>
        <w:t>辆</w:t>
      </w:r>
      <w:r>
        <w:rPr/>
        <w:t>。</w:t>
      </w:r>
    </w:p>
    <w:p>
      <w:pPr>
        <w:pStyle w:val="BodyText"/>
        <w:spacing w:afterAutospacing="false" w:beforeAutospacing="false" w:line="407" w:lineRule="exact"/>
        <w:ind w:left="1680"/>
      </w:pPr>
      <w:r>
        <w:rPr>
          <w:w w:val="95"/>
          <w:rFonts w:ascii="Times New Roman" w:eastAsia="Times New Roman"/>
        </w:rPr>
        <w:t>2023</w:t>
      </w:r>
      <w:r>
        <w:rPr>
          <w:spacing w:val="58"/>
          <w:rFonts w:ascii="Times New Roman" w:eastAsia="Times New Roman"/>
        </w:rPr>
        <w:t> </w:t>
      </w:r>
      <w:r>
        <w:rPr>
          <w:w w:val="95"/>
        </w:rPr>
        <w:t>年安</w:t>
      </w:r>
      <w:r>
        <w:rPr>
          <w:w w:val="95"/>
        </w:rPr>
        <w:t>排</w:t>
      </w:r>
      <w:r>
        <w:rPr>
          <w:w w:val="95"/>
        </w:rPr>
        <w:t>公</w:t>
      </w:r>
      <w:r>
        <w:rPr>
          <w:w w:val="95"/>
        </w:rPr>
        <w:t>务</w:t>
      </w:r>
      <w:r>
        <w:rPr>
          <w:w w:val="95"/>
        </w:rPr>
        <w:t>用</w:t>
      </w:r>
      <w:r>
        <w:rPr>
          <w:w w:val="95"/>
        </w:rPr>
        <w:t>车</w:t>
      </w:r>
      <w:r>
        <w:rPr>
          <w:w w:val="95"/>
        </w:rPr>
        <w:t>运</w:t>
      </w:r>
      <w:r>
        <w:rPr>
          <w:w w:val="95"/>
        </w:rPr>
        <w:t>行</w:t>
      </w:r>
      <w:r>
        <w:rPr>
          <w:w w:val="95"/>
        </w:rPr>
        <w:t>维</w:t>
      </w:r>
      <w:r>
        <w:rPr>
          <w:spacing w:val="-5"/>
          <w:w w:val="95"/>
        </w:rPr>
        <w:t>护费 </w:t>
      </w:r>
      <w:r>
        <w:rPr>
          <w:w w:val="95"/>
          <w:rFonts w:ascii="Times New Roman" w:eastAsia="Times New Roman"/>
        </w:rPr>
        <w:t>6</w:t>
      </w:r>
      <w:r>
        <w:rPr>
          <w:spacing w:val="59"/>
          <w:rFonts w:ascii="Times New Roman" w:eastAsia="Times New Roman"/>
        </w:rPr>
        <w:t> </w:t>
      </w:r>
      <w:r>
        <w:rPr>
          <w:spacing w:val="-32"/>
          <w:w w:val="95"/>
        </w:rPr>
        <w:t>万元，</w:t>
      </w:r>
      <w:r>
        <w:rPr>
          <w:w w:val="95"/>
        </w:rPr>
        <w:t>用</w:t>
      </w:r>
      <w:r>
        <w:rPr>
          <w:w w:val="95"/>
        </w:rPr>
        <w:t>于</w:t>
      </w:r>
      <w:r>
        <w:rPr>
          <w:spacing w:val="-12"/>
          <w:w w:val="95"/>
        </w:rPr>
        <w:t> </w:t>
      </w:r>
      <w:r>
        <w:rPr>
          <w:w w:val="95"/>
          <w:rFonts w:ascii="Times New Roman" w:eastAsia="Times New Roman"/>
        </w:rPr>
        <w:t>5</w:t>
      </w:r>
      <w:r>
        <w:rPr>
          <w:spacing w:val="59"/>
          <w:rFonts w:ascii="Times New Roman" w:eastAsia="Times New Roman"/>
        </w:rPr>
        <w:t> </w:t>
      </w:r>
      <w:r>
        <w:rPr>
          <w:spacing w:val="-4"/>
          <w:w w:val="95"/>
        </w:rPr>
        <w:t>辆公务</w:t>
      </w:r>
    </w:p>
    <w:p>
      <w:pPr>
        <w:spacing w:after="0" w:afterAutospacing="false" w:beforeAutospacing="false" w:line="407" w:lineRule="exact"/>
        <w:sectPr>
          <w:docGrid w:charSpace="0"/>
          <w:pgSz w:w="11910" w:h="16840"/>
          <w:pgMar w:top="1540" w:right="400" w:bottom="900" w:left="760" w:header="0" w:footer="704" w:gutter="0"/>
        </w:sectPr>
      </w:pPr>
    </w:p>
    <w:p>
      <w:pPr>
        <w:pStyle w:val="BodyText"/>
        <w:spacing w:afterAutospacing="false" w:before="26" w:beforeAutospacing="false" w:line="340" w:lineRule="auto"/>
        <w:ind w:left="1040" w:right="1385"/>
      </w:pPr>
      <w:r>
        <w:rPr>
          <w:w w:val="99"/>
        </w:rPr>
        <w:t>用车燃料费、保险费支出和公务车辆大型修理等方面支出，主要保障行政运行、教学科研及培训等工作开展。</w:t>
      </w:r>
    </w:p>
    <w:p>
      <w:pPr>
        <w:pStyle w:val="BodyText"/>
        <w:spacing w:afterAutospacing="false" w:beforeAutospacing="false" w:line="407" w:lineRule="exact"/>
        <w:ind w:left="1680"/>
        <w:rPr>
          <w:rFonts w:ascii="黑体" w:eastAsia="黑体"/>
        </w:rPr>
      </w:pPr>
      <w:bookmarkStart w:name="六、政府性基金预算支出情况说明" w:id="44"/>
      <w:bookmarkEnd w:id="44"/>
      <w:r>
        <w:rPr/>
      </w:r>
      <w:r>
        <w:rPr>
          <w:w w:val="95"/>
          <w:rFonts w:ascii="黑体" w:eastAsia="黑体"/>
        </w:rPr>
        <w:t>六、</w:t>
      </w:r>
      <w:r>
        <w:rPr>
          <w:w w:val="95"/>
          <w:rFonts w:ascii="黑体" w:eastAsia="黑体"/>
        </w:rPr>
        <w:t>政</w:t>
      </w:r>
      <w:r>
        <w:rPr>
          <w:w w:val="95"/>
          <w:rFonts w:ascii="黑体" w:eastAsia="黑体"/>
        </w:rPr>
        <w:t>府</w:t>
      </w:r>
      <w:r>
        <w:rPr>
          <w:w w:val="95"/>
          <w:rFonts w:ascii="黑体" w:eastAsia="黑体"/>
        </w:rPr>
        <w:t>性</w:t>
      </w:r>
      <w:r>
        <w:rPr>
          <w:w w:val="95"/>
          <w:rFonts w:ascii="黑体" w:eastAsia="黑体"/>
        </w:rPr>
        <w:t>基</w:t>
      </w:r>
      <w:r>
        <w:rPr>
          <w:w w:val="95"/>
          <w:rFonts w:ascii="黑体" w:eastAsia="黑体"/>
        </w:rPr>
        <w:t>金</w:t>
      </w:r>
      <w:r>
        <w:rPr>
          <w:w w:val="95"/>
          <w:rFonts w:ascii="黑体" w:eastAsia="黑体"/>
        </w:rPr>
        <w:t>预</w:t>
      </w:r>
      <w:r>
        <w:rPr>
          <w:w w:val="95"/>
          <w:rFonts w:ascii="黑体" w:eastAsia="黑体"/>
        </w:rPr>
        <w:t>算</w:t>
      </w:r>
      <w:r>
        <w:rPr>
          <w:w w:val="95"/>
          <w:rFonts w:ascii="黑体" w:eastAsia="黑体"/>
        </w:rPr>
        <w:t>支</w:t>
      </w:r>
      <w:r>
        <w:rPr>
          <w:w w:val="95"/>
          <w:rFonts w:ascii="黑体" w:eastAsia="黑体"/>
        </w:rPr>
        <w:t>出</w:t>
      </w:r>
      <w:r>
        <w:rPr>
          <w:w w:val="95"/>
          <w:rFonts w:ascii="黑体" w:eastAsia="黑体"/>
        </w:rPr>
        <w:t>情</w:t>
      </w:r>
      <w:r>
        <w:rPr>
          <w:w w:val="95"/>
          <w:rFonts w:ascii="黑体" w:eastAsia="黑体"/>
        </w:rPr>
        <w:t>况</w:t>
      </w:r>
      <w:r>
        <w:rPr>
          <w:spacing w:val="-5"/>
          <w:w w:val="95"/>
          <w:rFonts w:ascii="黑体" w:eastAsia="黑体"/>
        </w:rPr>
        <w:t>说明</w:t>
      </w:r>
    </w:p>
    <w:p>
      <w:pPr>
        <w:pStyle w:val="BodyText"/>
        <w:spacing w:afterAutospacing="false" w:before="168" w:beforeAutospacing="false" w:line="340" w:lineRule="auto"/>
        <w:ind w:firstLine="640" w:left="1040" w:right="1400"/>
      </w:pPr>
      <w:r>
        <w:rPr/>
        <w:t>省</w:t>
      </w:r>
      <w:r>
        <w:rPr/>
        <w:t>直</w:t>
      </w:r>
      <w:r>
        <w:rPr/>
        <w:t>机</w:t>
      </w:r>
      <w:r>
        <w:rPr/>
        <w:t>关</w:t>
      </w:r>
      <w:r>
        <w:rPr/>
        <w:t>党</w:t>
      </w:r>
      <w:r>
        <w:rPr>
          <w:spacing w:val="-13"/>
        </w:rPr>
        <w:t>校 </w:t>
      </w:r>
      <w:r>
        <w:rPr>
          <w:rFonts w:ascii="Times New Roman" w:eastAsia="Times New Roman"/>
        </w:rPr>
        <w:t>2023 </w:t>
      </w:r>
      <w:r>
        <w:rPr/>
        <w:t>年</w:t>
      </w:r>
      <w:r>
        <w:rPr/>
        <w:t>没</w:t>
      </w:r>
      <w:r>
        <w:rPr/>
        <w:t>有</w:t>
      </w:r>
      <w:r>
        <w:rPr/>
        <w:t>使</w:t>
      </w:r>
      <w:r>
        <w:rPr/>
        <w:t>用</w:t>
      </w:r>
      <w:r>
        <w:rPr/>
        <w:t>政</w:t>
      </w:r>
      <w:r>
        <w:rPr/>
        <w:t>府</w:t>
      </w:r>
      <w:r>
        <w:rPr/>
        <w:t>性</w:t>
      </w:r>
      <w:r>
        <w:rPr/>
        <w:t>基</w:t>
      </w:r>
      <w:r>
        <w:rPr/>
        <w:t>金</w:t>
      </w:r>
      <w:r>
        <w:rPr/>
        <w:t>预</w:t>
      </w:r>
      <w:r>
        <w:rPr/>
        <w:t>算</w:t>
      </w:r>
      <w:r>
        <w:rPr/>
        <w:t>拨</w:t>
      </w:r>
      <w:r>
        <w:rPr/>
        <w:t>款</w:t>
      </w:r>
      <w:r>
        <w:rPr/>
        <w:t>安</w:t>
      </w:r>
      <w:r>
        <w:rPr>
          <w:spacing w:val="-2"/>
        </w:rPr>
        <w:t>排</w:t>
      </w:r>
      <w:r>
        <w:rPr>
          <w:spacing w:val="-2"/>
        </w:rPr>
        <w:t>的</w:t>
      </w:r>
      <w:r>
        <w:rPr>
          <w:spacing w:val="-2"/>
        </w:rPr>
        <w:t>支</w:t>
      </w:r>
      <w:r>
        <w:rPr>
          <w:spacing w:val="-2"/>
        </w:rPr>
        <w:t>出</w:t>
      </w:r>
      <w:r>
        <w:rPr>
          <w:spacing w:val="-2"/>
        </w:rPr>
        <w:t>。</w:t>
      </w:r>
    </w:p>
    <w:p>
      <w:pPr>
        <w:pStyle w:val="BodyText"/>
        <w:spacing w:afterAutospacing="false" w:beforeAutospacing="false" w:line="407" w:lineRule="exact"/>
        <w:ind w:left="1680"/>
        <w:rPr>
          <w:rFonts w:ascii="黑体" w:eastAsia="黑体"/>
        </w:rPr>
      </w:pPr>
      <w:bookmarkStart w:name="七、国有资本经营预算情况说明" w:id="45"/>
      <w:bookmarkEnd w:id="45"/>
      <w:r>
        <w:rPr/>
      </w:r>
      <w:r>
        <w:rPr>
          <w:w w:val="95"/>
          <w:rFonts w:ascii="黑体" w:eastAsia="黑体"/>
        </w:rPr>
        <w:t>七、</w:t>
      </w:r>
      <w:r>
        <w:rPr>
          <w:w w:val="95"/>
          <w:rFonts w:ascii="黑体" w:eastAsia="黑体"/>
        </w:rPr>
        <w:t>国</w:t>
      </w:r>
      <w:r>
        <w:rPr>
          <w:w w:val="95"/>
          <w:rFonts w:ascii="黑体" w:eastAsia="黑体"/>
        </w:rPr>
        <w:t>有</w:t>
      </w:r>
      <w:r>
        <w:rPr>
          <w:w w:val="95"/>
          <w:rFonts w:ascii="黑体" w:eastAsia="黑体"/>
        </w:rPr>
        <w:t>资</w:t>
      </w:r>
      <w:r>
        <w:rPr>
          <w:w w:val="95"/>
          <w:rFonts w:ascii="黑体" w:eastAsia="黑体"/>
        </w:rPr>
        <w:t>本</w:t>
      </w:r>
      <w:r>
        <w:rPr>
          <w:w w:val="95"/>
          <w:rFonts w:ascii="黑体" w:eastAsia="黑体"/>
        </w:rPr>
        <w:t>经</w:t>
      </w:r>
      <w:r>
        <w:rPr>
          <w:w w:val="95"/>
          <w:rFonts w:ascii="黑体" w:eastAsia="黑体"/>
        </w:rPr>
        <w:t>营</w:t>
      </w:r>
      <w:r>
        <w:rPr>
          <w:w w:val="95"/>
          <w:rFonts w:ascii="黑体" w:eastAsia="黑体"/>
        </w:rPr>
        <w:t>预</w:t>
      </w:r>
      <w:r>
        <w:rPr>
          <w:w w:val="95"/>
          <w:rFonts w:ascii="黑体" w:eastAsia="黑体"/>
        </w:rPr>
        <w:t>算</w:t>
      </w:r>
      <w:r>
        <w:rPr>
          <w:w w:val="95"/>
          <w:rFonts w:ascii="黑体" w:eastAsia="黑体"/>
        </w:rPr>
        <w:t>情</w:t>
      </w:r>
      <w:r>
        <w:rPr>
          <w:w w:val="95"/>
          <w:rFonts w:ascii="黑体" w:eastAsia="黑体"/>
        </w:rPr>
        <w:t>况</w:t>
      </w:r>
      <w:r>
        <w:rPr>
          <w:w w:val="95"/>
          <w:rFonts w:ascii="黑体" w:eastAsia="黑体"/>
        </w:rPr>
        <w:t>说</w:t>
      </w:r>
      <w:r>
        <w:rPr>
          <w:spacing w:val="-10"/>
          <w:w w:val="95"/>
          <w:rFonts w:ascii="黑体" w:eastAsia="黑体"/>
        </w:rPr>
        <w:t>明</w:t>
      </w:r>
    </w:p>
    <w:p>
      <w:pPr>
        <w:pStyle w:val="BodyText"/>
        <w:spacing w:afterAutospacing="false" w:before="169" w:beforeAutospacing="false" w:line="340" w:lineRule="auto"/>
        <w:ind w:firstLine="640" w:left="1040" w:right="1400"/>
      </w:pPr>
      <w:bookmarkStart w:name="省直机关党校2023年没有使用国有资本经营预算拨款安排的支出。" w:id="46"/>
      <w:bookmarkEnd w:id="46"/>
      <w:r>
        <w:rPr/>
      </w:r>
      <w:r>
        <w:rPr/>
        <w:t>省</w:t>
      </w:r>
      <w:r>
        <w:rPr/>
        <w:t>直</w:t>
      </w:r>
      <w:r>
        <w:rPr/>
        <w:t>机</w:t>
      </w:r>
      <w:r>
        <w:rPr/>
        <w:t>关</w:t>
      </w:r>
      <w:r>
        <w:rPr/>
        <w:t>党</w:t>
      </w:r>
      <w:r>
        <w:rPr>
          <w:spacing w:val="-13"/>
        </w:rPr>
        <w:t>校 </w:t>
      </w:r>
      <w:r>
        <w:rPr>
          <w:rFonts w:ascii="Times New Roman" w:eastAsia="Times New Roman"/>
        </w:rPr>
        <w:t>2023 </w:t>
      </w:r>
      <w:r>
        <w:rPr/>
        <w:t>年</w:t>
      </w:r>
      <w:r>
        <w:rPr/>
        <w:t>没</w:t>
      </w:r>
      <w:r>
        <w:rPr/>
        <w:t>有</w:t>
      </w:r>
      <w:r>
        <w:rPr/>
        <w:t>使</w:t>
      </w:r>
      <w:r>
        <w:rPr/>
        <w:t>用</w:t>
      </w:r>
      <w:r>
        <w:rPr/>
        <w:t>国</w:t>
      </w:r>
      <w:r>
        <w:rPr/>
        <w:t>有</w:t>
      </w:r>
      <w:r>
        <w:rPr/>
        <w:t>资</w:t>
      </w:r>
      <w:r>
        <w:rPr/>
        <w:t>本</w:t>
      </w:r>
      <w:r>
        <w:rPr/>
        <w:t>经</w:t>
      </w:r>
      <w:r>
        <w:rPr/>
        <w:t>营</w:t>
      </w:r>
      <w:r>
        <w:rPr/>
        <w:t>预</w:t>
      </w:r>
      <w:r>
        <w:rPr/>
        <w:t>算</w:t>
      </w:r>
      <w:r>
        <w:rPr/>
        <w:t>拨</w:t>
      </w:r>
      <w:r>
        <w:rPr/>
        <w:t>款</w:t>
      </w:r>
      <w:r>
        <w:rPr>
          <w:spacing w:val="-2"/>
        </w:rPr>
        <w:t>安</w:t>
      </w:r>
      <w:r>
        <w:rPr>
          <w:spacing w:val="-2"/>
        </w:rPr>
        <w:t>排</w:t>
      </w:r>
      <w:r>
        <w:rPr>
          <w:spacing w:val="-2"/>
        </w:rPr>
        <w:t>的</w:t>
      </w:r>
      <w:r>
        <w:rPr>
          <w:spacing w:val="-2"/>
        </w:rPr>
        <w:t>支</w:t>
      </w:r>
      <w:r>
        <w:rPr>
          <w:spacing w:val="-2"/>
        </w:rPr>
        <w:t>出。</w:t>
      </w:r>
    </w:p>
    <w:p>
      <w:pPr>
        <w:pStyle w:val="BodyText"/>
        <w:spacing w:afterAutospacing="false" w:beforeAutospacing="false" w:line="407" w:lineRule="exact"/>
        <w:ind w:left="1680"/>
        <w:rPr>
          <w:rFonts w:ascii="黑体" w:eastAsia="黑体"/>
        </w:rPr>
      </w:pPr>
      <w:bookmarkStart w:name="八、其他重要事项的情况说明" w:id="47"/>
      <w:bookmarkEnd w:id="47"/>
      <w:r>
        <w:rPr/>
      </w:r>
      <w:r>
        <w:rPr>
          <w:w w:val="95"/>
          <w:rFonts w:ascii="黑体" w:eastAsia="黑体"/>
        </w:rPr>
        <w:t>八、</w:t>
      </w:r>
      <w:r>
        <w:rPr>
          <w:w w:val="95"/>
          <w:rFonts w:ascii="黑体" w:eastAsia="黑体"/>
        </w:rPr>
        <w:t>其</w:t>
      </w:r>
      <w:r>
        <w:rPr>
          <w:w w:val="95"/>
          <w:rFonts w:ascii="黑体" w:eastAsia="黑体"/>
        </w:rPr>
        <w:t>他</w:t>
      </w:r>
      <w:r>
        <w:rPr>
          <w:w w:val="95"/>
          <w:rFonts w:ascii="黑体" w:eastAsia="黑体"/>
        </w:rPr>
        <w:t>重</w:t>
      </w:r>
      <w:r>
        <w:rPr>
          <w:w w:val="95"/>
          <w:rFonts w:ascii="黑体" w:eastAsia="黑体"/>
        </w:rPr>
        <w:t>要</w:t>
      </w:r>
      <w:r>
        <w:rPr>
          <w:w w:val="95"/>
          <w:rFonts w:ascii="黑体" w:eastAsia="黑体"/>
        </w:rPr>
        <w:t>事</w:t>
      </w:r>
      <w:r>
        <w:rPr>
          <w:w w:val="95"/>
          <w:rFonts w:ascii="黑体" w:eastAsia="黑体"/>
        </w:rPr>
        <w:t>项</w:t>
      </w:r>
      <w:r>
        <w:rPr>
          <w:w w:val="95"/>
          <w:rFonts w:ascii="黑体" w:eastAsia="黑体"/>
        </w:rPr>
        <w:t>的</w:t>
      </w:r>
      <w:r>
        <w:rPr>
          <w:w w:val="95"/>
          <w:rFonts w:ascii="黑体" w:eastAsia="黑体"/>
        </w:rPr>
        <w:t>情</w:t>
      </w:r>
      <w:r>
        <w:rPr>
          <w:w w:val="95"/>
          <w:rFonts w:ascii="黑体" w:eastAsia="黑体"/>
        </w:rPr>
        <w:t>况</w:t>
      </w:r>
      <w:r>
        <w:rPr>
          <w:w w:val="95"/>
          <w:rFonts w:ascii="黑体" w:eastAsia="黑体"/>
        </w:rPr>
        <w:t>说</w:t>
      </w:r>
      <w:r>
        <w:rPr>
          <w:spacing w:val="-10"/>
          <w:w w:val="95"/>
          <w:rFonts w:ascii="黑体" w:eastAsia="黑体"/>
        </w:rPr>
        <w:t>明</w:t>
      </w:r>
    </w:p>
    <w:p>
      <w:pPr>
        <w:pStyle w:val="Heading1"/>
        <w:spacing w:afterAutospacing="false" w:before="168" w:beforeAutospacing="false" w:lineRule="auto"/>
      </w:pPr>
      <w:bookmarkStart w:name="（一）机关运行经费情况" w:id="48"/>
      <w:bookmarkEnd w:id="48"/>
      <w:r>
        <w:rPr>
          <w:b w:val="0"/>
        </w:rPr>
      </w:r>
      <w:r>
        <w:rPr>
          <w:w w:val="95"/>
        </w:rPr>
        <w:t>（</w:t>
      </w:r>
      <w:r>
        <w:rPr>
          <w:w w:val="95"/>
        </w:rPr>
        <w:t>一</w:t>
      </w:r>
      <w:r>
        <w:rPr>
          <w:w w:val="95"/>
        </w:rPr>
        <w:t>）机</w:t>
      </w:r>
      <w:r>
        <w:rPr>
          <w:w w:val="95"/>
        </w:rPr>
        <w:t>关</w:t>
      </w:r>
      <w:r>
        <w:rPr>
          <w:w w:val="95"/>
        </w:rPr>
        <w:t>运</w:t>
      </w:r>
      <w:r>
        <w:rPr>
          <w:w w:val="95"/>
        </w:rPr>
        <w:t>行</w:t>
      </w:r>
      <w:r>
        <w:rPr>
          <w:w w:val="95"/>
        </w:rPr>
        <w:t>经</w:t>
      </w:r>
      <w:r>
        <w:rPr>
          <w:w w:val="95"/>
        </w:rPr>
        <w:t>费</w:t>
      </w:r>
      <w:r>
        <w:rPr>
          <w:w w:val="95"/>
        </w:rPr>
        <w:t>情</w:t>
      </w:r>
      <w:r>
        <w:rPr>
          <w:spacing w:val="-10"/>
          <w:w w:val="95"/>
        </w:rPr>
        <w:t>况</w:t>
      </w:r>
    </w:p>
    <w:p>
      <w:pPr>
        <w:pStyle w:val="BodyText"/>
        <w:spacing w:afterAutospacing="false" w:before="171" w:beforeAutospacing="false" w:line="340" w:lineRule="auto"/>
        <w:ind w:firstLine="640" w:left="1040" w:right="1400"/>
      </w:pPr>
      <w:r>
        <w:rPr>
          <w:spacing w:val="-4"/>
          <w:rFonts w:ascii="Times New Roman" w:eastAsia="Times New Roman"/>
        </w:rPr>
        <w:t>2023</w:t>
      </w:r>
      <w:r>
        <w:rPr>
          <w:spacing w:val="-16"/>
          <w:rFonts w:ascii="Times New Roman" w:eastAsia="Times New Roman"/>
        </w:rPr>
        <w:t> </w:t>
      </w:r>
      <w:r>
        <w:rPr>
          <w:spacing w:val="-4"/>
        </w:rPr>
        <w:t>年，省直</w:t>
      </w:r>
      <w:r>
        <w:rPr>
          <w:spacing w:val="-4"/>
        </w:rPr>
        <w:t>机</w:t>
      </w:r>
      <w:r>
        <w:rPr>
          <w:spacing w:val="-4"/>
        </w:rPr>
        <w:t>关</w:t>
      </w:r>
      <w:r>
        <w:rPr>
          <w:spacing w:val="-4"/>
        </w:rPr>
        <w:t>党</w:t>
      </w:r>
      <w:r>
        <w:rPr>
          <w:spacing w:val="-4"/>
        </w:rPr>
        <w:t>校</w:t>
      </w:r>
      <w:r>
        <w:rPr>
          <w:spacing w:val="-4"/>
        </w:rPr>
        <w:t>为</w:t>
      </w:r>
      <w:r>
        <w:rPr>
          <w:spacing w:val="-4"/>
        </w:rPr>
        <w:t>事</w:t>
      </w:r>
      <w:r>
        <w:rPr>
          <w:spacing w:val="-4"/>
        </w:rPr>
        <w:t>业</w:t>
      </w:r>
      <w:r>
        <w:rPr>
          <w:spacing w:val="-4"/>
        </w:rPr>
        <w:t>单</w:t>
      </w:r>
      <w:r>
        <w:rPr>
          <w:spacing w:val="-4"/>
        </w:rPr>
        <w:t>位</w:t>
      </w:r>
      <w:r>
        <w:rPr>
          <w:spacing w:val="-4"/>
        </w:rPr>
        <w:t>，按规</w:t>
      </w:r>
      <w:r>
        <w:rPr>
          <w:spacing w:val="-4"/>
        </w:rPr>
        <w:t>定</w:t>
      </w:r>
      <w:r>
        <w:rPr>
          <w:spacing w:val="-4"/>
        </w:rPr>
        <w:t>未</w:t>
      </w:r>
      <w:r>
        <w:rPr>
          <w:spacing w:val="-4"/>
        </w:rPr>
        <w:t>使</w:t>
      </w:r>
      <w:r>
        <w:rPr>
          <w:spacing w:val="-4"/>
        </w:rPr>
        <w:t>用</w:t>
      </w:r>
      <w:r>
        <w:rPr>
          <w:spacing w:val="-4"/>
        </w:rPr>
        <w:t>机</w:t>
      </w:r>
      <w:r>
        <w:rPr>
          <w:spacing w:val="-4"/>
        </w:rPr>
        <w:t>关</w:t>
      </w:r>
      <w:r>
        <w:rPr>
          <w:spacing w:val="-2"/>
        </w:rPr>
        <w:t>运</w:t>
      </w:r>
      <w:r>
        <w:rPr>
          <w:spacing w:val="-2"/>
        </w:rPr>
        <w:t>行</w:t>
      </w:r>
      <w:r>
        <w:rPr>
          <w:spacing w:val="-2"/>
        </w:rPr>
        <w:t>的</w:t>
      </w:r>
      <w:r>
        <w:rPr>
          <w:spacing w:val="-2"/>
        </w:rPr>
        <w:t>相</w:t>
      </w:r>
      <w:r>
        <w:rPr>
          <w:spacing w:val="-2"/>
        </w:rPr>
        <w:t>关</w:t>
      </w:r>
      <w:r>
        <w:rPr>
          <w:spacing w:val="-2"/>
        </w:rPr>
        <w:t>科</w:t>
      </w:r>
      <w:r>
        <w:rPr>
          <w:spacing w:val="-2"/>
        </w:rPr>
        <w:t>目</w:t>
      </w:r>
      <w:r>
        <w:rPr>
          <w:spacing w:val="-2"/>
        </w:rPr>
        <w:t>。</w:t>
      </w:r>
    </w:p>
    <w:p>
      <w:pPr>
        <w:pStyle w:val="Heading1"/>
        <w:spacing w:afterAutospacing="false" w:beforeAutospacing="false" w:line="405" w:lineRule="exact"/>
      </w:pPr>
      <w:bookmarkStart w:name="（二）政府采购情况" w:id="49"/>
      <w:bookmarkEnd w:id="49"/>
      <w:r>
        <w:rPr>
          <w:b w:val="0"/>
        </w:rPr>
      </w:r>
      <w:r>
        <w:rPr>
          <w:w w:val="95"/>
        </w:rPr>
        <w:t>（</w:t>
      </w:r>
      <w:r>
        <w:rPr>
          <w:w w:val="95"/>
        </w:rPr>
        <w:t>二</w:t>
      </w:r>
      <w:r>
        <w:rPr>
          <w:w w:val="95"/>
        </w:rPr>
        <w:t>）政</w:t>
      </w:r>
      <w:r>
        <w:rPr>
          <w:w w:val="95"/>
        </w:rPr>
        <w:t>府</w:t>
      </w:r>
      <w:r>
        <w:rPr>
          <w:w w:val="95"/>
        </w:rPr>
        <w:t>采</w:t>
      </w:r>
      <w:r>
        <w:rPr>
          <w:w w:val="95"/>
        </w:rPr>
        <w:t>购</w:t>
      </w:r>
      <w:r>
        <w:rPr>
          <w:w w:val="95"/>
        </w:rPr>
        <w:t>情</w:t>
      </w:r>
      <w:r>
        <w:rPr>
          <w:spacing w:val="-10"/>
          <w:w w:val="95"/>
        </w:rPr>
        <w:t>况</w:t>
      </w:r>
    </w:p>
    <w:p>
      <w:pPr>
        <w:pStyle w:val="BodyText"/>
        <w:spacing w:afterAutospacing="false" w:before="171" w:beforeAutospacing="false" w:lineRule="auto"/>
        <w:ind w:right="1400"/>
        <w:jc w:val="right"/>
      </w:pPr>
      <w:r>
        <w:rPr>
          <w:w w:val="95"/>
          <w:rFonts w:ascii="Times New Roman" w:eastAsia="Times New Roman"/>
        </w:rPr>
        <w:t>2023</w:t>
      </w:r>
      <w:r>
        <w:rPr>
          <w:spacing w:val="52"/>
          <w:w w:val="150"/>
          <w:rFonts w:ascii="Times New Roman" w:eastAsia="Times New Roman"/>
        </w:rPr>
        <w:t> </w:t>
      </w:r>
      <w:r>
        <w:rPr>
          <w:w w:val="95"/>
        </w:rPr>
        <w:t>年，省直</w:t>
      </w:r>
      <w:r>
        <w:rPr>
          <w:w w:val="95"/>
        </w:rPr>
        <w:t>机</w:t>
      </w:r>
      <w:r>
        <w:rPr>
          <w:w w:val="95"/>
        </w:rPr>
        <w:t>关</w:t>
      </w:r>
      <w:r>
        <w:rPr>
          <w:w w:val="95"/>
        </w:rPr>
        <w:t>党</w:t>
      </w:r>
      <w:r>
        <w:rPr>
          <w:w w:val="95"/>
        </w:rPr>
        <w:t>校</w:t>
      </w:r>
      <w:r>
        <w:rPr>
          <w:w w:val="95"/>
        </w:rPr>
        <w:t>安</w:t>
      </w:r>
      <w:r>
        <w:rPr>
          <w:w w:val="95"/>
        </w:rPr>
        <w:t>排</w:t>
      </w:r>
      <w:r>
        <w:rPr>
          <w:w w:val="95"/>
        </w:rPr>
        <w:t>政</w:t>
      </w:r>
      <w:r>
        <w:rPr>
          <w:w w:val="95"/>
        </w:rPr>
        <w:t>府</w:t>
      </w:r>
      <w:r>
        <w:rPr>
          <w:w w:val="95"/>
        </w:rPr>
        <w:t>采</w:t>
      </w:r>
      <w:r>
        <w:rPr>
          <w:w w:val="95"/>
        </w:rPr>
        <w:t>购</w:t>
      </w:r>
      <w:r>
        <w:rPr>
          <w:w w:val="95"/>
        </w:rPr>
        <w:t>预</w:t>
      </w:r>
      <w:r>
        <w:rPr>
          <w:w w:val="95"/>
        </w:rPr>
        <w:t>算</w:t>
      </w:r>
      <w:r>
        <w:rPr>
          <w:spacing w:val="15"/>
        </w:rPr>
        <w:t> </w:t>
      </w:r>
      <w:r>
        <w:rPr>
          <w:w w:val="95"/>
          <w:rFonts w:ascii="Times New Roman" w:eastAsia="Times New Roman"/>
        </w:rPr>
        <w:t>5471.41</w:t>
      </w:r>
      <w:r>
        <w:rPr>
          <w:spacing w:val="52"/>
          <w:w w:val="150"/>
          <w:rFonts w:ascii="Times New Roman" w:eastAsia="Times New Roman"/>
        </w:rPr>
        <w:t> </w:t>
      </w:r>
      <w:r>
        <w:rPr>
          <w:w w:val="95"/>
        </w:rPr>
        <w:t>万</w:t>
      </w:r>
      <w:r>
        <w:rPr>
          <w:spacing w:val="-10"/>
          <w:w w:val="95"/>
        </w:rPr>
        <w:t>元</w:t>
      </w:r>
    </w:p>
    <w:p>
      <w:pPr>
        <w:pStyle w:val="BodyText"/>
        <w:spacing w:afterAutospacing="false" w:before="170" w:beforeAutospacing="false" w:lineRule="auto"/>
        <w:ind w:right="1400"/>
        <w:jc w:val="right"/>
      </w:pPr>
      <w:r>
        <w:rPr>
          <w:w w:val="95"/>
        </w:rPr>
        <w:t>（</w:t>
      </w:r>
      <w:r>
        <w:rPr>
          <w:w w:val="95"/>
        </w:rPr>
        <w:t>包</w:t>
      </w:r>
      <w:r>
        <w:rPr>
          <w:w w:val="95"/>
        </w:rPr>
        <w:t>括</w:t>
      </w:r>
      <w:r>
        <w:rPr>
          <w:w w:val="95"/>
        </w:rPr>
        <w:t>上</w:t>
      </w:r>
      <w:r>
        <w:rPr>
          <w:w w:val="95"/>
        </w:rPr>
        <w:t>年</w:t>
      </w:r>
      <w:r>
        <w:rPr>
          <w:w w:val="95"/>
        </w:rPr>
        <w:t>结</w:t>
      </w:r>
      <w:r>
        <w:rPr>
          <w:w w:val="95"/>
        </w:rPr>
        <w:t>转</w:t>
      </w:r>
      <w:r>
        <w:rPr>
          <w:w w:val="95"/>
        </w:rPr>
        <w:t>基</w:t>
      </w:r>
      <w:r>
        <w:rPr>
          <w:w w:val="95"/>
        </w:rPr>
        <w:t>本</w:t>
      </w:r>
      <w:r>
        <w:rPr>
          <w:w w:val="95"/>
        </w:rPr>
        <w:t>建</w:t>
      </w:r>
      <w:r>
        <w:rPr>
          <w:w w:val="95"/>
        </w:rPr>
        <w:t>设</w:t>
      </w:r>
      <w:r>
        <w:rPr>
          <w:w w:val="95"/>
        </w:rPr>
        <w:t>政</w:t>
      </w:r>
      <w:r>
        <w:rPr>
          <w:w w:val="95"/>
        </w:rPr>
        <w:t>府</w:t>
      </w:r>
      <w:r>
        <w:rPr>
          <w:w w:val="95"/>
        </w:rPr>
        <w:t>采</w:t>
      </w:r>
      <w:r>
        <w:rPr>
          <w:w w:val="95"/>
        </w:rPr>
        <w:t>购</w:t>
      </w:r>
      <w:r>
        <w:rPr>
          <w:w w:val="95"/>
        </w:rPr>
        <w:t>预</w:t>
      </w:r>
      <w:r>
        <w:rPr>
          <w:w w:val="95"/>
        </w:rPr>
        <w:t>算</w:t>
      </w:r>
      <w:r>
        <w:rPr>
          <w:spacing w:val="75"/>
          <w:w w:val="150"/>
        </w:rPr>
        <w:t> </w:t>
      </w:r>
      <w:r>
        <w:rPr>
          <w:w w:val="95"/>
          <w:rFonts w:ascii="Times New Roman" w:eastAsia="Times New Roman"/>
        </w:rPr>
        <w:t>76</w:t>
      </w:r>
      <w:r>
        <w:rPr>
          <w:spacing w:val="76"/>
          <w:rFonts w:ascii="Times New Roman" w:eastAsia="Times New Roman"/>
        </w:rPr>
        <w:t>  </w:t>
      </w:r>
      <w:r>
        <w:rPr>
          <w:w w:val="95"/>
        </w:rPr>
        <w:t>万</w:t>
      </w:r>
      <w:r>
        <w:rPr>
          <w:w w:val="95"/>
        </w:rPr>
        <w:t>元</w:t>
      </w:r>
      <w:r>
        <w:rPr>
          <w:w w:val="95"/>
        </w:rPr>
        <w:t>），</w:t>
      </w:r>
      <w:r>
        <w:rPr>
          <w:w w:val="95"/>
        </w:rPr>
        <w:t>其</w:t>
      </w:r>
      <w:r>
        <w:rPr>
          <w:w w:val="95"/>
        </w:rPr>
        <w:t>中</w:t>
      </w:r>
      <w:r>
        <w:rPr>
          <w:spacing w:val="-10"/>
          <w:w w:val="95"/>
        </w:rPr>
        <w:t>，</w:t>
      </w:r>
    </w:p>
    <w:p>
      <w:pPr>
        <w:pStyle w:val="BodyText"/>
        <w:spacing w:afterAutospacing="false" w:before="169" w:beforeAutospacing="false" w:lineRule="auto"/>
        <w:ind w:left="1040"/>
      </w:pPr>
      <w:r>
        <w:rPr>
          <w:w w:val="95"/>
        </w:rPr>
        <w:t>政府</w:t>
      </w:r>
      <w:r>
        <w:rPr>
          <w:w w:val="95"/>
        </w:rPr>
        <w:t>采</w:t>
      </w:r>
      <w:r>
        <w:rPr>
          <w:w w:val="95"/>
        </w:rPr>
        <w:t>购</w:t>
      </w:r>
      <w:r>
        <w:rPr>
          <w:w w:val="95"/>
        </w:rPr>
        <w:t>货</w:t>
      </w:r>
      <w:r>
        <w:rPr>
          <w:w w:val="95"/>
        </w:rPr>
        <w:t>物</w:t>
      </w:r>
      <w:r>
        <w:rPr>
          <w:w w:val="95"/>
        </w:rPr>
        <w:t>预</w:t>
      </w:r>
      <w:r>
        <w:rPr>
          <w:w w:val="95"/>
        </w:rPr>
        <w:t>算</w:t>
      </w:r>
      <w:r>
        <w:rPr>
          <w:spacing w:val="3"/>
        </w:rPr>
        <w:t> </w:t>
      </w:r>
      <w:r>
        <w:rPr>
          <w:w w:val="95"/>
          <w:rFonts w:ascii="Times New Roman" w:eastAsia="Times New Roman"/>
        </w:rPr>
        <w:t>4132.15</w:t>
      </w:r>
      <w:r>
        <w:rPr>
          <w:spacing w:val="41"/>
          <w:w w:val="150"/>
          <w:rFonts w:ascii="Times New Roman" w:eastAsia="Times New Roman"/>
        </w:rPr>
        <w:t> </w:t>
      </w:r>
      <w:r>
        <w:rPr>
          <w:w w:val="95"/>
        </w:rPr>
        <w:t>万</w:t>
      </w:r>
      <w:r>
        <w:rPr>
          <w:w w:val="95"/>
        </w:rPr>
        <w:t>元</w:t>
      </w:r>
      <w:r>
        <w:rPr>
          <w:spacing w:val="-32"/>
          <w:w w:val="95"/>
        </w:rPr>
        <w:t>；政府</w:t>
      </w:r>
      <w:r>
        <w:rPr>
          <w:w w:val="95"/>
        </w:rPr>
        <w:t>采</w:t>
      </w:r>
      <w:r>
        <w:rPr>
          <w:w w:val="95"/>
        </w:rPr>
        <w:t>购</w:t>
      </w:r>
      <w:r>
        <w:rPr>
          <w:w w:val="95"/>
        </w:rPr>
        <w:t>工</w:t>
      </w:r>
      <w:r>
        <w:rPr>
          <w:w w:val="95"/>
        </w:rPr>
        <w:t>程</w:t>
      </w:r>
      <w:r>
        <w:rPr>
          <w:w w:val="95"/>
        </w:rPr>
        <w:t>预</w:t>
      </w:r>
      <w:r>
        <w:rPr>
          <w:w w:val="95"/>
        </w:rPr>
        <w:t>算</w:t>
      </w:r>
      <w:r>
        <w:rPr>
          <w:spacing w:val="4"/>
        </w:rPr>
        <w:t> </w:t>
      </w:r>
      <w:r>
        <w:rPr>
          <w:w w:val="95"/>
          <w:rFonts w:ascii="Times New Roman" w:eastAsia="Times New Roman"/>
        </w:rPr>
        <w:t>0</w:t>
      </w:r>
      <w:r>
        <w:rPr>
          <w:spacing w:val="41"/>
          <w:w w:val="150"/>
          <w:rFonts w:ascii="Times New Roman" w:eastAsia="Times New Roman"/>
        </w:rPr>
        <w:t> </w:t>
      </w:r>
      <w:r>
        <w:rPr>
          <w:spacing w:val="-4"/>
          <w:w w:val="95"/>
        </w:rPr>
        <w:t>万元；</w:t>
      </w:r>
    </w:p>
    <w:p>
      <w:pPr>
        <w:pStyle w:val="BodyText"/>
        <w:spacing w:afterAutospacing="false" w:before="171" w:beforeAutospacing="false" w:lineRule="auto"/>
        <w:ind w:left="1040"/>
      </w:pPr>
      <w:r>
        <w:rPr>
          <w:w w:val="95"/>
        </w:rPr>
        <w:t>政府</w:t>
      </w:r>
      <w:r>
        <w:rPr>
          <w:w w:val="95"/>
        </w:rPr>
        <w:t>采</w:t>
      </w:r>
      <w:r>
        <w:rPr>
          <w:w w:val="95"/>
        </w:rPr>
        <w:t>购</w:t>
      </w:r>
      <w:r>
        <w:rPr>
          <w:w w:val="95"/>
        </w:rPr>
        <w:t>服</w:t>
      </w:r>
      <w:r>
        <w:rPr>
          <w:w w:val="95"/>
        </w:rPr>
        <w:t>务</w:t>
      </w:r>
      <w:r>
        <w:rPr>
          <w:w w:val="95"/>
        </w:rPr>
        <w:t>预</w:t>
      </w:r>
      <w:r>
        <w:rPr>
          <w:w w:val="95"/>
        </w:rPr>
        <w:t>算</w:t>
      </w:r>
      <w:r>
        <w:rPr>
          <w:spacing w:val="9"/>
        </w:rPr>
        <w:t> </w:t>
      </w:r>
      <w:r>
        <w:rPr>
          <w:w w:val="95"/>
          <w:rFonts w:ascii="Times New Roman" w:eastAsia="Times New Roman"/>
        </w:rPr>
        <w:t>1339.26</w:t>
      </w:r>
      <w:r>
        <w:rPr>
          <w:spacing w:val="48"/>
          <w:w w:val="150"/>
          <w:rFonts w:ascii="Times New Roman" w:eastAsia="Times New Roman"/>
        </w:rPr>
        <w:t> </w:t>
      </w:r>
      <w:r>
        <w:rPr>
          <w:spacing w:val="-4"/>
          <w:w w:val="95"/>
        </w:rPr>
        <w:t>万元。</w:t>
      </w:r>
    </w:p>
    <w:p>
      <w:pPr>
        <w:pStyle w:val="Heading1"/>
        <w:spacing w:afterAutospacing="false" w:before="170" w:beforeAutospacing="false" w:lineRule="auto"/>
      </w:pPr>
      <w:bookmarkStart w:name="（三）国有资产占有使用情况" w:id="50"/>
      <w:bookmarkEnd w:id="50"/>
      <w:r>
        <w:rPr>
          <w:b w:val="0"/>
        </w:rPr>
      </w:r>
      <w:r>
        <w:rPr>
          <w:w w:val="95"/>
        </w:rPr>
        <w:t>（</w:t>
      </w:r>
      <w:r>
        <w:rPr>
          <w:w w:val="95"/>
        </w:rPr>
        <w:t>三</w:t>
      </w:r>
      <w:r>
        <w:rPr>
          <w:w w:val="95"/>
        </w:rPr>
        <w:t>）国</w:t>
      </w:r>
      <w:r>
        <w:rPr>
          <w:w w:val="95"/>
        </w:rPr>
        <w:t>有</w:t>
      </w:r>
      <w:r>
        <w:rPr>
          <w:w w:val="95"/>
        </w:rPr>
        <w:t>资</w:t>
      </w:r>
      <w:r>
        <w:rPr>
          <w:w w:val="95"/>
        </w:rPr>
        <w:t>产</w:t>
      </w:r>
      <w:r>
        <w:rPr>
          <w:w w:val="95"/>
        </w:rPr>
        <w:t>占</w:t>
      </w:r>
      <w:r>
        <w:rPr>
          <w:w w:val="95"/>
        </w:rPr>
        <w:t>有</w:t>
      </w:r>
      <w:r>
        <w:rPr>
          <w:w w:val="95"/>
        </w:rPr>
        <w:t>使</w:t>
      </w:r>
      <w:r>
        <w:rPr>
          <w:spacing w:val="-4"/>
          <w:w w:val="95"/>
        </w:rPr>
        <w:t>用情况</w:t>
      </w:r>
    </w:p>
    <w:p>
      <w:pPr>
        <w:pStyle w:val="BodyText"/>
        <w:spacing w:afterAutospacing="false" w:before="169" w:beforeAutospacing="false" w:lineRule="auto"/>
        <w:ind w:right="1400"/>
        <w:jc w:val="right"/>
      </w:pPr>
      <w:r>
        <w:rPr>
          <w:w w:val="95"/>
        </w:rPr>
        <w:t>截至</w:t>
      </w:r>
      <w:r>
        <w:rPr>
          <w:spacing w:val="25"/>
        </w:rPr>
        <w:t> </w:t>
      </w:r>
      <w:r>
        <w:rPr>
          <w:w w:val="95"/>
          <w:rFonts w:ascii="Times New Roman" w:eastAsia="Times New Roman"/>
        </w:rPr>
        <w:t>2022</w:t>
      </w:r>
      <w:r>
        <w:rPr>
          <w:spacing w:val="68"/>
          <w:w w:val="150"/>
          <w:rFonts w:ascii="Times New Roman" w:eastAsia="Times New Roman"/>
        </w:rPr>
        <w:t> </w:t>
      </w:r>
      <w:r>
        <w:rPr>
          <w:w w:val="95"/>
        </w:rPr>
        <w:t>年</w:t>
      </w:r>
      <w:r>
        <w:rPr>
          <w:w w:val="95"/>
        </w:rPr>
        <w:t>底</w:t>
      </w:r>
      <w:r>
        <w:rPr>
          <w:w w:val="95"/>
        </w:rPr>
        <w:t>，</w:t>
      </w:r>
      <w:r>
        <w:rPr>
          <w:w w:val="95"/>
        </w:rPr>
        <w:t>省</w:t>
      </w:r>
      <w:r>
        <w:rPr>
          <w:w w:val="95"/>
        </w:rPr>
        <w:t>直</w:t>
      </w:r>
      <w:r>
        <w:rPr>
          <w:w w:val="95"/>
        </w:rPr>
        <w:t>机</w:t>
      </w:r>
      <w:r>
        <w:rPr>
          <w:w w:val="95"/>
        </w:rPr>
        <w:t>关</w:t>
      </w:r>
      <w:r>
        <w:rPr>
          <w:w w:val="95"/>
        </w:rPr>
        <w:t>党</w:t>
      </w:r>
      <w:r>
        <w:rPr>
          <w:w w:val="95"/>
        </w:rPr>
        <w:t>校</w:t>
      </w:r>
      <w:r>
        <w:rPr>
          <w:w w:val="95"/>
        </w:rPr>
        <w:t>共</w:t>
      </w:r>
      <w:r>
        <w:rPr>
          <w:w w:val="95"/>
        </w:rPr>
        <w:t>有车辆</w:t>
      </w:r>
      <w:r>
        <w:rPr>
          <w:spacing w:val="32"/>
        </w:rPr>
        <w:t> </w:t>
      </w:r>
      <w:r>
        <w:rPr>
          <w:w w:val="95"/>
          <w:rFonts w:ascii="Times New Roman" w:eastAsia="Times New Roman"/>
        </w:rPr>
        <w:t>5</w:t>
      </w:r>
      <w:r>
        <w:rPr>
          <w:spacing w:val="64"/>
          <w:w w:val="150"/>
          <w:rFonts w:ascii="Times New Roman" w:eastAsia="Times New Roman"/>
        </w:rPr>
        <w:t> </w:t>
      </w:r>
      <w:r>
        <w:rPr>
          <w:w w:val="95"/>
        </w:rPr>
        <w:t>辆</w:t>
      </w:r>
      <w:r>
        <w:rPr>
          <w:spacing w:val="-3"/>
          <w:w w:val="95"/>
        </w:rPr>
        <w:t>，其中，</w:t>
      </w:r>
    </w:p>
    <w:p>
      <w:pPr>
        <w:pStyle w:val="BodyText"/>
        <w:spacing w:afterAutospacing="false" w:before="171" w:beforeAutospacing="false" w:lineRule="auto"/>
        <w:ind w:right="1400"/>
        <w:jc w:val="right"/>
      </w:pPr>
      <w:r>
        <w:rPr>
          <w:w w:val="95"/>
        </w:rPr>
        <w:t>省部</w:t>
      </w:r>
      <w:r>
        <w:rPr>
          <w:w w:val="95"/>
        </w:rPr>
        <w:t>级</w:t>
      </w:r>
      <w:r>
        <w:rPr>
          <w:w w:val="95"/>
        </w:rPr>
        <w:t>领</w:t>
      </w:r>
      <w:r>
        <w:rPr>
          <w:w w:val="95"/>
        </w:rPr>
        <w:t>导</w:t>
      </w:r>
      <w:r>
        <w:rPr>
          <w:w w:val="95"/>
        </w:rPr>
        <w:t>干</w:t>
      </w:r>
      <w:r>
        <w:rPr>
          <w:w w:val="95"/>
        </w:rPr>
        <w:t>部</w:t>
      </w:r>
      <w:r>
        <w:rPr>
          <w:w w:val="95"/>
        </w:rPr>
        <w:t>用车</w:t>
      </w:r>
      <w:r>
        <w:rPr>
          <w:spacing w:val="-5"/>
        </w:rPr>
        <w:t> </w:t>
      </w:r>
      <w:r>
        <w:rPr>
          <w:w w:val="95"/>
          <w:rFonts w:ascii="Times New Roman" w:eastAsia="Times New Roman"/>
        </w:rPr>
        <w:t>0</w:t>
      </w:r>
      <w:r>
        <w:rPr>
          <w:spacing w:val="78"/>
          <w:rFonts w:ascii="Times New Roman" w:eastAsia="Times New Roman"/>
        </w:rPr>
        <w:t> </w:t>
      </w:r>
      <w:r>
        <w:rPr>
          <w:w w:val="95"/>
        </w:rPr>
        <w:t>辆、定向</w:t>
      </w:r>
      <w:r>
        <w:rPr>
          <w:w w:val="95"/>
        </w:rPr>
        <w:t>保</w:t>
      </w:r>
      <w:r>
        <w:rPr>
          <w:w w:val="95"/>
        </w:rPr>
        <w:t>障</w:t>
      </w:r>
      <w:r>
        <w:rPr>
          <w:w w:val="95"/>
        </w:rPr>
        <w:t>用车</w:t>
      </w:r>
      <w:r>
        <w:rPr>
          <w:spacing w:val="-4"/>
        </w:rPr>
        <w:t> </w:t>
      </w:r>
      <w:r>
        <w:rPr>
          <w:w w:val="95"/>
          <w:rFonts w:ascii="Times New Roman" w:eastAsia="Times New Roman"/>
        </w:rPr>
        <w:t>5</w:t>
      </w:r>
      <w:r>
        <w:rPr>
          <w:spacing w:val="78"/>
          <w:rFonts w:ascii="Times New Roman" w:eastAsia="Times New Roman"/>
        </w:rPr>
        <w:t> </w:t>
      </w:r>
      <w:r>
        <w:rPr>
          <w:w w:val="95"/>
        </w:rPr>
        <w:t>辆、执法</w:t>
      </w:r>
      <w:r>
        <w:rPr>
          <w:w w:val="95"/>
        </w:rPr>
        <w:t>执</w:t>
      </w:r>
      <w:r>
        <w:rPr>
          <w:w w:val="95"/>
        </w:rPr>
        <w:t>勤</w:t>
      </w:r>
      <w:r>
        <w:rPr>
          <w:spacing w:val="-10"/>
          <w:w w:val="95"/>
        </w:rPr>
        <w:t>用</w:t>
      </w:r>
    </w:p>
    <w:p>
      <w:pPr>
        <w:pStyle w:val="BodyText"/>
        <w:spacing w:afterAutospacing="false" w:before="170" w:beforeAutospacing="false" w:lineRule="auto"/>
        <w:ind w:right="1946"/>
        <w:jc w:val="center"/>
      </w:pPr>
      <w:r>
        <w:rPr>
          <w:spacing w:val="-15"/>
          <w:w w:val="95"/>
        </w:rPr>
        <w:t>车 </w:t>
      </w:r>
      <w:r>
        <w:rPr>
          <w:w w:val="95"/>
          <w:rFonts w:ascii="Times New Roman" w:eastAsia="Times New Roman"/>
        </w:rPr>
        <w:t>0</w:t>
      </w:r>
      <w:r>
        <w:rPr>
          <w:spacing w:val="41"/>
          <w:rFonts w:ascii="Times New Roman" w:eastAsia="Times New Roman"/>
        </w:rPr>
        <w:t> </w:t>
      </w:r>
      <w:r>
        <w:rPr>
          <w:w w:val="95"/>
        </w:rPr>
        <w:t>辆。</w:t>
      </w:r>
      <w:r>
        <w:rPr>
          <w:w w:val="95"/>
        </w:rPr>
        <w:t>单</w:t>
      </w:r>
      <w:r>
        <w:rPr>
          <w:w w:val="95"/>
        </w:rPr>
        <w:t>位</w:t>
      </w:r>
      <w:r>
        <w:rPr>
          <w:spacing w:val="-11"/>
          <w:w w:val="95"/>
        </w:rPr>
        <w:t>价值 </w:t>
      </w:r>
      <w:r>
        <w:rPr>
          <w:w w:val="95"/>
          <w:rFonts w:ascii="Times New Roman" w:eastAsia="Times New Roman"/>
        </w:rPr>
        <w:t>200</w:t>
      </w:r>
      <w:r>
        <w:rPr>
          <w:spacing w:val="38"/>
          <w:rFonts w:ascii="Times New Roman" w:eastAsia="Times New Roman"/>
        </w:rPr>
        <w:t> </w:t>
      </w:r>
      <w:r>
        <w:rPr>
          <w:w w:val="95"/>
        </w:rPr>
        <w:t>万元</w:t>
      </w:r>
      <w:r>
        <w:rPr>
          <w:w w:val="95"/>
        </w:rPr>
        <w:t>以</w:t>
      </w:r>
      <w:r>
        <w:rPr>
          <w:w w:val="95"/>
        </w:rPr>
        <w:t>上</w:t>
      </w:r>
      <w:r>
        <w:rPr>
          <w:w w:val="95"/>
        </w:rPr>
        <w:t>大</w:t>
      </w:r>
      <w:r>
        <w:rPr>
          <w:w w:val="95"/>
        </w:rPr>
        <w:t>型</w:t>
      </w:r>
      <w:r>
        <w:rPr>
          <w:w w:val="95"/>
        </w:rPr>
        <w:t>设</w:t>
      </w:r>
      <w:r>
        <w:rPr>
          <w:w w:val="95"/>
        </w:rPr>
        <w:t>备</w:t>
      </w:r>
      <w:r>
        <w:rPr>
          <w:spacing w:val="-29"/>
          <w:w w:val="95"/>
        </w:rPr>
        <w:t> </w:t>
      </w:r>
      <w:r>
        <w:rPr>
          <w:w w:val="95"/>
          <w:rFonts w:ascii="Times New Roman" w:eastAsia="Times New Roman"/>
        </w:rPr>
        <w:t>0</w:t>
      </w:r>
      <w:r>
        <w:rPr>
          <w:spacing w:val="41"/>
          <w:rFonts w:ascii="Times New Roman" w:eastAsia="Times New Roman"/>
        </w:rPr>
        <w:t> </w:t>
      </w:r>
      <w:r>
        <w:rPr>
          <w:w w:val="95"/>
        </w:rPr>
        <w:t>台</w:t>
      </w:r>
      <w:r>
        <w:rPr>
          <w:spacing w:val="-10"/>
          <w:w w:val="95"/>
        </w:rPr>
        <w:t>。</w:t>
      </w:r>
    </w:p>
    <w:p>
      <w:pPr>
        <w:pStyle w:val="BodyText"/>
        <w:spacing w:afterAutospacing="false" w:before="169" w:beforeAutospacing="false" w:lineRule="auto"/>
        <w:ind w:left="309" w:right="31"/>
        <w:jc w:val="center"/>
      </w:pPr>
      <w:r>
        <w:rPr>
          <w:w w:val="95"/>
        </w:rPr>
        <w:t>省</w:t>
      </w:r>
      <w:r>
        <w:rPr>
          <w:w w:val="95"/>
        </w:rPr>
        <w:t>直</w:t>
      </w:r>
      <w:r>
        <w:rPr>
          <w:w w:val="95"/>
        </w:rPr>
        <w:t>机</w:t>
      </w:r>
      <w:r>
        <w:rPr>
          <w:w w:val="95"/>
        </w:rPr>
        <w:t>关</w:t>
      </w:r>
      <w:r>
        <w:rPr>
          <w:w w:val="95"/>
        </w:rPr>
        <w:t>党</w:t>
      </w:r>
      <w:r>
        <w:rPr>
          <w:w w:val="95"/>
        </w:rPr>
        <w:t>校</w:t>
      </w:r>
      <w:r>
        <w:rPr>
          <w:spacing w:val="56"/>
          <w:w w:val="150"/>
        </w:rPr>
        <w:t> </w:t>
      </w:r>
      <w:r>
        <w:rPr>
          <w:w w:val="95"/>
          <w:rFonts w:ascii="Times New Roman" w:eastAsia="Times New Roman"/>
        </w:rPr>
        <w:t>2023</w:t>
      </w:r>
      <w:r>
        <w:rPr>
          <w:spacing w:val="69"/>
          <w:rFonts w:ascii="Times New Roman" w:eastAsia="Times New Roman"/>
        </w:rPr>
        <w:t>  </w:t>
      </w:r>
      <w:r>
        <w:rPr>
          <w:w w:val="95"/>
        </w:rPr>
        <w:t>年</w:t>
      </w:r>
      <w:r>
        <w:rPr>
          <w:w w:val="95"/>
        </w:rPr>
        <w:t>部</w:t>
      </w:r>
      <w:r>
        <w:rPr>
          <w:w w:val="95"/>
        </w:rPr>
        <w:t>门</w:t>
      </w:r>
      <w:r>
        <w:rPr>
          <w:w w:val="95"/>
        </w:rPr>
        <w:t>预</w:t>
      </w:r>
      <w:r>
        <w:rPr>
          <w:w w:val="95"/>
        </w:rPr>
        <w:t>算</w:t>
      </w:r>
      <w:r>
        <w:rPr>
          <w:w w:val="95"/>
        </w:rPr>
        <w:t>未</w:t>
      </w:r>
      <w:r>
        <w:rPr>
          <w:w w:val="95"/>
        </w:rPr>
        <w:t>安</w:t>
      </w:r>
      <w:r>
        <w:rPr>
          <w:w w:val="95"/>
        </w:rPr>
        <w:t>排</w:t>
      </w:r>
      <w:r>
        <w:rPr>
          <w:w w:val="95"/>
        </w:rPr>
        <w:t>购</w:t>
      </w:r>
      <w:r>
        <w:rPr>
          <w:w w:val="95"/>
        </w:rPr>
        <w:t>置</w:t>
      </w:r>
      <w:r>
        <w:rPr>
          <w:w w:val="95"/>
        </w:rPr>
        <w:t>车</w:t>
      </w:r>
      <w:r>
        <w:rPr>
          <w:w w:val="95"/>
        </w:rPr>
        <w:t>辆</w:t>
      </w:r>
      <w:r>
        <w:rPr>
          <w:w w:val="95"/>
        </w:rPr>
        <w:t>及</w:t>
      </w:r>
      <w:r>
        <w:rPr>
          <w:w w:val="95"/>
        </w:rPr>
        <w:t>单</w:t>
      </w:r>
      <w:r>
        <w:rPr>
          <w:spacing w:val="-10"/>
          <w:w w:val="95"/>
        </w:rPr>
        <w:t>位</w:t>
      </w:r>
    </w:p>
    <w:p>
      <w:pPr>
        <w:pStyle w:val="BodyText"/>
        <w:spacing w:afterAutospacing="false" w:before="171" w:beforeAutospacing="false" w:lineRule="auto"/>
        <w:ind w:right="4505"/>
        <w:jc w:val="center"/>
      </w:pPr>
      <w:r>
        <w:rPr>
          <w:w w:val="95"/>
        </w:rPr>
        <w:t>价</w:t>
      </w:r>
      <w:r>
        <w:rPr>
          <w:w w:val="95"/>
        </w:rPr>
        <w:t>值</w:t>
      </w:r>
      <w:r>
        <w:rPr/>
        <w:t> </w:t>
      </w:r>
      <w:r>
        <w:rPr>
          <w:w w:val="95"/>
          <w:rFonts w:ascii="Times New Roman" w:eastAsia="Times New Roman"/>
        </w:rPr>
        <w:t>200</w:t>
      </w:r>
      <w:r>
        <w:rPr>
          <w:spacing w:val="74"/>
          <w:rFonts w:ascii="Times New Roman" w:eastAsia="Times New Roman"/>
        </w:rPr>
        <w:t> </w:t>
      </w:r>
      <w:r>
        <w:rPr>
          <w:w w:val="95"/>
        </w:rPr>
        <w:t>万元</w:t>
      </w:r>
      <w:r>
        <w:rPr>
          <w:w w:val="95"/>
        </w:rPr>
        <w:t>以</w:t>
      </w:r>
      <w:r>
        <w:rPr>
          <w:w w:val="95"/>
        </w:rPr>
        <w:t>上</w:t>
      </w:r>
      <w:r>
        <w:rPr>
          <w:w w:val="95"/>
        </w:rPr>
        <w:t>大</w:t>
      </w:r>
      <w:r>
        <w:rPr>
          <w:w w:val="95"/>
        </w:rPr>
        <w:t>型</w:t>
      </w:r>
      <w:r>
        <w:rPr>
          <w:w w:val="95"/>
        </w:rPr>
        <w:t>设</w:t>
      </w:r>
      <w:r>
        <w:rPr>
          <w:spacing w:val="-5"/>
          <w:w w:val="95"/>
        </w:rPr>
        <w:t>备。</w:t>
      </w:r>
    </w:p>
    <w:p>
      <w:pPr>
        <w:pStyle w:val="Heading1"/>
        <w:spacing w:afterAutospacing="false" w:before="170" w:beforeAutospacing="false" w:lineRule="auto"/>
      </w:pPr>
      <w:bookmarkStart w:name="（四）预算绩效情况" w:id="51"/>
      <w:bookmarkEnd w:id="51"/>
      <w:r>
        <w:rPr>
          <w:b w:val="0"/>
        </w:rPr>
      </w:r>
      <w:r>
        <w:rPr>
          <w:w w:val="95"/>
        </w:rPr>
        <w:t>（</w:t>
      </w:r>
      <w:r>
        <w:rPr>
          <w:w w:val="95"/>
        </w:rPr>
        <w:t>四</w:t>
      </w:r>
      <w:r>
        <w:rPr>
          <w:w w:val="95"/>
        </w:rPr>
        <w:t>）预</w:t>
      </w:r>
      <w:r>
        <w:rPr>
          <w:w w:val="95"/>
        </w:rPr>
        <w:t>算</w:t>
      </w:r>
      <w:r>
        <w:rPr>
          <w:w w:val="95"/>
        </w:rPr>
        <w:t>绩</w:t>
      </w:r>
      <w:r>
        <w:rPr>
          <w:w w:val="95"/>
        </w:rPr>
        <w:t>效</w:t>
      </w:r>
      <w:r>
        <w:rPr>
          <w:w w:val="95"/>
        </w:rPr>
        <w:t>情</w:t>
      </w:r>
      <w:r>
        <w:rPr>
          <w:spacing w:val="-10"/>
          <w:w w:val="95"/>
        </w:rPr>
        <w:t>况</w:t>
      </w:r>
    </w:p>
    <w:p>
      <w:pPr>
        <w:spacing w:after="0" w:afterAutospacing="false" w:beforeAutospacing="false" w:lineRule="auto"/>
        <w:sectPr>
          <w:docGrid w:charSpace="0"/>
          <w:pgSz w:w="11910" w:h="16840"/>
          <w:pgMar w:top="1540" w:right="400" w:bottom="900" w:left="760" w:header="0" w:footer="704" w:gutter="0"/>
        </w:sectPr>
      </w:pPr>
    </w:p>
    <w:p>
      <w:pPr>
        <w:pStyle w:val="BodyText"/>
        <w:spacing w:afterAutospacing="false" w:before="44" w:beforeAutospacing="false" w:lineRule="auto"/>
        <w:ind w:right="1400"/>
        <w:jc w:val="right"/>
      </w:pPr>
      <w:r>
        <w:rPr>
          <w:w w:val="95"/>
          <w:rFonts w:ascii="Times New Roman" w:eastAsia="Times New Roman"/>
        </w:rPr>
        <w:t>2023</w:t>
      </w:r>
      <w:r>
        <w:rPr>
          <w:spacing w:val="20"/>
          <w:rFonts w:ascii="Times New Roman" w:eastAsia="Times New Roman"/>
        </w:rPr>
        <w:t>  </w:t>
      </w:r>
      <w:r>
        <w:rPr>
          <w:w w:val="95"/>
        </w:rPr>
        <w:t>年省</w:t>
      </w:r>
      <w:r>
        <w:rPr>
          <w:w w:val="95"/>
        </w:rPr>
        <w:t>直</w:t>
      </w:r>
      <w:r>
        <w:rPr>
          <w:w w:val="95"/>
        </w:rPr>
        <w:t>机</w:t>
      </w:r>
      <w:r>
        <w:rPr>
          <w:w w:val="95"/>
        </w:rPr>
        <w:t>关党校</w:t>
      </w:r>
      <w:r>
        <w:rPr>
          <w:w w:val="95"/>
        </w:rPr>
        <w:t>开</w:t>
      </w:r>
      <w:r>
        <w:rPr>
          <w:w w:val="95"/>
        </w:rPr>
        <w:t>展</w:t>
      </w:r>
      <w:r>
        <w:rPr>
          <w:w w:val="95"/>
        </w:rPr>
        <w:t>绩</w:t>
      </w:r>
      <w:r>
        <w:rPr>
          <w:w w:val="95"/>
        </w:rPr>
        <w:t>效</w:t>
      </w:r>
      <w:r>
        <w:rPr>
          <w:w w:val="95"/>
        </w:rPr>
        <w:t>目</w:t>
      </w:r>
      <w:r>
        <w:rPr>
          <w:w w:val="95"/>
        </w:rPr>
        <w:t>标</w:t>
      </w:r>
      <w:r>
        <w:rPr>
          <w:w w:val="95"/>
        </w:rPr>
        <w:t>管</w:t>
      </w:r>
      <w:r>
        <w:rPr>
          <w:w w:val="95"/>
        </w:rPr>
        <w:t>理</w:t>
      </w:r>
      <w:r>
        <w:rPr>
          <w:w w:val="95"/>
        </w:rPr>
        <w:t>的项目</w:t>
      </w:r>
      <w:r>
        <w:rPr>
          <w:spacing w:val="45"/>
        </w:rPr>
        <w:t> </w:t>
      </w:r>
      <w:r>
        <w:rPr>
          <w:w w:val="95"/>
          <w:rFonts w:ascii="Times New Roman" w:eastAsia="Times New Roman"/>
        </w:rPr>
        <w:t>18</w:t>
      </w:r>
      <w:r>
        <w:rPr>
          <w:spacing w:val="75"/>
          <w:w w:val="150"/>
          <w:rFonts w:ascii="Times New Roman" w:eastAsia="Times New Roman"/>
        </w:rPr>
        <w:t> </w:t>
      </w:r>
      <w:r>
        <w:rPr>
          <w:spacing w:val="-5"/>
          <w:w w:val="95"/>
        </w:rPr>
        <w:t>个，</w:t>
      </w:r>
    </w:p>
    <w:p>
      <w:pPr>
        <w:pStyle w:val="BodyText"/>
        <w:spacing w:afterAutospacing="false" w:before="168" w:beforeAutospacing="false" w:lineRule="auto"/>
        <w:ind w:right="1400"/>
        <w:jc w:val="right"/>
      </w:pPr>
      <w:r>
        <w:rPr>
          <w:w w:val="95"/>
        </w:rPr>
        <w:t>涉及</w:t>
      </w:r>
      <w:r>
        <w:rPr>
          <w:w w:val="95"/>
        </w:rPr>
        <w:t>预</w:t>
      </w:r>
      <w:r>
        <w:rPr>
          <w:w w:val="95"/>
        </w:rPr>
        <w:t>算</w:t>
      </w:r>
      <w:r>
        <w:rPr>
          <w:spacing w:val="-15"/>
          <w:w w:val="95"/>
        </w:rPr>
        <w:t> </w:t>
      </w:r>
      <w:r>
        <w:rPr>
          <w:w w:val="95"/>
          <w:rFonts w:ascii="Times New Roman" w:eastAsia="Times New Roman"/>
        </w:rPr>
        <w:t>10164.68</w:t>
      </w:r>
      <w:r>
        <w:rPr>
          <w:spacing w:val="57"/>
          <w:rFonts w:ascii="Times New Roman" w:eastAsia="Times New Roman"/>
        </w:rPr>
        <w:t> </w:t>
      </w:r>
      <w:r>
        <w:rPr>
          <w:w w:val="95"/>
        </w:rPr>
        <w:t>万元。</w:t>
      </w:r>
      <w:r>
        <w:rPr>
          <w:w w:val="95"/>
        </w:rPr>
        <w:t>其</w:t>
      </w:r>
      <w:r>
        <w:rPr>
          <w:w w:val="95"/>
        </w:rPr>
        <w:t>中</w:t>
      </w:r>
      <w:r>
        <w:rPr>
          <w:w w:val="95"/>
        </w:rPr>
        <w:t>：人员</w:t>
      </w:r>
      <w:r>
        <w:rPr>
          <w:w w:val="95"/>
        </w:rPr>
        <w:t>类</w:t>
      </w:r>
      <w:r>
        <w:rPr>
          <w:w w:val="95"/>
        </w:rPr>
        <w:t>项</w:t>
      </w:r>
      <w:r>
        <w:rPr>
          <w:w w:val="95"/>
        </w:rPr>
        <w:t>目</w:t>
      </w:r>
      <w:r>
        <w:rPr>
          <w:spacing w:val="-14"/>
          <w:w w:val="95"/>
        </w:rPr>
        <w:t> </w:t>
      </w:r>
      <w:r>
        <w:rPr>
          <w:w w:val="95"/>
          <w:rFonts w:ascii="Times New Roman" w:eastAsia="Times New Roman"/>
        </w:rPr>
        <w:t>4</w:t>
      </w:r>
      <w:r>
        <w:rPr>
          <w:spacing w:val="56"/>
          <w:rFonts w:ascii="Times New Roman" w:eastAsia="Times New Roman"/>
        </w:rPr>
        <w:t> </w:t>
      </w:r>
      <w:r>
        <w:rPr>
          <w:w w:val="95"/>
        </w:rPr>
        <w:t>个，涉及</w:t>
      </w:r>
      <w:r>
        <w:rPr>
          <w:w w:val="95"/>
        </w:rPr>
        <w:t>预</w:t>
      </w:r>
      <w:r>
        <w:rPr>
          <w:spacing w:val="-10"/>
          <w:w w:val="95"/>
        </w:rPr>
        <w:t>算</w:t>
      </w:r>
    </w:p>
    <w:p>
      <w:pPr>
        <w:pStyle w:val="BodyText"/>
        <w:spacing w:afterAutospacing="false" w:before="168" w:beforeAutospacing="false" w:lineRule="auto"/>
        <w:ind w:right="1397"/>
        <w:jc w:val="right"/>
      </w:pPr>
      <w:r>
        <w:rPr>
          <w:w w:val="95"/>
          <w:rFonts w:ascii="Times New Roman" w:eastAsia="Times New Roman"/>
        </w:rPr>
        <w:t>2001.27</w:t>
      </w:r>
      <w:r>
        <w:rPr>
          <w:spacing w:val="73"/>
          <w:rFonts w:ascii="Times New Roman" w:eastAsia="Times New Roman"/>
        </w:rPr>
        <w:t> </w:t>
      </w:r>
      <w:r>
        <w:rPr>
          <w:w w:val="95"/>
        </w:rPr>
        <w:t>万</w:t>
      </w:r>
      <w:r>
        <w:rPr>
          <w:w w:val="95"/>
        </w:rPr>
        <w:t>元</w:t>
      </w:r>
      <w:r>
        <w:rPr>
          <w:w w:val="95"/>
        </w:rPr>
        <w:t>；</w:t>
      </w:r>
      <w:r>
        <w:rPr>
          <w:w w:val="95"/>
        </w:rPr>
        <w:t>运</w:t>
      </w:r>
      <w:r>
        <w:rPr>
          <w:w w:val="95"/>
        </w:rPr>
        <w:t>转</w:t>
      </w:r>
      <w:r>
        <w:rPr>
          <w:w w:val="95"/>
        </w:rPr>
        <w:t>类</w:t>
      </w:r>
      <w:r>
        <w:rPr>
          <w:w w:val="95"/>
        </w:rPr>
        <w:t>项目</w:t>
      </w:r>
      <w:r>
        <w:rPr>
          <w:spacing w:val="2"/>
        </w:rPr>
        <w:t> </w:t>
      </w:r>
      <w:r>
        <w:rPr>
          <w:w w:val="95"/>
          <w:rFonts w:ascii="Times New Roman" w:eastAsia="Times New Roman"/>
        </w:rPr>
        <w:t>10</w:t>
      </w:r>
      <w:r>
        <w:rPr>
          <w:spacing w:val="70"/>
          <w:rFonts w:ascii="Times New Roman" w:eastAsia="Times New Roman"/>
        </w:rPr>
        <w:t> </w:t>
      </w:r>
      <w:r>
        <w:rPr>
          <w:w w:val="95"/>
        </w:rPr>
        <w:t>个</w:t>
      </w:r>
      <w:r>
        <w:rPr>
          <w:w w:val="95"/>
        </w:rPr>
        <w:t>，涉</w:t>
      </w:r>
      <w:r>
        <w:rPr>
          <w:w w:val="95"/>
        </w:rPr>
        <w:t>及</w:t>
      </w:r>
      <w:r>
        <w:rPr>
          <w:w w:val="95"/>
        </w:rPr>
        <w:t>预</w:t>
      </w:r>
      <w:r>
        <w:rPr>
          <w:w w:val="95"/>
        </w:rPr>
        <w:t>算</w:t>
      </w:r>
      <w:r>
        <w:rPr>
          <w:spacing w:val="1"/>
        </w:rPr>
        <w:t> </w:t>
      </w:r>
      <w:r>
        <w:rPr>
          <w:w w:val="95"/>
          <w:rFonts w:ascii="Times New Roman" w:eastAsia="Times New Roman"/>
        </w:rPr>
        <w:t>3339.15</w:t>
      </w:r>
      <w:r>
        <w:rPr>
          <w:spacing w:val="74"/>
          <w:rFonts w:ascii="Times New Roman" w:eastAsia="Times New Roman"/>
        </w:rPr>
        <w:t> </w:t>
      </w:r>
      <w:r>
        <w:rPr>
          <w:w w:val="95"/>
        </w:rPr>
        <w:t>万</w:t>
      </w:r>
      <w:r>
        <w:rPr>
          <w:w w:val="95"/>
        </w:rPr>
        <w:t>元</w:t>
      </w:r>
      <w:r>
        <w:rPr>
          <w:spacing w:val="-10"/>
          <w:w w:val="95"/>
        </w:rPr>
        <w:t>；</w:t>
      </w:r>
    </w:p>
    <w:p>
      <w:pPr>
        <w:pStyle w:val="BodyText"/>
        <w:spacing w:afterAutospacing="false" w:before="169" w:beforeAutospacing="false" w:lineRule="auto"/>
        <w:ind w:left="1040"/>
      </w:pPr>
      <w:r>
        <w:rPr>
          <w:w w:val="95"/>
        </w:rPr>
        <w:t>特定</w:t>
      </w:r>
      <w:r>
        <w:rPr>
          <w:w w:val="95"/>
        </w:rPr>
        <w:t>目</w:t>
      </w:r>
      <w:r>
        <w:rPr>
          <w:w w:val="95"/>
        </w:rPr>
        <w:t>标</w:t>
      </w:r>
      <w:r>
        <w:rPr>
          <w:w w:val="95"/>
        </w:rPr>
        <w:t>类</w:t>
      </w:r>
      <w:r>
        <w:rPr>
          <w:w w:val="95"/>
        </w:rPr>
        <w:t>项</w:t>
      </w:r>
      <w:r>
        <w:rPr>
          <w:w w:val="95"/>
        </w:rPr>
        <w:t>目</w:t>
      </w:r>
      <w:r>
        <w:rPr>
          <w:spacing w:val="-8"/>
          <w:w w:val="95"/>
        </w:rPr>
        <w:t> </w:t>
      </w:r>
      <w:r>
        <w:rPr>
          <w:w w:val="95"/>
          <w:rFonts w:ascii="Times New Roman" w:eastAsia="Times New Roman"/>
        </w:rPr>
        <w:t>4</w:t>
      </w:r>
      <w:r>
        <w:rPr>
          <w:spacing w:val="63"/>
          <w:rFonts w:ascii="Times New Roman" w:eastAsia="Times New Roman"/>
        </w:rPr>
        <w:t> </w:t>
      </w:r>
      <w:r>
        <w:rPr>
          <w:w w:val="95"/>
        </w:rPr>
        <w:t>个，</w:t>
      </w:r>
      <w:r>
        <w:rPr>
          <w:w w:val="95"/>
        </w:rPr>
        <w:t>涉</w:t>
      </w:r>
      <w:r>
        <w:rPr>
          <w:w w:val="95"/>
        </w:rPr>
        <w:t>及</w:t>
      </w:r>
      <w:r>
        <w:rPr>
          <w:spacing w:val="-4"/>
          <w:w w:val="95"/>
        </w:rPr>
        <w:t>预算 </w:t>
      </w:r>
      <w:r>
        <w:rPr>
          <w:w w:val="95"/>
          <w:rFonts w:ascii="Times New Roman" w:eastAsia="Times New Roman"/>
        </w:rPr>
        <w:t>4824.26</w:t>
      </w:r>
      <w:r>
        <w:rPr>
          <w:spacing w:val="63"/>
          <w:rFonts w:ascii="Times New Roman" w:eastAsia="Times New Roman"/>
        </w:rPr>
        <w:t> </w:t>
      </w:r>
      <w:r>
        <w:rPr>
          <w:spacing w:val="-4"/>
          <w:w w:val="95"/>
        </w:rPr>
        <w:t>万元。</w:t>
      </w:r>
    </w:p>
    <w:p>
      <w:pPr>
        <w:spacing w:after="0" w:afterAutospacing="false" w:beforeAutospacing="false" w:lineRule="auto"/>
        <w:sectPr>
          <w:docGrid w:charSpace="0"/>
          <w:pgSz w:w="11910" w:h="16840"/>
          <w:pgMar w:top="1520" w:right="400" w:bottom="900" w:left="760" w:header="0" w:footer="704" w:gutter="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tabs>
          <w:tab w:val="left" w:pos="2601"/>
        </w:tabs>
        <w:spacing w:afterAutospacing="false" w:before="93" w:beforeAutospacing="false" w:lineRule="auto"/>
        <w:ind w:firstLine="0" w:left="0" w:right="357"/>
        <w:rPr>
          <w:sz w:val="52"/>
          <w:rFonts w:ascii="微软雅黑" w:eastAsia="微软雅黑"/>
        </w:rPr>
        <w:jc w:val="center"/>
      </w:pPr>
      <w:bookmarkStart w:name="第四部分  名词解释" w:id="52"/>
      <w:bookmarkEnd w:id="52"/>
      <w:r>
        <w:rPr/>
      </w:r>
      <w:r>
        <w:rPr>
          <w:spacing w:val="-2"/>
          <w:sz w:val="52"/>
          <w:rFonts w:ascii="微软雅黑" w:eastAsia="微软雅黑"/>
        </w:rPr>
        <w:t>第四部</w:t>
      </w:r>
      <w:r>
        <w:rPr>
          <w:spacing w:val="-10"/>
          <w:sz w:val="52"/>
          <w:rFonts w:ascii="微软雅黑" w:eastAsia="微软雅黑"/>
        </w:rPr>
        <w:t>分</w:t>
      </w:r>
      <w:r>
        <w:tab/>
        <w:rPr>
          <w:sz w:val="52"/>
          <w:rFonts w:ascii="微软雅黑" w:eastAsia="微软雅黑"/>
        </w:rPr>
      </w:r>
      <w:r>
        <w:rPr>
          <w:spacing w:val="-2"/>
          <w:sz w:val="52"/>
          <w:rFonts w:ascii="微软雅黑" w:eastAsia="微软雅黑"/>
        </w:rPr>
        <w:t>名词解</w:t>
      </w:r>
      <w:r>
        <w:rPr>
          <w:spacing w:val="-10"/>
          <w:sz w:val="52"/>
          <w:rFonts w:ascii="微软雅黑" w:eastAsia="微软雅黑"/>
        </w:rPr>
        <w:t>释</w:t>
      </w:r>
    </w:p>
    <w:p>
      <w:pPr>
        <w:spacing w:after="0" w:afterAutospacing="false" w:beforeAutospacing="false" w:lineRule="auto"/>
        <w:rPr>
          <w:sz w:val="52"/>
          <w:rFonts w:ascii="微软雅黑" w:eastAsia="微软雅黑"/>
        </w:rPr>
        <w:sectPr>
          <w:docGrid w:charSpace="0"/>
          <w:pgSz w:w="11910" w:h="16840"/>
          <w:pgMar w:top="1920" w:right="400" w:bottom="900" w:left="760" w:header="0" w:footer="704" w:gutter="0"/>
        </w:sectPr>
        <w:jc w:val="center"/>
      </w:pPr>
    </w:p>
    <w:p>
      <w:pPr>
        <w:pStyle w:val="BodyText"/>
        <w:rPr>
          <w:sz w:val="20"/>
          <w:rFonts w:ascii="微软雅黑"/>
        </w:rPr>
      </w:pPr>
    </w:p>
    <w:p>
      <w:pPr>
        <w:pStyle w:val="BodyText"/>
        <w:rPr>
          <w:sz w:val="25"/>
          <w:rFonts w:ascii="微软雅黑"/>
        </w:rPr>
      </w:pPr>
    </w:p>
    <w:p>
      <w:pPr>
        <w:pStyle w:val="ListParagraph"/>
        <w:numPr>
          <w:ilvl w:val="0"/>
          <w:numId w:val="3"/>
        </w:numPr>
        <w:tabs>
          <w:tab w:val="left" w:pos="1923"/>
        </w:tabs>
        <w:spacing w:after="0" w:afterAutospacing="false" w:before="64" w:beforeAutospacing="false" w:line="240" w:lineRule="auto"/>
        <w:ind w:hanging="243" w:left="1922" w:right="0"/>
        <w:rPr>
          <w:sz w:val="32"/>
        </w:rPr>
        <w:jc w:val="left"/>
      </w:pPr>
      <w:r>
        <w:rPr>
          <w:w w:val="95"/>
          <w:sz w:val="32"/>
        </w:rPr>
        <w:t>财政</w:t>
      </w:r>
      <w:r>
        <w:rPr>
          <w:w w:val="95"/>
          <w:sz w:val="32"/>
        </w:rPr>
        <w:t>拨</w:t>
      </w:r>
      <w:r>
        <w:rPr>
          <w:w w:val="95"/>
          <w:sz w:val="32"/>
        </w:rPr>
        <w:t>款</w:t>
      </w:r>
      <w:r>
        <w:rPr>
          <w:w w:val="95"/>
          <w:sz w:val="32"/>
        </w:rPr>
        <w:t>收</w:t>
      </w:r>
      <w:r>
        <w:rPr>
          <w:w w:val="95"/>
          <w:sz w:val="32"/>
        </w:rPr>
        <w:t>入</w:t>
      </w:r>
      <w:r>
        <w:rPr>
          <w:w w:val="95"/>
          <w:sz w:val="32"/>
        </w:rPr>
        <w:t>：指</w:t>
      </w:r>
      <w:r>
        <w:rPr>
          <w:w w:val="95"/>
          <w:sz w:val="32"/>
        </w:rPr>
        <w:t>省</w:t>
      </w:r>
      <w:r>
        <w:rPr>
          <w:w w:val="95"/>
          <w:sz w:val="32"/>
        </w:rPr>
        <w:t>级</w:t>
      </w:r>
      <w:r>
        <w:rPr>
          <w:w w:val="95"/>
          <w:sz w:val="32"/>
        </w:rPr>
        <w:t>财</w:t>
      </w:r>
      <w:r>
        <w:rPr>
          <w:w w:val="95"/>
          <w:sz w:val="32"/>
        </w:rPr>
        <w:t>政</w:t>
      </w:r>
      <w:r>
        <w:rPr>
          <w:w w:val="95"/>
          <w:sz w:val="32"/>
        </w:rPr>
        <w:t>当</w:t>
      </w:r>
      <w:r>
        <w:rPr>
          <w:w w:val="95"/>
          <w:sz w:val="32"/>
        </w:rPr>
        <w:t>年</w:t>
      </w:r>
      <w:r>
        <w:rPr>
          <w:w w:val="95"/>
          <w:sz w:val="32"/>
        </w:rPr>
        <w:t>拨</w:t>
      </w:r>
      <w:r>
        <w:rPr>
          <w:w w:val="95"/>
          <w:sz w:val="32"/>
        </w:rPr>
        <w:t>付</w:t>
      </w:r>
      <w:r>
        <w:rPr>
          <w:w w:val="95"/>
          <w:sz w:val="32"/>
        </w:rPr>
        <w:t>的</w:t>
      </w:r>
      <w:r>
        <w:rPr>
          <w:w w:val="95"/>
          <w:sz w:val="32"/>
        </w:rPr>
        <w:t>资</w:t>
      </w:r>
      <w:r>
        <w:rPr>
          <w:w w:val="95"/>
          <w:sz w:val="32"/>
        </w:rPr>
        <w:t>金</w:t>
      </w:r>
      <w:r>
        <w:rPr>
          <w:spacing w:val="-10"/>
          <w:w w:val="95"/>
          <w:sz w:val="32"/>
        </w:rPr>
        <w:t>。</w:t>
      </w:r>
    </w:p>
    <w:p>
      <w:pPr>
        <w:pStyle w:val="ListParagraph"/>
        <w:numPr>
          <w:ilvl w:val="0"/>
          <w:numId w:val="3"/>
        </w:numPr>
        <w:tabs>
          <w:tab w:val="left" w:pos="1923"/>
        </w:tabs>
        <w:spacing w:after="0" w:afterAutospacing="false" w:before="171" w:beforeAutospacing="false" w:line="338" w:lineRule="auto"/>
        <w:ind w:firstLine="640" w:left="1040" w:right="1400"/>
        <w:rPr>
          <w:sz w:val="32"/>
        </w:rPr>
        <w:jc w:val="both"/>
      </w:pPr>
      <w:r>
        <w:rPr>
          <w:spacing w:val="-1"/>
          <w:w w:val="99"/>
          <w:sz w:val="32"/>
        </w:rPr>
        <w:t>其他收入：指除</w:t>
      </w:r>
      <w:r>
        <w:rPr>
          <w:w w:val="99"/>
          <w:sz w:val="32"/>
          <w:rFonts w:ascii="Times New Roman" w:hAnsi="Times New Roman" w:eastAsia="Times New Roman"/>
        </w:rPr>
        <w:t>“</w:t>
      </w:r>
      <w:r>
        <w:rPr>
          <w:w w:val="99"/>
          <w:sz w:val="32"/>
        </w:rPr>
        <w:t>财政拨款收入</w:t>
      </w:r>
      <w:r>
        <w:rPr>
          <w:w w:val="99"/>
          <w:sz w:val="32"/>
          <w:rFonts w:ascii="Times New Roman" w:hAnsi="Times New Roman" w:eastAsia="Times New Roman"/>
        </w:rPr>
        <w:t>”</w:t>
      </w:r>
      <w:r>
        <w:rPr>
          <w:w w:val="99"/>
          <w:sz w:val="32"/>
        </w:rPr>
        <w:t>、</w:t>
      </w:r>
      <w:r>
        <w:rPr>
          <w:spacing w:val="2"/>
          <w:w w:val="99"/>
          <w:sz w:val="32"/>
          <w:rFonts w:ascii="Times New Roman" w:hAnsi="Times New Roman" w:eastAsia="Times New Roman"/>
        </w:rPr>
        <w:t>“</w:t>
      </w:r>
      <w:r>
        <w:rPr>
          <w:w w:val="99"/>
          <w:sz w:val="32"/>
        </w:rPr>
        <w:t>事业收入</w:t>
      </w:r>
      <w:r>
        <w:rPr>
          <w:w w:val="99"/>
          <w:sz w:val="32"/>
          <w:rFonts w:ascii="Times New Roman" w:hAnsi="Times New Roman" w:eastAsia="Times New Roman"/>
        </w:rPr>
        <w:t>”</w:t>
      </w:r>
      <w:r>
        <w:rPr>
          <w:w w:val="99"/>
          <w:sz w:val="32"/>
        </w:rPr>
        <w:t>、</w:t>
      </w:r>
      <w:r>
        <w:rPr>
          <w:w w:val="99"/>
          <w:sz w:val="32"/>
          <w:rFonts w:ascii="Times New Roman" w:hAnsi="Times New Roman" w:eastAsia="Times New Roman"/>
        </w:rPr>
        <w:t>“</w:t>
      </w:r>
      <w:r>
        <w:rPr>
          <w:w w:val="99"/>
          <w:sz w:val="32"/>
        </w:rPr>
        <w:t>经营</w:t>
      </w:r>
      <w:r>
        <w:rPr>
          <w:spacing w:val="1"/>
          <w:w w:val="99"/>
          <w:sz w:val="32"/>
        </w:rPr>
        <w:t>收入</w:t>
      </w:r>
      <w:r>
        <w:rPr>
          <w:w w:val="99"/>
          <w:sz w:val="32"/>
          <w:rFonts w:ascii="Times New Roman" w:hAnsi="Times New Roman" w:eastAsia="Times New Roman"/>
        </w:rPr>
        <w:t>”</w:t>
      </w:r>
      <w:r>
        <w:rPr>
          <w:spacing w:val="-13"/>
          <w:w w:val="99"/>
          <w:sz w:val="32"/>
        </w:rPr>
        <w:t>等以外的收入。主要是计划外培训班培训费收入、食堂</w:t>
      </w:r>
      <w:r>
        <w:rPr>
          <w:spacing w:val="-3"/>
          <w:w w:val="99"/>
          <w:sz w:val="32"/>
        </w:rPr>
        <w:t>承包费等。</w:t>
      </w:r>
    </w:p>
    <w:p>
      <w:pPr>
        <w:pStyle w:val="ListParagraph"/>
        <w:numPr>
          <w:ilvl w:val="0"/>
          <w:numId w:val="3"/>
        </w:numPr>
        <w:tabs>
          <w:tab w:val="left" w:pos="1923"/>
        </w:tabs>
        <w:spacing w:after="0" w:afterAutospacing="false" w:before="6" w:beforeAutospacing="false" w:line="338" w:lineRule="auto"/>
        <w:ind w:firstLine="640" w:left="1040" w:right="1400"/>
        <w:rPr>
          <w:sz w:val="32"/>
        </w:rPr>
        <w:jc w:val="both"/>
      </w:pPr>
      <w:r>
        <w:rPr>
          <w:spacing w:val="1"/>
          <w:w w:val="99"/>
          <w:sz w:val="32"/>
        </w:rPr>
        <w:t>上年结转：指上年度尚未完成、结转到本年按有关规</w:t>
      </w:r>
      <w:r>
        <w:rPr>
          <w:spacing w:val="-3"/>
          <w:w w:val="99"/>
          <w:sz w:val="32"/>
        </w:rPr>
        <w:t>定继续使用的资金。主要是智慧校园建设项目、院区景观建</w:t>
      </w:r>
      <w:r>
        <w:rPr>
          <w:w w:val="99"/>
          <w:sz w:val="32"/>
        </w:rPr>
        <w:t>设项目。</w:t>
      </w:r>
    </w:p>
    <w:p>
      <w:pPr>
        <w:pStyle w:val="ListParagraph"/>
        <w:numPr>
          <w:ilvl w:val="0"/>
          <w:numId w:val="3"/>
        </w:numPr>
        <w:tabs>
          <w:tab w:val="left" w:pos="1923"/>
        </w:tabs>
        <w:spacing w:after="0" w:afterAutospacing="false" w:before="6" w:beforeAutospacing="false" w:line="338" w:lineRule="auto"/>
        <w:ind w:firstLine="640" w:left="1040" w:right="1385"/>
        <w:rPr>
          <w:sz w:val="32"/>
        </w:rPr>
        <w:jc w:val="both"/>
      </w:pPr>
      <w:r>
        <w:rPr>
          <w:spacing w:val="3"/>
          <w:w w:val="99"/>
          <w:sz w:val="32"/>
        </w:rPr>
        <w:t>教育</w:t>
      </w:r>
      <w:r>
        <w:rPr>
          <w:spacing w:val="5"/>
          <w:w w:val="99"/>
          <w:sz w:val="32"/>
        </w:rPr>
        <w:t>（</w:t>
      </w:r>
      <w:r>
        <w:rPr>
          <w:spacing w:val="2"/>
          <w:w w:val="99"/>
          <w:sz w:val="32"/>
        </w:rPr>
        <w:t>类</w:t>
      </w:r>
      <w:r>
        <w:rPr>
          <w:spacing w:val="5"/>
          <w:w w:val="99"/>
          <w:sz w:val="32"/>
        </w:rPr>
        <w:t>）</w:t>
      </w:r>
      <w:r>
        <w:rPr>
          <w:spacing w:val="2"/>
          <w:w w:val="99"/>
          <w:sz w:val="32"/>
        </w:rPr>
        <w:t>进修及培训</w:t>
      </w:r>
      <w:r>
        <w:rPr>
          <w:spacing w:val="5"/>
          <w:w w:val="99"/>
          <w:sz w:val="32"/>
        </w:rPr>
        <w:t>（</w:t>
      </w:r>
      <w:r>
        <w:rPr>
          <w:spacing w:val="2"/>
          <w:w w:val="99"/>
          <w:sz w:val="32"/>
        </w:rPr>
        <w:t>款</w:t>
      </w:r>
      <w:r>
        <w:rPr>
          <w:spacing w:val="5"/>
          <w:w w:val="99"/>
          <w:sz w:val="32"/>
        </w:rPr>
        <w:t>）</w:t>
      </w:r>
      <w:r>
        <w:rPr>
          <w:spacing w:val="2"/>
          <w:w w:val="99"/>
          <w:sz w:val="32"/>
        </w:rPr>
        <w:t>干部教育</w:t>
      </w:r>
      <w:r>
        <w:rPr>
          <w:spacing w:val="5"/>
          <w:w w:val="99"/>
          <w:sz w:val="32"/>
        </w:rPr>
        <w:t>（</w:t>
      </w:r>
      <w:r>
        <w:rPr>
          <w:spacing w:val="2"/>
          <w:w w:val="99"/>
          <w:sz w:val="32"/>
        </w:rPr>
        <w:t>项</w:t>
      </w:r>
      <w:r>
        <w:rPr>
          <w:spacing w:val="5"/>
          <w:w w:val="99"/>
          <w:sz w:val="32"/>
        </w:rPr>
        <w:t>）</w:t>
      </w:r>
      <w:r>
        <w:rPr>
          <w:spacing w:val="2"/>
          <w:w w:val="99"/>
          <w:sz w:val="32"/>
        </w:rPr>
        <w:t>：指各</w:t>
      </w:r>
      <w:r>
        <w:rPr>
          <w:w w:val="99"/>
          <w:sz w:val="32"/>
        </w:rPr>
        <w:t>级党校、行政学院、社会主义学院、国家会计学院的支出。包括机构运转、招聘师资、举办各类培训班的支出等。</w:t>
      </w:r>
    </w:p>
    <w:p>
      <w:pPr>
        <w:pStyle w:val="ListParagraph"/>
        <w:numPr>
          <w:ilvl w:val="0"/>
          <w:numId w:val="3"/>
        </w:numPr>
        <w:tabs>
          <w:tab w:val="left" w:pos="1923"/>
        </w:tabs>
        <w:spacing w:after="0" w:afterAutospacing="false" w:before="5" w:beforeAutospacing="false" w:line="340" w:lineRule="auto"/>
        <w:ind w:firstLine="640" w:left="1040" w:right="1400"/>
        <w:rPr>
          <w:sz w:val="32"/>
        </w:rPr>
        <w:jc w:val="left"/>
      </w:pPr>
      <w:r>
        <w:rPr>
          <w:spacing w:val="1"/>
          <w:w w:val="99"/>
          <w:sz w:val="32"/>
        </w:rPr>
        <w:t>基本支出：指为保障机构正常运转、完成日常工作任</w:t>
      </w:r>
      <w:r>
        <w:rPr>
          <w:w w:val="99"/>
          <w:sz w:val="32"/>
        </w:rPr>
        <w:t>务而发生的人员支出和公用支出。</w:t>
      </w:r>
    </w:p>
    <w:p>
      <w:pPr>
        <w:pStyle w:val="ListParagraph"/>
        <w:numPr>
          <w:ilvl w:val="0"/>
          <w:numId w:val="3"/>
        </w:numPr>
        <w:tabs>
          <w:tab w:val="left" w:pos="1923"/>
        </w:tabs>
        <w:spacing w:after="0" w:afterAutospacing="false" w:before="0" w:beforeAutospacing="false" w:line="340" w:lineRule="auto"/>
        <w:ind w:firstLine="640" w:left="1040" w:right="1400"/>
        <w:rPr>
          <w:sz w:val="32"/>
        </w:rPr>
        <w:jc w:val="left"/>
      </w:pPr>
      <w:r>
        <w:rPr>
          <w:spacing w:val="1"/>
          <w:w w:val="99"/>
          <w:sz w:val="32"/>
        </w:rPr>
        <w:t>项目支出：指在基本支出之外为完成特定行政任务和</w:t>
      </w:r>
      <w:r>
        <w:rPr>
          <w:w w:val="99"/>
          <w:sz w:val="32"/>
        </w:rPr>
        <w:t>事业发展目标所发生的支出。</w:t>
      </w:r>
    </w:p>
    <w:p>
      <w:pPr>
        <w:spacing w:after="0" w:afterAutospacing="false" w:beforeAutospacing="false" w:line="340" w:lineRule="auto"/>
        <w:rPr>
          <w:sz w:val="32"/>
        </w:rPr>
        <w:sectPr>
          <w:docGrid w:charSpace="0"/>
          <w:pgSz w:w="11910" w:h="16840"/>
          <w:pgMar w:top="1920" w:right="400" w:bottom="900" w:left="760" w:header="0" w:footer="704" w:gutter="0"/>
        </w:sectPr>
        <w:jc w:val="left"/>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afterAutospacing="false" w:before="11" w:beforeAutospacing="false" w:lineRule="auto"/>
        <w:rPr>
          <w:sz w:val="24"/>
        </w:rPr>
      </w:pPr>
    </w:p>
    <w:p>
      <w:pPr>
        <w:spacing w:afterAutospacing="false" w:before="61" w:beforeAutospacing="false" w:lineRule="auto"/>
        <w:ind w:firstLine="0" w:left="0" w:right="356"/>
        <w:rPr>
          <w:sz w:val="28"/>
        </w:rPr>
        <w:jc w:val="center"/>
      </w:pPr>
      <w:r>
        <w:rPr>
          <w:spacing w:val="-5"/>
          <w:sz w:val="28"/>
        </w:rPr>
        <w:t>42</w:t>
      </w:r>
    </w:p>
    <w:sectPr>
      <w:footerReference r:id="rId16" w:type="default"/>
      <w:docGrid w:charSpace="0"/>
      <w:pgSz w:w="11910" w:h="16840"/>
      <w:pgMar w:top="1920" w:right="400" w:bottom="280" w:left="760" w:header="0" w:footer="0" w:gutter="0"/>
    </w:sectPr>
  </w:body>
</w:document>
</file>

<file path=word/fontTable.xml><?xml version="1.0" encoding="utf-8"?>
<w:fonts xmlns:w="http://schemas.openxmlformats.org/wordprocessingml/2006/main" xmlns:r="http://schemas.openxmlformats.org/officeDocument/2006/relationships">
  <w:font w:name="Times New Roman">
    <w:altName w:val="Times New Roman"/>
    <w:charset w:val="0"/>
    <w:family w:val="roman"/>
    <w:pitch w:val="variable"/>
  </w:font>
  <w:font w:name="微软雅黑">
    <w:altName w:val="微软雅黑"/>
    <w:charset w:val="86"/>
    <w:family w:val="swiss"/>
    <w:pitch w:val="variable"/>
  </w:font>
  <w:font w:name="Calibri">
    <w:altName w:val="Calibri"/>
    <w:charset w:val="0"/>
    <w:family w:val="swiss"/>
    <w:pitch w:val="variable"/>
  </w:font>
  <w:font w:name="黑体">
    <w:altName w:val="黑体"/>
    <w:charset w:val="86"/>
    <w:family w:val="modern"/>
    <w:pitch w:val="fixed"/>
  </w:font>
  <w:font w:name="仿宋">
    <w:altName w:val="仿宋"/>
    <w:charset w:val="86"/>
    <w:family w:val="modern"/>
    <w:pitch w:val="fixed"/>
  </w:font>
  <w:font w:name="宋体">
    <w:altName w:val="宋体"/>
    <w:charset w:val="86"/>
    <w:family w:val="auto"/>
    <w:pitch w:val="variable"/>
  </w:font>
  <w:font w:name="楷体">
    <w:altName w:val="楷体"/>
    <w:charset w:val="86"/>
    <w:family w:val="modern"/>
    <w:pitch w:val="fixed"/>
  </w:font>
</w:fonts>
</file>

<file path=word/footer1.xml><?xml version="1.0" encoding="utf-8"?>
<w:ftr xmlns:wps="http://schemas.microsoft.com/office/word/2010/wordprocessingShape" xmlns:ve="http://schemas.openxmlformats.org/markup-compatibility/2006" xmlns:m="http://schemas.openxmlformats.org/officeDocument/2006/math" xmlns:v="urn:schemas-microsoft-com:vml" xmlns:pic="http://schemas.openxmlformats.org/drawingml/2006/picture" xmlns:w="http://schemas.openxmlformats.org/wordprocessingml/2006/main" xmlns:o="urn:schemas-microsoft-com:office:office" xmlns:wp="http://schemas.openxmlformats.org/drawingml/2006/wordprocessingDrawing" xmlns:w10="urn:schemas-microsoft-com:office:word" xmlns:a="http://schemas.openxmlformats.org/drawingml/2006/main" xmlns:r="http://schemas.openxmlformats.org/officeDocument/2006/relationships" xmlns:wne="http://schemas.microsoft.com/office/word/2006/wordml" xml:space="preserve">
  <w:p>
    <w:pPr>
      <w:pStyle w:val="BodyText"/>
      <w:spacing w:afterAutospacing="false" w:beforeAutospacing="false" w:line="14" w:lineRule="auto"/>
      <w:rPr>
        <w:sz w:val="20"/>
      </w:rPr>
    </w:pPr>
    <w:r>
      <w:rPr/>
      <w:drawing>
        <wp:anchor distT="0" distB="0" distL="0" distR="0" relativeHeight="232144896" behindDoc="1" allowOverlap="1" locked="0" layoutInCell="1" simplePos="0">
          <wp:simplePos y="0" x="0"/>
          <wp:positionH relativeFrom="page">
            <wp:posOffset>3708400</wp:posOffset>
          </wp:positionH>
          <wp:positionV relativeFrom="page">
            <wp:posOffset>10109200</wp:posOffset>
          </wp:positionV>
          <wp:extent cy="139700" cx="152400"/>
          <wp:wrapNone/>
          <wp:docPr id="28" name="docshape1"/>
          <a:graphic xmlns:a="http://schemas.openxmlformats.org/drawingml/2006/main">
            <a:graphicData uri="http://schemas.microsoft.com/office/word/2010/wordprocessingShape">
              <wps:wsp>
                <wps:cNvSpPr/>
                <wps:spPr>
                  <a:xfrm>
                    <a:off y="0" x="0"/>
                    <a:ext cy="139700" cx="152400"/>
                  </a:xfrm>
                  <a:prstGeom prst="rect"/>
                </wps:spPr>
                <wps:txbx inset="0,0,0,0">
                  <w:txbxContent>
                    <w:p>
                      <w:pPr>
                        <w:spacing w:afterAutospacing="false" w:before="0" w:beforeAutospacing="false" w:line="203" w:lineRule="exact"/>
                        <w:ind w:firstLine="0" w:left="60" w:right="0"/>
                        <w:rPr>
                          <w:sz w:val="18"/>
                          <w:rFonts w:ascii="Calibri"/>
                        </w:rPr>
                        <w:jc w:val="left"/>
                      </w:pPr>
                      <w:r>
                        <w:rPr>
                          <w:sz w:val="18"/>
                          <w:rFonts w:ascii="Calibri"/>
                        </w:rPr>
                        <w:fldChar w:fldCharType="begin"/>
                      </w:r>
                      <w:r>
                        <w:rPr>
                          <w:sz w:val="18"/>
                          <w:rFonts w:ascii="Calibri"/>
                        </w:rPr>
                        <w:instrText> PAGE </w:instrText>
                      </w:r>
                      <w:r>
                        <w:rPr>
                          <w:sz w:val="18"/>
                          <w:rFonts w:ascii="Calibri"/>
                        </w:rPr>
                        <w:fldChar w:fldCharType="separate"/>
                      </w:r>
                      <w:r>
                        <w:rPr>
                          <w:sz w:val="18"/>
                          <w:rFonts w:ascii="Calibri"/>
                        </w:rPr>
                        <w:t>1</w:t>
                      </w:r>
                      <w:r>
                        <w:rPr>
                          <w:sz w:val="18"/>
                          <w:rFonts w:ascii="Calibri"/>
                        </w:rPr>
                        <w:fldChar w:fldCharType="end"/>
                      </w:r>
                    </w:p>
                  </w:txbxContent>
                </wps:txbx>
                <wps:bodyPr rot="0" vert="horz" wrap="square" lIns="0" tIns="0" rIns="0" bIns="0" anchor="t" anchorCtr="0"/>
              </wps:wsp>
            </a:graphicData>
          </a:graphic>
        </wp:anchor>
      </w:drawing>
    </w:r>
  </w:p>
</w:ftr>
</file>

<file path=word/footer10.xml><?xml version="1.0" encoding="utf-8"?>
<w:ftr xmlns:wne="http://schemas.microsoft.com/office/word/2006/wordml" xmlns:r="http://schemas.openxmlformats.org/officeDocument/2006/relationships" xmlns:w10="urn:schemas-microsoft-com:office:word" xmlns:a="http://schemas.openxmlformats.org/drawingml/2006/main" xmlns:wp="http://schemas.openxmlformats.org/drawingml/2006/wordprocessingDrawing" xmlns:o="urn:schemas-microsoft-com:office:office" xmlns:w="http://schemas.openxmlformats.org/wordprocessingml/2006/main" xmlns:pic="http://schemas.openxmlformats.org/drawingml/2006/picture" xmlns:v="urn:schemas-microsoft-com:vml" xmlns:m="http://schemas.openxmlformats.org/officeDocument/2006/math" xmlns:ve="http://schemas.openxmlformats.org/markup-compatibility/2006" xml:space="preserve">
  <w:p>
    <w:pPr>
      <w:pStyle w:val="BodyText"/>
      <w:spacing w:afterAutospacing="false" w:beforeAutospacing="false" w:line="14" w:lineRule="auto"/>
      <w:rPr>
        <w:sz w:val="2"/>
      </w:rPr>
    </w:pPr>
  </w:p>
</w:ftr>
</file>

<file path=word/footer2.xml><?xml version="1.0" encoding="utf-8"?>
<w:ftr xmlns:wps="http://schemas.microsoft.com/office/word/2010/wordprocessingShape" xmlns:ve="http://schemas.openxmlformats.org/markup-compatibility/2006" xmlns:m="http://schemas.openxmlformats.org/officeDocument/2006/math" xmlns:v="urn:schemas-microsoft-com:vml" xmlns:pic="http://schemas.openxmlformats.org/drawingml/2006/picture" xmlns:w="http://schemas.openxmlformats.org/wordprocessingml/2006/main" xmlns:o="urn:schemas-microsoft-com:office:office" xmlns:wp="http://schemas.openxmlformats.org/drawingml/2006/wordprocessingDrawing" xmlns:w10="urn:schemas-microsoft-com:office:word" xmlns:a="http://schemas.openxmlformats.org/drawingml/2006/main" xmlns:r="http://schemas.openxmlformats.org/officeDocument/2006/relationships" xmlns:wne="http://schemas.microsoft.com/office/word/2006/wordml" xml:space="preserve">
  <w:p>
    <w:pPr>
      <w:pStyle w:val="BodyText"/>
      <w:spacing w:afterAutospacing="false" w:beforeAutospacing="false" w:line="14" w:lineRule="auto"/>
      <w:rPr>
        <w:sz w:val="20"/>
      </w:rPr>
    </w:pPr>
    <w:r>
      <w:rPr/>
      <w:drawing>
        <wp:anchor distT="0" distB="0" distL="0" distR="0" relativeHeight="232145408" behindDoc="1" allowOverlap="1" locked="0" layoutInCell="1" simplePos="0">
          <wp:simplePos y="0" x="0"/>
          <wp:positionH relativeFrom="page">
            <wp:posOffset>3695700</wp:posOffset>
          </wp:positionH>
          <wp:positionV relativeFrom="page">
            <wp:posOffset>10109200</wp:posOffset>
          </wp:positionV>
          <wp:extent cy="203200" cx="177800"/>
          <wp:wrapNone/>
          <wp:docPr id="29" name="docshape2"/>
          <a:graphic xmlns:a="http://schemas.openxmlformats.org/drawingml/2006/main">
            <a:graphicData uri="http://schemas.microsoft.com/office/word/2010/wordprocessingShape">
              <wps:wsp>
                <wps:cNvSpPr/>
                <wps:spPr>
                  <a:xfrm>
                    <a:off y="0" x="0"/>
                    <a:ext cy="203200" cx="177800"/>
                  </a:xfrm>
                  <a:prstGeom prst="rect"/>
                </wps:spPr>
                <wps:txbx inset="0,0,0,0">
                  <w:txbxContent>
                    <w:p>
                      <w:pPr>
                        <w:spacing w:afterAutospacing="false" w:before="0" w:beforeAutospacing="false" w:line="321" w:lineRule="exact"/>
                        <w:ind w:firstLine="0" w:left="60" w:right="0"/>
                        <w:rPr>
                          <w:sz w:val="28"/>
                        </w:rPr>
                        <w:jc w:val="left"/>
                      </w:pPr>
                      <w:r>
                        <w:rPr>
                          <w:w w:val="100"/>
                          <w:sz w:val="28"/>
                        </w:rPr>
                        <w:fldChar w:fldCharType="begin"/>
                      </w:r>
                      <w:r>
                        <w:rPr>
                          <w:w w:val="100"/>
                          <w:sz w:val="28"/>
                        </w:rPr>
                        <w:instrText> PAGE </w:instrText>
                      </w:r>
                      <w:r>
                        <w:rPr>
                          <w:w w:val="100"/>
                          <w:sz w:val="28"/>
                        </w:rPr>
                        <w:fldChar w:fldCharType="separate"/>
                      </w:r>
                      <w:r>
                        <w:rPr>
                          <w:w w:val="100"/>
                          <w:sz w:val="28"/>
                        </w:rPr>
                        <w:t>4</w:t>
                      </w:r>
                      <w:r>
                        <w:rPr>
                          <w:w w:val="100"/>
                          <w:sz w:val="28"/>
                        </w:rPr>
                        <w:fldChar w:fldCharType="end"/>
                      </w:r>
                    </w:p>
                  </w:txbxContent>
                </wps:txbx>
                <wps:bodyPr rot="0" vert="horz" wrap="square" lIns="0" tIns="0" rIns="0" bIns="0" anchor="t" anchorCtr="0"/>
              </wps:wsp>
            </a:graphicData>
          </a:graphic>
        </wp:anchor>
      </w:drawing>
    </w:r>
  </w:p>
</w:ftr>
</file>

<file path=word/footer3.xml><?xml version="1.0" encoding="utf-8"?>
<w:ftr xmlns:wne="http://schemas.microsoft.com/office/word/2006/wordml" xmlns:r="http://schemas.openxmlformats.org/officeDocument/2006/relationships" xmlns:w10="urn:schemas-microsoft-com:office:word" xmlns:a="http://schemas.openxmlformats.org/drawingml/2006/main" xmlns:wp="http://schemas.openxmlformats.org/drawingml/2006/wordprocessingDrawing" xmlns:o="urn:schemas-microsoft-com:office:office" xmlns:w="http://schemas.openxmlformats.org/wordprocessingml/2006/main" xmlns:pic="http://schemas.openxmlformats.org/drawingml/2006/picture" xmlns:v="urn:schemas-microsoft-com:vml" xmlns:m="http://schemas.openxmlformats.org/officeDocument/2006/math" xmlns:ve="http://schemas.openxmlformats.org/markup-compatibility/2006" xml:space="preserve">
  <w:p>
    <w:pPr>
      <w:pStyle w:val="BodyText"/>
      <w:spacing w:afterAutospacing="false" w:beforeAutospacing="false" w:line="14" w:lineRule="auto"/>
      <w:rPr>
        <w:sz w:val="2"/>
      </w:rPr>
    </w:pPr>
  </w:p>
</w:ftr>
</file>

<file path=word/footer4.xml><?xml version="1.0" encoding="utf-8"?>
<w:ftr xmlns:wps="http://schemas.microsoft.com/office/word/2010/wordprocessingShape" xmlns:ve="http://schemas.openxmlformats.org/markup-compatibility/2006" xmlns:m="http://schemas.openxmlformats.org/officeDocument/2006/math" xmlns:v="urn:schemas-microsoft-com:vml" xmlns:pic="http://schemas.openxmlformats.org/drawingml/2006/picture" xmlns:w="http://schemas.openxmlformats.org/wordprocessingml/2006/main" xmlns:o="urn:schemas-microsoft-com:office:office" xmlns:wp="http://schemas.openxmlformats.org/drawingml/2006/wordprocessingDrawing" xmlns:w10="urn:schemas-microsoft-com:office:word" xmlns:a="http://schemas.openxmlformats.org/drawingml/2006/main" xmlns:r="http://schemas.openxmlformats.org/officeDocument/2006/relationships" xmlns:wne="http://schemas.microsoft.com/office/word/2006/wordml" xml:space="preserve">
  <w:p>
    <w:pPr>
      <w:pStyle w:val="BodyText"/>
      <w:spacing w:afterAutospacing="false" w:beforeAutospacing="false" w:line="14" w:lineRule="auto"/>
      <w:rPr>
        <w:sz w:val="20"/>
      </w:rPr>
    </w:pPr>
    <w:r>
      <w:rPr/>
      <w:drawing>
        <wp:anchor distT="0" distB="0" distL="0" distR="0" relativeHeight="232145920" behindDoc="1" allowOverlap="1" locked="0" layoutInCell="1" simplePos="0">
          <wp:simplePos y="0" x="0"/>
          <wp:positionH relativeFrom="page">
            <wp:posOffset>3365500</wp:posOffset>
          </wp:positionH>
          <wp:positionV relativeFrom="page">
            <wp:posOffset>10109200</wp:posOffset>
          </wp:positionV>
          <wp:extent cy="203200" cx="266700"/>
          <wp:wrapNone/>
          <wp:docPr id="30" name="docshape3"/>
          <a:graphic xmlns:a="http://schemas.openxmlformats.org/drawingml/2006/main">
            <a:graphicData uri="http://schemas.microsoft.com/office/word/2010/wordprocessingShape">
              <wps:wsp>
                <wps:cNvSpPr/>
                <wps:spPr>
                  <a:xfrm>
                    <a:off y="0" x="0"/>
                    <a:ext cy="203200" cx="266700"/>
                  </a:xfrm>
                  <a:prstGeom prst="rect"/>
                </wps:spPr>
                <wps:txbx inset="0,0,0,0">
                  <w:txbxContent>
                    <w:p>
                      <w:pPr>
                        <w:spacing w:afterAutospacing="false" w:before="0" w:beforeAutospacing="false" w:line="321" w:lineRule="exact"/>
                        <w:ind w:firstLine="0" w:left="60" w:right="0"/>
                        <w:rPr>
                          <w:sz w:val="28"/>
                        </w:rPr>
                        <w:jc w:val="left"/>
                      </w:pPr>
                      <w:r>
                        <w:rPr>
                          <w:spacing w:val="-5"/>
                          <w:sz w:val="28"/>
                        </w:rPr>
                        <w:fldChar w:fldCharType="begin"/>
                      </w:r>
                      <w:r>
                        <w:rPr>
                          <w:spacing w:val="-5"/>
                          <w:sz w:val="28"/>
                        </w:rPr>
                        <w:instrText> PAGE </w:instrText>
                      </w:r>
                      <w:r>
                        <w:rPr>
                          <w:spacing w:val="-5"/>
                          <w:sz w:val="28"/>
                        </w:rPr>
                        <w:fldChar w:fldCharType="separate"/>
                      </w:r>
                      <w:r>
                        <w:rPr>
                          <w:spacing w:val="-5"/>
                          <w:sz w:val="28"/>
                        </w:rPr>
                        <w:t>10</w:t>
                      </w:r>
                      <w:r>
                        <w:rPr>
                          <w:spacing w:val="-5"/>
                          <w:sz w:val="28"/>
                        </w:rPr>
                        <w:fldChar w:fldCharType="end"/>
                      </w:r>
                    </w:p>
                  </w:txbxContent>
                </wps:txbx>
                <wps:bodyPr rot="0" vert="horz" wrap="square" lIns="0" tIns="0" rIns="0" bIns="0" anchor="t" anchorCtr="0"/>
              </wps:wsp>
            </a:graphicData>
          </a:graphic>
        </wp:anchor>
      </w:drawing>
    </w:r>
  </w:p>
</w:ftr>
</file>

<file path=word/footer5.xml><?xml version="1.0" encoding="utf-8"?>
<w:ftr xmlns:wne="http://schemas.microsoft.com/office/word/2006/wordml" xmlns:r="http://schemas.openxmlformats.org/officeDocument/2006/relationships" xmlns:w10="urn:schemas-microsoft-com:office:word" xmlns:a="http://schemas.openxmlformats.org/drawingml/2006/main" xmlns:wp="http://schemas.openxmlformats.org/drawingml/2006/wordprocessingDrawing" xmlns:o="urn:schemas-microsoft-com:office:office" xmlns:w="http://schemas.openxmlformats.org/wordprocessingml/2006/main" xmlns:pic="http://schemas.openxmlformats.org/drawingml/2006/picture" xmlns:v="urn:schemas-microsoft-com:vml" xmlns:m="http://schemas.openxmlformats.org/officeDocument/2006/math" xmlns:ve="http://schemas.openxmlformats.org/markup-compatibility/2006" xml:space="preserve">
  <w:p>
    <w:pPr>
      <w:pStyle w:val="BodyText"/>
      <w:spacing w:afterAutospacing="false" w:beforeAutospacing="false" w:line="14" w:lineRule="auto"/>
      <w:rPr>
        <w:sz w:val="2"/>
      </w:rPr>
    </w:pPr>
  </w:p>
</w:ftr>
</file>

<file path=word/footer6.xml><?xml version="1.0" encoding="utf-8"?>
<w:ftr xmlns:wps="http://schemas.microsoft.com/office/word/2010/wordprocessingShape" xmlns:ve="http://schemas.openxmlformats.org/markup-compatibility/2006" xmlns:m="http://schemas.openxmlformats.org/officeDocument/2006/math" xmlns:v="urn:schemas-microsoft-com:vml" xmlns:pic="http://schemas.openxmlformats.org/drawingml/2006/picture" xmlns:w="http://schemas.openxmlformats.org/wordprocessingml/2006/main" xmlns:o="urn:schemas-microsoft-com:office:office" xmlns:wp="http://schemas.openxmlformats.org/drawingml/2006/wordprocessingDrawing" xmlns:w10="urn:schemas-microsoft-com:office:word" xmlns:a="http://schemas.openxmlformats.org/drawingml/2006/main" xmlns:r="http://schemas.openxmlformats.org/officeDocument/2006/relationships" xmlns:wne="http://schemas.microsoft.com/office/word/2006/wordml" xml:space="preserve">
  <w:p>
    <w:pPr>
      <w:pStyle w:val="BodyText"/>
      <w:spacing w:afterAutospacing="false" w:beforeAutospacing="false" w:line="14" w:lineRule="auto"/>
      <w:rPr>
        <w:sz w:val="20"/>
      </w:rPr>
    </w:pPr>
    <w:r>
      <w:rPr/>
      <w:drawing>
        <wp:anchor distT="0" distB="0" distL="0" distR="0" relativeHeight="232146432" behindDoc="1" allowOverlap="1" locked="0" layoutInCell="1" simplePos="0">
          <wp:simplePos y="0" x="0"/>
          <wp:positionH relativeFrom="page">
            <wp:posOffset>3365500</wp:posOffset>
          </wp:positionH>
          <wp:positionV relativeFrom="page">
            <wp:posOffset>10109200</wp:posOffset>
          </wp:positionV>
          <wp:extent cy="203200" cx="266700"/>
          <wp:wrapNone/>
          <wp:docPr id="26" name="docshape4"/>
          <a:graphic xmlns:a="http://schemas.openxmlformats.org/drawingml/2006/main">
            <a:graphicData uri="http://schemas.microsoft.com/office/word/2010/wordprocessingShape">
              <wps:wsp>
                <wps:cNvSpPr/>
                <wps:spPr>
                  <a:xfrm>
                    <a:off y="0" x="0"/>
                    <a:ext cy="203200" cx="266700"/>
                  </a:xfrm>
                  <a:prstGeom prst="rect"/>
                </wps:spPr>
                <wps:txbx inset="0,0,0,0">
                  <w:txbxContent>
                    <w:p>
                      <w:pPr>
                        <w:spacing w:afterAutospacing="false" w:before="0" w:beforeAutospacing="false" w:line="321" w:lineRule="exact"/>
                        <w:ind w:firstLine="0" w:left="60" w:right="0"/>
                        <w:rPr>
                          <w:sz w:val="28"/>
                        </w:rPr>
                        <w:jc w:val="left"/>
                      </w:pPr>
                      <w:r>
                        <w:rPr>
                          <w:spacing w:val="-5"/>
                          <w:sz w:val="28"/>
                        </w:rPr>
                        <w:fldChar w:fldCharType="begin"/>
                      </w:r>
                      <w:r>
                        <w:rPr>
                          <w:spacing w:val="-5"/>
                          <w:sz w:val="28"/>
                        </w:rPr>
                        <w:instrText> PAGE </w:instrText>
                      </w:r>
                      <w:r>
                        <w:rPr>
                          <w:spacing w:val="-5"/>
                          <w:sz w:val="28"/>
                        </w:rPr>
                        <w:fldChar w:fldCharType="separate"/>
                      </w:r>
                      <w:r>
                        <w:rPr>
                          <w:spacing w:val="-5"/>
                          <w:sz w:val="28"/>
                        </w:rPr>
                        <w:t>16</w:t>
                      </w:r>
                      <w:r>
                        <w:rPr>
                          <w:spacing w:val="-5"/>
                          <w:sz w:val="28"/>
                        </w:rPr>
                        <w:fldChar w:fldCharType="end"/>
                      </w:r>
                    </w:p>
                  </w:txbxContent>
                </wps:txbx>
                <wps:bodyPr rot="0" vert="horz" wrap="square" lIns="0" tIns="0" rIns="0" bIns="0" anchor="t" anchorCtr="0"/>
              </wps:wsp>
            </a:graphicData>
          </a:graphic>
        </wp:anchor>
      </w:drawing>
    </w:r>
  </w:p>
</w:ftr>
</file>

<file path=word/footer7.xml><?xml version="1.0" encoding="utf-8"?>
<w:ftr xmlns:wne="http://schemas.microsoft.com/office/word/2006/wordml" xmlns:r="http://schemas.openxmlformats.org/officeDocument/2006/relationships" xmlns:w10="urn:schemas-microsoft-com:office:word" xmlns:a="http://schemas.openxmlformats.org/drawingml/2006/main" xmlns:wp="http://schemas.openxmlformats.org/drawingml/2006/wordprocessingDrawing" xmlns:o="urn:schemas-microsoft-com:office:office" xmlns:w="http://schemas.openxmlformats.org/wordprocessingml/2006/main" xmlns:pic="http://schemas.openxmlformats.org/drawingml/2006/picture" xmlns:v="urn:schemas-microsoft-com:vml" xmlns:m="http://schemas.openxmlformats.org/officeDocument/2006/math" xmlns:ve="http://schemas.openxmlformats.org/markup-compatibility/2006" xml:space="preserve">
  <w:p>
    <w:pPr>
      <w:pStyle w:val="BodyText"/>
      <w:spacing w:afterAutospacing="false" w:beforeAutospacing="false" w:line="14" w:lineRule="auto"/>
      <w:rPr>
        <w:sz w:val="2"/>
      </w:rPr>
    </w:pPr>
  </w:p>
</w:ftr>
</file>

<file path=word/footer8.xml><?xml version="1.0" encoding="utf-8"?>
<w:ftr xmlns:wne="http://schemas.microsoft.com/office/word/2006/wordml" xmlns:r="http://schemas.openxmlformats.org/officeDocument/2006/relationships" xmlns:w10="urn:schemas-microsoft-com:office:word" xmlns:a="http://schemas.openxmlformats.org/drawingml/2006/main" xmlns:wp="http://schemas.openxmlformats.org/drawingml/2006/wordprocessingDrawing" xmlns:o="urn:schemas-microsoft-com:office:office" xmlns:w="http://schemas.openxmlformats.org/wordprocessingml/2006/main" xmlns:pic="http://schemas.openxmlformats.org/drawingml/2006/picture" xmlns:v="urn:schemas-microsoft-com:vml" xmlns:m="http://schemas.openxmlformats.org/officeDocument/2006/math" xmlns:ve="http://schemas.openxmlformats.org/markup-compatibility/2006" xml:space="preserve">
  <w:p>
    <w:pPr>
      <w:pStyle w:val="BodyText"/>
      <w:spacing w:afterAutospacing="false" w:beforeAutospacing="false" w:line="14" w:lineRule="auto"/>
      <w:rPr>
        <w:sz w:val="2"/>
      </w:rPr>
    </w:pPr>
  </w:p>
</w:ftr>
</file>

<file path=word/footer9.xml><?xml version="1.0" encoding="utf-8"?>
<w:ftr xmlns:wps="http://schemas.microsoft.com/office/word/2010/wordprocessingShape" xmlns:ve="http://schemas.openxmlformats.org/markup-compatibility/2006" xmlns:m="http://schemas.openxmlformats.org/officeDocument/2006/math" xmlns:v="urn:schemas-microsoft-com:vml" xmlns:pic="http://schemas.openxmlformats.org/drawingml/2006/picture" xmlns:w="http://schemas.openxmlformats.org/wordprocessingml/2006/main" xmlns:o="urn:schemas-microsoft-com:office:office" xmlns:wp="http://schemas.openxmlformats.org/drawingml/2006/wordprocessingDrawing" xmlns:w10="urn:schemas-microsoft-com:office:word" xmlns:a="http://schemas.openxmlformats.org/drawingml/2006/main" xmlns:r="http://schemas.openxmlformats.org/officeDocument/2006/relationships" xmlns:wne="http://schemas.microsoft.com/office/word/2006/wordml" xml:space="preserve">
  <w:p>
    <w:pPr>
      <w:pStyle w:val="BodyText"/>
      <w:spacing w:afterAutospacing="false" w:beforeAutospacing="false" w:line="14" w:lineRule="auto"/>
      <w:rPr>
        <w:sz w:val="20"/>
      </w:rPr>
    </w:pPr>
    <w:r>
      <w:rPr/>
      <w:drawing>
        <wp:anchor distT="0" distB="0" distL="0" distR="0" relativeHeight="232146944" behindDoc="1" allowOverlap="1" locked="0" layoutInCell="1" simplePos="0">
          <wp:simplePos y="0" x="0"/>
          <wp:positionH relativeFrom="page">
            <wp:posOffset>3683000</wp:posOffset>
          </wp:positionH>
          <wp:positionV relativeFrom="page">
            <wp:posOffset>10109200</wp:posOffset>
          </wp:positionV>
          <wp:extent cy="139700" cx="203200"/>
          <wp:wrapNone/>
          <wp:docPr id="27" name="docshape5"/>
          <a:graphic xmlns:a="http://schemas.openxmlformats.org/drawingml/2006/main">
            <a:graphicData uri="http://schemas.microsoft.com/office/word/2010/wordprocessingShape">
              <wps:wsp>
                <wps:cNvSpPr/>
                <wps:spPr>
                  <a:xfrm>
                    <a:off y="0" x="0"/>
                    <a:ext cy="139700" cx="203200"/>
                  </a:xfrm>
                  <a:prstGeom prst="rect"/>
                </wps:spPr>
                <wps:txbx inset="0,0,0,0">
                  <w:txbxContent>
                    <w:p>
                      <w:pPr>
                        <w:spacing w:afterAutospacing="false" w:before="0" w:beforeAutospacing="false" w:line="203" w:lineRule="exact"/>
                        <w:ind w:firstLine="0" w:left="60" w:right="0"/>
                        <w:rPr>
                          <w:sz w:val="18"/>
                          <w:rFonts w:ascii="Calibri"/>
                        </w:rPr>
                        <w:jc w:val="left"/>
                      </w:pPr>
                      <w:r>
                        <w:rPr>
                          <w:spacing w:val="-5"/>
                          <w:sz w:val="18"/>
                          <w:rFonts w:ascii="Calibri"/>
                        </w:rPr>
                        <w:fldChar w:fldCharType="begin"/>
                      </w:r>
                      <w:r>
                        <w:rPr>
                          <w:spacing w:val="-5"/>
                          <w:sz w:val="18"/>
                          <w:rFonts w:ascii="Calibri"/>
                        </w:rPr>
                        <w:instrText> PAGE </w:instrText>
                      </w:r>
                      <w:r>
                        <w:rPr>
                          <w:spacing w:val="-5"/>
                          <w:sz w:val="18"/>
                          <w:rFonts w:ascii="Calibri"/>
                        </w:rPr>
                        <w:fldChar w:fldCharType="separate"/>
                      </w:r>
                      <w:r>
                        <w:rPr>
                          <w:spacing w:val="-5"/>
                          <w:sz w:val="18"/>
                          <w:rFonts w:ascii="Calibri"/>
                        </w:rPr>
                        <w:t>35</w:t>
                      </w:r>
                      <w:r>
                        <w:rPr>
                          <w:spacing w:val="-5"/>
                          <w:sz w:val="18"/>
                          <w:rFonts w:ascii="Calibri"/>
                        </w:rPr>
                        <w:fldChar w:fldCharType="end"/>
                      </w:r>
                    </w:p>
                  </w:txbxContent>
                </wps:txbx>
                <wps:bodyPr rot="0" vert="horz" wrap="square" lIns="0" tIns="0" rIns="0" bIns="0" anchor="t" anchorCtr="0"/>
              </wps:wsp>
            </a:graphicData>
          </a:graphic>
        </wp:anchor>
      </w:drawing>
    </w:r>
  </w:p>
</w:ftr>
</file>

<file path=word/numbering.xml><?xml version="1.0" encoding="utf-8"?>
<w:numbering xmlns:ve="http://schemas.openxmlformats.org/markup-compatibility/2006" xmlns:m="http://schemas.openxmlformats.org/officeDocument/2006/math" xmlns:w="http://schemas.openxmlformats.org/wordprocessingml/2006/main" xmlns:o="urn:schemas-microsoft-com:office:office" xmlns:r="http://schemas.openxmlformats.org/officeDocument/2006/relationships" xmlns:wp="http://schemas.openxmlformats.org/drawingml/2006/wordprocessingDrawing" xmlns:w10="urn:schemas-microsoft-com:office:word" xmlns:v="urn:schemas-microsoft-com:vml" xmlns:w15="http://schemas.microsoft.com/office/word/2012/wordml" xmlns:wne="http://schemas.microsoft.com/office/word/2006/wordml">
  <w:abstractNum w:abstractNumId="2">
    <w:multiLevelType w:val="hybridMultilevel"/>
    <w:lvl w:ilvl="0" w:tentative="false">
      <w:start w:val="1"/>
      <w:numFmt w:val="decimal"/>
      <w:lvlText w:val="%1." w:null="false"/>
      <w:lvlJc w:val="left"/>
      <w:pPr>
        <w:ind w:hanging="242" w:left="1922"/>
        <w:jc w:val="left"/>
      </w:pPr>
      <w:rPr>
        <w:b w:val="0"/>
        <w:bCs w:val="0"/>
        <w:i w:val="0"/>
        <w:iCs w:val="0"/>
        <w:spacing w:val="-1"/>
        <w:w w:val="99"/>
        <w:sz w:val="30"/>
        <w:szCs w:val="30"/>
        <w:lang w:val="en-US" w:eastAsia="zh-CN" w:bidi="ar-SA"/>
        <w:rFonts w:ascii="Times New Roman" w:hAnsi="Times New Roman" w:eastAsia="Times New Roman" w:cs="Times New Roman" w:hint="default"/>
      </w:rPr>
    </w:lvl>
    <w:lvl w:ilvl="1" w:tentative="false">
      <w:start w:val="0"/>
      <w:numFmt w:val="bullet"/>
      <w:lvlText w:val="•" w:null="false"/>
      <w:lvlJc w:val="left"/>
      <w:pPr>
        <w:ind w:hanging="242" w:left="2802"/>
      </w:pPr>
      <w:rPr>
        <w:lang w:val="en-US" w:eastAsia="zh-CN" w:bidi="ar-SA"/>
        <w:rFonts w:hint="default"/>
      </w:rPr>
    </w:lvl>
    <w:lvl w:ilvl="2" w:tentative="false">
      <w:start w:val="0"/>
      <w:numFmt w:val="bullet"/>
      <w:lvlText w:val="•" w:null="false"/>
      <w:lvlJc w:val="left"/>
      <w:pPr>
        <w:ind w:hanging="242" w:left="3685"/>
      </w:pPr>
      <w:rPr>
        <w:lang w:val="en-US" w:eastAsia="zh-CN" w:bidi="ar-SA"/>
        <w:rFonts w:hint="default"/>
      </w:rPr>
    </w:lvl>
    <w:lvl w:ilvl="3" w:tentative="false">
      <w:start w:val="0"/>
      <w:numFmt w:val="bullet"/>
      <w:lvlText w:val="•" w:null="false"/>
      <w:lvlJc w:val="left"/>
      <w:pPr>
        <w:ind w:hanging="242" w:left="4567"/>
      </w:pPr>
      <w:rPr>
        <w:lang w:val="en-US" w:eastAsia="zh-CN" w:bidi="ar-SA"/>
        <w:rFonts w:hint="default"/>
      </w:rPr>
    </w:lvl>
    <w:lvl w:ilvl="4" w:tentative="false">
      <w:start w:val="0"/>
      <w:numFmt w:val="bullet"/>
      <w:lvlText w:val="•" w:null="false"/>
      <w:lvlJc w:val="left"/>
      <w:pPr>
        <w:ind w:hanging="242" w:left="5450"/>
      </w:pPr>
      <w:rPr>
        <w:lang w:val="en-US" w:eastAsia="zh-CN" w:bidi="ar-SA"/>
        <w:rFonts w:hint="default"/>
      </w:rPr>
    </w:lvl>
    <w:lvl w:ilvl="5" w:tentative="false">
      <w:start w:val="0"/>
      <w:numFmt w:val="bullet"/>
      <w:lvlText w:val="•" w:null="false"/>
      <w:lvlJc w:val="left"/>
      <w:pPr>
        <w:ind w:hanging="242" w:left="6333"/>
      </w:pPr>
      <w:rPr>
        <w:lang w:val="en-US" w:eastAsia="zh-CN" w:bidi="ar-SA"/>
        <w:rFonts w:hint="default"/>
      </w:rPr>
    </w:lvl>
    <w:lvl w:ilvl="6" w:tentative="false">
      <w:start w:val="0"/>
      <w:numFmt w:val="bullet"/>
      <w:lvlText w:val="•" w:null="false"/>
      <w:lvlJc w:val="left"/>
      <w:pPr>
        <w:ind w:hanging="242" w:left="7215"/>
      </w:pPr>
      <w:rPr>
        <w:lang w:val="en-US" w:eastAsia="zh-CN" w:bidi="ar-SA"/>
        <w:rFonts w:hint="default"/>
      </w:rPr>
    </w:lvl>
    <w:lvl w:ilvl="7" w:tentative="false">
      <w:start w:val="0"/>
      <w:numFmt w:val="bullet"/>
      <w:lvlText w:val="•" w:null="false"/>
      <w:lvlJc w:val="left"/>
      <w:pPr>
        <w:ind w:hanging="242" w:left="8098"/>
      </w:pPr>
      <w:rPr>
        <w:lang w:val="en-US" w:eastAsia="zh-CN" w:bidi="ar-SA"/>
        <w:rFonts w:hint="default"/>
      </w:rPr>
    </w:lvl>
    <w:lvl w:ilvl="8" w:tentative="false">
      <w:start w:val="0"/>
      <w:numFmt w:val="bullet"/>
      <w:lvlText w:val="•" w:null="false"/>
      <w:lvlJc w:val="left"/>
      <w:pPr>
        <w:ind w:hanging="242" w:left="8980"/>
      </w:pPr>
      <w:rPr>
        <w:lang w:val="en-US" w:eastAsia="zh-CN" w:bidi="ar-SA"/>
        <w:rFonts w:hint="default"/>
      </w:rPr>
    </w:lvl>
  </w:abstractNum>
  <w:abstractNum w:abstractNumId="1">
    <w:multiLevelType w:val="hybridMultilevel"/>
    <w:lvl w:ilvl="0" w:tentative="false">
      <w:start w:val="1"/>
      <w:numFmt w:val="decimal"/>
      <w:lvlText w:val="%1." w:null="false"/>
      <w:lvlJc w:val="left"/>
      <w:pPr>
        <w:ind w:hanging="242" w:left="1922"/>
        <w:jc w:val="left"/>
      </w:pPr>
      <w:rPr>
        <w:b w:val="0"/>
        <w:bCs w:val="0"/>
        <w:i w:val="0"/>
        <w:iCs w:val="0"/>
        <w:spacing w:val="-1"/>
        <w:w w:val="99"/>
        <w:sz w:val="30"/>
        <w:szCs w:val="30"/>
        <w:lang w:val="en-US" w:eastAsia="zh-CN" w:bidi="ar-SA"/>
        <w:rFonts w:ascii="Times New Roman" w:hAnsi="Times New Roman" w:eastAsia="Times New Roman" w:cs="Times New Roman" w:hint="default"/>
      </w:rPr>
    </w:lvl>
    <w:lvl w:ilvl="1" w:tentative="false">
      <w:start w:val="0"/>
      <w:numFmt w:val="bullet"/>
      <w:lvlText w:val="•" w:null="false"/>
      <w:lvlJc w:val="left"/>
      <w:pPr>
        <w:ind w:hanging="242" w:left="2802"/>
      </w:pPr>
      <w:rPr>
        <w:lang w:val="en-US" w:eastAsia="zh-CN" w:bidi="ar-SA"/>
        <w:rFonts w:hint="default"/>
      </w:rPr>
    </w:lvl>
    <w:lvl w:ilvl="2" w:tentative="false">
      <w:start w:val="0"/>
      <w:numFmt w:val="bullet"/>
      <w:lvlText w:val="•" w:null="false"/>
      <w:lvlJc w:val="left"/>
      <w:pPr>
        <w:ind w:hanging="242" w:left="3685"/>
      </w:pPr>
      <w:rPr>
        <w:lang w:val="en-US" w:eastAsia="zh-CN" w:bidi="ar-SA"/>
        <w:rFonts w:hint="default"/>
      </w:rPr>
    </w:lvl>
    <w:lvl w:ilvl="3" w:tentative="false">
      <w:start w:val="0"/>
      <w:numFmt w:val="bullet"/>
      <w:lvlText w:val="•" w:null="false"/>
      <w:lvlJc w:val="left"/>
      <w:pPr>
        <w:ind w:hanging="242" w:left="4567"/>
      </w:pPr>
      <w:rPr>
        <w:lang w:val="en-US" w:eastAsia="zh-CN" w:bidi="ar-SA"/>
        <w:rFonts w:hint="default"/>
      </w:rPr>
    </w:lvl>
    <w:lvl w:ilvl="4" w:tentative="false">
      <w:start w:val="0"/>
      <w:numFmt w:val="bullet"/>
      <w:lvlText w:val="•" w:null="false"/>
      <w:lvlJc w:val="left"/>
      <w:pPr>
        <w:ind w:hanging="242" w:left="5450"/>
      </w:pPr>
      <w:rPr>
        <w:lang w:val="en-US" w:eastAsia="zh-CN" w:bidi="ar-SA"/>
        <w:rFonts w:hint="default"/>
      </w:rPr>
    </w:lvl>
    <w:lvl w:ilvl="5" w:tentative="false">
      <w:start w:val="0"/>
      <w:numFmt w:val="bullet"/>
      <w:lvlText w:val="•" w:null="false"/>
      <w:lvlJc w:val="left"/>
      <w:pPr>
        <w:ind w:hanging="242" w:left="6333"/>
      </w:pPr>
      <w:rPr>
        <w:lang w:val="en-US" w:eastAsia="zh-CN" w:bidi="ar-SA"/>
        <w:rFonts w:hint="default"/>
      </w:rPr>
    </w:lvl>
    <w:lvl w:ilvl="6" w:tentative="false">
      <w:start w:val="0"/>
      <w:numFmt w:val="bullet"/>
      <w:lvlText w:val="•" w:null="false"/>
      <w:lvlJc w:val="left"/>
      <w:pPr>
        <w:ind w:hanging="242" w:left="7215"/>
      </w:pPr>
      <w:rPr>
        <w:lang w:val="en-US" w:eastAsia="zh-CN" w:bidi="ar-SA"/>
        <w:rFonts w:hint="default"/>
      </w:rPr>
    </w:lvl>
    <w:lvl w:ilvl="7" w:tentative="false">
      <w:start w:val="0"/>
      <w:numFmt w:val="bullet"/>
      <w:lvlText w:val="•" w:null="false"/>
      <w:lvlJc w:val="left"/>
      <w:pPr>
        <w:ind w:hanging="242" w:left="8098"/>
      </w:pPr>
      <w:rPr>
        <w:lang w:val="en-US" w:eastAsia="zh-CN" w:bidi="ar-SA"/>
        <w:rFonts w:hint="default"/>
      </w:rPr>
    </w:lvl>
    <w:lvl w:ilvl="8" w:tentative="false">
      <w:start w:val="0"/>
      <w:numFmt w:val="bullet"/>
      <w:lvlText w:val="•" w:null="false"/>
      <w:lvlJc w:val="left"/>
      <w:pPr>
        <w:ind w:hanging="242" w:left="8980"/>
      </w:pPr>
      <w:rPr>
        <w:lang w:val="en-US" w:eastAsia="zh-CN" w:bidi="ar-SA"/>
        <w:rFonts w:hint="default"/>
      </w:rPr>
    </w:lvl>
  </w:abstractNum>
  <w:abstractNum w:abstractNumId="0">
    <w:multiLevelType w:val="hybridMultilevel"/>
    <w:lvl w:ilvl="0" w:tentative="false">
      <w:start w:val="1"/>
      <w:numFmt w:val="decimal"/>
      <w:lvlText w:val="%1." w:null="false"/>
      <w:lvlJc w:val="left"/>
      <w:pPr>
        <w:ind w:hanging="242" w:left="1040"/>
        <w:jc w:val="left"/>
      </w:pPr>
      <w:rPr>
        <w:b w:val="0"/>
        <w:bCs w:val="0"/>
        <w:i w:val="0"/>
        <w:iCs w:val="0"/>
        <w:spacing w:val="-1"/>
        <w:w w:val="99"/>
        <w:sz w:val="30"/>
        <w:szCs w:val="30"/>
        <w:lang w:val="en-US" w:eastAsia="zh-CN" w:bidi="ar-SA"/>
        <w:rFonts w:ascii="Times New Roman" w:hAnsi="Times New Roman" w:eastAsia="Times New Roman" w:cs="Times New Roman" w:hint="default"/>
      </w:rPr>
    </w:lvl>
    <w:lvl w:ilvl="1" w:tentative="false">
      <w:start w:val="0"/>
      <w:numFmt w:val="bullet"/>
      <w:lvlText w:val="•" w:null="false"/>
      <w:lvlJc w:val="left"/>
      <w:pPr>
        <w:ind w:hanging="242" w:left="2026"/>
      </w:pPr>
      <w:rPr>
        <w:lang w:val="en-US" w:eastAsia="zh-CN" w:bidi="ar-SA"/>
        <w:rFonts w:hint="default"/>
      </w:rPr>
    </w:lvl>
    <w:lvl w:ilvl="2" w:tentative="false">
      <w:start w:val="0"/>
      <w:numFmt w:val="bullet"/>
      <w:lvlText w:val="•" w:null="false"/>
      <w:lvlJc w:val="left"/>
      <w:pPr>
        <w:ind w:hanging="242" w:left="3013"/>
      </w:pPr>
      <w:rPr>
        <w:lang w:val="en-US" w:eastAsia="zh-CN" w:bidi="ar-SA"/>
        <w:rFonts w:hint="default"/>
      </w:rPr>
    </w:lvl>
    <w:lvl w:ilvl="3" w:tentative="false">
      <w:start w:val="0"/>
      <w:numFmt w:val="bullet"/>
      <w:lvlText w:val="•" w:null="false"/>
      <w:lvlJc w:val="left"/>
      <w:pPr>
        <w:ind w:hanging="242" w:left="3999"/>
      </w:pPr>
      <w:rPr>
        <w:lang w:val="en-US" w:eastAsia="zh-CN" w:bidi="ar-SA"/>
        <w:rFonts w:hint="default"/>
      </w:rPr>
    </w:lvl>
    <w:lvl w:ilvl="4" w:tentative="false">
      <w:start w:val="0"/>
      <w:numFmt w:val="bullet"/>
      <w:lvlText w:val="•" w:null="false"/>
      <w:lvlJc w:val="left"/>
      <w:pPr>
        <w:ind w:hanging="242" w:left="4986"/>
      </w:pPr>
      <w:rPr>
        <w:lang w:val="en-US" w:eastAsia="zh-CN" w:bidi="ar-SA"/>
        <w:rFonts w:hint="default"/>
      </w:rPr>
    </w:lvl>
    <w:lvl w:ilvl="5" w:tentative="false">
      <w:start w:val="0"/>
      <w:numFmt w:val="bullet"/>
      <w:lvlText w:val="•" w:null="false"/>
      <w:lvlJc w:val="left"/>
      <w:pPr>
        <w:ind w:hanging="242" w:left="5973"/>
      </w:pPr>
      <w:rPr>
        <w:lang w:val="en-US" w:eastAsia="zh-CN" w:bidi="ar-SA"/>
        <w:rFonts w:hint="default"/>
      </w:rPr>
    </w:lvl>
    <w:lvl w:ilvl="6" w:tentative="false">
      <w:start w:val="0"/>
      <w:numFmt w:val="bullet"/>
      <w:lvlText w:val="•" w:null="false"/>
      <w:lvlJc w:val="left"/>
      <w:pPr>
        <w:ind w:hanging="242" w:left="6959"/>
      </w:pPr>
      <w:rPr>
        <w:lang w:val="en-US" w:eastAsia="zh-CN" w:bidi="ar-SA"/>
        <w:rFonts w:hint="default"/>
      </w:rPr>
    </w:lvl>
    <w:lvl w:ilvl="7" w:tentative="false">
      <w:start w:val="0"/>
      <w:numFmt w:val="bullet"/>
      <w:lvlText w:val="•" w:null="false"/>
      <w:lvlJc w:val="left"/>
      <w:pPr>
        <w:ind w:hanging="242" w:left="7946"/>
      </w:pPr>
      <w:rPr>
        <w:lang w:val="en-US" w:eastAsia="zh-CN" w:bidi="ar-SA"/>
        <w:rFonts w:hint="default"/>
      </w:rPr>
    </w:lvl>
    <w:lvl w:ilvl="8" w:tentative="false">
      <w:start w:val="0"/>
      <w:numFmt w:val="bullet"/>
      <w:lvlText w:val="•" w:null="false"/>
      <w:lvlJc w:val="left"/>
      <w:pPr>
        <w:ind w:hanging="242" w:left="8932"/>
      </w:pPr>
      <w:rPr>
        <w:lang w:val="en-US" w:eastAsia="zh-CN" w:bidi="ar-SA"/>
        <w:rFonts w:hint="default"/>
      </w:rPr>
    </w:lvl>
  </w:abstractNum>
  <w:num w:numId="3">
    <w:abstractNumId w:val="2"/>
  </w:num>
  <w:num w:numId="2">
    <w:abstractNumId w:val="1"/>
  </w:num>
  <w:num w:numId="1">
    <w:abstractNumId w:val="0"/>
  </w:num>
</w:numbering>
</file>

<file path=word/settings.xml><?xml version="1.0" encoding="utf-8"?>
<w:settings xmlns:w10="urn:schemas-microsoft-com:office:word" xmlns:r="http://schemas.openxmlformats.org/officeDocument/2006/relationships" xmlns:v="urn:schemas-microsoft-com:vml" xmlns:sl="http://schemas.openxmlformats.org/schemaLibrary/2006/main" xmlns:o="urn:schemas-microsoft-com:office:office" xmlns:w="http://schemas.openxmlformats.org/wordprocessingml/2006/main" xmlns:m="http://schemas.openxmlformats.org/officeDocument/2006/math">
  <w:defaultTabStop w:val="720"/>
  <w:drawingGridHorizontalSpacing w:val="110"/>
  <w:displayHorizontalDrawingGridEvery w:val="2"/>
  <w:characterSpacingControl w:val="doNotCompress"/>
  <w:zoom w:percent="120"/>
  <w:compat>
    <w:ulTrailSpace/>
    <w:useFELayout/>
    <w:compatSetting w:val="14" w:uri="http://schemas.microsoft.com/office/word" w:name="compatibilityMode"/>
  </w:compat>
  <w:clrSchemeMapping w:followedHyperlink="" w:hyperlink="" w:accent6="" w:accent5="" w:accent4="" w:tx2="dk2" w:accent3="" w:tx1="dk1" w:t2="" w:t1="" w:accent2="" w:accent1="" w:bg2="lt2" w:bg1="lt1"/>
  <w:decimalSymbol/>
  <w:listSeparator/>
</w:settings>
</file>

<file path=word/styles.xml><?xml version="1.0" encoding="utf-8"?>
<w:styles xmlns:w="http://schemas.openxmlformats.org/wordprocessingml/2006/main" xmlns:r="http://schemas.openxmlformats.org/officeDocument/2006/relationships">
  <w:docDefaults>
    <w:pPrDefault>
      <w:rPr>
        <w:rFonts w:asciiTheme="minorHAnsi" w:eastAsiaTheme="minorHAnsi" w:hAnsiTheme="minorHAnsi" w:cstheme="minorBidi"/>
        <w:sz w:val="22"/>
        <w:szCs w:val="22"/>
        <w:lang w:val="en-US" w:eastAsia="en-US" w:bidi="ar-SA"/>
      </w:rPr>
    </w:pPrDefault>
    <w:pPrDefault>
      <w:pPr>
        <w:widowControl w:val="0"/>
        <w:jc w:val="left"/>
        <w:spacing w:after="0" w:afterAutospacing="false" w:before="0" w:beforeAutospacing="false" w:line="240" w:lineRule="auto"/>
      </w:pPr>
    </w:pPrDefault>
  </w:docDefaults>
  <w:style w:type="character" w:styleId="DefaultParagraphFont" w:default="1">
    <w:name w:val="Default Paragraph Font"/>
    <w:uiPriority w:val="1"/>
    <w:semiHidden/>
    <w:unhideWhenUsed/>
  </w:style>
  <w:style w:type="table" w:styleId="TableNormal" w:default="1">
    <w:name w:val="Table Normal"/>
    <w:uiPriority w:val="2"/>
    <w:semiHidden/>
    <w:unhideWhenUsed/>
    <w:qFormat/>
    <w:tblPr>
      <w:tblInd w:type="dxa" w:w="0"/>
      <w:tblCellMar>
        <w:top w:type="dxa" w:w="0"/>
        <w:bottom w:type="dxa" w:w="0"/>
        <w:left w:type="dxa" w:w="0"/>
        <w:right w:type="dxa" w:w="0"/>
      </w:tblCellMar>
    </w:tblPr>
  </w:style>
  <w:style w:type="numbering" w:styleId="NoList" w:default="1">
    <w:name w:val="No List"/>
    <w:uiPriority w:val="99"/>
    <w:semiHidden/>
    <w:unhideWhenUsed/>
  </w:style>
  <w:style w:type="paragraph" w:styleId="Normal" w:default="1">
    <w:name w:val="Normal"/>
    <w:uiPriority w:val="1"/>
    <w:qFormat/>
    <w:pPr/>
    <w:rPr>
      <w:lang w:val="en-US" w:eastAsia="zh-CN" w:bidi="ar-SA"/>
      <w:rFonts w:ascii="宋体" w:hAnsi="宋体" w:eastAsia="宋体" w:cs="宋体"/>
    </w:rPr>
  </w:style>
  <w:style w:type="paragraph" w:styleId="BodyText" w:default="0">
    <w:name w:val="Body Text"/>
    <w:basedOn w:val="Normal"/>
    <w:uiPriority w:val="1"/>
    <w:qFormat/>
    <w:pPr/>
    <w:rPr>
      <w:sz w:val="32"/>
      <w:szCs w:val="32"/>
      <w:lang w:val="en-US" w:eastAsia="zh-CN" w:bidi="ar-SA"/>
      <w:rFonts w:ascii="仿宋" w:hAnsi="仿宋" w:eastAsia="仿宋" w:cs="仿宋"/>
    </w:rPr>
  </w:style>
  <w:style w:type="paragraph" w:styleId="Heading1" w:default="0">
    <w:name w:val="Heading 1"/>
    <w:basedOn w:val="Normal"/>
    <w:uiPriority w:val="1"/>
    <w:qFormat/>
    <w:pPr>
      <w:outlineLvl w:val="1"/>
      <w:ind w:left="1680"/>
    </w:pPr>
    <w:rPr>
      <w:b w:val="1"/>
      <w:bCs w:val="1"/>
      <w:sz w:val="32"/>
      <w:szCs w:val="32"/>
      <w:lang w:val="en-US" w:eastAsia="zh-CN" w:bidi="ar-SA"/>
      <w:rFonts w:ascii="楷体" w:hAnsi="楷体" w:eastAsia="楷体" w:cs="楷体"/>
    </w:rPr>
  </w:style>
  <w:style w:type="paragraph" w:styleId="Title" w:default="0">
    <w:name w:val="Title"/>
    <w:basedOn w:val="Normal"/>
    <w:uiPriority w:val="1"/>
    <w:qFormat/>
    <w:pPr>
      <w:spacing w:afterAutospacing="false" w:beforeAutospacing="false" w:line="1200" w:lineRule="exact"/>
      <w:ind w:left="827" w:right="1552"/>
      <w:jc w:val="center"/>
    </w:pPr>
    <w:rPr>
      <w:sz w:val="72"/>
      <w:szCs w:val="72"/>
      <w:lang w:val="en-US" w:eastAsia="zh-CN" w:bidi="ar-SA"/>
      <w:rFonts w:ascii="微软雅黑" w:hAnsi="微软雅黑" w:eastAsia="微软雅黑" w:cs="微软雅黑"/>
    </w:rPr>
  </w:style>
  <w:style w:type="paragraph" w:styleId="ListParagraph" w:default="0">
    <w:name w:val="List Paragraph"/>
    <w:basedOn w:val="Normal"/>
    <w:uiPriority w:val="1"/>
    <w:qFormat/>
    <w:pPr>
      <w:ind w:firstLine="640" w:left="1040" w:right="1400"/>
    </w:pPr>
    <w:rPr>
      <w:lang w:val="en-US" w:eastAsia="zh-CN" w:bidi="ar-SA"/>
      <w:rFonts w:ascii="仿宋" w:hAnsi="仿宋" w:eastAsia="仿宋" w:cs="仿宋"/>
    </w:rPr>
  </w:style>
  <w:style w:type="paragraph" w:styleId="TableParagraph" w:default="0">
    <w:name w:val="Table Paragraph"/>
    <w:basedOn w:val="Normal"/>
    <w:uiPriority w:val="1"/>
    <w:qFormat/>
    <w:pPr/>
    <w:rPr>
      <w:lang w:val="en-US" w:eastAsia="zh-CN" w:bidi="ar-SA"/>
      <w:rFonts w:ascii="宋体" w:hAnsi="宋体" w:eastAsia="宋体" w:cs="宋体"/>
    </w:rPr>
  </w:style>
</w:styles>
</file>

<file path=word/_rels/document.xml.rels><?xml version="1.0" encoding="UTF-8" standalone="yes"?><Relationships xmlns="http://schemas.openxmlformats.org/package/2006/relationships"><Relationship Id="rId9" Type="http://schemas.openxmlformats.org/officeDocument/2006/relationships/image" Target="media/image1.jpeg" /><Relationship Id="rId8" Type="http://schemas.openxmlformats.org/officeDocument/2006/relationships/footer" Target="footer4.xml" /><Relationship Id="rId7" Type="http://schemas.openxmlformats.org/officeDocument/2006/relationships/footer" Target="footer3.xml" /><Relationship Id="rId6" Type="http://schemas.openxmlformats.org/officeDocument/2006/relationships/footer" Target="footer2.xml" /><Relationship Id="rId4" Type="http://schemas.openxmlformats.org/officeDocument/2006/relationships/numbering" Target="numbering.xml" /><Relationship Id="rId5" Type="http://schemas.openxmlformats.org/officeDocument/2006/relationships/footer" Target="footer1.xml" /><Relationship Id="rId3" Type="http://schemas.openxmlformats.org/officeDocument/2006/relationships/theme" Target="theme/theme1.xml" /><Relationship Id="rId13" Type="http://schemas.openxmlformats.org/officeDocument/2006/relationships/footer" Target="footer7.xml" /><Relationship Id="rId2" Type="http://schemas.openxmlformats.org/officeDocument/2006/relationships/fontTable" Target="fontTable.xml" /><Relationship Id="rId16" Type="http://schemas.openxmlformats.org/officeDocument/2006/relationships/footer" Target="footer10.xml" /><Relationship Id="rId12" Type="http://schemas.openxmlformats.org/officeDocument/2006/relationships/footer" Target="footer6.xml" /><Relationship Id="rId11" Type="http://schemas.openxmlformats.org/officeDocument/2006/relationships/footer" Target="footer5.xml" /><Relationship Id="rId15" Type="http://schemas.openxmlformats.org/officeDocument/2006/relationships/footer" Target="footer9.xml" /><Relationship Id="rId10" Type="http://schemas.openxmlformats.org/officeDocument/2006/relationships/image" Target="media/image2.jpeg" /><Relationship Id="rId0" Type="http://schemas.openxmlformats.org/officeDocument/2006/relationships/styles" Target="styles.xml" /><Relationship Id="rId14" Type="http://schemas.openxmlformats.org/officeDocument/2006/relationships/footer" Target="footer8.xml" /><Relationship Id="rId1"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typeface="Times New Roman" script="Viet"/>
        <a:font typeface="Iskoola Pota" script="Sinh"/>
        <a:font typeface="DokChampa" script="Laoo"/>
        <a:font typeface="Kalinga" script="Orya"/>
        <a:font typeface="Mongolian Baiti" script="Mong"/>
        <a:font typeface="Kartika" script="Mlym"/>
        <a:font typeface="맑은 고딕" script="Hang"/>
        <a:font typeface="Gautami" script="Telu"/>
        <a:font typeface="Mangal" script="Deva"/>
        <a:font typeface="Microsoft Himalaya" script="Tibt"/>
        <a:font typeface="Euphemia" script="Cans"/>
        <a:font typeface="MoolBoran" script="Khmr"/>
        <a:font typeface="Estrangelo Edessa" script="Syrc"/>
        <a:font typeface="Angsana New" script="Thai"/>
        <a:font typeface="Shruti" script="Gujr"/>
        <a:font typeface="Microsoft Uighur" script="Uigh"/>
        <a:font typeface="Vrinda" script="Beng"/>
        <a:font typeface="ＭＳ ゴシック" script="Jpan"/>
        <a:font typeface="MV Boli" script="Thaa"/>
        <a:font typeface="Plantagenet Cherokee" script="Cher"/>
        <a:font typeface="Times New Roman" script="Hebr"/>
        <a:font typeface="Microsoft Yi Baiti" script="Yiii"/>
        <a:font typeface="Raavi" script="Guru"/>
        <a:font typeface="宋体" script="Hans"/>
        <a:font typeface="Nyala" script="Ethi"/>
        <a:font typeface="Latha" script="Taml"/>
        <a:font typeface="Tunga" script="Knda"/>
        <a:font typeface="Times New Roman" script="Arab"/>
        <a:font typeface="新細明體" script="Hant"/>
      </a:majorFont>
      <a:minorFont>
        <a:latin typeface="Calibri"/>
        <a:ea typeface=""/>
        <a:cs typeface=""/>
        <a:font typeface="Arial" script="Viet"/>
        <a:font typeface="Iskoola Pota" script="Sinh"/>
        <a:font typeface="DokChampa" script="Laoo"/>
        <a:font typeface="Kalinga" script="Orya"/>
        <a:font typeface="Mongolian Baiti" script="Mong"/>
        <a:font typeface="Kartika" script="Mlym"/>
        <a:font typeface="맑은 고딕" script="Hang"/>
        <a:font typeface="Gautami" script="Telu"/>
        <a:font typeface="Mangal" script="Deva"/>
        <a:font typeface="Microsoft Himalaya" script="Tibt"/>
        <a:font typeface="Euphemia" script="Cans"/>
        <a:font typeface="DaunPenh" script="Khmr"/>
        <a:font typeface="Estrangelo Edessa" script="Syrc"/>
        <a:font typeface="Cordia New" script="Thai"/>
        <a:font typeface="Shruti" script="Gujr"/>
        <a:font typeface="Microsoft Uighur" script="Uigh"/>
        <a:font typeface="Vrinda" script="Beng"/>
        <a:font typeface="ＭＳ 明朝" script="Jpan"/>
        <a:font typeface="MV Boli" script="Thaa"/>
        <a:font typeface="Plantagenet Cherokee" script="Cher"/>
        <a:font typeface="Arial" script="Hebr"/>
        <a:font typeface="Microsoft Yi Baiti" script="Yiii"/>
        <a:font typeface="Raavi" script="Guru"/>
        <a:font typeface="宋体" script="Hans"/>
        <a:font typeface="Nyala" script="Ethi"/>
        <a:font typeface="Latha" script="Taml"/>
        <a:font typeface="Tunga" script="Knda"/>
        <a:font typeface="Arial" script="Arab"/>
        <a:font typeface="新細明體" script="Hant"/>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scaled="1" ang="16200000"/>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scaled="0" ang="1620000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user</dc:creator>
  <cp:keywords/>
  <dc:description/>
  <cp:lastModifiedBy/>
  <cp:revision>0</cp:revision>
  <dcterms:created xsi:type="dcterms:W3CDTF">2023-03-20T12:53:51Z</dcterms:created>
  <dcterms:modified xsi:type="dcterms:W3CDTF">2023-03-20T12:53:51Z</dcterms:modified>
</cp:coreProperties>
</file>

<file path=tbak/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spacing w:before="3"/>
        <w:rPr>
          <w:rFonts w:ascii="Times New Roman"/>
          <w:sz w:val="22"/>
        </w:rPr>
      </w:pPr>
    </w:p>
    <w:p>
      <w:pPr>
        <w:pStyle w:val="Title"/>
        <w:ind w:left="1035"/>
      </w:pPr>
      <w:bookmarkStart w:name="中共四川省委省直机关校2023年部门预算" w:id="1"/>
      <w:bookmarkEnd w:id="1"/>
      <w:r>
        <w:rPr/>
      </w:r>
      <w:r>
        <w:rPr>
          <w:spacing w:val="33"/>
        </w:rPr>
        <w:t>中共四川省委省直机关校</w:t>
      </w:r>
    </w:p>
    <w:p>
      <w:pPr>
        <w:pStyle w:val="Title"/>
        <w:spacing w:line="1288" w:lineRule="exact"/>
      </w:pPr>
      <w:r>
        <w:rPr>
          <w:rFonts w:ascii="Times New Roman" w:eastAsia="Times New Roman"/>
        </w:rPr>
        <w:t>2023 </w:t>
      </w:r>
      <w:r>
        <w:rPr>
          <w:spacing w:val="-2"/>
        </w:rPr>
        <w:t>年部门预算</w:t>
      </w:r>
    </w:p>
    <w:p>
      <w:pPr>
        <w:spacing w:after="0" w:line="1288" w:lineRule="exact"/>
        <w:sectPr>
          <w:type w:val="continuous"/>
          <w:pgSz w:w="11910" w:h="16840"/>
          <w:pgMar w:top="1920" w:bottom="280" w:left="760" w:right="240"/>
        </w:sectPr>
      </w:pPr>
    </w:p>
    <w:p>
      <w:pPr>
        <w:spacing w:line="645" w:lineRule="exact" w:before="0"/>
        <w:ind w:left="1031" w:right="1552" w:firstLine="0"/>
        <w:jc w:val="center"/>
        <w:rPr>
          <w:rFonts w:ascii="微软雅黑" w:eastAsia="微软雅黑"/>
          <w:sz w:val="36"/>
        </w:rPr>
      </w:pPr>
      <w:bookmarkStart w:name="目录" w:id="2"/>
      <w:bookmarkEnd w:id="2"/>
      <w:r>
        <w:rPr/>
      </w:r>
      <w:r>
        <w:rPr>
          <w:rFonts w:ascii="微软雅黑" w:eastAsia="微软雅黑"/>
          <w:spacing w:val="-5"/>
          <w:sz w:val="36"/>
        </w:rPr>
        <w:t>目录</w:t>
      </w:r>
    </w:p>
    <w:p>
      <w:pPr>
        <w:pStyle w:val="BodyText"/>
        <w:rPr>
          <w:rFonts w:ascii="微软雅黑"/>
          <w:sz w:val="20"/>
        </w:rPr>
      </w:pPr>
    </w:p>
    <w:p>
      <w:pPr>
        <w:pStyle w:val="BodyText"/>
        <w:spacing w:before="16"/>
        <w:rPr>
          <w:rFonts w:ascii="微软雅黑"/>
          <w:sz w:val="13"/>
        </w:rPr>
      </w:pPr>
    </w:p>
    <w:p>
      <w:pPr>
        <w:pStyle w:val="BodyText"/>
        <w:spacing w:before="15"/>
        <w:ind w:left="1680"/>
        <w:rPr>
          <w:rFonts w:ascii="黑体" w:eastAsia="黑体"/>
        </w:rPr>
      </w:pPr>
      <w:bookmarkStart w:name="第一部分  中共四川省委省直机关党校概况" w:id="3"/>
      <w:bookmarkEnd w:id="3"/>
      <w:r>
        <w:rPr/>
      </w:r>
      <w:r>
        <w:rPr>
          <w:rFonts w:ascii="黑体" w:eastAsia="黑体"/>
          <w:color w:val="333333"/>
        </w:rPr>
        <w:t>第一</w:t>
      </w:r>
      <w:r>
        <w:rPr>
          <w:rFonts w:ascii="黑体" w:eastAsia="黑体"/>
          <w:color w:val="333333"/>
        </w:rPr>
        <w:t>部</w:t>
      </w:r>
      <w:r>
        <w:rPr>
          <w:rFonts w:ascii="黑体" w:eastAsia="黑体"/>
          <w:color w:val="333333"/>
        </w:rPr>
        <w:t>分</w:t>
      </w:r>
      <w:r>
        <w:rPr>
          <w:rFonts w:ascii="黑体" w:eastAsia="黑体"/>
          <w:color w:val="333333"/>
          <w:spacing w:val="34"/>
          <w:w w:val="150"/>
        </w:rPr>
        <w:t> </w:t>
      </w:r>
      <w:r>
        <w:rPr>
          <w:rFonts w:ascii="微软雅黑" w:eastAsia="微软雅黑"/>
        </w:rPr>
        <w:t>中共</w:t>
      </w:r>
      <w:r>
        <w:rPr>
          <w:rFonts w:ascii="微软雅黑" w:eastAsia="微软雅黑"/>
        </w:rPr>
        <w:t>四</w:t>
      </w:r>
      <w:r>
        <w:rPr>
          <w:rFonts w:ascii="微软雅黑" w:eastAsia="微软雅黑"/>
        </w:rPr>
        <w:t>川</w:t>
      </w:r>
      <w:r>
        <w:rPr>
          <w:rFonts w:ascii="微软雅黑" w:eastAsia="微软雅黑"/>
        </w:rPr>
        <w:t>省</w:t>
      </w:r>
      <w:r>
        <w:rPr>
          <w:rFonts w:ascii="微软雅黑" w:eastAsia="微软雅黑"/>
        </w:rPr>
        <w:t>委</w:t>
      </w:r>
      <w:r>
        <w:rPr>
          <w:rFonts w:ascii="微软雅黑" w:eastAsia="微软雅黑"/>
        </w:rPr>
        <w:t>省</w:t>
      </w:r>
      <w:r>
        <w:rPr>
          <w:rFonts w:ascii="微软雅黑" w:eastAsia="微软雅黑"/>
        </w:rPr>
        <w:t>直</w:t>
      </w:r>
      <w:r>
        <w:rPr>
          <w:rFonts w:ascii="微软雅黑" w:eastAsia="微软雅黑"/>
        </w:rPr>
        <w:t>机</w:t>
      </w:r>
      <w:r>
        <w:rPr>
          <w:rFonts w:ascii="微软雅黑" w:eastAsia="微软雅黑"/>
        </w:rPr>
        <w:t>关</w:t>
      </w:r>
      <w:r>
        <w:rPr>
          <w:rFonts w:ascii="微软雅黑" w:eastAsia="微软雅黑"/>
        </w:rPr>
        <w:t>党校</w:t>
      </w:r>
      <w:r>
        <w:rPr>
          <w:rFonts w:ascii="黑体" w:eastAsia="黑体"/>
          <w:color w:val="333333"/>
        </w:rPr>
        <w:t>概</w:t>
      </w:r>
      <w:r>
        <w:rPr>
          <w:rFonts w:ascii="黑体" w:eastAsia="黑体"/>
          <w:color w:val="333333"/>
          <w:spacing w:val="-10"/>
        </w:rPr>
        <w:t>况</w:t>
      </w:r>
    </w:p>
    <w:p>
      <w:pPr>
        <w:pStyle w:val="BodyText"/>
        <w:spacing w:line="350" w:lineRule="auto" w:before="113"/>
        <w:ind w:left="1680" w:right="5705"/>
      </w:pPr>
      <w:bookmarkStart w:name="一、基本职能及主要工作" w:id="4"/>
      <w:bookmarkEnd w:id="4"/>
      <w:r>
        <w:rPr/>
      </w:r>
      <w:r>
        <w:rPr>
          <w:color w:val="333333"/>
          <w:spacing w:val="-2"/>
        </w:rPr>
        <w:t>一、</w:t>
      </w:r>
      <w:r>
        <w:rPr>
          <w:color w:val="333333"/>
          <w:spacing w:val="-2"/>
        </w:rPr>
        <w:t>基</w:t>
      </w:r>
      <w:r>
        <w:rPr>
          <w:color w:val="333333"/>
          <w:spacing w:val="-2"/>
        </w:rPr>
        <w:t>本</w:t>
      </w:r>
      <w:r>
        <w:rPr>
          <w:color w:val="333333"/>
          <w:spacing w:val="-2"/>
        </w:rPr>
        <w:t>职</w:t>
      </w:r>
      <w:r>
        <w:rPr>
          <w:color w:val="333333"/>
          <w:spacing w:val="-2"/>
        </w:rPr>
        <w:t>能</w:t>
      </w:r>
      <w:r>
        <w:rPr>
          <w:color w:val="333333"/>
          <w:spacing w:val="-2"/>
        </w:rPr>
        <w:t>及</w:t>
      </w:r>
      <w:r>
        <w:rPr>
          <w:color w:val="333333"/>
          <w:spacing w:val="-2"/>
        </w:rPr>
        <w:t>主</w:t>
      </w:r>
      <w:r>
        <w:rPr>
          <w:color w:val="333333"/>
          <w:spacing w:val="-2"/>
        </w:rPr>
        <w:t>要</w:t>
      </w:r>
      <w:r>
        <w:rPr>
          <w:color w:val="333333"/>
          <w:spacing w:val="-2"/>
        </w:rPr>
        <w:t>工</w:t>
      </w:r>
      <w:r>
        <w:rPr>
          <w:color w:val="333333"/>
          <w:spacing w:val="-2"/>
        </w:rPr>
        <w:t>作</w:t>
      </w:r>
      <w:bookmarkStart w:name="二、部门预算单位构成" w:id="5"/>
      <w:bookmarkEnd w:id="5"/>
      <w:r>
        <w:rPr>
          <w:color w:val="333333"/>
          <w:spacing w:val="-2"/>
        </w:rPr>
        <w:t>二、</w:t>
      </w:r>
      <w:r>
        <w:rPr>
          <w:color w:val="333333"/>
          <w:spacing w:val="-2"/>
        </w:rPr>
        <w:t>部</w:t>
      </w:r>
      <w:r>
        <w:rPr>
          <w:color w:val="333333"/>
          <w:spacing w:val="-2"/>
        </w:rPr>
        <w:t>门</w:t>
      </w:r>
      <w:r>
        <w:rPr>
          <w:color w:val="333333"/>
          <w:spacing w:val="-2"/>
        </w:rPr>
        <w:t>预</w:t>
      </w:r>
      <w:r>
        <w:rPr>
          <w:color w:val="333333"/>
          <w:spacing w:val="-2"/>
        </w:rPr>
        <w:t>算</w:t>
      </w:r>
      <w:r>
        <w:rPr>
          <w:color w:val="333333"/>
          <w:spacing w:val="-2"/>
        </w:rPr>
        <w:t>单</w:t>
      </w:r>
      <w:r>
        <w:rPr>
          <w:color w:val="333333"/>
          <w:spacing w:val="-2"/>
        </w:rPr>
        <w:t>位</w:t>
      </w:r>
      <w:r>
        <w:rPr>
          <w:color w:val="333333"/>
          <w:spacing w:val="-2"/>
        </w:rPr>
        <w:t>构</w:t>
      </w:r>
      <w:r>
        <w:rPr>
          <w:color w:val="333333"/>
          <w:spacing w:val="-2"/>
        </w:rPr>
        <w:t>成</w:t>
      </w:r>
    </w:p>
    <w:p>
      <w:pPr>
        <w:pStyle w:val="BodyText"/>
        <w:spacing w:line="490" w:lineRule="exact"/>
        <w:ind w:left="1680"/>
        <w:rPr>
          <w:rFonts w:ascii="黑体" w:eastAsia="黑体"/>
        </w:rPr>
      </w:pPr>
      <w:bookmarkStart w:name="第二部分  中共四川省委省直机关党校2023年部门预算表" w:id="6"/>
      <w:bookmarkEnd w:id="6"/>
      <w:r>
        <w:rPr/>
      </w:r>
      <w:r>
        <w:rPr>
          <w:rFonts w:ascii="黑体" w:eastAsia="黑体"/>
          <w:color w:val="333333"/>
        </w:rPr>
        <w:t>第</w:t>
      </w:r>
      <w:r>
        <w:rPr>
          <w:rFonts w:ascii="黑体" w:eastAsia="黑体"/>
          <w:color w:val="333333"/>
        </w:rPr>
        <w:t>二</w:t>
      </w:r>
      <w:r>
        <w:rPr>
          <w:rFonts w:ascii="黑体" w:eastAsia="黑体"/>
          <w:color w:val="333333"/>
        </w:rPr>
        <w:t>部</w:t>
      </w:r>
      <w:r>
        <w:rPr>
          <w:rFonts w:ascii="黑体" w:eastAsia="黑体"/>
          <w:color w:val="333333"/>
        </w:rPr>
        <w:t>分</w:t>
      </w:r>
      <w:r>
        <w:rPr>
          <w:rFonts w:ascii="黑体" w:eastAsia="黑体"/>
          <w:color w:val="333333"/>
          <w:spacing w:val="136"/>
          <w:w w:val="150"/>
        </w:rPr>
        <w:t> </w:t>
      </w:r>
      <w:r>
        <w:rPr>
          <w:rFonts w:ascii="微软雅黑" w:eastAsia="微软雅黑"/>
        </w:rPr>
        <w:t>中</w:t>
      </w:r>
      <w:r>
        <w:rPr>
          <w:rFonts w:ascii="微软雅黑" w:eastAsia="微软雅黑"/>
        </w:rPr>
        <w:t>共</w:t>
      </w:r>
      <w:r>
        <w:rPr>
          <w:rFonts w:ascii="微软雅黑" w:eastAsia="微软雅黑"/>
        </w:rPr>
        <w:t>四</w:t>
      </w:r>
      <w:r>
        <w:rPr>
          <w:rFonts w:ascii="微软雅黑" w:eastAsia="微软雅黑"/>
        </w:rPr>
        <w:t>川</w:t>
      </w:r>
      <w:r>
        <w:rPr>
          <w:rFonts w:ascii="微软雅黑" w:eastAsia="微软雅黑"/>
        </w:rPr>
        <w:t>省</w:t>
      </w:r>
      <w:r>
        <w:rPr>
          <w:rFonts w:ascii="微软雅黑" w:eastAsia="微软雅黑"/>
        </w:rPr>
        <w:t>委</w:t>
      </w:r>
      <w:r>
        <w:rPr>
          <w:rFonts w:ascii="微软雅黑" w:eastAsia="微软雅黑"/>
        </w:rPr>
        <w:t>省</w:t>
      </w:r>
      <w:r>
        <w:rPr>
          <w:rFonts w:ascii="微软雅黑" w:eastAsia="微软雅黑"/>
        </w:rPr>
        <w:t>直</w:t>
      </w:r>
      <w:r>
        <w:rPr>
          <w:rFonts w:ascii="微软雅黑" w:eastAsia="微软雅黑"/>
        </w:rPr>
        <w:t>机</w:t>
      </w:r>
      <w:r>
        <w:rPr>
          <w:rFonts w:ascii="微软雅黑" w:eastAsia="微软雅黑"/>
        </w:rPr>
        <w:t>关</w:t>
      </w:r>
      <w:r>
        <w:rPr>
          <w:rFonts w:ascii="微软雅黑" w:eastAsia="微软雅黑"/>
        </w:rPr>
        <w:t>党</w:t>
      </w:r>
      <w:r>
        <w:rPr>
          <w:rFonts w:ascii="微软雅黑" w:eastAsia="微软雅黑"/>
        </w:rPr>
        <w:t>校 </w:t>
      </w:r>
      <w:r>
        <w:rPr>
          <w:rFonts w:ascii="Times New Roman" w:eastAsia="Times New Roman"/>
          <w:color w:val="333333"/>
        </w:rPr>
        <w:t>2023</w:t>
      </w:r>
      <w:r>
        <w:rPr>
          <w:rFonts w:ascii="Times New Roman" w:eastAsia="Times New Roman"/>
          <w:color w:val="333333"/>
          <w:spacing w:val="16"/>
        </w:rPr>
        <w:t> </w:t>
      </w:r>
      <w:r>
        <w:rPr>
          <w:rFonts w:ascii="黑体" w:eastAsia="黑体"/>
          <w:color w:val="333333"/>
        </w:rPr>
        <w:t>年</w:t>
      </w:r>
      <w:r>
        <w:rPr>
          <w:rFonts w:ascii="黑体" w:eastAsia="黑体"/>
          <w:color w:val="333333"/>
        </w:rPr>
        <w:t>部</w:t>
      </w:r>
      <w:r>
        <w:rPr>
          <w:rFonts w:ascii="黑体" w:eastAsia="黑体"/>
          <w:color w:val="333333"/>
        </w:rPr>
        <w:t>门</w:t>
      </w:r>
      <w:r>
        <w:rPr>
          <w:rFonts w:ascii="黑体" w:eastAsia="黑体"/>
          <w:color w:val="333333"/>
          <w:spacing w:val="-10"/>
        </w:rPr>
        <w:t>预</w:t>
      </w:r>
    </w:p>
    <w:p>
      <w:pPr>
        <w:pStyle w:val="BodyText"/>
        <w:spacing w:before="112"/>
        <w:ind w:left="1040"/>
        <w:rPr>
          <w:rFonts w:ascii="黑体" w:eastAsia="黑体"/>
        </w:rPr>
      </w:pPr>
      <w:r>
        <w:rPr>
          <w:rFonts w:ascii="黑体" w:eastAsia="黑体"/>
          <w:color w:val="333333"/>
          <w:w w:val="95"/>
        </w:rPr>
        <w:t>算</w:t>
      </w:r>
      <w:r>
        <w:rPr>
          <w:rFonts w:ascii="黑体" w:eastAsia="黑体"/>
          <w:color w:val="333333"/>
          <w:spacing w:val="-10"/>
          <w:w w:val="95"/>
        </w:rPr>
        <w:t>表</w:t>
      </w:r>
    </w:p>
    <w:p>
      <w:pPr>
        <w:pStyle w:val="BodyText"/>
        <w:spacing w:line="350" w:lineRule="auto" w:before="190"/>
        <w:ind w:left="1680" w:right="6665"/>
        <w:jc w:val="both"/>
      </w:pPr>
      <w:bookmarkStart w:name="一、部门收支总表" w:id="7"/>
      <w:bookmarkEnd w:id="7"/>
      <w:r>
        <w:rPr/>
      </w:r>
      <w:r>
        <w:rPr>
          <w:color w:val="333333"/>
          <w:spacing w:val="-2"/>
        </w:rPr>
        <w:t>一、</w:t>
      </w:r>
      <w:r>
        <w:rPr>
          <w:color w:val="333333"/>
          <w:spacing w:val="-2"/>
        </w:rPr>
        <w:t>部</w:t>
      </w:r>
      <w:r>
        <w:rPr>
          <w:color w:val="333333"/>
          <w:spacing w:val="-2"/>
        </w:rPr>
        <w:t>门</w:t>
      </w:r>
      <w:r>
        <w:rPr>
          <w:color w:val="333333"/>
          <w:spacing w:val="-2"/>
        </w:rPr>
        <w:t>收</w:t>
      </w:r>
      <w:r>
        <w:rPr>
          <w:color w:val="333333"/>
          <w:spacing w:val="-2"/>
        </w:rPr>
        <w:t>支</w:t>
      </w:r>
      <w:r>
        <w:rPr>
          <w:color w:val="333333"/>
          <w:spacing w:val="-2"/>
        </w:rPr>
        <w:t>总</w:t>
      </w:r>
      <w:r>
        <w:rPr>
          <w:color w:val="333333"/>
          <w:spacing w:val="-2"/>
        </w:rPr>
        <w:t>表</w:t>
      </w:r>
      <w:bookmarkStart w:name="二、部门收入总表" w:id="8"/>
      <w:bookmarkEnd w:id="8"/>
      <w:r>
        <w:rPr>
          <w:color w:val="333333"/>
          <w:spacing w:val="-2"/>
        </w:rPr>
        <w:t>二、</w:t>
      </w:r>
      <w:r>
        <w:rPr>
          <w:color w:val="333333"/>
          <w:spacing w:val="-2"/>
        </w:rPr>
        <w:t>部</w:t>
      </w:r>
      <w:r>
        <w:rPr>
          <w:color w:val="333333"/>
          <w:spacing w:val="-2"/>
        </w:rPr>
        <w:t>门</w:t>
      </w:r>
      <w:r>
        <w:rPr>
          <w:color w:val="333333"/>
          <w:spacing w:val="-2"/>
        </w:rPr>
        <w:t>收</w:t>
      </w:r>
      <w:r>
        <w:rPr>
          <w:color w:val="333333"/>
          <w:spacing w:val="-2"/>
        </w:rPr>
        <w:t>入</w:t>
      </w:r>
      <w:r>
        <w:rPr>
          <w:color w:val="333333"/>
          <w:spacing w:val="-2"/>
        </w:rPr>
        <w:t>总</w:t>
      </w:r>
      <w:r>
        <w:rPr>
          <w:color w:val="333333"/>
          <w:spacing w:val="-2"/>
        </w:rPr>
        <w:t>表</w:t>
      </w:r>
      <w:bookmarkStart w:name="三、部门支出总表" w:id="9"/>
      <w:bookmarkEnd w:id="9"/>
      <w:r>
        <w:rPr>
          <w:color w:val="333333"/>
          <w:w w:val="95"/>
        </w:rPr>
        <w:t>三、</w:t>
      </w:r>
      <w:r>
        <w:rPr>
          <w:color w:val="333333"/>
          <w:w w:val="95"/>
        </w:rPr>
        <w:t>部</w:t>
      </w:r>
      <w:r>
        <w:rPr>
          <w:color w:val="333333"/>
          <w:w w:val="95"/>
        </w:rPr>
        <w:t>门</w:t>
      </w:r>
      <w:r>
        <w:rPr>
          <w:color w:val="333333"/>
          <w:w w:val="95"/>
        </w:rPr>
        <w:t>支</w:t>
      </w:r>
      <w:r>
        <w:rPr>
          <w:color w:val="333333"/>
          <w:w w:val="95"/>
        </w:rPr>
        <w:t>出</w:t>
      </w:r>
      <w:r>
        <w:rPr>
          <w:color w:val="333333"/>
          <w:w w:val="95"/>
        </w:rPr>
        <w:t>总</w:t>
      </w:r>
      <w:r>
        <w:rPr>
          <w:color w:val="333333"/>
          <w:spacing w:val="-10"/>
          <w:w w:val="95"/>
        </w:rPr>
        <w:t>表</w:t>
      </w:r>
    </w:p>
    <w:p>
      <w:pPr>
        <w:pStyle w:val="BodyText"/>
        <w:spacing w:before="4"/>
        <w:ind w:left="1680"/>
      </w:pPr>
      <w:bookmarkStart w:name="四、财政拨款收支预算总表" w:id="10"/>
      <w:bookmarkEnd w:id="10"/>
      <w:r>
        <w:rPr/>
      </w:r>
      <w:r>
        <w:rPr>
          <w:color w:val="333333"/>
          <w:w w:val="95"/>
        </w:rPr>
        <w:t>四、</w:t>
      </w:r>
      <w:r>
        <w:rPr>
          <w:color w:val="333333"/>
          <w:w w:val="95"/>
        </w:rPr>
        <w:t>财</w:t>
      </w:r>
      <w:r>
        <w:rPr>
          <w:color w:val="333333"/>
          <w:w w:val="95"/>
        </w:rPr>
        <w:t>政</w:t>
      </w:r>
      <w:r>
        <w:rPr>
          <w:color w:val="333333"/>
          <w:w w:val="95"/>
        </w:rPr>
        <w:t>拨</w:t>
      </w:r>
      <w:r>
        <w:rPr>
          <w:color w:val="333333"/>
          <w:w w:val="95"/>
        </w:rPr>
        <w:t>款</w:t>
      </w:r>
      <w:r>
        <w:rPr>
          <w:color w:val="333333"/>
          <w:w w:val="95"/>
        </w:rPr>
        <w:t>收</w:t>
      </w:r>
      <w:r>
        <w:rPr>
          <w:color w:val="333333"/>
          <w:w w:val="95"/>
        </w:rPr>
        <w:t>支</w:t>
      </w:r>
      <w:r>
        <w:rPr>
          <w:color w:val="333333"/>
          <w:w w:val="95"/>
        </w:rPr>
        <w:t>预</w:t>
      </w:r>
      <w:r>
        <w:rPr>
          <w:color w:val="333333"/>
          <w:w w:val="95"/>
        </w:rPr>
        <w:t>算</w:t>
      </w:r>
      <w:r>
        <w:rPr>
          <w:color w:val="333333"/>
          <w:spacing w:val="-5"/>
          <w:w w:val="95"/>
        </w:rPr>
        <w:t>总表</w:t>
      </w:r>
    </w:p>
    <w:p>
      <w:pPr>
        <w:pStyle w:val="BodyText"/>
        <w:spacing w:line="350" w:lineRule="auto" w:before="190"/>
        <w:ind w:left="1680" w:right="2503"/>
      </w:pPr>
      <w:bookmarkStart w:name="五、财政拨款支出预算表（部门经济分类科目）" w:id="11"/>
      <w:bookmarkEnd w:id="11"/>
      <w:r>
        <w:rPr/>
      </w:r>
      <w:r>
        <w:rPr>
          <w:color w:val="333333"/>
          <w:spacing w:val="-2"/>
        </w:rPr>
        <w:t>五、</w:t>
      </w:r>
      <w:r>
        <w:rPr>
          <w:color w:val="333333"/>
          <w:spacing w:val="-2"/>
        </w:rPr>
        <w:t>财</w:t>
      </w:r>
      <w:r>
        <w:rPr>
          <w:color w:val="333333"/>
          <w:spacing w:val="-2"/>
        </w:rPr>
        <w:t>政</w:t>
      </w:r>
      <w:r>
        <w:rPr>
          <w:color w:val="333333"/>
          <w:spacing w:val="-2"/>
        </w:rPr>
        <w:t>拨</w:t>
      </w:r>
      <w:r>
        <w:rPr>
          <w:color w:val="333333"/>
          <w:spacing w:val="-2"/>
        </w:rPr>
        <w:t>款</w:t>
      </w:r>
      <w:r>
        <w:rPr>
          <w:color w:val="333333"/>
          <w:spacing w:val="-2"/>
        </w:rPr>
        <w:t>支</w:t>
      </w:r>
      <w:r>
        <w:rPr>
          <w:color w:val="333333"/>
          <w:spacing w:val="-2"/>
        </w:rPr>
        <w:t>出</w:t>
      </w:r>
      <w:r>
        <w:rPr>
          <w:color w:val="333333"/>
          <w:spacing w:val="-2"/>
        </w:rPr>
        <w:t>预</w:t>
      </w:r>
      <w:r>
        <w:rPr>
          <w:color w:val="333333"/>
          <w:spacing w:val="-2"/>
        </w:rPr>
        <w:t>算</w:t>
      </w:r>
      <w:r>
        <w:rPr>
          <w:color w:val="333333"/>
          <w:spacing w:val="-2"/>
        </w:rPr>
        <w:t>表（</w:t>
      </w:r>
      <w:r>
        <w:rPr>
          <w:color w:val="333333"/>
          <w:spacing w:val="-2"/>
        </w:rPr>
        <w:t>部</w:t>
      </w:r>
      <w:r>
        <w:rPr>
          <w:color w:val="333333"/>
          <w:spacing w:val="-2"/>
        </w:rPr>
        <w:t>门</w:t>
      </w:r>
      <w:r>
        <w:rPr>
          <w:color w:val="333333"/>
          <w:spacing w:val="-2"/>
        </w:rPr>
        <w:t>经</w:t>
      </w:r>
      <w:r>
        <w:rPr>
          <w:color w:val="333333"/>
          <w:spacing w:val="-2"/>
        </w:rPr>
        <w:t>济</w:t>
      </w:r>
      <w:r>
        <w:rPr>
          <w:color w:val="333333"/>
          <w:spacing w:val="-2"/>
        </w:rPr>
        <w:t>分</w:t>
      </w:r>
      <w:r>
        <w:rPr>
          <w:color w:val="333333"/>
          <w:spacing w:val="-2"/>
        </w:rPr>
        <w:t>类</w:t>
      </w:r>
      <w:r>
        <w:rPr>
          <w:color w:val="333333"/>
          <w:spacing w:val="-2"/>
        </w:rPr>
        <w:t>科</w:t>
      </w:r>
      <w:r>
        <w:rPr>
          <w:color w:val="333333"/>
          <w:spacing w:val="-2"/>
        </w:rPr>
        <w:t>目</w:t>
      </w:r>
      <w:r>
        <w:rPr>
          <w:color w:val="333333"/>
          <w:spacing w:val="-2"/>
        </w:rPr>
        <w:t>）</w:t>
      </w:r>
      <w:bookmarkStart w:name="六、一般公共预算支出预算表" w:id="12"/>
      <w:bookmarkEnd w:id="12"/>
      <w:r>
        <w:rPr>
          <w:color w:val="333333"/>
          <w:spacing w:val="-2"/>
        </w:rPr>
        <w:t>六、</w:t>
      </w:r>
      <w:r>
        <w:rPr>
          <w:color w:val="333333"/>
          <w:spacing w:val="-2"/>
        </w:rPr>
        <w:t>一</w:t>
      </w:r>
      <w:r>
        <w:rPr>
          <w:color w:val="333333"/>
          <w:spacing w:val="-2"/>
        </w:rPr>
        <w:t>般</w:t>
      </w:r>
      <w:r>
        <w:rPr>
          <w:color w:val="333333"/>
          <w:spacing w:val="-2"/>
        </w:rPr>
        <w:t>公</w:t>
      </w:r>
      <w:r>
        <w:rPr>
          <w:color w:val="333333"/>
          <w:spacing w:val="-2"/>
        </w:rPr>
        <w:t>共</w:t>
      </w:r>
      <w:r>
        <w:rPr>
          <w:color w:val="333333"/>
          <w:spacing w:val="-2"/>
        </w:rPr>
        <w:t>预</w:t>
      </w:r>
      <w:r>
        <w:rPr>
          <w:color w:val="333333"/>
          <w:spacing w:val="-2"/>
        </w:rPr>
        <w:t>算</w:t>
      </w:r>
      <w:r>
        <w:rPr>
          <w:color w:val="333333"/>
          <w:spacing w:val="-2"/>
        </w:rPr>
        <w:t>支</w:t>
      </w:r>
      <w:r>
        <w:rPr>
          <w:color w:val="333333"/>
          <w:spacing w:val="-2"/>
        </w:rPr>
        <w:t>出</w:t>
      </w:r>
      <w:r>
        <w:rPr>
          <w:color w:val="333333"/>
          <w:spacing w:val="-2"/>
        </w:rPr>
        <w:t>预</w:t>
      </w:r>
      <w:r>
        <w:rPr>
          <w:color w:val="333333"/>
          <w:spacing w:val="-2"/>
        </w:rPr>
        <w:t>算</w:t>
      </w:r>
      <w:r>
        <w:rPr>
          <w:color w:val="333333"/>
          <w:spacing w:val="-2"/>
        </w:rPr>
        <w:t>表</w:t>
      </w:r>
    </w:p>
    <w:p>
      <w:pPr>
        <w:pStyle w:val="BodyText"/>
        <w:spacing w:line="350" w:lineRule="auto" w:before="3"/>
        <w:ind w:left="1680" w:right="4423"/>
      </w:pPr>
      <w:bookmarkStart w:name="七、一般公共预算基本支出预算表" w:id="13"/>
      <w:bookmarkEnd w:id="13"/>
      <w:r>
        <w:rPr/>
      </w:r>
      <w:r>
        <w:rPr>
          <w:color w:val="333333"/>
          <w:spacing w:val="-2"/>
        </w:rPr>
        <w:t>七、</w:t>
      </w:r>
      <w:r>
        <w:rPr>
          <w:color w:val="333333"/>
          <w:spacing w:val="-2"/>
        </w:rPr>
        <w:t>一</w:t>
      </w:r>
      <w:r>
        <w:rPr>
          <w:color w:val="333333"/>
          <w:spacing w:val="-2"/>
        </w:rPr>
        <w:t>般</w:t>
      </w:r>
      <w:r>
        <w:rPr>
          <w:color w:val="333333"/>
          <w:spacing w:val="-2"/>
        </w:rPr>
        <w:t>公</w:t>
      </w:r>
      <w:r>
        <w:rPr>
          <w:color w:val="333333"/>
          <w:spacing w:val="-2"/>
        </w:rPr>
        <w:t>共</w:t>
      </w:r>
      <w:r>
        <w:rPr>
          <w:color w:val="333333"/>
          <w:spacing w:val="-2"/>
        </w:rPr>
        <w:t>预</w:t>
      </w:r>
      <w:r>
        <w:rPr>
          <w:color w:val="333333"/>
          <w:spacing w:val="-2"/>
        </w:rPr>
        <w:t>算</w:t>
      </w:r>
      <w:r>
        <w:rPr>
          <w:color w:val="333333"/>
          <w:spacing w:val="-2"/>
        </w:rPr>
        <w:t>基</w:t>
      </w:r>
      <w:r>
        <w:rPr>
          <w:color w:val="333333"/>
          <w:spacing w:val="-2"/>
        </w:rPr>
        <w:t>本</w:t>
      </w:r>
      <w:r>
        <w:rPr>
          <w:color w:val="333333"/>
          <w:spacing w:val="-2"/>
        </w:rPr>
        <w:t>支</w:t>
      </w:r>
      <w:r>
        <w:rPr>
          <w:color w:val="333333"/>
          <w:spacing w:val="-2"/>
        </w:rPr>
        <w:t>出</w:t>
      </w:r>
      <w:r>
        <w:rPr>
          <w:color w:val="333333"/>
          <w:spacing w:val="-2"/>
        </w:rPr>
        <w:t>预</w:t>
      </w:r>
      <w:r>
        <w:rPr>
          <w:color w:val="333333"/>
          <w:spacing w:val="-2"/>
        </w:rPr>
        <w:t>算表</w:t>
      </w:r>
      <w:bookmarkStart w:name="八、一般公共预算项目支出预算表" w:id="14"/>
      <w:bookmarkEnd w:id="14"/>
      <w:r>
        <w:rPr>
          <w:color w:val="333333"/>
          <w:w w:val="95"/>
        </w:rPr>
        <w:t>八、</w:t>
      </w:r>
      <w:r>
        <w:rPr>
          <w:color w:val="333333"/>
          <w:w w:val="95"/>
        </w:rPr>
        <w:t>一</w:t>
      </w:r>
      <w:r>
        <w:rPr>
          <w:color w:val="333333"/>
          <w:w w:val="95"/>
        </w:rPr>
        <w:t>般</w:t>
      </w:r>
      <w:r>
        <w:rPr>
          <w:color w:val="333333"/>
          <w:w w:val="95"/>
        </w:rPr>
        <w:t>公</w:t>
      </w:r>
      <w:r>
        <w:rPr>
          <w:color w:val="333333"/>
          <w:w w:val="95"/>
        </w:rPr>
        <w:t>共</w:t>
      </w:r>
      <w:r>
        <w:rPr>
          <w:color w:val="333333"/>
          <w:w w:val="95"/>
        </w:rPr>
        <w:t>预</w:t>
      </w:r>
      <w:r>
        <w:rPr>
          <w:color w:val="333333"/>
          <w:w w:val="95"/>
        </w:rPr>
        <w:t>算</w:t>
      </w:r>
      <w:r>
        <w:rPr>
          <w:color w:val="333333"/>
          <w:w w:val="95"/>
        </w:rPr>
        <w:t>项</w:t>
      </w:r>
      <w:r>
        <w:rPr>
          <w:color w:val="333333"/>
          <w:w w:val="95"/>
        </w:rPr>
        <w:t>目</w:t>
      </w:r>
      <w:r>
        <w:rPr>
          <w:color w:val="333333"/>
          <w:w w:val="95"/>
        </w:rPr>
        <w:t>支</w:t>
      </w:r>
      <w:r>
        <w:rPr>
          <w:color w:val="333333"/>
          <w:w w:val="95"/>
        </w:rPr>
        <w:t>出</w:t>
      </w:r>
      <w:r>
        <w:rPr>
          <w:color w:val="333333"/>
          <w:w w:val="95"/>
        </w:rPr>
        <w:t>预</w:t>
      </w:r>
      <w:r>
        <w:rPr>
          <w:color w:val="333333"/>
          <w:spacing w:val="-5"/>
          <w:w w:val="95"/>
        </w:rPr>
        <w:t>算表</w:t>
      </w:r>
    </w:p>
    <w:p>
      <w:pPr>
        <w:pStyle w:val="BodyText"/>
        <w:spacing w:line="350" w:lineRule="auto" w:before="3"/>
        <w:ind w:left="1680" w:right="3144"/>
      </w:pPr>
      <w:bookmarkStart w:name="九、一般公共预算“三公”经费支出预算表" w:id="15"/>
      <w:bookmarkEnd w:id="15"/>
      <w:r>
        <w:rPr/>
      </w:r>
      <w:r>
        <w:rPr>
          <w:color w:val="333333"/>
          <w:spacing w:val="-2"/>
        </w:rPr>
        <w:t>九、</w:t>
      </w:r>
      <w:r>
        <w:rPr>
          <w:color w:val="333333"/>
          <w:spacing w:val="-2"/>
        </w:rPr>
        <w:t>一</w:t>
      </w:r>
      <w:r>
        <w:rPr>
          <w:color w:val="333333"/>
          <w:spacing w:val="-2"/>
        </w:rPr>
        <w:t>般</w:t>
      </w:r>
      <w:r>
        <w:rPr>
          <w:color w:val="333333"/>
          <w:spacing w:val="-2"/>
        </w:rPr>
        <w:t>公</w:t>
      </w:r>
      <w:r>
        <w:rPr>
          <w:color w:val="333333"/>
          <w:spacing w:val="-2"/>
        </w:rPr>
        <w:t>共</w:t>
      </w:r>
      <w:r>
        <w:rPr>
          <w:color w:val="333333"/>
          <w:spacing w:val="-2"/>
        </w:rPr>
        <w:t>预</w:t>
      </w:r>
      <w:r>
        <w:rPr>
          <w:color w:val="333333"/>
          <w:spacing w:val="-2"/>
        </w:rPr>
        <w:t>算</w:t>
      </w:r>
      <w:r>
        <w:rPr>
          <w:color w:val="333333"/>
          <w:spacing w:val="-2"/>
        </w:rPr>
        <w:t>“</w:t>
      </w:r>
      <w:r>
        <w:rPr>
          <w:color w:val="333333"/>
          <w:spacing w:val="-2"/>
        </w:rPr>
        <w:t>三</w:t>
      </w:r>
      <w:r>
        <w:rPr>
          <w:color w:val="333333"/>
          <w:spacing w:val="-2"/>
        </w:rPr>
        <w:t>公</w:t>
      </w:r>
      <w:r>
        <w:rPr>
          <w:color w:val="333333"/>
          <w:spacing w:val="-2"/>
        </w:rPr>
        <w:t>”经费</w:t>
      </w:r>
      <w:r>
        <w:rPr>
          <w:color w:val="333333"/>
          <w:spacing w:val="-2"/>
        </w:rPr>
        <w:t>支</w:t>
      </w:r>
      <w:r>
        <w:rPr>
          <w:color w:val="333333"/>
          <w:spacing w:val="-2"/>
        </w:rPr>
        <w:t>出</w:t>
      </w:r>
      <w:r>
        <w:rPr>
          <w:color w:val="333333"/>
          <w:spacing w:val="-2"/>
        </w:rPr>
        <w:t>预算表</w:t>
      </w:r>
      <w:bookmarkStart w:name="十、政府性基金预算支出表" w:id="16"/>
      <w:bookmarkEnd w:id="16"/>
      <w:r>
        <w:rPr>
          <w:color w:val="333333"/>
          <w:spacing w:val="-2"/>
        </w:rPr>
        <w:t>十、</w:t>
      </w:r>
      <w:r>
        <w:rPr>
          <w:color w:val="333333"/>
          <w:spacing w:val="-2"/>
        </w:rPr>
        <w:t>政</w:t>
      </w:r>
      <w:r>
        <w:rPr>
          <w:color w:val="333333"/>
          <w:spacing w:val="-2"/>
        </w:rPr>
        <w:t>府</w:t>
      </w:r>
      <w:r>
        <w:rPr>
          <w:color w:val="333333"/>
          <w:spacing w:val="-2"/>
        </w:rPr>
        <w:t>性</w:t>
      </w:r>
      <w:r>
        <w:rPr>
          <w:color w:val="333333"/>
          <w:spacing w:val="-2"/>
        </w:rPr>
        <w:t>基</w:t>
      </w:r>
      <w:r>
        <w:rPr>
          <w:color w:val="333333"/>
          <w:spacing w:val="-2"/>
        </w:rPr>
        <w:t>金</w:t>
      </w:r>
      <w:r>
        <w:rPr>
          <w:color w:val="333333"/>
          <w:spacing w:val="-2"/>
        </w:rPr>
        <w:t>预</w:t>
      </w:r>
      <w:r>
        <w:rPr>
          <w:color w:val="333333"/>
          <w:spacing w:val="-2"/>
        </w:rPr>
        <w:t>算</w:t>
      </w:r>
      <w:r>
        <w:rPr>
          <w:color w:val="333333"/>
          <w:spacing w:val="-2"/>
        </w:rPr>
        <w:t>支</w:t>
      </w:r>
      <w:r>
        <w:rPr>
          <w:color w:val="333333"/>
          <w:spacing w:val="-2"/>
        </w:rPr>
        <w:t>出表</w:t>
      </w:r>
    </w:p>
    <w:p>
      <w:pPr>
        <w:pStyle w:val="BodyText"/>
        <w:spacing w:line="350" w:lineRule="auto" w:before="3"/>
        <w:ind w:left="1680" w:right="2505"/>
      </w:pPr>
      <w:bookmarkStart w:name="十一、政府性基金预算“三公”经费支出预算表" w:id="17"/>
      <w:bookmarkEnd w:id="17"/>
      <w:r>
        <w:rPr/>
      </w:r>
      <w:r>
        <w:rPr>
          <w:color w:val="333333"/>
          <w:spacing w:val="-2"/>
        </w:rPr>
        <w:t>十一</w:t>
      </w:r>
      <w:r>
        <w:rPr>
          <w:color w:val="333333"/>
          <w:spacing w:val="-2"/>
        </w:rPr>
        <w:t>、</w:t>
      </w:r>
      <w:r>
        <w:rPr>
          <w:color w:val="333333"/>
          <w:spacing w:val="-2"/>
        </w:rPr>
        <w:t>政</w:t>
      </w:r>
      <w:r>
        <w:rPr>
          <w:color w:val="333333"/>
          <w:spacing w:val="-2"/>
        </w:rPr>
        <w:t>府</w:t>
      </w:r>
      <w:r>
        <w:rPr>
          <w:color w:val="333333"/>
          <w:spacing w:val="-2"/>
        </w:rPr>
        <w:t>性</w:t>
      </w:r>
      <w:r>
        <w:rPr>
          <w:color w:val="333333"/>
          <w:spacing w:val="-2"/>
        </w:rPr>
        <w:t>基</w:t>
      </w:r>
      <w:r>
        <w:rPr>
          <w:color w:val="333333"/>
          <w:spacing w:val="-2"/>
        </w:rPr>
        <w:t>金</w:t>
      </w:r>
      <w:r>
        <w:rPr>
          <w:color w:val="333333"/>
          <w:spacing w:val="-2"/>
        </w:rPr>
        <w:t>预</w:t>
      </w:r>
      <w:r>
        <w:rPr>
          <w:color w:val="333333"/>
          <w:spacing w:val="-2"/>
        </w:rPr>
        <w:t>算</w:t>
      </w:r>
      <w:r>
        <w:rPr>
          <w:color w:val="333333"/>
          <w:spacing w:val="-2"/>
        </w:rPr>
        <w:t>“</w:t>
      </w:r>
      <w:r>
        <w:rPr>
          <w:color w:val="333333"/>
          <w:spacing w:val="-2"/>
        </w:rPr>
        <w:t>三</w:t>
      </w:r>
      <w:r>
        <w:rPr>
          <w:color w:val="333333"/>
          <w:spacing w:val="-2"/>
        </w:rPr>
        <w:t>公”</w:t>
      </w:r>
      <w:r>
        <w:rPr>
          <w:color w:val="333333"/>
          <w:spacing w:val="-2"/>
        </w:rPr>
        <w:t>经</w:t>
      </w:r>
      <w:r>
        <w:rPr>
          <w:color w:val="333333"/>
          <w:spacing w:val="-2"/>
        </w:rPr>
        <w:t>费</w:t>
      </w:r>
      <w:r>
        <w:rPr>
          <w:color w:val="333333"/>
          <w:spacing w:val="-2"/>
        </w:rPr>
        <w:t>支</w:t>
      </w:r>
      <w:r>
        <w:rPr>
          <w:color w:val="333333"/>
          <w:spacing w:val="-2"/>
        </w:rPr>
        <w:t>出</w:t>
      </w:r>
      <w:r>
        <w:rPr>
          <w:color w:val="333333"/>
          <w:spacing w:val="-2"/>
        </w:rPr>
        <w:t>预算表</w:t>
      </w:r>
      <w:bookmarkStart w:name="十二、国有资本经营预算支出表" w:id="18"/>
      <w:bookmarkEnd w:id="18"/>
      <w:r>
        <w:rPr>
          <w:color w:val="333333"/>
          <w:spacing w:val="-2"/>
        </w:rPr>
        <w:t>十二</w:t>
      </w:r>
      <w:r>
        <w:rPr>
          <w:color w:val="333333"/>
          <w:spacing w:val="-2"/>
        </w:rPr>
        <w:t>、</w:t>
      </w:r>
      <w:r>
        <w:rPr>
          <w:color w:val="333333"/>
          <w:spacing w:val="-2"/>
        </w:rPr>
        <w:t>国</w:t>
      </w:r>
      <w:r>
        <w:rPr>
          <w:color w:val="333333"/>
          <w:spacing w:val="-2"/>
        </w:rPr>
        <w:t>有</w:t>
      </w:r>
      <w:r>
        <w:rPr>
          <w:color w:val="333333"/>
          <w:spacing w:val="-2"/>
        </w:rPr>
        <w:t>资</w:t>
      </w:r>
      <w:r>
        <w:rPr>
          <w:color w:val="333333"/>
          <w:spacing w:val="-2"/>
        </w:rPr>
        <w:t>本</w:t>
      </w:r>
      <w:r>
        <w:rPr>
          <w:color w:val="333333"/>
          <w:spacing w:val="-2"/>
        </w:rPr>
        <w:t>经</w:t>
      </w:r>
      <w:r>
        <w:rPr>
          <w:color w:val="333333"/>
          <w:spacing w:val="-2"/>
        </w:rPr>
        <w:t>营</w:t>
      </w:r>
      <w:r>
        <w:rPr>
          <w:color w:val="333333"/>
          <w:spacing w:val="-2"/>
        </w:rPr>
        <w:t>预</w:t>
      </w:r>
      <w:r>
        <w:rPr>
          <w:color w:val="333333"/>
          <w:spacing w:val="-2"/>
        </w:rPr>
        <w:t>算</w:t>
      </w:r>
      <w:r>
        <w:rPr>
          <w:color w:val="333333"/>
          <w:spacing w:val="-2"/>
        </w:rPr>
        <w:t>支</w:t>
      </w:r>
      <w:r>
        <w:rPr>
          <w:color w:val="333333"/>
          <w:spacing w:val="-2"/>
        </w:rPr>
        <w:t>出</w:t>
      </w:r>
      <w:r>
        <w:rPr>
          <w:color w:val="333333"/>
          <w:spacing w:val="-2"/>
        </w:rPr>
        <w:t>表</w:t>
      </w:r>
    </w:p>
    <w:p>
      <w:pPr>
        <w:pStyle w:val="BodyText"/>
        <w:spacing w:line="350" w:lineRule="auto" w:before="2"/>
        <w:ind w:left="1680" w:right="4104"/>
      </w:pPr>
      <w:bookmarkStart w:name="十三、部门预算项目支出绩效目标表" w:id="19"/>
      <w:bookmarkEnd w:id="19"/>
      <w:r>
        <w:rPr/>
      </w:r>
      <w:r>
        <w:rPr>
          <w:color w:val="333333"/>
          <w:spacing w:val="-2"/>
        </w:rPr>
        <w:t>十三</w:t>
      </w:r>
      <w:r>
        <w:rPr>
          <w:color w:val="333333"/>
          <w:spacing w:val="-2"/>
        </w:rPr>
        <w:t>、</w:t>
      </w:r>
      <w:r>
        <w:rPr>
          <w:color w:val="333333"/>
          <w:spacing w:val="-2"/>
        </w:rPr>
        <w:t>部</w:t>
      </w:r>
      <w:r>
        <w:rPr>
          <w:color w:val="333333"/>
          <w:spacing w:val="-2"/>
        </w:rPr>
        <w:t>门</w:t>
      </w:r>
      <w:r>
        <w:rPr>
          <w:color w:val="333333"/>
          <w:spacing w:val="-2"/>
        </w:rPr>
        <w:t>预</w:t>
      </w:r>
      <w:r>
        <w:rPr>
          <w:color w:val="333333"/>
          <w:spacing w:val="-2"/>
        </w:rPr>
        <w:t>算</w:t>
      </w:r>
      <w:r>
        <w:rPr>
          <w:color w:val="333333"/>
          <w:spacing w:val="-2"/>
        </w:rPr>
        <w:t>项</w:t>
      </w:r>
      <w:r>
        <w:rPr>
          <w:color w:val="333333"/>
          <w:spacing w:val="-2"/>
        </w:rPr>
        <w:t>目</w:t>
      </w:r>
      <w:r>
        <w:rPr>
          <w:color w:val="333333"/>
          <w:spacing w:val="-2"/>
        </w:rPr>
        <w:t>支</w:t>
      </w:r>
      <w:r>
        <w:rPr>
          <w:color w:val="333333"/>
          <w:spacing w:val="-2"/>
        </w:rPr>
        <w:t>出</w:t>
      </w:r>
      <w:r>
        <w:rPr>
          <w:color w:val="333333"/>
          <w:spacing w:val="-2"/>
        </w:rPr>
        <w:t>绩</w:t>
      </w:r>
      <w:r>
        <w:rPr>
          <w:color w:val="333333"/>
          <w:spacing w:val="-2"/>
        </w:rPr>
        <w:t>效</w:t>
      </w:r>
      <w:r>
        <w:rPr>
          <w:color w:val="333333"/>
          <w:spacing w:val="-2"/>
        </w:rPr>
        <w:t>目标表</w:t>
      </w:r>
      <w:bookmarkStart w:name="十四、部门整体支出绩效目标表" w:id="20"/>
      <w:bookmarkEnd w:id="20"/>
      <w:r>
        <w:rPr>
          <w:color w:val="333333"/>
          <w:spacing w:val="-2"/>
        </w:rPr>
        <w:t>十四</w:t>
      </w:r>
      <w:r>
        <w:rPr>
          <w:color w:val="333333"/>
          <w:spacing w:val="-2"/>
        </w:rPr>
        <w:t>、</w:t>
      </w:r>
      <w:r>
        <w:rPr>
          <w:color w:val="333333"/>
          <w:spacing w:val="-2"/>
        </w:rPr>
        <w:t>部</w:t>
      </w:r>
      <w:r>
        <w:rPr>
          <w:color w:val="333333"/>
          <w:spacing w:val="-2"/>
        </w:rPr>
        <w:t>门</w:t>
      </w:r>
      <w:r>
        <w:rPr>
          <w:color w:val="333333"/>
          <w:spacing w:val="-2"/>
        </w:rPr>
        <w:t>整</w:t>
      </w:r>
      <w:r>
        <w:rPr>
          <w:color w:val="333333"/>
          <w:spacing w:val="-2"/>
        </w:rPr>
        <w:t>体</w:t>
      </w:r>
      <w:r>
        <w:rPr>
          <w:color w:val="333333"/>
          <w:spacing w:val="-2"/>
        </w:rPr>
        <w:t>支</w:t>
      </w:r>
      <w:r>
        <w:rPr>
          <w:color w:val="333333"/>
          <w:spacing w:val="-2"/>
        </w:rPr>
        <w:t>出</w:t>
      </w:r>
      <w:r>
        <w:rPr>
          <w:color w:val="333333"/>
          <w:spacing w:val="-2"/>
        </w:rPr>
        <w:t>绩</w:t>
      </w:r>
      <w:r>
        <w:rPr>
          <w:color w:val="333333"/>
          <w:spacing w:val="-2"/>
        </w:rPr>
        <w:t>效</w:t>
      </w:r>
      <w:r>
        <w:rPr>
          <w:color w:val="333333"/>
          <w:spacing w:val="-2"/>
        </w:rPr>
        <w:t>目</w:t>
      </w:r>
      <w:r>
        <w:rPr>
          <w:color w:val="333333"/>
          <w:spacing w:val="-2"/>
        </w:rPr>
        <w:t>标</w:t>
      </w:r>
      <w:r>
        <w:rPr>
          <w:color w:val="333333"/>
          <w:spacing w:val="-2"/>
        </w:rPr>
        <w:t>表</w:t>
      </w:r>
    </w:p>
    <w:p>
      <w:pPr>
        <w:pStyle w:val="BodyText"/>
        <w:spacing w:line="490" w:lineRule="exact"/>
        <w:ind w:left="1680"/>
        <w:rPr>
          <w:rFonts w:ascii="黑体" w:eastAsia="黑体"/>
        </w:rPr>
      </w:pPr>
      <w:bookmarkStart w:name="第三部分 中共四川省委省直机关党校2023年部门预算情况说明" w:id="21"/>
      <w:bookmarkEnd w:id="21"/>
      <w:r>
        <w:rPr/>
      </w:r>
      <w:r>
        <w:rPr>
          <w:rFonts w:ascii="黑体" w:eastAsia="黑体"/>
          <w:color w:val="333333"/>
          <w:w w:val="95"/>
        </w:rPr>
        <w:t>第三</w:t>
      </w:r>
      <w:r>
        <w:rPr>
          <w:rFonts w:ascii="黑体" w:eastAsia="黑体"/>
          <w:color w:val="333333"/>
          <w:w w:val="95"/>
        </w:rPr>
        <w:t>部</w:t>
      </w:r>
      <w:r>
        <w:rPr>
          <w:rFonts w:ascii="黑体" w:eastAsia="黑体"/>
          <w:color w:val="333333"/>
          <w:w w:val="95"/>
        </w:rPr>
        <w:t>分</w:t>
      </w:r>
      <w:r>
        <w:rPr>
          <w:rFonts w:ascii="黑体" w:eastAsia="黑体"/>
          <w:color w:val="333333"/>
          <w:spacing w:val="73"/>
          <w:w w:val="150"/>
        </w:rPr>
        <w:t> </w:t>
      </w:r>
      <w:r>
        <w:rPr>
          <w:rFonts w:ascii="微软雅黑" w:eastAsia="微软雅黑"/>
          <w:w w:val="95"/>
        </w:rPr>
        <w:t>中共</w:t>
      </w:r>
      <w:r>
        <w:rPr>
          <w:rFonts w:ascii="微软雅黑" w:eastAsia="微软雅黑"/>
          <w:w w:val="95"/>
        </w:rPr>
        <w:t>四</w:t>
      </w:r>
      <w:r>
        <w:rPr>
          <w:rFonts w:ascii="微软雅黑" w:eastAsia="微软雅黑"/>
          <w:w w:val="95"/>
        </w:rPr>
        <w:t>川</w:t>
      </w:r>
      <w:r>
        <w:rPr>
          <w:rFonts w:ascii="微软雅黑" w:eastAsia="微软雅黑"/>
          <w:w w:val="95"/>
        </w:rPr>
        <w:t>省</w:t>
      </w:r>
      <w:r>
        <w:rPr>
          <w:rFonts w:ascii="微软雅黑" w:eastAsia="微软雅黑"/>
          <w:w w:val="95"/>
        </w:rPr>
        <w:t>委</w:t>
      </w:r>
      <w:r>
        <w:rPr>
          <w:rFonts w:ascii="微软雅黑" w:eastAsia="微软雅黑"/>
          <w:w w:val="95"/>
        </w:rPr>
        <w:t>省</w:t>
      </w:r>
      <w:r>
        <w:rPr>
          <w:rFonts w:ascii="微软雅黑" w:eastAsia="微软雅黑"/>
          <w:w w:val="95"/>
        </w:rPr>
        <w:t>直</w:t>
      </w:r>
      <w:r>
        <w:rPr>
          <w:rFonts w:ascii="微软雅黑" w:eastAsia="微软雅黑"/>
          <w:w w:val="95"/>
        </w:rPr>
        <w:t>机</w:t>
      </w:r>
      <w:r>
        <w:rPr>
          <w:rFonts w:ascii="微软雅黑" w:eastAsia="微软雅黑"/>
          <w:w w:val="95"/>
        </w:rPr>
        <w:t>关</w:t>
      </w:r>
      <w:r>
        <w:rPr>
          <w:rFonts w:ascii="微软雅黑" w:eastAsia="微软雅黑"/>
          <w:w w:val="95"/>
        </w:rPr>
        <w:t>党</w:t>
      </w:r>
      <w:r>
        <w:rPr>
          <w:rFonts w:ascii="微软雅黑" w:eastAsia="微软雅黑"/>
          <w:w w:val="95"/>
        </w:rPr>
        <w:t>校</w:t>
      </w:r>
      <w:r>
        <w:rPr>
          <w:rFonts w:ascii="微软雅黑" w:eastAsia="微软雅黑"/>
          <w:spacing w:val="49"/>
        </w:rPr>
        <w:t> </w:t>
      </w:r>
      <w:r>
        <w:rPr>
          <w:rFonts w:ascii="Times New Roman" w:eastAsia="Times New Roman"/>
          <w:color w:val="333333"/>
          <w:w w:val="95"/>
        </w:rPr>
        <w:t>2023</w:t>
      </w:r>
      <w:r>
        <w:rPr>
          <w:rFonts w:ascii="Times New Roman" w:eastAsia="Times New Roman"/>
          <w:color w:val="333333"/>
          <w:spacing w:val="62"/>
        </w:rPr>
        <w:t> </w:t>
      </w:r>
      <w:r>
        <w:rPr>
          <w:rFonts w:ascii="黑体" w:eastAsia="黑体"/>
          <w:color w:val="333333"/>
          <w:w w:val="95"/>
        </w:rPr>
        <w:t>年部</w:t>
      </w:r>
      <w:r>
        <w:rPr>
          <w:rFonts w:ascii="黑体" w:eastAsia="黑体"/>
          <w:color w:val="333333"/>
          <w:w w:val="95"/>
        </w:rPr>
        <w:t>门</w:t>
      </w:r>
      <w:r>
        <w:rPr>
          <w:rFonts w:ascii="黑体" w:eastAsia="黑体"/>
          <w:color w:val="333333"/>
          <w:w w:val="95"/>
        </w:rPr>
        <w:t>预</w:t>
      </w:r>
      <w:r>
        <w:rPr>
          <w:rFonts w:ascii="黑体" w:eastAsia="黑体"/>
          <w:color w:val="333333"/>
          <w:spacing w:val="-10"/>
          <w:w w:val="95"/>
        </w:rPr>
        <w:t>算</w:t>
      </w:r>
    </w:p>
    <w:p>
      <w:pPr>
        <w:pStyle w:val="BodyText"/>
        <w:spacing w:before="113"/>
        <w:ind w:left="1040"/>
        <w:rPr>
          <w:rFonts w:ascii="黑体" w:eastAsia="黑体"/>
        </w:rPr>
      </w:pPr>
      <w:r>
        <w:rPr>
          <w:rFonts w:ascii="黑体" w:eastAsia="黑体"/>
          <w:color w:val="333333"/>
          <w:w w:val="95"/>
        </w:rPr>
        <w:t>情况</w:t>
      </w:r>
      <w:r>
        <w:rPr>
          <w:rFonts w:ascii="黑体" w:eastAsia="黑体"/>
          <w:color w:val="333333"/>
          <w:w w:val="95"/>
        </w:rPr>
        <w:t>说</w:t>
      </w:r>
      <w:r>
        <w:rPr>
          <w:rFonts w:ascii="黑体" w:eastAsia="黑体"/>
          <w:color w:val="333333"/>
          <w:spacing w:val="-10"/>
          <w:w w:val="95"/>
        </w:rPr>
        <w:t>明</w:t>
      </w:r>
    </w:p>
    <w:p>
      <w:pPr>
        <w:spacing w:after="0"/>
        <w:rPr>
          <w:rFonts w:ascii="黑体" w:eastAsia="黑体"/>
        </w:rPr>
        <w:sectPr>
          <w:footerReference w:type="default" r:id="rId5"/>
          <w:pgSz w:w="11910" w:h="16840"/>
          <w:pgMar w:footer="704" w:header="0" w:top="1420" w:bottom="900" w:left="760" w:right="240"/>
          <w:pgNumType w:start="1"/>
        </w:sectPr>
      </w:pPr>
    </w:p>
    <w:p>
      <w:pPr>
        <w:pStyle w:val="BodyText"/>
        <w:spacing w:before="43"/>
        <w:ind w:left="1680"/>
        <w:rPr>
          <w:rFonts w:ascii="黑体" w:eastAsia="黑体"/>
        </w:rPr>
      </w:pPr>
      <w:bookmarkStart w:name="第四部分  名词解释" w:id="22"/>
      <w:bookmarkEnd w:id="22"/>
      <w:r>
        <w:rPr/>
      </w:r>
      <w:r>
        <w:rPr>
          <w:rFonts w:ascii="黑体" w:eastAsia="黑体"/>
          <w:color w:val="333333"/>
        </w:rPr>
        <w:t>第四</w:t>
      </w:r>
      <w:r>
        <w:rPr>
          <w:rFonts w:ascii="黑体" w:eastAsia="黑体"/>
          <w:color w:val="333333"/>
        </w:rPr>
        <w:t>部</w:t>
      </w:r>
      <w:r>
        <w:rPr>
          <w:rFonts w:ascii="黑体" w:eastAsia="黑体"/>
          <w:color w:val="333333"/>
        </w:rPr>
        <w:t>分</w:t>
      </w:r>
      <w:r>
        <w:rPr>
          <w:rFonts w:ascii="黑体" w:eastAsia="黑体"/>
          <w:color w:val="333333"/>
          <w:spacing w:val="60"/>
          <w:w w:val="150"/>
        </w:rPr>
        <w:t> </w:t>
      </w:r>
      <w:r>
        <w:rPr>
          <w:rFonts w:ascii="黑体" w:eastAsia="黑体"/>
          <w:color w:val="333333"/>
        </w:rPr>
        <w:t>名词</w:t>
      </w:r>
      <w:r>
        <w:rPr>
          <w:rFonts w:ascii="黑体" w:eastAsia="黑体"/>
          <w:color w:val="333333"/>
        </w:rPr>
        <w:t>解</w:t>
      </w:r>
      <w:r>
        <w:rPr>
          <w:rFonts w:ascii="黑体" w:eastAsia="黑体"/>
          <w:color w:val="333333"/>
          <w:spacing w:val="-10"/>
        </w:rPr>
        <w:t>释</w:t>
      </w:r>
    </w:p>
    <w:p>
      <w:pPr>
        <w:spacing w:after="0"/>
        <w:rPr>
          <w:rFonts w:ascii="黑体" w:eastAsia="黑体"/>
        </w:rPr>
        <w:sectPr>
          <w:pgSz w:w="11910" w:h="16840"/>
          <w:pgMar w:header="0" w:footer="704" w:top="1540" w:bottom="900" w:left="760" w:right="240"/>
        </w:sect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spacing w:before="4"/>
        <w:rPr>
          <w:rFonts w:ascii="黑体"/>
          <w:sz w:val="21"/>
        </w:rPr>
      </w:pPr>
    </w:p>
    <w:p>
      <w:pPr>
        <w:spacing w:line="913" w:lineRule="exact" w:before="0"/>
        <w:ind w:left="1035" w:right="1552" w:firstLine="0"/>
        <w:jc w:val="center"/>
        <w:rPr>
          <w:rFonts w:ascii="微软雅黑" w:eastAsia="微软雅黑"/>
          <w:sz w:val="52"/>
        </w:rPr>
      </w:pPr>
      <w:bookmarkStart w:name="第一部分" w:id="23"/>
      <w:bookmarkEnd w:id="23"/>
      <w:r>
        <w:rPr/>
      </w:r>
      <w:r>
        <w:rPr>
          <w:rFonts w:ascii="微软雅黑" w:eastAsia="微软雅黑"/>
          <w:spacing w:val="-4"/>
          <w:sz w:val="52"/>
        </w:rPr>
        <w:t>第一部分</w:t>
      </w:r>
    </w:p>
    <w:p>
      <w:pPr>
        <w:spacing w:line="947" w:lineRule="exact" w:before="0"/>
        <w:ind w:left="1035" w:right="1290" w:firstLine="0"/>
        <w:jc w:val="center"/>
        <w:rPr>
          <w:rFonts w:ascii="微软雅黑" w:eastAsia="微软雅黑"/>
          <w:sz w:val="52"/>
        </w:rPr>
      </w:pPr>
      <w:bookmarkStart w:name=" 中共四川省委省直机关党校概况" w:id="24"/>
      <w:bookmarkEnd w:id="24"/>
      <w:r>
        <w:rPr/>
      </w:r>
      <w:r>
        <w:rPr>
          <w:rFonts w:ascii="微软雅黑" w:eastAsia="微软雅黑"/>
          <w:spacing w:val="-3"/>
          <w:sz w:val="52"/>
        </w:rPr>
        <w:t>中共四川省委省直机关党校概况</w:t>
      </w:r>
    </w:p>
    <w:p>
      <w:pPr>
        <w:spacing w:after="0" w:line="947" w:lineRule="exact"/>
        <w:jc w:val="center"/>
        <w:rPr>
          <w:rFonts w:ascii="微软雅黑" w:eastAsia="微软雅黑"/>
          <w:sz w:val="52"/>
        </w:rPr>
        <w:sectPr>
          <w:pgSz w:w="11910" w:h="16840"/>
          <w:pgMar w:header="0" w:footer="704" w:top="1920" w:bottom="900" w:left="760" w:right="240"/>
        </w:sectPr>
      </w:pPr>
    </w:p>
    <w:p>
      <w:pPr>
        <w:pStyle w:val="BodyText"/>
        <w:spacing w:before="30"/>
        <w:ind w:left="1680"/>
        <w:rPr>
          <w:rFonts w:ascii="黑体" w:eastAsia="黑体"/>
        </w:rPr>
      </w:pPr>
      <w:bookmarkStart w:name="一、基本职能及主要工作" w:id="25"/>
      <w:bookmarkEnd w:id="25"/>
      <w:r>
        <w:rPr/>
      </w:r>
      <w:r>
        <w:rPr>
          <w:rFonts w:ascii="黑体" w:eastAsia="黑体"/>
          <w:color w:val="333333"/>
          <w:w w:val="95"/>
        </w:rPr>
        <w:t>一、</w:t>
      </w:r>
      <w:r>
        <w:rPr>
          <w:rFonts w:ascii="黑体" w:eastAsia="黑体"/>
          <w:color w:val="333333"/>
          <w:w w:val="95"/>
        </w:rPr>
        <w:t>基</w:t>
      </w:r>
      <w:r>
        <w:rPr>
          <w:rFonts w:ascii="黑体" w:eastAsia="黑体"/>
          <w:color w:val="333333"/>
          <w:w w:val="95"/>
        </w:rPr>
        <w:t>本</w:t>
      </w:r>
      <w:r>
        <w:rPr>
          <w:rFonts w:ascii="黑体" w:eastAsia="黑体"/>
          <w:color w:val="333333"/>
          <w:w w:val="95"/>
        </w:rPr>
        <w:t>职</w:t>
      </w:r>
      <w:r>
        <w:rPr>
          <w:rFonts w:ascii="黑体" w:eastAsia="黑体"/>
          <w:color w:val="333333"/>
          <w:w w:val="95"/>
        </w:rPr>
        <w:t>能</w:t>
      </w:r>
      <w:r>
        <w:rPr>
          <w:rFonts w:ascii="黑体" w:eastAsia="黑体"/>
          <w:color w:val="333333"/>
          <w:w w:val="95"/>
        </w:rPr>
        <w:t>及</w:t>
      </w:r>
      <w:r>
        <w:rPr>
          <w:rFonts w:ascii="黑体" w:eastAsia="黑体"/>
          <w:color w:val="333333"/>
          <w:w w:val="95"/>
        </w:rPr>
        <w:t>主</w:t>
      </w:r>
      <w:r>
        <w:rPr>
          <w:rFonts w:ascii="黑体" w:eastAsia="黑体"/>
          <w:color w:val="333333"/>
          <w:w w:val="95"/>
        </w:rPr>
        <w:t>要</w:t>
      </w:r>
      <w:r>
        <w:rPr>
          <w:rFonts w:ascii="黑体" w:eastAsia="黑体"/>
          <w:color w:val="333333"/>
          <w:w w:val="95"/>
        </w:rPr>
        <w:t>工</w:t>
      </w:r>
      <w:r>
        <w:rPr>
          <w:rFonts w:ascii="黑体" w:eastAsia="黑体"/>
          <w:color w:val="333333"/>
          <w:spacing w:val="-10"/>
          <w:w w:val="95"/>
        </w:rPr>
        <w:t>作</w:t>
      </w:r>
    </w:p>
    <w:p>
      <w:pPr>
        <w:pStyle w:val="BodyText"/>
        <w:spacing w:before="8"/>
        <w:rPr>
          <w:rFonts w:ascii="黑体"/>
          <w:sz w:val="29"/>
        </w:rPr>
      </w:pPr>
    </w:p>
    <w:p>
      <w:pPr>
        <w:pStyle w:val="Heading1"/>
        <w:ind w:left="1712"/>
      </w:pPr>
      <w:r>
        <w:rPr>
          <w:w w:val="95"/>
        </w:rPr>
        <w:t>（</w:t>
      </w:r>
      <w:r>
        <w:rPr>
          <w:w w:val="95"/>
        </w:rPr>
        <w:t>一</w:t>
      </w:r>
      <w:r>
        <w:rPr>
          <w:w w:val="95"/>
        </w:rPr>
        <w:t>）省</w:t>
      </w:r>
      <w:r>
        <w:rPr>
          <w:w w:val="95"/>
        </w:rPr>
        <w:t>直</w:t>
      </w:r>
      <w:r>
        <w:rPr>
          <w:w w:val="95"/>
        </w:rPr>
        <w:t>机</w:t>
      </w:r>
      <w:r>
        <w:rPr>
          <w:w w:val="95"/>
        </w:rPr>
        <w:t>关</w:t>
      </w:r>
      <w:r>
        <w:rPr>
          <w:w w:val="95"/>
        </w:rPr>
        <w:t>党</w:t>
      </w:r>
      <w:r>
        <w:rPr>
          <w:w w:val="95"/>
        </w:rPr>
        <w:t>校</w:t>
      </w:r>
      <w:r>
        <w:rPr>
          <w:w w:val="95"/>
        </w:rPr>
        <w:t>职</w:t>
      </w:r>
      <w:r>
        <w:rPr>
          <w:w w:val="95"/>
        </w:rPr>
        <w:t>能</w:t>
      </w:r>
      <w:r>
        <w:rPr>
          <w:w w:val="95"/>
        </w:rPr>
        <w:t>简</w:t>
      </w:r>
      <w:r>
        <w:rPr>
          <w:w w:val="95"/>
        </w:rPr>
        <w:t>介</w:t>
      </w:r>
      <w:r>
        <w:rPr>
          <w:spacing w:val="-10"/>
          <w:w w:val="95"/>
        </w:rPr>
        <w:t>。</w:t>
      </w:r>
    </w:p>
    <w:p>
      <w:pPr>
        <w:pStyle w:val="BodyText"/>
        <w:spacing w:before="2"/>
        <w:rPr>
          <w:rFonts w:ascii="楷体"/>
          <w:b/>
          <w:sz w:val="24"/>
        </w:rPr>
      </w:pPr>
    </w:p>
    <w:p>
      <w:pPr>
        <w:pStyle w:val="BodyText"/>
        <w:spacing w:line="340" w:lineRule="auto"/>
        <w:ind w:left="1040" w:right="1557" w:firstLine="640"/>
        <w:jc w:val="both"/>
      </w:pPr>
      <w:r>
        <w:rPr>
          <w:spacing w:val="13"/>
          <w:w w:val="99"/>
        </w:rPr>
        <w:t>中共四川省委省直机关党校属参照国家公务员进行管</w:t>
      </w:r>
      <w:r>
        <w:rPr>
          <w:spacing w:val="-2"/>
          <w:w w:val="99"/>
        </w:rPr>
        <w:t>理的事业单位，无下属单位。主要职能是按照省委要求，完</w:t>
      </w:r>
      <w:r>
        <w:rPr>
          <w:spacing w:val="11"/>
          <w:w w:val="99"/>
        </w:rPr>
        <w:t>成对省级机关各单位处级领导干部和中青年干部的培训任</w:t>
      </w:r>
      <w:r>
        <w:rPr>
          <w:spacing w:val="-1"/>
          <w:w w:val="99"/>
        </w:rPr>
        <w:t>务，以及其他各类干部培训工作；研究宣传中国特色社会主</w:t>
      </w:r>
      <w:r>
        <w:rPr>
          <w:spacing w:val="-3"/>
          <w:w w:val="99"/>
        </w:rPr>
        <w:t>义理论，承担重点课题研究；举办各类成人学历教育和研究</w:t>
      </w:r>
      <w:r>
        <w:rPr>
          <w:spacing w:val="-1"/>
          <w:w w:val="99"/>
        </w:rPr>
        <w:t>生培养。</w:t>
      </w:r>
    </w:p>
    <w:p>
      <w:pPr>
        <w:pStyle w:val="Heading1"/>
        <w:spacing w:before="119"/>
        <w:ind w:left="1712"/>
      </w:pPr>
      <w:r>
        <w:rPr>
          <w:w w:val="95"/>
        </w:rPr>
        <w:t>（</w:t>
      </w:r>
      <w:r>
        <w:rPr>
          <w:w w:val="95"/>
        </w:rPr>
        <w:t>二</w:t>
      </w:r>
      <w:r>
        <w:rPr>
          <w:w w:val="95"/>
        </w:rPr>
        <w:t>）</w:t>
      </w:r>
      <w:r>
        <w:rPr>
          <w:w w:val="95"/>
        </w:rPr>
        <w:t>省</w:t>
      </w:r>
      <w:r>
        <w:rPr>
          <w:w w:val="95"/>
        </w:rPr>
        <w:t>直</w:t>
      </w:r>
      <w:r>
        <w:rPr>
          <w:w w:val="95"/>
        </w:rPr>
        <w:t>机</w:t>
      </w:r>
      <w:r>
        <w:rPr>
          <w:w w:val="95"/>
        </w:rPr>
        <w:t>关党校</w:t>
      </w:r>
      <w:r>
        <w:rPr>
          <w:spacing w:val="33"/>
        </w:rPr>
        <w:t> </w:t>
      </w:r>
      <w:r>
        <w:rPr>
          <w:rFonts w:ascii="Times New Roman" w:eastAsia="Times New Roman"/>
          <w:w w:val="95"/>
        </w:rPr>
        <w:t>2023</w:t>
      </w:r>
      <w:r>
        <w:rPr>
          <w:rFonts w:ascii="Times New Roman" w:eastAsia="Times New Roman"/>
          <w:spacing w:val="72"/>
          <w:w w:val="150"/>
        </w:rPr>
        <w:t> </w:t>
      </w:r>
      <w:r>
        <w:rPr>
          <w:w w:val="95"/>
        </w:rPr>
        <w:t>年</w:t>
      </w:r>
      <w:r>
        <w:rPr>
          <w:w w:val="95"/>
        </w:rPr>
        <w:t>重</w:t>
      </w:r>
      <w:r>
        <w:rPr>
          <w:w w:val="95"/>
        </w:rPr>
        <w:t>点</w:t>
      </w:r>
      <w:r>
        <w:rPr>
          <w:spacing w:val="-4"/>
          <w:w w:val="95"/>
        </w:rPr>
        <w:t>工作。</w:t>
      </w:r>
    </w:p>
    <w:p>
      <w:pPr>
        <w:pStyle w:val="BodyText"/>
        <w:spacing w:before="3"/>
        <w:rPr>
          <w:rFonts w:ascii="楷体"/>
          <w:b/>
          <w:sz w:val="24"/>
        </w:rPr>
      </w:pPr>
    </w:p>
    <w:p>
      <w:pPr>
        <w:pStyle w:val="ListParagraph"/>
        <w:numPr>
          <w:ilvl w:val="0"/>
          <w:numId w:val="1"/>
        </w:numPr>
        <w:tabs>
          <w:tab w:pos="1923" w:val="left" w:leader="none"/>
        </w:tabs>
        <w:spacing w:line="338" w:lineRule="auto" w:before="0" w:after="0"/>
        <w:ind w:left="1040" w:right="1399" w:firstLine="640"/>
        <w:jc w:val="left"/>
        <w:rPr>
          <w:sz w:val="32"/>
        </w:rPr>
      </w:pPr>
      <w:r>
        <w:rPr>
          <w:spacing w:val="1"/>
          <w:w w:val="99"/>
          <w:sz w:val="32"/>
        </w:rPr>
        <w:t>深入学习习近平新时代中国特色社会主义思想。坚持</w:t>
      </w:r>
      <w:r>
        <w:rPr>
          <w:spacing w:val="11"/>
          <w:w w:val="99"/>
          <w:sz w:val="32"/>
        </w:rPr>
        <w:t>把习近平新时代中国特色社会主义思想作为党校教学的主</w:t>
      </w:r>
      <w:r>
        <w:rPr>
          <w:spacing w:val="-2"/>
          <w:w w:val="99"/>
          <w:sz w:val="32"/>
        </w:rPr>
        <w:t>课、科研的主题，党员干部理论武装的重点，将理论武装同</w:t>
      </w:r>
      <w:r>
        <w:rPr>
          <w:spacing w:val="11"/>
          <w:w w:val="99"/>
          <w:sz w:val="32"/>
        </w:rPr>
        <w:t>常态化长效化党史学习教育相结合，学深悟透党的创新理</w:t>
      </w:r>
      <w:r>
        <w:rPr>
          <w:spacing w:val="-13"/>
          <w:w w:val="99"/>
          <w:sz w:val="32"/>
        </w:rPr>
        <w:t>论。按照中央和省委统一部署，以处级以上领导干部为重点，</w:t>
      </w:r>
      <w:r>
        <w:rPr>
          <w:spacing w:val="-2"/>
          <w:w w:val="99"/>
          <w:sz w:val="32"/>
        </w:rPr>
        <w:t>抓好习近平新时代中国特色社会主义思想主题教育。</w:t>
      </w:r>
    </w:p>
    <w:p>
      <w:pPr>
        <w:pStyle w:val="ListParagraph"/>
        <w:numPr>
          <w:ilvl w:val="0"/>
          <w:numId w:val="1"/>
        </w:numPr>
        <w:tabs>
          <w:tab w:pos="1923" w:val="left" w:leader="none"/>
        </w:tabs>
        <w:spacing w:line="340" w:lineRule="auto" w:before="150" w:after="0"/>
        <w:ind w:left="1040" w:right="1557" w:firstLine="640"/>
        <w:jc w:val="both"/>
        <w:rPr>
          <w:sz w:val="32"/>
        </w:rPr>
      </w:pPr>
      <w:r>
        <w:rPr>
          <w:spacing w:val="1"/>
          <w:w w:val="99"/>
          <w:sz w:val="32"/>
        </w:rPr>
        <w:t>深入学习宣传贯彻党的二十大精神和省委十二届二次</w:t>
      </w:r>
      <w:r>
        <w:rPr>
          <w:spacing w:val="-2"/>
          <w:w w:val="99"/>
          <w:sz w:val="32"/>
        </w:rPr>
        <w:t>全会精神。抓好省直部门</w:t>
      </w:r>
      <w:r>
        <w:rPr>
          <w:w w:val="99"/>
          <w:sz w:val="32"/>
        </w:rPr>
        <w:t>（单位</w:t>
      </w:r>
      <w:r>
        <w:rPr>
          <w:spacing w:val="-3"/>
          <w:w w:val="99"/>
          <w:sz w:val="32"/>
        </w:rPr>
        <w:t>）</w:t>
      </w:r>
      <w:r>
        <w:rPr>
          <w:w w:val="99"/>
          <w:sz w:val="32"/>
        </w:rPr>
        <w:t>机关处级领导干部学习贯</w:t>
      </w:r>
      <w:r>
        <w:rPr>
          <w:spacing w:val="-2"/>
          <w:w w:val="99"/>
          <w:sz w:val="32"/>
        </w:rPr>
        <w:t>彻党的二十大精神轮训，配合做好宣传宣讲，推出一批理论研究成果。全面落实省委十二届二次全会精神，抓好专题培</w:t>
      </w:r>
      <w:r>
        <w:rPr>
          <w:w w:val="99"/>
          <w:sz w:val="32"/>
        </w:rPr>
        <w:t>训，开展调查研究。</w:t>
      </w:r>
    </w:p>
    <w:p>
      <w:pPr>
        <w:pStyle w:val="ListParagraph"/>
        <w:numPr>
          <w:ilvl w:val="0"/>
          <w:numId w:val="1"/>
        </w:numPr>
        <w:tabs>
          <w:tab w:pos="1923" w:val="left" w:leader="none"/>
        </w:tabs>
        <w:spacing w:line="338" w:lineRule="auto" w:before="130" w:after="0"/>
        <w:ind w:left="1040" w:right="1557" w:firstLine="640"/>
        <w:jc w:val="left"/>
        <w:rPr>
          <w:sz w:val="32"/>
        </w:rPr>
      </w:pPr>
      <w:r>
        <w:rPr>
          <w:spacing w:val="1"/>
          <w:w w:val="99"/>
          <w:sz w:val="32"/>
        </w:rPr>
        <w:t>加快推进新校区建设。增强责任感使命感，做到依工</w:t>
      </w:r>
      <w:r>
        <w:rPr>
          <w:spacing w:val="-3"/>
          <w:w w:val="99"/>
          <w:sz w:val="32"/>
        </w:rPr>
        <w:t>期稳步推进，用足绣花功夫精细建设，确保年底前全面完成</w:t>
      </w:r>
    </w:p>
    <w:p>
      <w:pPr>
        <w:spacing w:after="0" w:line="338" w:lineRule="auto"/>
        <w:jc w:val="left"/>
        <w:rPr>
          <w:sz w:val="32"/>
        </w:rPr>
        <w:sectPr>
          <w:footerReference w:type="default" r:id="rId6"/>
          <w:pgSz w:w="11910" w:h="16840"/>
          <w:pgMar w:footer="700" w:header="0" w:top="1500" w:bottom="900" w:left="760" w:right="240"/>
        </w:sectPr>
      </w:pPr>
    </w:p>
    <w:p>
      <w:pPr>
        <w:pStyle w:val="BodyText"/>
        <w:spacing w:line="340" w:lineRule="auto" w:before="26"/>
        <w:ind w:left="1040" w:right="1560"/>
        <w:jc w:val="both"/>
      </w:pPr>
      <w:r>
        <w:rPr>
          <w:spacing w:val="-3"/>
          <w:w w:val="99"/>
        </w:rPr>
        <w:t>既定建设目标任务，并同步做好竣工验收。做好新校区建设</w:t>
      </w:r>
      <w:r>
        <w:rPr>
          <w:w w:val="99"/>
        </w:rPr>
        <w:t> </w:t>
      </w:r>
      <w:r>
        <w:rPr>
          <w:spacing w:val="-3"/>
          <w:w w:val="99"/>
        </w:rPr>
        <w:t>“后半篇”文章，组织做好后续施工、设施设备采购、智能</w:t>
      </w:r>
      <w:r>
        <w:rPr>
          <w:spacing w:val="-1"/>
          <w:w w:val="99"/>
        </w:rPr>
        <w:t>化立项等各项工作，做到前后有效衔接、有力有序推进。</w:t>
      </w:r>
    </w:p>
    <w:p>
      <w:pPr>
        <w:pStyle w:val="ListParagraph"/>
        <w:numPr>
          <w:ilvl w:val="0"/>
          <w:numId w:val="1"/>
        </w:numPr>
        <w:tabs>
          <w:tab w:pos="1923" w:val="left" w:leader="none"/>
        </w:tabs>
        <w:spacing w:line="338" w:lineRule="auto" w:before="135" w:after="0"/>
        <w:ind w:left="1040" w:right="1557" w:firstLine="640"/>
        <w:jc w:val="both"/>
        <w:rPr>
          <w:sz w:val="32"/>
        </w:rPr>
      </w:pPr>
      <w:r>
        <w:rPr>
          <w:spacing w:val="1"/>
          <w:w w:val="99"/>
          <w:sz w:val="32"/>
        </w:rPr>
        <w:t>深入实施创新工程。认真落实学校《关于实施创新工</w:t>
      </w:r>
      <w:r>
        <w:rPr>
          <w:spacing w:val="-3"/>
          <w:w w:val="99"/>
          <w:sz w:val="32"/>
        </w:rPr>
        <w:t>程的意见》和五个实施方案，以目标清单、项目清单倒逼组织实施推进，聚焦推出一批高质量的标志性成果，大力推进工作改革创新，充分调动广大教职工积极性，扩大教研人员</w:t>
      </w:r>
      <w:r>
        <w:rPr>
          <w:spacing w:val="-4"/>
          <w:w w:val="99"/>
          <w:sz w:val="32"/>
        </w:rPr>
        <w:t>参与面，提升管理人员参与度，着力培育优秀教学科研咨政</w:t>
      </w:r>
      <w:r>
        <w:rPr>
          <w:spacing w:val="-1"/>
          <w:w w:val="99"/>
          <w:sz w:val="32"/>
        </w:rPr>
        <w:t>团队，不断孵化更多高水平人才。</w:t>
      </w:r>
    </w:p>
    <w:p>
      <w:pPr>
        <w:pStyle w:val="ListParagraph"/>
        <w:numPr>
          <w:ilvl w:val="0"/>
          <w:numId w:val="1"/>
        </w:numPr>
        <w:tabs>
          <w:tab w:pos="1923" w:val="left" w:leader="none"/>
        </w:tabs>
        <w:spacing w:line="338" w:lineRule="auto" w:before="151" w:after="0"/>
        <w:ind w:left="1040" w:right="1399" w:firstLine="640"/>
        <w:jc w:val="left"/>
        <w:rPr>
          <w:sz w:val="32"/>
        </w:rPr>
      </w:pPr>
      <w:r>
        <w:rPr>
          <w:w w:val="99"/>
          <w:sz w:val="32"/>
        </w:rPr>
        <w:t>组织开展庆祝建校</w:t>
      </w:r>
      <w:r>
        <w:rPr>
          <w:spacing w:val="-79"/>
          <w:sz w:val="32"/>
        </w:rPr>
        <w:t> </w:t>
      </w:r>
      <w:r>
        <w:rPr>
          <w:rFonts w:ascii="Times New Roman" w:eastAsia="Times New Roman"/>
          <w:spacing w:val="1"/>
          <w:w w:val="99"/>
          <w:sz w:val="32"/>
        </w:rPr>
        <w:t>4</w:t>
      </w:r>
      <w:r>
        <w:rPr>
          <w:rFonts w:ascii="Times New Roman" w:eastAsia="Times New Roman"/>
          <w:w w:val="99"/>
          <w:sz w:val="32"/>
        </w:rPr>
        <w:t>0</w:t>
      </w:r>
      <w:r>
        <w:rPr>
          <w:rFonts w:ascii="Times New Roman" w:eastAsia="Times New Roman"/>
          <w:spacing w:val="-2"/>
          <w:sz w:val="32"/>
        </w:rPr>
        <w:t> </w:t>
      </w:r>
      <w:r>
        <w:rPr>
          <w:spacing w:val="-9"/>
          <w:w w:val="99"/>
          <w:sz w:val="32"/>
        </w:rPr>
        <w:t>周年系列活动。结合新校区建设</w:t>
      </w:r>
      <w:r>
        <w:rPr>
          <w:spacing w:val="-13"/>
          <w:w w:val="99"/>
          <w:sz w:val="32"/>
        </w:rPr>
        <w:t>推进的实际情况，做好召开庆祝大会、学员座谈、丛书编撰、</w:t>
      </w:r>
      <w:r>
        <w:rPr>
          <w:spacing w:val="-4"/>
          <w:w w:val="99"/>
          <w:sz w:val="32"/>
        </w:rPr>
        <w:t>精品课评比、校史馆建设等相关活动，积极运用新媒体营造</w:t>
      </w:r>
      <w:r>
        <w:rPr>
          <w:spacing w:val="-14"/>
          <w:w w:val="99"/>
          <w:sz w:val="32"/>
        </w:rPr>
        <w:t>庆祝活动氛围。通过系列活动持续开展，更好回顾建校历程，</w:t>
      </w:r>
      <w:r>
        <w:rPr>
          <w:spacing w:val="-4"/>
          <w:w w:val="99"/>
          <w:sz w:val="32"/>
        </w:rPr>
        <w:t>总结办学经验，展示办学成就，继承优良传统，营造良好氛</w:t>
      </w:r>
      <w:r>
        <w:rPr>
          <w:spacing w:val="-1"/>
          <w:w w:val="99"/>
          <w:sz w:val="32"/>
        </w:rPr>
        <w:t>围，不断提升全校教职工凝聚力、向心力、战斗力。</w:t>
      </w:r>
    </w:p>
    <w:p>
      <w:pPr>
        <w:pStyle w:val="ListParagraph"/>
        <w:numPr>
          <w:ilvl w:val="0"/>
          <w:numId w:val="1"/>
        </w:numPr>
        <w:tabs>
          <w:tab w:pos="1923" w:val="left" w:leader="none"/>
        </w:tabs>
        <w:spacing w:line="338" w:lineRule="auto" w:before="150" w:after="0"/>
        <w:ind w:left="1040" w:right="1560" w:firstLine="640"/>
        <w:jc w:val="both"/>
        <w:rPr>
          <w:sz w:val="32"/>
        </w:rPr>
      </w:pPr>
      <w:r>
        <w:rPr>
          <w:spacing w:val="1"/>
          <w:w w:val="99"/>
          <w:sz w:val="32"/>
        </w:rPr>
        <w:t>高质量推进教学工作开展。落实中央、省委关于干部</w:t>
      </w:r>
      <w:r>
        <w:rPr>
          <w:spacing w:val="-2"/>
          <w:w w:val="99"/>
          <w:sz w:val="32"/>
        </w:rPr>
        <w:t>教育培训工作的安排部署，高质量完成主体班次及省直机关</w:t>
      </w:r>
      <w:r>
        <w:rPr>
          <w:spacing w:val="1"/>
          <w:w w:val="99"/>
          <w:sz w:val="32"/>
        </w:rPr>
        <w:t>工委交办的培训班次合计</w:t>
      </w:r>
      <w:r>
        <w:rPr>
          <w:spacing w:val="-76"/>
          <w:sz w:val="32"/>
        </w:rPr>
        <w:t> </w:t>
      </w:r>
      <w:r>
        <w:rPr>
          <w:rFonts w:ascii="Times New Roman" w:hAnsi="Times New Roman" w:eastAsia="Times New Roman"/>
          <w:spacing w:val="1"/>
          <w:w w:val="99"/>
          <w:sz w:val="32"/>
        </w:rPr>
        <w:t>2</w:t>
      </w:r>
      <w:r>
        <w:rPr>
          <w:rFonts w:ascii="Times New Roman" w:hAnsi="Times New Roman" w:eastAsia="Times New Roman"/>
          <w:w w:val="99"/>
          <w:sz w:val="32"/>
        </w:rPr>
        <w:t>3</w:t>
      </w:r>
      <w:r>
        <w:rPr>
          <w:rFonts w:ascii="Times New Roman" w:hAnsi="Times New Roman" w:eastAsia="Times New Roman"/>
          <w:spacing w:val="2"/>
          <w:sz w:val="32"/>
        </w:rPr>
        <w:t> </w:t>
      </w:r>
      <w:r>
        <w:rPr>
          <w:spacing w:val="3"/>
          <w:w w:val="99"/>
          <w:sz w:val="32"/>
        </w:rPr>
        <w:t>期，</w:t>
      </w:r>
      <w:r>
        <w:rPr>
          <w:rFonts w:ascii="Times New Roman" w:hAnsi="Times New Roman" w:eastAsia="Times New Roman"/>
          <w:spacing w:val="1"/>
          <w:w w:val="99"/>
          <w:sz w:val="32"/>
        </w:rPr>
        <w:t>23</w:t>
      </w:r>
      <w:r>
        <w:rPr>
          <w:rFonts w:ascii="Times New Roman" w:hAnsi="Times New Roman" w:eastAsia="Times New Roman"/>
          <w:spacing w:val="-2"/>
          <w:w w:val="99"/>
          <w:sz w:val="32"/>
        </w:rPr>
        <w:t>4</w:t>
      </w:r>
      <w:r>
        <w:rPr>
          <w:rFonts w:ascii="Times New Roman" w:hAnsi="Times New Roman" w:eastAsia="Times New Roman"/>
          <w:w w:val="99"/>
          <w:sz w:val="32"/>
        </w:rPr>
        <w:t>0</w:t>
      </w:r>
      <w:r>
        <w:rPr>
          <w:rFonts w:ascii="Times New Roman" w:hAnsi="Times New Roman" w:eastAsia="Times New Roman"/>
          <w:spacing w:val="2"/>
          <w:sz w:val="32"/>
        </w:rPr>
        <w:t> </w:t>
      </w:r>
      <w:r>
        <w:rPr>
          <w:spacing w:val="1"/>
          <w:w w:val="99"/>
          <w:sz w:val="32"/>
        </w:rPr>
        <w:t>人次。继续办好“治</w:t>
      </w:r>
      <w:r>
        <w:rPr>
          <w:spacing w:val="-3"/>
          <w:w w:val="99"/>
          <w:sz w:val="32"/>
        </w:rPr>
        <w:t>蜀兴川大讲堂”，成为全省干部培训讲座知名品牌。加强对外培训的组织和管理，立足时事要事热点和省委重大决策部署，科学设计培训班次和项目，全年培训规模在</w:t>
      </w:r>
      <w:r>
        <w:rPr>
          <w:spacing w:val="-81"/>
          <w:sz w:val="32"/>
        </w:rPr>
        <w:t> </w:t>
      </w:r>
      <w:r>
        <w:rPr>
          <w:rFonts w:ascii="Times New Roman" w:hAnsi="Times New Roman" w:eastAsia="Times New Roman"/>
          <w:spacing w:val="1"/>
          <w:w w:val="99"/>
          <w:sz w:val="32"/>
        </w:rPr>
        <w:t>15</w:t>
      </w:r>
      <w:r>
        <w:rPr>
          <w:rFonts w:ascii="Times New Roman" w:hAnsi="Times New Roman" w:eastAsia="Times New Roman"/>
          <w:spacing w:val="-2"/>
          <w:w w:val="99"/>
          <w:sz w:val="32"/>
        </w:rPr>
        <w:t>0</w:t>
      </w:r>
      <w:r>
        <w:rPr>
          <w:rFonts w:ascii="Times New Roman" w:hAnsi="Times New Roman" w:eastAsia="Times New Roman"/>
          <w:spacing w:val="1"/>
          <w:w w:val="99"/>
          <w:sz w:val="32"/>
        </w:rPr>
        <w:t>0</w:t>
      </w:r>
      <w:r>
        <w:rPr>
          <w:rFonts w:ascii="Times New Roman" w:hAnsi="Times New Roman" w:eastAsia="Times New Roman"/>
          <w:w w:val="99"/>
          <w:sz w:val="32"/>
        </w:rPr>
        <w:t>0</w:t>
      </w:r>
      <w:r>
        <w:rPr>
          <w:rFonts w:ascii="Times New Roman" w:hAnsi="Times New Roman" w:eastAsia="Times New Roman"/>
          <w:sz w:val="32"/>
        </w:rPr>
        <w:t> </w:t>
      </w:r>
      <w:r>
        <w:rPr>
          <w:w w:val="99"/>
          <w:sz w:val="32"/>
        </w:rPr>
        <w:t>人的基础上适当扩大、稳中有升，确保教学质量。</w:t>
      </w:r>
    </w:p>
    <w:p>
      <w:pPr>
        <w:pStyle w:val="ListParagraph"/>
        <w:numPr>
          <w:ilvl w:val="0"/>
          <w:numId w:val="1"/>
        </w:numPr>
        <w:tabs>
          <w:tab w:pos="361" w:val="left" w:leader="none"/>
        </w:tabs>
        <w:spacing w:line="240" w:lineRule="auto" w:before="153" w:after="0"/>
        <w:ind w:left="360" w:right="0" w:hanging="243"/>
        <w:jc w:val="center"/>
        <w:rPr>
          <w:sz w:val="32"/>
        </w:rPr>
      </w:pPr>
      <w:r>
        <w:rPr>
          <w:spacing w:val="-1"/>
          <w:w w:val="95"/>
          <w:sz w:val="32"/>
        </w:rPr>
        <w:t>大力推进科研咨询发展。服务四川现代化建设发展，</w:t>
      </w:r>
    </w:p>
    <w:p>
      <w:pPr>
        <w:spacing w:after="0" w:line="240" w:lineRule="auto"/>
        <w:jc w:val="center"/>
        <w:rPr>
          <w:sz w:val="32"/>
        </w:rPr>
        <w:sectPr>
          <w:pgSz w:w="11910" w:h="16840"/>
          <w:pgMar w:header="0" w:footer="700" w:top="1540" w:bottom="900" w:left="760" w:right="240"/>
        </w:sectPr>
      </w:pPr>
    </w:p>
    <w:p>
      <w:pPr>
        <w:pStyle w:val="BodyText"/>
        <w:spacing w:line="340" w:lineRule="auto" w:before="26"/>
        <w:ind w:left="1040" w:right="1545"/>
        <w:jc w:val="both"/>
      </w:pPr>
      <w:r>
        <w:rPr>
          <w:spacing w:val="-3"/>
          <w:w w:val="99"/>
        </w:rPr>
        <w:t>组织编撰《学习贯彻习近平新时代中国特色社会主义思想的四川实践》，用于帮助机关党员干部运用最新理论指导推动</w:t>
      </w:r>
      <w:r>
        <w:rPr>
          <w:spacing w:val="5"/>
          <w:w w:val="99"/>
        </w:rPr>
        <w:t>工作。做好</w:t>
      </w:r>
      <w:r>
        <w:rPr>
          <w:spacing w:val="-74"/>
        </w:rPr>
        <w:t> </w:t>
      </w:r>
      <w:r>
        <w:rPr>
          <w:rFonts w:ascii="Times New Roman" w:eastAsia="Times New Roman"/>
          <w:spacing w:val="1"/>
          <w:w w:val="99"/>
        </w:rPr>
        <w:t>20</w:t>
      </w:r>
      <w:r>
        <w:rPr>
          <w:rFonts w:ascii="Times New Roman" w:eastAsia="Times New Roman"/>
          <w:spacing w:val="-2"/>
          <w:w w:val="99"/>
        </w:rPr>
        <w:t>2</w:t>
      </w:r>
      <w:r>
        <w:rPr>
          <w:rFonts w:ascii="Times New Roman" w:eastAsia="Times New Roman"/>
          <w:w w:val="99"/>
        </w:rPr>
        <w:t>3</w:t>
      </w:r>
      <w:r>
        <w:rPr>
          <w:rFonts w:ascii="Times New Roman" w:eastAsia="Times New Roman"/>
          <w:spacing w:val="7"/>
        </w:rPr>
        <w:t> </w:t>
      </w:r>
      <w:r>
        <w:rPr>
          <w:spacing w:val="6"/>
          <w:w w:val="99"/>
        </w:rPr>
        <w:t>年国家社科基金课题申报和省社科课题申</w:t>
      </w:r>
      <w:r>
        <w:rPr>
          <w:w w:val="99"/>
        </w:rPr>
        <w:t>报和评奖工作，争取在重大课题立项、评奖中有新的突破。</w:t>
      </w:r>
      <w:r>
        <w:rPr>
          <w:spacing w:val="11"/>
          <w:w w:val="99"/>
        </w:rPr>
        <w:t>进一步做好决策咨询工作和新型智库建设工作，争取给省</w:t>
      </w:r>
      <w:r>
        <w:rPr>
          <w:w w:val="99"/>
        </w:rPr>
        <w:t>委、省政府报送一批高质量决策咨询成果。</w:t>
      </w:r>
    </w:p>
    <w:p>
      <w:pPr>
        <w:pStyle w:val="ListParagraph"/>
        <w:numPr>
          <w:ilvl w:val="0"/>
          <w:numId w:val="1"/>
        </w:numPr>
        <w:tabs>
          <w:tab w:pos="1923" w:val="left" w:leader="none"/>
        </w:tabs>
        <w:spacing w:line="338" w:lineRule="auto" w:before="128" w:after="0"/>
        <w:ind w:left="1040" w:right="1399" w:firstLine="640"/>
        <w:jc w:val="left"/>
        <w:rPr>
          <w:sz w:val="32"/>
        </w:rPr>
      </w:pPr>
      <w:r>
        <w:rPr>
          <w:spacing w:val="-2"/>
          <w:sz w:val="32"/>
        </w:rPr>
        <w:t>提升在职研究生教育水平。坚持质量兴校和内涵式发</w:t>
      </w:r>
      <w:r>
        <w:rPr>
          <w:spacing w:val="-2"/>
          <w:w w:val="95"/>
          <w:sz w:val="32"/>
        </w:rPr>
        <w:t>展，提前谋划、科学</w:t>
      </w:r>
      <w:r>
        <w:rPr>
          <w:spacing w:val="-2"/>
          <w:w w:val="95"/>
          <w:sz w:val="32"/>
        </w:rPr>
        <w:t>组</w:t>
      </w:r>
      <w:r>
        <w:rPr>
          <w:spacing w:val="-2"/>
          <w:w w:val="95"/>
          <w:sz w:val="32"/>
        </w:rPr>
        <w:t>织</w:t>
      </w:r>
      <w:r>
        <w:rPr>
          <w:spacing w:val="-2"/>
          <w:w w:val="95"/>
          <w:sz w:val="32"/>
        </w:rPr>
        <w:t>，加强</w:t>
      </w:r>
      <w:r>
        <w:rPr>
          <w:spacing w:val="-2"/>
          <w:w w:val="95"/>
          <w:sz w:val="32"/>
        </w:rPr>
        <w:t>在</w:t>
      </w:r>
      <w:r>
        <w:rPr>
          <w:spacing w:val="-2"/>
          <w:w w:val="95"/>
          <w:sz w:val="32"/>
        </w:rPr>
        <w:t>职</w:t>
      </w:r>
      <w:r>
        <w:rPr>
          <w:spacing w:val="-2"/>
          <w:w w:val="95"/>
          <w:sz w:val="32"/>
        </w:rPr>
        <w:t>研</w:t>
      </w:r>
      <w:r>
        <w:rPr>
          <w:spacing w:val="-2"/>
          <w:w w:val="95"/>
          <w:sz w:val="32"/>
        </w:rPr>
        <w:t>究</w:t>
      </w:r>
      <w:r>
        <w:rPr>
          <w:spacing w:val="-2"/>
          <w:w w:val="95"/>
          <w:sz w:val="32"/>
        </w:rPr>
        <w:t>生</w:t>
      </w:r>
      <w:r>
        <w:rPr>
          <w:spacing w:val="-2"/>
          <w:w w:val="95"/>
          <w:sz w:val="32"/>
        </w:rPr>
        <w:t>招</w:t>
      </w:r>
      <w:r>
        <w:rPr>
          <w:spacing w:val="-2"/>
          <w:w w:val="95"/>
          <w:sz w:val="32"/>
        </w:rPr>
        <w:t>生</w:t>
      </w:r>
      <w:r>
        <w:rPr>
          <w:spacing w:val="-2"/>
          <w:w w:val="95"/>
          <w:sz w:val="32"/>
        </w:rPr>
        <w:t>宣</w:t>
      </w:r>
      <w:r>
        <w:rPr>
          <w:spacing w:val="-2"/>
          <w:w w:val="95"/>
          <w:sz w:val="32"/>
        </w:rPr>
        <w:t>传、报名</w:t>
      </w:r>
      <w:r>
        <w:rPr>
          <w:spacing w:val="-2"/>
          <w:w w:val="95"/>
          <w:sz w:val="32"/>
        </w:rPr>
        <w:t>、</w:t>
      </w:r>
      <w:r>
        <w:rPr>
          <w:spacing w:val="-2"/>
          <w:sz w:val="32"/>
        </w:rPr>
        <w:t>录取、新生</w:t>
      </w:r>
      <w:r>
        <w:rPr>
          <w:spacing w:val="-2"/>
          <w:sz w:val="32"/>
        </w:rPr>
        <w:t>入</w:t>
      </w:r>
      <w:r>
        <w:rPr>
          <w:spacing w:val="-2"/>
          <w:sz w:val="32"/>
        </w:rPr>
        <w:t>学</w:t>
      </w:r>
      <w:r>
        <w:rPr>
          <w:spacing w:val="-2"/>
          <w:sz w:val="32"/>
        </w:rPr>
        <w:t>、组班</w:t>
      </w:r>
      <w:r>
        <w:rPr>
          <w:spacing w:val="-2"/>
          <w:sz w:val="32"/>
        </w:rPr>
        <w:t>等</w:t>
      </w:r>
      <w:r>
        <w:rPr>
          <w:spacing w:val="-2"/>
          <w:sz w:val="32"/>
        </w:rPr>
        <w:t>工</w:t>
      </w:r>
      <w:r>
        <w:rPr>
          <w:spacing w:val="-2"/>
          <w:sz w:val="32"/>
        </w:rPr>
        <w:t>作。优化</w:t>
      </w:r>
      <w:r>
        <w:rPr>
          <w:spacing w:val="-2"/>
          <w:sz w:val="32"/>
        </w:rPr>
        <w:t>培</w:t>
      </w:r>
      <w:r>
        <w:rPr>
          <w:spacing w:val="-2"/>
          <w:sz w:val="32"/>
        </w:rPr>
        <w:t>养</w:t>
      </w:r>
      <w:r>
        <w:rPr>
          <w:spacing w:val="-2"/>
          <w:sz w:val="32"/>
        </w:rPr>
        <w:t>质</w:t>
      </w:r>
      <w:r>
        <w:rPr>
          <w:spacing w:val="-2"/>
          <w:sz w:val="32"/>
        </w:rPr>
        <w:t>量</w:t>
      </w:r>
      <w:r>
        <w:rPr>
          <w:spacing w:val="-2"/>
          <w:sz w:val="32"/>
        </w:rPr>
        <w:t>保</w:t>
      </w:r>
      <w:r>
        <w:rPr>
          <w:spacing w:val="-2"/>
          <w:sz w:val="32"/>
        </w:rPr>
        <w:t>障</w:t>
      </w:r>
      <w:r>
        <w:rPr>
          <w:spacing w:val="-2"/>
          <w:sz w:val="32"/>
        </w:rPr>
        <w:t>与</w:t>
      </w:r>
      <w:r>
        <w:rPr>
          <w:spacing w:val="-2"/>
          <w:sz w:val="32"/>
        </w:rPr>
        <w:t>监</w:t>
      </w:r>
      <w:r>
        <w:rPr>
          <w:spacing w:val="-2"/>
          <w:sz w:val="32"/>
        </w:rPr>
        <w:t>督体系，建立</w:t>
      </w:r>
      <w:r>
        <w:rPr>
          <w:spacing w:val="-2"/>
          <w:sz w:val="32"/>
        </w:rPr>
        <w:t>健</w:t>
      </w:r>
      <w:r>
        <w:rPr>
          <w:spacing w:val="-2"/>
          <w:sz w:val="32"/>
        </w:rPr>
        <w:t>全</w:t>
      </w:r>
      <w:r>
        <w:rPr>
          <w:spacing w:val="-2"/>
          <w:sz w:val="32"/>
        </w:rPr>
        <w:t>全</w:t>
      </w:r>
      <w:r>
        <w:rPr>
          <w:spacing w:val="-2"/>
          <w:sz w:val="32"/>
        </w:rPr>
        <w:t>员</w:t>
      </w:r>
      <w:r>
        <w:rPr>
          <w:spacing w:val="-2"/>
          <w:sz w:val="32"/>
        </w:rPr>
        <w:t>全</w:t>
      </w:r>
      <w:r>
        <w:rPr>
          <w:spacing w:val="-2"/>
          <w:sz w:val="32"/>
        </w:rPr>
        <w:t>过</w:t>
      </w:r>
      <w:r>
        <w:rPr>
          <w:spacing w:val="-2"/>
          <w:sz w:val="32"/>
        </w:rPr>
        <w:t>程</w:t>
      </w:r>
      <w:r>
        <w:rPr>
          <w:spacing w:val="-2"/>
          <w:sz w:val="32"/>
        </w:rPr>
        <w:t>全</w:t>
      </w:r>
      <w:r>
        <w:rPr>
          <w:spacing w:val="-2"/>
          <w:sz w:val="32"/>
        </w:rPr>
        <w:t>方</w:t>
      </w:r>
      <w:r>
        <w:rPr>
          <w:spacing w:val="-2"/>
          <w:sz w:val="32"/>
        </w:rPr>
        <w:t>位</w:t>
      </w:r>
      <w:r>
        <w:rPr>
          <w:spacing w:val="-2"/>
          <w:sz w:val="32"/>
        </w:rPr>
        <w:t>育</w:t>
      </w:r>
      <w:r>
        <w:rPr>
          <w:spacing w:val="-2"/>
          <w:sz w:val="32"/>
        </w:rPr>
        <w:t>人</w:t>
      </w:r>
      <w:r>
        <w:rPr>
          <w:spacing w:val="-2"/>
          <w:sz w:val="32"/>
        </w:rPr>
        <w:t>机</w:t>
      </w:r>
      <w:r>
        <w:rPr>
          <w:spacing w:val="-2"/>
          <w:sz w:val="32"/>
        </w:rPr>
        <w:t>制</w:t>
      </w:r>
      <w:r>
        <w:rPr>
          <w:spacing w:val="-2"/>
          <w:sz w:val="32"/>
        </w:rPr>
        <w:t>。从严</w:t>
      </w:r>
      <w:r>
        <w:rPr>
          <w:spacing w:val="-2"/>
          <w:sz w:val="32"/>
        </w:rPr>
        <w:t>规</w:t>
      </w:r>
      <w:r>
        <w:rPr>
          <w:spacing w:val="-2"/>
          <w:sz w:val="32"/>
        </w:rPr>
        <w:t>范</w:t>
      </w:r>
      <w:r>
        <w:rPr>
          <w:spacing w:val="-2"/>
          <w:sz w:val="32"/>
        </w:rPr>
        <w:t>管</w:t>
      </w:r>
      <w:r>
        <w:rPr>
          <w:spacing w:val="-2"/>
          <w:sz w:val="32"/>
        </w:rPr>
        <w:t>理</w:t>
      </w:r>
      <w:r>
        <w:rPr>
          <w:spacing w:val="-2"/>
          <w:sz w:val="32"/>
        </w:rPr>
        <w:t>在</w:t>
      </w:r>
      <w:r>
        <w:rPr>
          <w:spacing w:val="-2"/>
          <w:sz w:val="32"/>
        </w:rPr>
        <w:t>职研</w:t>
      </w:r>
      <w:r>
        <w:rPr>
          <w:spacing w:val="-2"/>
          <w:sz w:val="32"/>
        </w:rPr>
        <w:t>究</w:t>
      </w:r>
      <w:r>
        <w:rPr>
          <w:spacing w:val="-2"/>
          <w:sz w:val="32"/>
        </w:rPr>
        <w:t>生</w:t>
      </w:r>
      <w:r>
        <w:rPr>
          <w:spacing w:val="-2"/>
          <w:sz w:val="32"/>
        </w:rPr>
        <w:t>培</w:t>
      </w:r>
      <w:r>
        <w:rPr>
          <w:spacing w:val="-2"/>
          <w:sz w:val="32"/>
        </w:rPr>
        <w:t>养</w:t>
      </w:r>
      <w:r>
        <w:rPr>
          <w:spacing w:val="-2"/>
          <w:sz w:val="32"/>
        </w:rPr>
        <w:t>工</w:t>
      </w:r>
      <w:r>
        <w:rPr>
          <w:spacing w:val="-2"/>
          <w:sz w:val="32"/>
        </w:rPr>
        <w:t>作，</w:t>
      </w:r>
      <w:r>
        <w:rPr>
          <w:spacing w:val="-2"/>
          <w:sz w:val="32"/>
        </w:rPr>
        <w:t>做</w:t>
      </w:r>
      <w:r>
        <w:rPr>
          <w:spacing w:val="-2"/>
          <w:sz w:val="32"/>
        </w:rPr>
        <w:t>好</w:t>
      </w:r>
      <w:r>
        <w:rPr>
          <w:spacing w:val="-2"/>
          <w:sz w:val="32"/>
        </w:rPr>
        <w:t>学</w:t>
      </w:r>
      <w:r>
        <w:rPr>
          <w:spacing w:val="-2"/>
          <w:sz w:val="32"/>
        </w:rPr>
        <w:t>籍</w:t>
      </w:r>
      <w:r>
        <w:rPr>
          <w:spacing w:val="-2"/>
          <w:sz w:val="32"/>
        </w:rPr>
        <w:t>档</w:t>
      </w:r>
      <w:r>
        <w:rPr>
          <w:spacing w:val="-2"/>
          <w:sz w:val="32"/>
        </w:rPr>
        <w:t>案</w:t>
      </w:r>
      <w:r>
        <w:rPr>
          <w:spacing w:val="-2"/>
          <w:sz w:val="32"/>
        </w:rPr>
        <w:t>规</w:t>
      </w:r>
      <w:r>
        <w:rPr>
          <w:spacing w:val="-2"/>
          <w:sz w:val="32"/>
        </w:rPr>
        <w:t>范</w:t>
      </w:r>
      <w:r>
        <w:rPr>
          <w:spacing w:val="-2"/>
          <w:sz w:val="32"/>
        </w:rPr>
        <w:t>化</w:t>
      </w:r>
      <w:r>
        <w:rPr>
          <w:spacing w:val="-2"/>
          <w:sz w:val="32"/>
        </w:rPr>
        <w:t>管</w:t>
      </w:r>
      <w:r>
        <w:rPr>
          <w:spacing w:val="-2"/>
          <w:sz w:val="32"/>
        </w:rPr>
        <w:t>理</w:t>
      </w:r>
      <w:r>
        <w:rPr>
          <w:spacing w:val="-2"/>
          <w:sz w:val="32"/>
        </w:rPr>
        <w:t>工</w:t>
      </w:r>
      <w:r>
        <w:rPr>
          <w:spacing w:val="-2"/>
          <w:sz w:val="32"/>
        </w:rPr>
        <w:t>作</w:t>
      </w:r>
      <w:r>
        <w:rPr>
          <w:spacing w:val="-2"/>
          <w:sz w:val="32"/>
        </w:rPr>
        <w:t>。</w:t>
      </w:r>
    </w:p>
    <w:p>
      <w:pPr>
        <w:pStyle w:val="ListParagraph"/>
        <w:numPr>
          <w:ilvl w:val="0"/>
          <w:numId w:val="1"/>
        </w:numPr>
        <w:tabs>
          <w:tab w:pos="1923" w:val="left" w:leader="none"/>
        </w:tabs>
        <w:spacing w:line="338" w:lineRule="auto" w:before="148" w:after="0"/>
        <w:ind w:left="1040" w:right="1545" w:firstLine="640"/>
        <w:jc w:val="both"/>
        <w:rPr>
          <w:sz w:val="32"/>
        </w:rPr>
      </w:pPr>
      <w:r>
        <w:rPr>
          <w:spacing w:val="1"/>
          <w:w w:val="99"/>
          <w:sz w:val="32"/>
        </w:rPr>
        <w:t>不断提升管理工作质量和水平。探索构建后勤保障服</w:t>
      </w:r>
      <w:r>
        <w:rPr>
          <w:w w:val="99"/>
          <w:sz w:val="32"/>
        </w:rPr>
        <w:t>务新格局，形成以内部控制信息化为基础的岗位设置合理、责任分工明确、监督管理到位、工作效率提高的工作流程、</w:t>
      </w:r>
      <w:r>
        <w:rPr>
          <w:spacing w:val="-3"/>
          <w:w w:val="99"/>
          <w:sz w:val="32"/>
        </w:rPr>
        <w:t>管理制度。加强绩效监控考核、加快预算执行进度，继续为</w:t>
      </w:r>
      <w:r>
        <w:rPr>
          <w:spacing w:val="-1"/>
          <w:w w:val="99"/>
          <w:sz w:val="32"/>
        </w:rPr>
        <w:t>教职工提供优质的后勤服务保障。不断深化人事制度改革，</w:t>
      </w:r>
      <w:r>
        <w:rPr>
          <w:spacing w:val="-2"/>
          <w:w w:val="99"/>
          <w:sz w:val="32"/>
        </w:rPr>
        <w:t>实施干部教育名师工程，加强宣传与对接，引进一批高素质</w:t>
      </w:r>
      <w:r>
        <w:rPr>
          <w:w w:val="99"/>
          <w:sz w:val="32"/>
        </w:rPr>
        <w:t>专业化人才。切实加强内部规范化管理。</w:t>
      </w:r>
    </w:p>
    <w:p>
      <w:pPr>
        <w:pStyle w:val="ListParagraph"/>
        <w:numPr>
          <w:ilvl w:val="0"/>
          <w:numId w:val="1"/>
        </w:numPr>
        <w:tabs>
          <w:tab w:pos="2081" w:val="left" w:leader="none"/>
        </w:tabs>
        <w:spacing w:line="340" w:lineRule="auto" w:before="153" w:after="0"/>
        <w:ind w:left="1040" w:right="1560" w:firstLine="640"/>
        <w:jc w:val="both"/>
        <w:rPr>
          <w:sz w:val="32"/>
        </w:rPr>
      </w:pPr>
      <w:r>
        <w:rPr>
          <w:spacing w:val="-7"/>
          <w:w w:val="99"/>
          <w:sz w:val="32"/>
        </w:rPr>
        <w:t>全面加强机关党建工作。深刻领悟“两个确立”的决</w:t>
      </w:r>
      <w:r>
        <w:rPr>
          <w:spacing w:val="-20"/>
          <w:w w:val="99"/>
          <w:sz w:val="32"/>
        </w:rPr>
        <w:t>定性意义，增强“四个意识”、坚定“四个自信”、做到“两</w:t>
      </w:r>
      <w:r>
        <w:rPr>
          <w:spacing w:val="-5"/>
          <w:w w:val="99"/>
          <w:sz w:val="32"/>
        </w:rPr>
        <w:t>个维护”，当好“三个表率”、建设模范学校，认真落实新时代党的建设总要求，健全全面从严治党体系，围绕以中国</w:t>
      </w:r>
      <w:r>
        <w:rPr>
          <w:spacing w:val="11"/>
          <w:w w:val="99"/>
          <w:sz w:val="32"/>
        </w:rPr>
        <w:t>式现代化引领四川现代化建设，聚焦全面提高机关党建质</w:t>
      </w:r>
    </w:p>
    <w:p>
      <w:pPr>
        <w:spacing w:after="0" w:line="340" w:lineRule="auto"/>
        <w:jc w:val="both"/>
        <w:rPr>
          <w:sz w:val="32"/>
        </w:rPr>
        <w:sectPr>
          <w:pgSz w:w="11910" w:h="16840"/>
          <w:pgMar w:header="0" w:footer="700" w:top="1540" w:bottom="900" w:left="760" w:right="240"/>
        </w:sectPr>
      </w:pPr>
    </w:p>
    <w:p>
      <w:pPr>
        <w:pStyle w:val="BodyText"/>
        <w:spacing w:line="340" w:lineRule="auto" w:before="26"/>
        <w:ind w:left="1040" w:right="1557"/>
      </w:pPr>
      <w:r>
        <w:rPr>
          <w:spacing w:val="-2"/>
          <w:w w:val="99"/>
        </w:rPr>
        <w:t>量，以党的政治建设为统领全面推进党的各项建设，高质量</w:t>
      </w:r>
      <w:r>
        <w:rPr>
          <w:w w:val="99"/>
        </w:rPr>
        <w:t>推进、高标准落实新时代机关党建工作任务。</w:t>
      </w:r>
    </w:p>
    <w:p>
      <w:pPr>
        <w:pStyle w:val="BodyText"/>
        <w:spacing w:before="153"/>
        <w:ind w:left="1680"/>
        <w:rPr>
          <w:rFonts w:ascii="黑体" w:eastAsia="黑体"/>
        </w:rPr>
      </w:pPr>
      <w:bookmarkStart w:name="二、部门预算单位构成" w:id="26"/>
      <w:bookmarkEnd w:id="26"/>
      <w:r>
        <w:rPr/>
      </w:r>
      <w:r>
        <w:rPr>
          <w:rFonts w:ascii="黑体" w:eastAsia="黑体"/>
          <w:color w:val="333333"/>
          <w:w w:val="95"/>
        </w:rPr>
        <w:t>二、</w:t>
      </w:r>
      <w:r>
        <w:rPr>
          <w:rFonts w:ascii="黑体" w:eastAsia="黑体"/>
          <w:color w:val="333333"/>
          <w:w w:val="95"/>
        </w:rPr>
        <w:t>部</w:t>
      </w:r>
      <w:r>
        <w:rPr>
          <w:rFonts w:ascii="黑体" w:eastAsia="黑体"/>
          <w:color w:val="333333"/>
          <w:w w:val="95"/>
        </w:rPr>
        <w:t>门</w:t>
      </w:r>
      <w:r>
        <w:rPr>
          <w:rFonts w:ascii="黑体" w:eastAsia="黑体"/>
          <w:color w:val="333333"/>
          <w:w w:val="95"/>
        </w:rPr>
        <w:t>预</w:t>
      </w:r>
      <w:r>
        <w:rPr>
          <w:rFonts w:ascii="黑体" w:eastAsia="黑体"/>
          <w:color w:val="333333"/>
          <w:w w:val="95"/>
        </w:rPr>
        <w:t>算</w:t>
      </w:r>
      <w:r>
        <w:rPr>
          <w:rFonts w:ascii="黑体" w:eastAsia="黑体"/>
          <w:color w:val="333333"/>
          <w:w w:val="95"/>
        </w:rPr>
        <w:t>单</w:t>
      </w:r>
      <w:r>
        <w:rPr>
          <w:rFonts w:ascii="黑体" w:eastAsia="黑体"/>
          <w:color w:val="333333"/>
          <w:w w:val="95"/>
        </w:rPr>
        <w:t>位</w:t>
      </w:r>
      <w:r>
        <w:rPr>
          <w:rFonts w:ascii="黑体" w:eastAsia="黑体"/>
          <w:color w:val="333333"/>
          <w:w w:val="95"/>
        </w:rPr>
        <w:t>构</w:t>
      </w:r>
      <w:r>
        <w:rPr>
          <w:rFonts w:ascii="黑体" w:eastAsia="黑体"/>
          <w:color w:val="333333"/>
          <w:spacing w:val="-10"/>
          <w:w w:val="95"/>
        </w:rPr>
        <w:t>成</w:t>
      </w:r>
    </w:p>
    <w:p>
      <w:pPr>
        <w:pStyle w:val="BodyText"/>
        <w:spacing w:before="8"/>
        <w:rPr>
          <w:rFonts w:ascii="黑体"/>
          <w:sz w:val="23"/>
        </w:rPr>
      </w:pPr>
    </w:p>
    <w:p>
      <w:pPr>
        <w:pStyle w:val="BodyText"/>
        <w:ind w:left="1712"/>
      </w:pPr>
      <w:r>
        <w:rPr>
          <w:w w:val="95"/>
        </w:rPr>
        <w:t>省直</w:t>
      </w:r>
      <w:r>
        <w:rPr>
          <w:w w:val="95"/>
        </w:rPr>
        <w:t>机</w:t>
      </w:r>
      <w:r>
        <w:rPr>
          <w:w w:val="95"/>
        </w:rPr>
        <w:t>关</w:t>
      </w:r>
      <w:r>
        <w:rPr>
          <w:w w:val="95"/>
        </w:rPr>
        <w:t>党</w:t>
      </w:r>
      <w:r>
        <w:rPr>
          <w:w w:val="95"/>
        </w:rPr>
        <w:t>校</w:t>
      </w:r>
      <w:r>
        <w:rPr>
          <w:w w:val="95"/>
        </w:rPr>
        <w:t>无</w:t>
      </w:r>
      <w:r>
        <w:rPr>
          <w:w w:val="95"/>
        </w:rPr>
        <w:t>二</w:t>
      </w:r>
      <w:r>
        <w:rPr>
          <w:w w:val="95"/>
        </w:rPr>
        <w:t>级</w:t>
      </w:r>
      <w:r>
        <w:rPr>
          <w:w w:val="95"/>
        </w:rPr>
        <w:t>预</w:t>
      </w:r>
      <w:r>
        <w:rPr>
          <w:w w:val="95"/>
        </w:rPr>
        <w:t>算</w:t>
      </w:r>
      <w:r>
        <w:rPr>
          <w:w w:val="95"/>
        </w:rPr>
        <w:t>单</w:t>
      </w:r>
      <w:r>
        <w:rPr>
          <w:w w:val="95"/>
        </w:rPr>
        <w:t>位</w:t>
      </w:r>
      <w:r>
        <w:rPr>
          <w:w w:val="95"/>
        </w:rPr>
        <w:t>。主要</w:t>
      </w:r>
      <w:r>
        <w:rPr>
          <w:w w:val="95"/>
        </w:rPr>
        <w:t>包</w:t>
      </w:r>
      <w:r>
        <w:rPr>
          <w:w w:val="95"/>
        </w:rPr>
        <w:t>括</w:t>
      </w:r>
      <w:r>
        <w:rPr>
          <w:spacing w:val="-10"/>
          <w:w w:val="95"/>
        </w:rPr>
        <w:t>：</w:t>
      </w:r>
    </w:p>
    <w:p>
      <w:pPr>
        <w:pStyle w:val="BodyText"/>
        <w:rPr>
          <w:sz w:val="20"/>
        </w:rPr>
      </w:pPr>
    </w:p>
    <w:p>
      <w:pPr>
        <w:pStyle w:val="BodyText"/>
        <w:rPr>
          <w:sz w:val="20"/>
        </w:rPr>
      </w:pPr>
    </w:p>
    <w:p>
      <w:pPr>
        <w:pStyle w:val="BodyText"/>
        <w:spacing w:before="9" w:after="1"/>
        <w:rPr>
          <w:sz w:val="19"/>
        </w:rPr>
      </w:pPr>
    </w:p>
    <w:tbl>
      <w:tblPr>
        <w:tblW w:w="0" w:type="auto"/>
        <w:jc w:val="left"/>
        <w:tblInd w:w="1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05"/>
        <w:gridCol w:w="6282"/>
      </w:tblGrid>
      <w:tr>
        <w:trPr>
          <w:trHeight w:val="680" w:hRule="atLeast"/>
        </w:trPr>
        <w:tc>
          <w:tcPr>
            <w:tcW w:w="2005" w:type="dxa"/>
          </w:tcPr>
          <w:p>
            <w:pPr>
              <w:pStyle w:val="TableParagraph"/>
              <w:spacing w:before="161"/>
              <w:ind w:left="748"/>
              <w:rPr>
                <w:rFonts w:ascii="仿宋" w:eastAsia="仿宋"/>
                <w:sz w:val="32"/>
              </w:rPr>
            </w:pPr>
            <w:r>
              <w:rPr>
                <w:rFonts w:ascii="仿宋" w:eastAsia="仿宋"/>
                <w:color w:val="333333"/>
                <w:w w:val="95"/>
                <w:sz w:val="32"/>
              </w:rPr>
              <w:t>序</w:t>
            </w:r>
            <w:r>
              <w:rPr>
                <w:rFonts w:ascii="仿宋" w:eastAsia="仿宋"/>
                <w:color w:val="333333"/>
                <w:spacing w:val="-10"/>
                <w:w w:val="95"/>
                <w:sz w:val="32"/>
              </w:rPr>
              <w:t>号</w:t>
            </w:r>
          </w:p>
        </w:tc>
        <w:tc>
          <w:tcPr>
            <w:tcW w:w="6282" w:type="dxa"/>
          </w:tcPr>
          <w:p>
            <w:pPr>
              <w:pStyle w:val="TableParagraph"/>
              <w:spacing w:before="161"/>
              <w:ind w:left="747"/>
              <w:rPr>
                <w:rFonts w:ascii="仿宋" w:eastAsia="仿宋"/>
                <w:sz w:val="32"/>
              </w:rPr>
            </w:pPr>
            <w:r>
              <w:rPr>
                <w:rFonts w:ascii="仿宋" w:eastAsia="仿宋"/>
                <w:color w:val="333333"/>
                <w:w w:val="95"/>
                <w:sz w:val="32"/>
              </w:rPr>
              <w:t>预算</w:t>
            </w:r>
            <w:r>
              <w:rPr>
                <w:rFonts w:ascii="仿宋" w:eastAsia="仿宋"/>
                <w:color w:val="333333"/>
                <w:w w:val="95"/>
                <w:sz w:val="32"/>
              </w:rPr>
              <w:t>单</w:t>
            </w:r>
            <w:r>
              <w:rPr>
                <w:rFonts w:ascii="仿宋" w:eastAsia="仿宋"/>
                <w:color w:val="333333"/>
                <w:w w:val="95"/>
                <w:sz w:val="32"/>
              </w:rPr>
              <w:t>位</w:t>
            </w:r>
            <w:r>
              <w:rPr>
                <w:rFonts w:ascii="仿宋" w:eastAsia="仿宋"/>
                <w:color w:val="333333"/>
                <w:spacing w:val="-5"/>
                <w:w w:val="95"/>
                <w:sz w:val="32"/>
              </w:rPr>
              <w:t>名称</w:t>
            </w:r>
          </w:p>
        </w:tc>
      </w:tr>
      <w:tr>
        <w:trPr>
          <w:trHeight w:val="673" w:hRule="atLeast"/>
        </w:trPr>
        <w:tc>
          <w:tcPr>
            <w:tcW w:w="2005" w:type="dxa"/>
          </w:tcPr>
          <w:p>
            <w:pPr>
              <w:pStyle w:val="TableParagraph"/>
              <w:spacing w:before="181"/>
              <w:ind w:left="748"/>
              <w:rPr>
                <w:rFonts w:ascii="Times New Roman"/>
                <w:sz w:val="32"/>
              </w:rPr>
            </w:pPr>
            <w:r>
              <w:rPr>
                <w:rFonts w:ascii="Times New Roman"/>
                <w:color w:val="333333"/>
                <w:w w:val="99"/>
                <w:sz w:val="32"/>
              </w:rPr>
              <w:t>1</w:t>
            </w:r>
          </w:p>
        </w:tc>
        <w:tc>
          <w:tcPr>
            <w:tcW w:w="6282" w:type="dxa"/>
          </w:tcPr>
          <w:p>
            <w:pPr>
              <w:pStyle w:val="TableParagraph"/>
              <w:spacing w:before="160"/>
              <w:ind w:left="747"/>
              <w:rPr>
                <w:rFonts w:ascii="仿宋" w:eastAsia="仿宋"/>
                <w:sz w:val="32"/>
              </w:rPr>
            </w:pPr>
            <w:r>
              <w:rPr>
                <w:rFonts w:ascii="仿宋" w:eastAsia="仿宋"/>
                <w:color w:val="333333"/>
                <w:w w:val="95"/>
                <w:sz w:val="32"/>
              </w:rPr>
              <w:t>中共</w:t>
            </w:r>
            <w:r>
              <w:rPr>
                <w:rFonts w:ascii="仿宋" w:eastAsia="仿宋"/>
                <w:color w:val="333333"/>
                <w:w w:val="95"/>
                <w:sz w:val="32"/>
              </w:rPr>
              <w:t>四</w:t>
            </w:r>
            <w:r>
              <w:rPr>
                <w:rFonts w:ascii="仿宋" w:eastAsia="仿宋"/>
                <w:color w:val="333333"/>
                <w:w w:val="95"/>
                <w:sz w:val="32"/>
              </w:rPr>
              <w:t>川</w:t>
            </w:r>
            <w:r>
              <w:rPr>
                <w:rFonts w:ascii="仿宋" w:eastAsia="仿宋"/>
                <w:color w:val="333333"/>
                <w:w w:val="95"/>
                <w:sz w:val="32"/>
              </w:rPr>
              <w:t>省</w:t>
            </w:r>
            <w:r>
              <w:rPr>
                <w:rFonts w:ascii="仿宋" w:eastAsia="仿宋"/>
                <w:color w:val="333333"/>
                <w:w w:val="95"/>
                <w:sz w:val="32"/>
              </w:rPr>
              <w:t>委</w:t>
            </w:r>
            <w:r>
              <w:rPr>
                <w:rFonts w:ascii="仿宋" w:eastAsia="仿宋"/>
                <w:color w:val="333333"/>
                <w:w w:val="95"/>
                <w:sz w:val="32"/>
              </w:rPr>
              <w:t>省</w:t>
            </w:r>
            <w:r>
              <w:rPr>
                <w:rFonts w:ascii="仿宋" w:eastAsia="仿宋"/>
                <w:color w:val="333333"/>
                <w:w w:val="95"/>
                <w:sz w:val="32"/>
              </w:rPr>
              <w:t>直</w:t>
            </w:r>
            <w:r>
              <w:rPr>
                <w:rFonts w:ascii="仿宋" w:eastAsia="仿宋"/>
                <w:color w:val="333333"/>
                <w:w w:val="95"/>
                <w:sz w:val="32"/>
              </w:rPr>
              <w:t>机</w:t>
            </w:r>
            <w:r>
              <w:rPr>
                <w:rFonts w:ascii="仿宋" w:eastAsia="仿宋"/>
                <w:color w:val="333333"/>
                <w:w w:val="95"/>
                <w:sz w:val="32"/>
              </w:rPr>
              <w:t>关</w:t>
            </w:r>
            <w:r>
              <w:rPr>
                <w:rFonts w:ascii="仿宋" w:eastAsia="仿宋"/>
                <w:color w:val="333333"/>
                <w:spacing w:val="-5"/>
                <w:w w:val="95"/>
                <w:sz w:val="32"/>
              </w:rPr>
              <w:t>党校</w:t>
            </w:r>
          </w:p>
        </w:tc>
      </w:tr>
    </w:tbl>
    <w:p>
      <w:pPr>
        <w:spacing w:after="0"/>
        <w:rPr>
          <w:rFonts w:ascii="仿宋" w:eastAsia="仿宋"/>
          <w:sz w:val="32"/>
        </w:rPr>
        <w:sectPr>
          <w:pgSz w:w="11910" w:h="16840"/>
          <w:pgMar w:header="0" w:footer="700" w:top="1540" w:bottom="900" w:left="760" w:right="24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line="947" w:lineRule="exact" w:before="127"/>
        <w:ind w:left="776" w:right="1552" w:firstLine="0"/>
        <w:jc w:val="center"/>
        <w:rPr>
          <w:rFonts w:ascii="微软雅黑" w:eastAsia="微软雅黑"/>
          <w:sz w:val="52"/>
        </w:rPr>
      </w:pPr>
      <w:r>
        <w:rPr>
          <w:rFonts w:ascii="微软雅黑" w:eastAsia="微软雅黑"/>
          <w:spacing w:val="-4"/>
          <w:sz w:val="52"/>
        </w:rPr>
        <w:t>第二部分</w:t>
      </w:r>
    </w:p>
    <w:p>
      <w:pPr>
        <w:spacing w:line="936" w:lineRule="exact" w:before="0"/>
        <w:ind w:left="1033" w:right="1552" w:firstLine="0"/>
        <w:jc w:val="center"/>
        <w:rPr>
          <w:rFonts w:ascii="微软雅黑" w:eastAsia="微软雅黑"/>
          <w:sz w:val="52"/>
        </w:rPr>
      </w:pPr>
      <w:bookmarkStart w:name="中共四川省委省直机关党校" w:id="27"/>
      <w:bookmarkEnd w:id="27"/>
      <w:r>
        <w:rPr/>
      </w:r>
      <w:r>
        <w:rPr>
          <w:rFonts w:ascii="微软雅黑" w:eastAsia="微软雅黑"/>
          <w:spacing w:val="-3"/>
          <w:sz w:val="52"/>
        </w:rPr>
        <w:t>中共四川省委省直机关党校</w:t>
      </w:r>
    </w:p>
    <w:p>
      <w:pPr>
        <w:spacing w:line="947" w:lineRule="exact" w:before="0"/>
        <w:ind w:left="1035" w:right="1552" w:firstLine="0"/>
        <w:jc w:val="center"/>
        <w:rPr>
          <w:rFonts w:ascii="微软雅黑" w:eastAsia="微软雅黑"/>
          <w:sz w:val="52"/>
        </w:rPr>
      </w:pPr>
      <w:bookmarkStart w:name="2023年部门预算表" w:id="28"/>
      <w:bookmarkEnd w:id="28"/>
      <w:r>
        <w:rPr/>
      </w:r>
      <w:r>
        <w:rPr>
          <w:rFonts w:ascii="Times New Roman" w:eastAsia="Times New Roman"/>
          <w:sz w:val="52"/>
        </w:rPr>
        <w:t>2023</w:t>
      </w:r>
      <w:r>
        <w:rPr>
          <w:rFonts w:ascii="Times New Roman" w:eastAsia="Times New Roman"/>
          <w:spacing w:val="-16"/>
          <w:sz w:val="52"/>
        </w:rPr>
        <w:t> </w:t>
      </w:r>
      <w:r>
        <w:rPr>
          <w:rFonts w:ascii="微软雅黑" w:eastAsia="微软雅黑"/>
          <w:spacing w:val="-2"/>
          <w:sz w:val="52"/>
        </w:rPr>
        <w:t>年部门预算表</w:t>
      </w:r>
    </w:p>
    <w:p>
      <w:pPr>
        <w:pStyle w:val="BodyText"/>
        <w:rPr>
          <w:rFonts w:ascii="微软雅黑"/>
          <w:sz w:val="20"/>
        </w:rPr>
      </w:pPr>
    </w:p>
    <w:p>
      <w:pPr>
        <w:pStyle w:val="BodyText"/>
        <w:rPr>
          <w:rFonts w:ascii="微软雅黑"/>
          <w:sz w:val="20"/>
        </w:rPr>
      </w:pPr>
    </w:p>
    <w:p>
      <w:pPr>
        <w:pStyle w:val="BodyText"/>
        <w:rPr>
          <w:rFonts w:ascii="微软雅黑"/>
          <w:sz w:val="20"/>
        </w:rPr>
      </w:pPr>
    </w:p>
    <w:p>
      <w:pPr>
        <w:pStyle w:val="BodyText"/>
        <w:rPr>
          <w:rFonts w:ascii="微软雅黑"/>
          <w:sz w:val="20"/>
        </w:rPr>
      </w:pPr>
    </w:p>
    <w:p>
      <w:pPr>
        <w:pStyle w:val="BodyText"/>
        <w:rPr>
          <w:rFonts w:ascii="微软雅黑"/>
          <w:sz w:val="20"/>
        </w:rPr>
      </w:pPr>
    </w:p>
    <w:p>
      <w:pPr>
        <w:pStyle w:val="BodyText"/>
        <w:rPr>
          <w:rFonts w:ascii="微软雅黑"/>
          <w:sz w:val="20"/>
        </w:rPr>
      </w:pPr>
    </w:p>
    <w:p>
      <w:pPr>
        <w:pStyle w:val="BodyText"/>
        <w:rPr>
          <w:rFonts w:ascii="微软雅黑"/>
          <w:sz w:val="20"/>
        </w:rPr>
      </w:pPr>
    </w:p>
    <w:p>
      <w:pPr>
        <w:pStyle w:val="BodyText"/>
        <w:rPr>
          <w:rFonts w:ascii="微软雅黑"/>
          <w:sz w:val="20"/>
        </w:rPr>
      </w:pPr>
    </w:p>
    <w:p>
      <w:pPr>
        <w:pStyle w:val="BodyText"/>
        <w:rPr>
          <w:rFonts w:ascii="微软雅黑"/>
          <w:sz w:val="20"/>
        </w:rPr>
      </w:pPr>
    </w:p>
    <w:p>
      <w:pPr>
        <w:pStyle w:val="BodyText"/>
        <w:rPr>
          <w:rFonts w:ascii="微软雅黑"/>
          <w:sz w:val="20"/>
        </w:rPr>
      </w:pPr>
    </w:p>
    <w:p>
      <w:pPr>
        <w:pStyle w:val="BodyText"/>
        <w:rPr>
          <w:rFonts w:ascii="微软雅黑"/>
          <w:sz w:val="20"/>
        </w:rPr>
      </w:pPr>
    </w:p>
    <w:p>
      <w:pPr>
        <w:pStyle w:val="BodyText"/>
        <w:rPr>
          <w:rFonts w:ascii="微软雅黑"/>
          <w:sz w:val="20"/>
        </w:rPr>
      </w:pPr>
    </w:p>
    <w:p>
      <w:pPr>
        <w:pStyle w:val="BodyText"/>
        <w:rPr>
          <w:rFonts w:ascii="微软雅黑"/>
          <w:sz w:val="20"/>
        </w:rPr>
      </w:pPr>
    </w:p>
    <w:p>
      <w:pPr>
        <w:pStyle w:val="BodyText"/>
        <w:rPr>
          <w:rFonts w:ascii="微软雅黑"/>
          <w:sz w:val="20"/>
        </w:rPr>
      </w:pPr>
    </w:p>
    <w:p>
      <w:pPr>
        <w:pStyle w:val="BodyText"/>
        <w:rPr>
          <w:rFonts w:ascii="微软雅黑"/>
          <w:sz w:val="20"/>
        </w:rPr>
      </w:pPr>
    </w:p>
    <w:p>
      <w:pPr>
        <w:pStyle w:val="BodyText"/>
        <w:rPr>
          <w:rFonts w:ascii="微软雅黑"/>
          <w:sz w:val="20"/>
        </w:rPr>
      </w:pPr>
    </w:p>
    <w:p>
      <w:pPr>
        <w:pStyle w:val="BodyText"/>
        <w:rPr>
          <w:rFonts w:ascii="微软雅黑"/>
          <w:sz w:val="20"/>
        </w:rPr>
      </w:pPr>
    </w:p>
    <w:p>
      <w:pPr>
        <w:pStyle w:val="BodyText"/>
        <w:spacing w:before="1"/>
        <w:rPr>
          <w:rFonts w:ascii="微软雅黑"/>
          <w:sz w:val="17"/>
        </w:rPr>
      </w:pPr>
    </w:p>
    <w:p>
      <w:pPr>
        <w:spacing w:before="64"/>
        <w:ind w:left="0" w:right="519" w:firstLine="0"/>
        <w:jc w:val="center"/>
        <w:rPr>
          <w:rFonts w:ascii="Calibri"/>
          <w:sz w:val="18"/>
        </w:rPr>
      </w:pPr>
      <w:r>
        <w:rPr>
          <w:rFonts w:ascii="Calibri"/>
          <w:sz w:val="18"/>
        </w:rPr>
        <w:t>8</w:t>
      </w:r>
    </w:p>
    <w:p>
      <w:pPr>
        <w:spacing w:after="0"/>
        <w:jc w:val="center"/>
        <w:rPr>
          <w:rFonts w:ascii="Calibri"/>
          <w:sz w:val="18"/>
        </w:rPr>
        <w:sectPr>
          <w:footerReference w:type="default" r:id="rId7"/>
          <w:pgSz w:w="11910" w:h="16840"/>
          <w:pgMar w:footer="0" w:header="0" w:top="1920" w:bottom="280" w:left="760" w:right="240"/>
        </w:sectPr>
      </w:pPr>
    </w:p>
    <w:p>
      <w:pPr>
        <w:pStyle w:val="BodyText"/>
        <w:spacing w:before="43"/>
        <w:ind w:left="776"/>
      </w:pPr>
      <w:r>
        <w:rPr/>
        <w:pict>
          <v:line style="position:absolute;mso-position-horizontal-relative:page;mso-position-vertical-relative:paragraph;z-index:-19515392" from="44.049999pt,24.099976pt" to="44.049999pt,74.779976pt" stroked="true" strokeweight=".48pt" strokecolor="#ffffff">
            <v:stroke dashstyle="solid"/>
            <w10:wrap type="none"/>
          </v:line>
        </w:pict>
      </w:r>
      <w:r>
        <w:rPr/>
        <w:pict>
          <v:line style="position:absolute;mso-position-horizontal-relative:page;mso-position-vertical-relative:paragraph;z-index:-19514880" from="505.299988pt,24.579975pt" to="505.299988pt,74.779975pt" stroked="true" strokeweight=".48pt" strokecolor="#ffffff">
            <v:stroke dashstyle="solid"/>
            <w10:wrap type="none"/>
          </v:line>
        </w:pict>
      </w:r>
      <w:r>
        <w:rPr>
          <w:color w:val="333333"/>
          <w:w w:val="95"/>
        </w:rPr>
        <w:t>一、部门</w:t>
      </w:r>
      <w:r>
        <w:rPr>
          <w:color w:val="333333"/>
          <w:w w:val="95"/>
        </w:rPr>
        <w:t>收</w:t>
      </w:r>
      <w:r>
        <w:rPr>
          <w:color w:val="333333"/>
          <w:w w:val="95"/>
        </w:rPr>
        <w:t>支</w:t>
      </w:r>
      <w:r>
        <w:rPr>
          <w:color w:val="333333"/>
          <w:w w:val="95"/>
        </w:rPr>
        <w:t>总</w:t>
      </w:r>
      <w:r>
        <w:rPr>
          <w:color w:val="333333"/>
          <w:w w:val="95"/>
        </w:rPr>
        <w:t>表</w:t>
      </w:r>
      <w:r>
        <w:rPr>
          <w:color w:val="333333"/>
          <w:w w:val="95"/>
        </w:rPr>
        <w:t>（公</w:t>
      </w:r>
      <w:r>
        <w:rPr>
          <w:color w:val="333333"/>
          <w:w w:val="95"/>
        </w:rPr>
        <w:t>开</w:t>
      </w:r>
      <w:r>
        <w:rPr>
          <w:color w:val="333333"/>
          <w:w w:val="95"/>
        </w:rPr>
        <w:t>表</w:t>
      </w:r>
      <w:r>
        <w:rPr>
          <w:color w:val="333333"/>
          <w:w w:val="150"/>
        </w:rPr>
        <w:t> </w:t>
      </w:r>
      <w:r>
        <w:rPr>
          <w:rFonts w:ascii="Times New Roman" w:eastAsia="Times New Roman"/>
          <w:color w:val="333333"/>
          <w:spacing w:val="-5"/>
          <w:w w:val="95"/>
        </w:rPr>
        <w:t>1</w:t>
      </w:r>
      <w:r>
        <w:rPr>
          <w:color w:val="333333"/>
          <w:spacing w:val="-5"/>
          <w:w w:val="95"/>
        </w:rPr>
        <w:t>）</w:t>
      </w:r>
    </w:p>
    <w:p>
      <w:pPr>
        <w:tabs>
          <w:tab w:pos="7471" w:val="left" w:leader="none"/>
        </w:tabs>
        <w:spacing w:before="172"/>
        <w:ind w:left="3797" w:right="0" w:firstLine="0"/>
        <w:jc w:val="left"/>
        <w:rPr>
          <w:sz w:val="22"/>
        </w:rPr>
      </w:pPr>
      <w:r>
        <w:rPr>
          <w:rFonts w:ascii="黑体" w:eastAsia="黑体" w:hint="eastAsia"/>
          <w:b/>
          <w:w w:val="95"/>
          <w:sz w:val="28"/>
        </w:rPr>
        <w:t>部</w:t>
      </w:r>
      <w:r>
        <w:rPr>
          <w:rFonts w:ascii="黑体" w:eastAsia="黑体" w:hint="eastAsia"/>
          <w:b/>
          <w:w w:val="95"/>
          <w:sz w:val="28"/>
        </w:rPr>
        <w:t>门</w:t>
      </w:r>
      <w:r>
        <w:rPr>
          <w:rFonts w:ascii="黑体" w:eastAsia="黑体" w:hint="eastAsia"/>
          <w:b/>
          <w:w w:val="95"/>
          <w:sz w:val="28"/>
        </w:rPr>
        <w:t>收</w:t>
      </w:r>
      <w:r>
        <w:rPr>
          <w:rFonts w:ascii="黑体" w:eastAsia="黑体" w:hint="eastAsia"/>
          <w:b/>
          <w:w w:val="95"/>
          <w:sz w:val="28"/>
        </w:rPr>
        <w:t>支</w:t>
      </w:r>
      <w:r>
        <w:rPr>
          <w:rFonts w:ascii="黑体" w:eastAsia="黑体" w:hint="eastAsia"/>
          <w:b/>
          <w:w w:val="95"/>
          <w:sz w:val="28"/>
        </w:rPr>
        <w:t>总</w:t>
      </w:r>
      <w:r>
        <w:rPr>
          <w:rFonts w:ascii="黑体" w:eastAsia="黑体" w:hint="eastAsia"/>
          <w:b/>
          <w:spacing w:val="-10"/>
          <w:w w:val="95"/>
          <w:sz w:val="28"/>
        </w:rPr>
        <w:t>表</w:t>
      </w:r>
      <w:r>
        <w:rPr>
          <w:rFonts w:ascii="黑体" w:eastAsia="黑体" w:hint="eastAsia"/>
          <w:b/>
          <w:sz w:val="28"/>
        </w:rPr>
        <w:tab/>
      </w:r>
      <w:r>
        <w:rPr>
          <w:spacing w:val="-2"/>
          <w:position w:val="2"/>
          <w:sz w:val="22"/>
        </w:rPr>
        <w:t>公开表</w:t>
      </w:r>
      <w:r>
        <w:rPr>
          <w:spacing w:val="-55"/>
          <w:position w:val="2"/>
          <w:sz w:val="22"/>
        </w:rPr>
        <w:t> </w:t>
      </w:r>
      <w:r>
        <w:rPr>
          <w:spacing w:val="-10"/>
          <w:position w:val="2"/>
          <w:sz w:val="22"/>
        </w:rPr>
        <w:t>1</w:t>
      </w:r>
    </w:p>
    <w:p>
      <w:pPr>
        <w:tabs>
          <w:tab w:pos="7752" w:val="left" w:leader="none"/>
        </w:tabs>
        <w:spacing w:before="194" w:after="52"/>
        <w:ind w:left="228" w:right="0" w:firstLine="0"/>
        <w:jc w:val="left"/>
        <w:rPr>
          <w:sz w:val="20"/>
        </w:rPr>
      </w:pPr>
      <w:r>
        <w:rPr>
          <w:w w:val="95"/>
          <w:sz w:val="20"/>
        </w:rPr>
        <w:t>部门：</w:t>
      </w:r>
      <w:r>
        <w:rPr>
          <w:w w:val="95"/>
          <w:sz w:val="20"/>
        </w:rPr>
        <w:t>中</w:t>
      </w:r>
      <w:r>
        <w:rPr>
          <w:w w:val="95"/>
          <w:sz w:val="20"/>
        </w:rPr>
        <w:t>共</w:t>
      </w:r>
      <w:r>
        <w:rPr>
          <w:w w:val="95"/>
          <w:sz w:val="20"/>
        </w:rPr>
        <w:t>四</w:t>
      </w:r>
      <w:r>
        <w:rPr>
          <w:w w:val="95"/>
          <w:sz w:val="20"/>
        </w:rPr>
        <w:t>川</w:t>
      </w:r>
      <w:r>
        <w:rPr>
          <w:w w:val="95"/>
          <w:sz w:val="20"/>
        </w:rPr>
        <w:t>省</w:t>
      </w:r>
      <w:r>
        <w:rPr>
          <w:w w:val="95"/>
          <w:sz w:val="20"/>
        </w:rPr>
        <w:t>委</w:t>
      </w:r>
      <w:r>
        <w:rPr>
          <w:w w:val="95"/>
          <w:sz w:val="20"/>
        </w:rPr>
        <w:t>省</w:t>
      </w:r>
      <w:r>
        <w:rPr>
          <w:w w:val="95"/>
          <w:sz w:val="20"/>
        </w:rPr>
        <w:t>直</w:t>
      </w:r>
      <w:r>
        <w:rPr>
          <w:w w:val="95"/>
          <w:sz w:val="20"/>
        </w:rPr>
        <w:t>机</w:t>
      </w:r>
      <w:r>
        <w:rPr>
          <w:w w:val="95"/>
          <w:sz w:val="20"/>
        </w:rPr>
        <w:t>关</w:t>
      </w:r>
      <w:r>
        <w:rPr>
          <w:w w:val="95"/>
          <w:sz w:val="20"/>
        </w:rPr>
        <w:t>党</w:t>
      </w:r>
      <w:r>
        <w:rPr>
          <w:spacing w:val="-10"/>
          <w:w w:val="95"/>
          <w:sz w:val="20"/>
        </w:rPr>
        <w:t>校</w:t>
      </w:r>
      <w:r>
        <w:rPr>
          <w:sz w:val="20"/>
        </w:rPr>
        <w:tab/>
      </w:r>
      <w:r>
        <w:rPr>
          <w:w w:val="95"/>
          <w:sz w:val="20"/>
        </w:rPr>
        <w:t>金额</w:t>
      </w:r>
      <w:r>
        <w:rPr>
          <w:w w:val="95"/>
          <w:sz w:val="20"/>
        </w:rPr>
        <w:t>单</w:t>
      </w:r>
      <w:r>
        <w:rPr>
          <w:w w:val="95"/>
          <w:sz w:val="20"/>
        </w:rPr>
        <w:t>位</w:t>
      </w:r>
      <w:r>
        <w:rPr>
          <w:w w:val="95"/>
          <w:sz w:val="20"/>
        </w:rPr>
        <w:t>：</w:t>
      </w:r>
      <w:r>
        <w:rPr>
          <w:w w:val="95"/>
          <w:sz w:val="20"/>
        </w:rPr>
        <w:t>万</w:t>
      </w:r>
      <w:r>
        <w:rPr>
          <w:spacing w:val="-10"/>
          <w:w w:val="95"/>
          <w:sz w:val="20"/>
        </w:rPr>
        <w:t>元</w: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56"/>
        <w:gridCol w:w="1243"/>
        <w:gridCol w:w="2639"/>
        <w:gridCol w:w="1787"/>
      </w:tblGrid>
      <w:tr>
        <w:trPr>
          <w:trHeight w:val="360" w:hRule="atLeast"/>
        </w:trPr>
        <w:tc>
          <w:tcPr>
            <w:tcW w:w="4799" w:type="dxa"/>
            <w:gridSpan w:val="2"/>
            <w:shd w:val="clear" w:color="auto" w:fill="EEF1F7"/>
          </w:tcPr>
          <w:p>
            <w:pPr>
              <w:pStyle w:val="TableParagraph"/>
              <w:tabs>
                <w:tab w:pos="607" w:val="left" w:leader="none"/>
              </w:tabs>
              <w:spacing w:before="52"/>
              <w:ind w:left="7"/>
              <w:jc w:val="center"/>
              <w:rPr>
                <w:b/>
                <w:sz w:val="20"/>
              </w:rPr>
            </w:pPr>
            <w:r>
              <w:rPr>
                <w:b/>
                <w:spacing w:val="-10"/>
                <w:sz w:val="20"/>
              </w:rPr>
              <w:t>收</w:t>
            </w:r>
            <w:r>
              <w:rPr>
                <w:b/>
                <w:sz w:val="20"/>
              </w:rPr>
              <w:tab/>
            </w:r>
            <w:r>
              <w:rPr>
                <w:b/>
                <w:spacing w:val="-10"/>
                <w:sz w:val="20"/>
              </w:rPr>
              <w:t>入</w:t>
            </w:r>
          </w:p>
        </w:tc>
        <w:tc>
          <w:tcPr>
            <w:tcW w:w="4426" w:type="dxa"/>
            <w:gridSpan w:val="2"/>
            <w:shd w:val="clear" w:color="auto" w:fill="EEF1F7"/>
          </w:tcPr>
          <w:p>
            <w:pPr>
              <w:pStyle w:val="TableParagraph"/>
              <w:tabs>
                <w:tab w:pos="608" w:val="left" w:leader="none"/>
              </w:tabs>
              <w:spacing w:before="52"/>
              <w:ind w:left="5"/>
              <w:jc w:val="center"/>
              <w:rPr>
                <w:b/>
                <w:sz w:val="20"/>
              </w:rPr>
            </w:pPr>
            <w:r>
              <w:rPr>
                <w:b/>
                <w:spacing w:val="-10"/>
                <w:sz w:val="20"/>
              </w:rPr>
              <w:t>支</w:t>
            </w:r>
            <w:r>
              <w:rPr>
                <w:b/>
                <w:sz w:val="20"/>
              </w:rPr>
              <w:tab/>
            </w:r>
            <w:r>
              <w:rPr>
                <w:b/>
                <w:spacing w:val="-10"/>
                <w:sz w:val="20"/>
              </w:rPr>
              <w:t>出</w:t>
            </w:r>
          </w:p>
        </w:tc>
      </w:tr>
      <w:tr>
        <w:trPr>
          <w:trHeight w:val="360" w:hRule="atLeast"/>
        </w:trPr>
        <w:tc>
          <w:tcPr>
            <w:tcW w:w="3556" w:type="dxa"/>
            <w:shd w:val="clear" w:color="auto" w:fill="EEF1F7"/>
          </w:tcPr>
          <w:p>
            <w:pPr>
              <w:pStyle w:val="TableParagraph"/>
              <w:tabs>
                <w:tab w:pos="607" w:val="left" w:leader="none"/>
              </w:tabs>
              <w:spacing w:before="54"/>
              <w:ind w:left="5"/>
              <w:jc w:val="center"/>
              <w:rPr>
                <w:b/>
                <w:sz w:val="20"/>
              </w:rPr>
            </w:pPr>
            <w:r>
              <w:rPr>
                <w:b/>
                <w:spacing w:val="-10"/>
                <w:sz w:val="20"/>
              </w:rPr>
              <w:t>项</w:t>
            </w:r>
            <w:r>
              <w:rPr>
                <w:b/>
                <w:sz w:val="20"/>
              </w:rPr>
              <w:tab/>
            </w:r>
            <w:r>
              <w:rPr>
                <w:b/>
                <w:spacing w:val="-10"/>
                <w:sz w:val="20"/>
              </w:rPr>
              <w:t>目</w:t>
            </w:r>
          </w:p>
        </w:tc>
        <w:tc>
          <w:tcPr>
            <w:tcW w:w="1243" w:type="dxa"/>
            <w:shd w:val="clear" w:color="auto" w:fill="EEF1F7"/>
          </w:tcPr>
          <w:p>
            <w:pPr>
              <w:pStyle w:val="TableParagraph"/>
              <w:spacing w:before="54"/>
              <w:ind w:left="319"/>
              <w:rPr>
                <w:b/>
                <w:sz w:val="20"/>
              </w:rPr>
            </w:pPr>
            <w:r>
              <w:rPr>
                <w:b/>
                <w:w w:val="95"/>
                <w:sz w:val="20"/>
              </w:rPr>
              <w:t>预</w:t>
            </w:r>
            <w:r>
              <w:rPr>
                <w:b/>
                <w:w w:val="95"/>
                <w:sz w:val="20"/>
              </w:rPr>
              <w:t>算</w:t>
            </w:r>
            <w:r>
              <w:rPr>
                <w:b/>
                <w:spacing w:val="-10"/>
                <w:w w:val="95"/>
                <w:sz w:val="20"/>
              </w:rPr>
              <w:t>数</w:t>
            </w:r>
          </w:p>
        </w:tc>
        <w:tc>
          <w:tcPr>
            <w:tcW w:w="2639" w:type="dxa"/>
            <w:shd w:val="clear" w:color="auto" w:fill="EEF1F7"/>
          </w:tcPr>
          <w:p>
            <w:pPr>
              <w:pStyle w:val="TableParagraph"/>
              <w:tabs>
                <w:tab w:pos="609" w:val="left" w:leader="none"/>
              </w:tabs>
              <w:spacing w:before="54"/>
              <w:ind w:left="7"/>
              <w:jc w:val="center"/>
              <w:rPr>
                <w:b/>
                <w:sz w:val="20"/>
              </w:rPr>
            </w:pPr>
            <w:r>
              <w:rPr>
                <w:b/>
                <w:spacing w:val="-10"/>
                <w:sz w:val="20"/>
              </w:rPr>
              <w:t>项</w:t>
            </w:r>
            <w:r>
              <w:rPr>
                <w:b/>
                <w:sz w:val="20"/>
              </w:rPr>
              <w:tab/>
            </w:r>
            <w:r>
              <w:rPr>
                <w:b/>
                <w:spacing w:val="-10"/>
                <w:sz w:val="20"/>
              </w:rPr>
              <w:t>目</w:t>
            </w:r>
          </w:p>
        </w:tc>
        <w:tc>
          <w:tcPr>
            <w:tcW w:w="1787" w:type="dxa"/>
            <w:shd w:val="clear" w:color="auto" w:fill="EEF1F7"/>
          </w:tcPr>
          <w:p>
            <w:pPr>
              <w:pStyle w:val="TableParagraph"/>
              <w:spacing w:before="54"/>
              <w:ind w:left="591"/>
              <w:rPr>
                <w:b/>
                <w:sz w:val="20"/>
              </w:rPr>
            </w:pPr>
            <w:r>
              <w:rPr>
                <w:b/>
                <w:w w:val="95"/>
                <w:sz w:val="20"/>
              </w:rPr>
              <w:t>预</w:t>
            </w:r>
            <w:r>
              <w:rPr>
                <w:b/>
                <w:w w:val="95"/>
                <w:sz w:val="20"/>
              </w:rPr>
              <w:t>算</w:t>
            </w:r>
            <w:r>
              <w:rPr>
                <w:b/>
                <w:spacing w:val="-10"/>
                <w:w w:val="95"/>
                <w:sz w:val="20"/>
              </w:rPr>
              <w:t>数</w:t>
            </w:r>
          </w:p>
        </w:tc>
      </w:tr>
      <w:tr>
        <w:trPr>
          <w:trHeight w:val="360" w:hRule="atLeast"/>
        </w:trPr>
        <w:tc>
          <w:tcPr>
            <w:tcW w:w="3556" w:type="dxa"/>
          </w:tcPr>
          <w:p>
            <w:pPr>
              <w:pStyle w:val="TableParagraph"/>
              <w:spacing w:before="53"/>
              <w:ind w:left="107"/>
              <w:rPr>
                <w:sz w:val="20"/>
              </w:rPr>
            </w:pPr>
            <w:r>
              <w:rPr>
                <w:w w:val="95"/>
                <w:sz w:val="20"/>
              </w:rPr>
              <w:t>一、</w:t>
            </w:r>
            <w:r>
              <w:rPr>
                <w:w w:val="95"/>
                <w:sz w:val="20"/>
              </w:rPr>
              <w:t>一</w:t>
            </w:r>
            <w:r>
              <w:rPr>
                <w:w w:val="95"/>
                <w:sz w:val="20"/>
              </w:rPr>
              <w:t>般</w:t>
            </w:r>
            <w:r>
              <w:rPr>
                <w:w w:val="95"/>
                <w:sz w:val="20"/>
              </w:rPr>
              <w:t>公</w:t>
            </w:r>
            <w:r>
              <w:rPr>
                <w:w w:val="95"/>
                <w:sz w:val="20"/>
              </w:rPr>
              <w:t>共</w:t>
            </w:r>
            <w:r>
              <w:rPr>
                <w:w w:val="95"/>
                <w:sz w:val="20"/>
              </w:rPr>
              <w:t>预</w:t>
            </w:r>
            <w:r>
              <w:rPr>
                <w:w w:val="95"/>
                <w:sz w:val="20"/>
              </w:rPr>
              <w:t>算</w:t>
            </w:r>
            <w:r>
              <w:rPr>
                <w:w w:val="95"/>
                <w:sz w:val="20"/>
              </w:rPr>
              <w:t>拨</w:t>
            </w:r>
            <w:r>
              <w:rPr>
                <w:w w:val="95"/>
                <w:sz w:val="20"/>
              </w:rPr>
              <w:t>款</w:t>
            </w:r>
            <w:r>
              <w:rPr>
                <w:spacing w:val="-5"/>
                <w:w w:val="95"/>
                <w:sz w:val="20"/>
              </w:rPr>
              <w:t>收入</w:t>
            </w:r>
          </w:p>
        </w:tc>
        <w:tc>
          <w:tcPr>
            <w:tcW w:w="1243" w:type="dxa"/>
          </w:tcPr>
          <w:p>
            <w:pPr>
              <w:pStyle w:val="TableParagraph"/>
              <w:spacing w:before="53"/>
              <w:ind w:right="96"/>
              <w:jc w:val="right"/>
              <w:rPr>
                <w:sz w:val="20"/>
              </w:rPr>
            </w:pPr>
            <w:r>
              <w:rPr>
                <w:spacing w:val="-2"/>
                <w:sz w:val="20"/>
              </w:rPr>
              <w:t>7,925.46</w:t>
            </w:r>
          </w:p>
        </w:tc>
        <w:tc>
          <w:tcPr>
            <w:tcW w:w="2639" w:type="dxa"/>
          </w:tcPr>
          <w:p>
            <w:pPr>
              <w:pStyle w:val="TableParagraph"/>
              <w:spacing w:before="53"/>
              <w:ind w:left="108"/>
              <w:rPr>
                <w:sz w:val="20"/>
              </w:rPr>
            </w:pPr>
            <w:r>
              <w:rPr>
                <w:w w:val="95"/>
                <w:sz w:val="20"/>
              </w:rPr>
              <w:t>一、</w:t>
            </w:r>
            <w:r>
              <w:rPr>
                <w:w w:val="95"/>
                <w:sz w:val="20"/>
              </w:rPr>
              <w:t>一</w:t>
            </w:r>
            <w:r>
              <w:rPr>
                <w:w w:val="95"/>
                <w:sz w:val="20"/>
              </w:rPr>
              <w:t>般</w:t>
            </w:r>
            <w:r>
              <w:rPr>
                <w:w w:val="95"/>
                <w:sz w:val="20"/>
              </w:rPr>
              <w:t>公</w:t>
            </w:r>
            <w:r>
              <w:rPr>
                <w:w w:val="95"/>
                <w:sz w:val="20"/>
              </w:rPr>
              <w:t>共</w:t>
            </w:r>
            <w:r>
              <w:rPr>
                <w:w w:val="95"/>
                <w:sz w:val="20"/>
              </w:rPr>
              <w:t>服</w:t>
            </w:r>
            <w:r>
              <w:rPr>
                <w:w w:val="95"/>
                <w:sz w:val="20"/>
              </w:rPr>
              <w:t>务</w:t>
            </w:r>
            <w:r>
              <w:rPr>
                <w:w w:val="95"/>
                <w:sz w:val="20"/>
              </w:rPr>
              <w:t>支</w:t>
            </w:r>
            <w:r>
              <w:rPr>
                <w:spacing w:val="-10"/>
                <w:w w:val="95"/>
                <w:sz w:val="20"/>
              </w:rPr>
              <w:t>出</w:t>
            </w:r>
          </w:p>
        </w:tc>
        <w:tc>
          <w:tcPr>
            <w:tcW w:w="1787" w:type="dxa"/>
          </w:tcPr>
          <w:p>
            <w:pPr>
              <w:pStyle w:val="TableParagraph"/>
              <w:rPr>
                <w:rFonts w:ascii="Times New Roman"/>
                <w:sz w:val="20"/>
              </w:rPr>
            </w:pPr>
          </w:p>
        </w:tc>
      </w:tr>
      <w:tr>
        <w:trPr>
          <w:trHeight w:val="360" w:hRule="atLeast"/>
        </w:trPr>
        <w:tc>
          <w:tcPr>
            <w:tcW w:w="3556" w:type="dxa"/>
          </w:tcPr>
          <w:p>
            <w:pPr>
              <w:pStyle w:val="TableParagraph"/>
              <w:spacing w:before="53"/>
              <w:ind w:left="107"/>
              <w:rPr>
                <w:sz w:val="20"/>
              </w:rPr>
            </w:pPr>
            <w:r>
              <w:rPr>
                <w:w w:val="95"/>
                <w:sz w:val="20"/>
              </w:rPr>
              <w:t>二、</w:t>
            </w:r>
            <w:r>
              <w:rPr>
                <w:w w:val="95"/>
                <w:sz w:val="20"/>
              </w:rPr>
              <w:t>政</w:t>
            </w:r>
            <w:r>
              <w:rPr>
                <w:w w:val="95"/>
                <w:sz w:val="20"/>
              </w:rPr>
              <w:t>府</w:t>
            </w:r>
            <w:r>
              <w:rPr>
                <w:w w:val="95"/>
                <w:sz w:val="20"/>
              </w:rPr>
              <w:t>性</w:t>
            </w:r>
            <w:r>
              <w:rPr>
                <w:w w:val="95"/>
                <w:sz w:val="20"/>
              </w:rPr>
              <w:t>基</w:t>
            </w:r>
            <w:r>
              <w:rPr>
                <w:w w:val="95"/>
                <w:sz w:val="20"/>
              </w:rPr>
              <w:t>金</w:t>
            </w:r>
            <w:r>
              <w:rPr>
                <w:w w:val="95"/>
                <w:sz w:val="20"/>
              </w:rPr>
              <w:t>预</w:t>
            </w:r>
            <w:r>
              <w:rPr>
                <w:w w:val="95"/>
                <w:sz w:val="20"/>
              </w:rPr>
              <w:t>算</w:t>
            </w:r>
            <w:r>
              <w:rPr>
                <w:w w:val="95"/>
                <w:sz w:val="20"/>
              </w:rPr>
              <w:t>拨</w:t>
            </w:r>
            <w:r>
              <w:rPr>
                <w:w w:val="95"/>
                <w:sz w:val="20"/>
              </w:rPr>
              <w:t>款</w:t>
            </w:r>
            <w:r>
              <w:rPr>
                <w:w w:val="95"/>
                <w:sz w:val="20"/>
              </w:rPr>
              <w:t>收</w:t>
            </w:r>
            <w:r>
              <w:rPr>
                <w:spacing w:val="-10"/>
                <w:w w:val="95"/>
                <w:sz w:val="20"/>
              </w:rPr>
              <w:t>入</w:t>
            </w:r>
          </w:p>
        </w:tc>
        <w:tc>
          <w:tcPr>
            <w:tcW w:w="1243" w:type="dxa"/>
          </w:tcPr>
          <w:p>
            <w:pPr>
              <w:pStyle w:val="TableParagraph"/>
              <w:rPr>
                <w:rFonts w:ascii="Times New Roman"/>
                <w:sz w:val="20"/>
              </w:rPr>
            </w:pPr>
          </w:p>
        </w:tc>
        <w:tc>
          <w:tcPr>
            <w:tcW w:w="2639" w:type="dxa"/>
          </w:tcPr>
          <w:p>
            <w:pPr>
              <w:pStyle w:val="TableParagraph"/>
              <w:spacing w:before="53"/>
              <w:ind w:left="108"/>
              <w:rPr>
                <w:sz w:val="20"/>
              </w:rPr>
            </w:pPr>
            <w:r>
              <w:rPr>
                <w:w w:val="95"/>
                <w:sz w:val="20"/>
              </w:rPr>
              <w:t>二、</w:t>
            </w:r>
            <w:r>
              <w:rPr>
                <w:w w:val="95"/>
                <w:sz w:val="20"/>
              </w:rPr>
              <w:t>外</w:t>
            </w:r>
            <w:r>
              <w:rPr>
                <w:w w:val="95"/>
                <w:sz w:val="20"/>
              </w:rPr>
              <w:t>交</w:t>
            </w:r>
            <w:r>
              <w:rPr>
                <w:spacing w:val="-5"/>
                <w:w w:val="95"/>
                <w:sz w:val="20"/>
              </w:rPr>
              <w:t>支出</w:t>
            </w:r>
          </w:p>
        </w:tc>
        <w:tc>
          <w:tcPr>
            <w:tcW w:w="1787" w:type="dxa"/>
          </w:tcPr>
          <w:p>
            <w:pPr>
              <w:pStyle w:val="TableParagraph"/>
              <w:rPr>
                <w:rFonts w:ascii="Times New Roman"/>
                <w:sz w:val="20"/>
              </w:rPr>
            </w:pPr>
          </w:p>
        </w:tc>
      </w:tr>
      <w:tr>
        <w:trPr>
          <w:trHeight w:val="360" w:hRule="atLeast"/>
        </w:trPr>
        <w:tc>
          <w:tcPr>
            <w:tcW w:w="3556" w:type="dxa"/>
          </w:tcPr>
          <w:p>
            <w:pPr>
              <w:pStyle w:val="TableParagraph"/>
              <w:spacing w:before="52"/>
              <w:ind w:left="107"/>
              <w:rPr>
                <w:sz w:val="20"/>
              </w:rPr>
            </w:pPr>
            <w:r>
              <w:rPr>
                <w:w w:val="95"/>
                <w:sz w:val="20"/>
              </w:rPr>
              <w:t>三、</w:t>
            </w:r>
            <w:r>
              <w:rPr>
                <w:w w:val="95"/>
                <w:sz w:val="20"/>
              </w:rPr>
              <w:t>国</w:t>
            </w:r>
            <w:r>
              <w:rPr>
                <w:w w:val="95"/>
                <w:sz w:val="20"/>
              </w:rPr>
              <w:t>有</w:t>
            </w:r>
            <w:r>
              <w:rPr>
                <w:w w:val="95"/>
                <w:sz w:val="20"/>
              </w:rPr>
              <w:t>资</w:t>
            </w:r>
            <w:r>
              <w:rPr>
                <w:w w:val="95"/>
                <w:sz w:val="20"/>
              </w:rPr>
              <w:t>本</w:t>
            </w:r>
            <w:r>
              <w:rPr>
                <w:w w:val="95"/>
                <w:sz w:val="20"/>
              </w:rPr>
              <w:t>经</w:t>
            </w:r>
            <w:r>
              <w:rPr>
                <w:w w:val="95"/>
                <w:sz w:val="20"/>
              </w:rPr>
              <w:t>营</w:t>
            </w:r>
            <w:r>
              <w:rPr>
                <w:w w:val="95"/>
                <w:sz w:val="20"/>
              </w:rPr>
              <w:t>预</w:t>
            </w:r>
            <w:r>
              <w:rPr>
                <w:w w:val="95"/>
                <w:sz w:val="20"/>
              </w:rPr>
              <w:t>算</w:t>
            </w:r>
            <w:r>
              <w:rPr>
                <w:w w:val="95"/>
                <w:sz w:val="20"/>
              </w:rPr>
              <w:t>拨</w:t>
            </w:r>
            <w:r>
              <w:rPr>
                <w:w w:val="95"/>
                <w:sz w:val="20"/>
              </w:rPr>
              <w:t>款</w:t>
            </w:r>
            <w:r>
              <w:rPr>
                <w:w w:val="95"/>
                <w:sz w:val="20"/>
              </w:rPr>
              <w:t>收</w:t>
            </w:r>
            <w:r>
              <w:rPr>
                <w:spacing w:val="-10"/>
                <w:w w:val="95"/>
                <w:sz w:val="20"/>
              </w:rPr>
              <w:t>入</w:t>
            </w:r>
          </w:p>
        </w:tc>
        <w:tc>
          <w:tcPr>
            <w:tcW w:w="1243" w:type="dxa"/>
          </w:tcPr>
          <w:p>
            <w:pPr>
              <w:pStyle w:val="TableParagraph"/>
              <w:rPr>
                <w:rFonts w:ascii="Times New Roman"/>
                <w:sz w:val="20"/>
              </w:rPr>
            </w:pPr>
          </w:p>
        </w:tc>
        <w:tc>
          <w:tcPr>
            <w:tcW w:w="2639" w:type="dxa"/>
          </w:tcPr>
          <w:p>
            <w:pPr>
              <w:pStyle w:val="TableParagraph"/>
              <w:spacing w:before="52"/>
              <w:ind w:left="108"/>
              <w:rPr>
                <w:sz w:val="20"/>
              </w:rPr>
            </w:pPr>
            <w:r>
              <w:rPr>
                <w:w w:val="95"/>
                <w:sz w:val="20"/>
              </w:rPr>
              <w:t>三、</w:t>
            </w:r>
            <w:r>
              <w:rPr>
                <w:w w:val="95"/>
                <w:sz w:val="20"/>
              </w:rPr>
              <w:t>国</w:t>
            </w:r>
            <w:r>
              <w:rPr>
                <w:w w:val="95"/>
                <w:sz w:val="20"/>
              </w:rPr>
              <w:t>防</w:t>
            </w:r>
            <w:r>
              <w:rPr>
                <w:spacing w:val="-5"/>
                <w:w w:val="95"/>
                <w:sz w:val="20"/>
              </w:rPr>
              <w:t>支出</w:t>
            </w:r>
          </w:p>
        </w:tc>
        <w:tc>
          <w:tcPr>
            <w:tcW w:w="1787" w:type="dxa"/>
          </w:tcPr>
          <w:p>
            <w:pPr>
              <w:pStyle w:val="TableParagraph"/>
              <w:rPr>
                <w:rFonts w:ascii="Times New Roman"/>
                <w:sz w:val="20"/>
              </w:rPr>
            </w:pPr>
          </w:p>
        </w:tc>
      </w:tr>
      <w:tr>
        <w:trPr>
          <w:trHeight w:val="360" w:hRule="atLeast"/>
        </w:trPr>
        <w:tc>
          <w:tcPr>
            <w:tcW w:w="3556" w:type="dxa"/>
          </w:tcPr>
          <w:p>
            <w:pPr>
              <w:pStyle w:val="TableParagraph"/>
              <w:spacing w:before="52"/>
              <w:ind w:left="107"/>
              <w:rPr>
                <w:sz w:val="20"/>
              </w:rPr>
            </w:pPr>
            <w:r>
              <w:rPr>
                <w:w w:val="95"/>
                <w:sz w:val="20"/>
              </w:rPr>
              <w:t>四、</w:t>
            </w:r>
            <w:r>
              <w:rPr>
                <w:w w:val="95"/>
                <w:sz w:val="20"/>
              </w:rPr>
              <w:t>事</w:t>
            </w:r>
            <w:r>
              <w:rPr>
                <w:w w:val="95"/>
                <w:sz w:val="20"/>
              </w:rPr>
              <w:t>业</w:t>
            </w:r>
            <w:r>
              <w:rPr>
                <w:spacing w:val="-5"/>
                <w:w w:val="95"/>
                <w:sz w:val="20"/>
              </w:rPr>
              <w:t>收入</w:t>
            </w:r>
          </w:p>
        </w:tc>
        <w:tc>
          <w:tcPr>
            <w:tcW w:w="1243" w:type="dxa"/>
          </w:tcPr>
          <w:p>
            <w:pPr>
              <w:pStyle w:val="TableParagraph"/>
              <w:spacing w:before="52"/>
              <w:ind w:right="96"/>
              <w:jc w:val="right"/>
              <w:rPr>
                <w:sz w:val="20"/>
              </w:rPr>
            </w:pPr>
            <w:r>
              <w:rPr>
                <w:spacing w:val="-2"/>
                <w:sz w:val="20"/>
              </w:rPr>
              <w:t>200.00</w:t>
            </w:r>
          </w:p>
        </w:tc>
        <w:tc>
          <w:tcPr>
            <w:tcW w:w="2639" w:type="dxa"/>
          </w:tcPr>
          <w:p>
            <w:pPr>
              <w:pStyle w:val="TableParagraph"/>
              <w:spacing w:before="52"/>
              <w:ind w:left="108"/>
              <w:rPr>
                <w:sz w:val="20"/>
              </w:rPr>
            </w:pPr>
            <w:r>
              <w:rPr>
                <w:w w:val="95"/>
                <w:sz w:val="20"/>
              </w:rPr>
              <w:t>四、</w:t>
            </w:r>
            <w:r>
              <w:rPr>
                <w:w w:val="95"/>
                <w:sz w:val="20"/>
              </w:rPr>
              <w:t>公</w:t>
            </w:r>
            <w:r>
              <w:rPr>
                <w:w w:val="95"/>
                <w:sz w:val="20"/>
              </w:rPr>
              <w:t>共</w:t>
            </w:r>
            <w:r>
              <w:rPr>
                <w:w w:val="95"/>
                <w:sz w:val="20"/>
              </w:rPr>
              <w:t>安</w:t>
            </w:r>
            <w:r>
              <w:rPr>
                <w:w w:val="95"/>
                <w:sz w:val="20"/>
              </w:rPr>
              <w:t>全</w:t>
            </w:r>
            <w:r>
              <w:rPr>
                <w:w w:val="95"/>
                <w:sz w:val="20"/>
              </w:rPr>
              <w:t>支</w:t>
            </w:r>
            <w:r>
              <w:rPr>
                <w:spacing w:val="-10"/>
                <w:w w:val="95"/>
                <w:sz w:val="20"/>
              </w:rPr>
              <w:t>出</w:t>
            </w:r>
          </w:p>
        </w:tc>
        <w:tc>
          <w:tcPr>
            <w:tcW w:w="1787" w:type="dxa"/>
          </w:tcPr>
          <w:p>
            <w:pPr>
              <w:pStyle w:val="TableParagraph"/>
              <w:rPr>
                <w:rFonts w:ascii="Times New Roman"/>
                <w:sz w:val="20"/>
              </w:rPr>
            </w:pPr>
          </w:p>
        </w:tc>
      </w:tr>
      <w:tr>
        <w:trPr>
          <w:trHeight w:val="360" w:hRule="atLeast"/>
        </w:trPr>
        <w:tc>
          <w:tcPr>
            <w:tcW w:w="3556" w:type="dxa"/>
          </w:tcPr>
          <w:p>
            <w:pPr>
              <w:pStyle w:val="TableParagraph"/>
              <w:spacing w:before="52"/>
              <w:ind w:left="107"/>
              <w:rPr>
                <w:sz w:val="20"/>
              </w:rPr>
            </w:pPr>
            <w:r>
              <w:rPr>
                <w:w w:val="95"/>
                <w:sz w:val="20"/>
              </w:rPr>
              <w:t>五、</w:t>
            </w:r>
            <w:r>
              <w:rPr>
                <w:w w:val="95"/>
                <w:sz w:val="20"/>
              </w:rPr>
              <w:t>事</w:t>
            </w:r>
            <w:r>
              <w:rPr>
                <w:w w:val="95"/>
                <w:sz w:val="20"/>
              </w:rPr>
              <w:t>业</w:t>
            </w:r>
            <w:r>
              <w:rPr>
                <w:w w:val="95"/>
                <w:sz w:val="20"/>
              </w:rPr>
              <w:t>单</w:t>
            </w:r>
            <w:r>
              <w:rPr>
                <w:w w:val="95"/>
                <w:sz w:val="20"/>
              </w:rPr>
              <w:t>位</w:t>
            </w:r>
            <w:r>
              <w:rPr>
                <w:w w:val="95"/>
                <w:sz w:val="20"/>
              </w:rPr>
              <w:t>经</w:t>
            </w:r>
            <w:r>
              <w:rPr>
                <w:w w:val="95"/>
                <w:sz w:val="20"/>
              </w:rPr>
              <w:t>营</w:t>
            </w:r>
            <w:r>
              <w:rPr>
                <w:w w:val="95"/>
                <w:sz w:val="20"/>
              </w:rPr>
              <w:t>收</w:t>
            </w:r>
            <w:r>
              <w:rPr>
                <w:spacing w:val="-10"/>
                <w:w w:val="95"/>
                <w:sz w:val="20"/>
              </w:rPr>
              <w:t>入</w:t>
            </w:r>
          </w:p>
        </w:tc>
        <w:tc>
          <w:tcPr>
            <w:tcW w:w="1243" w:type="dxa"/>
          </w:tcPr>
          <w:p>
            <w:pPr>
              <w:pStyle w:val="TableParagraph"/>
              <w:rPr>
                <w:rFonts w:ascii="Times New Roman"/>
                <w:sz w:val="20"/>
              </w:rPr>
            </w:pPr>
          </w:p>
        </w:tc>
        <w:tc>
          <w:tcPr>
            <w:tcW w:w="2639" w:type="dxa"/>
          </w:tcPr>
          <w:p>
            <w:pPr>
              <w:pStyle w:val="TableParagraph"/>
              <w:spacing w:before="52"/>
              <w:ind w:left="108"/>
              <w:rPr>
                <w:sz w:val="20"/>
              </w:rPr>
            </w:pPr>
            <w:r>
              <w:rPr>
                <w:w w:val="95"/>
                <w:sz w:val="20"/>
              </w:rPr>
              <w:t>五、</w:t>
            </w:r>
            <w:r>
              <w:rPr>
                <w:w w:val="95"/>
                <w:sz w:val="20"/>
              </w:rPr>
              <w:t>教</w:t>
            </w:r>
            <w:r>
              <w:rPr>
                <w:w w:val="95"/>
                <w:sz w:val="20"/>
              </w:rPr>
              <w:t>育</w:t>
            </w:r>
            <w:r>
              <w:rPr>
                <w:spacing w:val="-5"/>
                <w:w w:val="95"/>
                <w:sz w:val="20"/>
              </w:rPr>
              <w:t>支出</w:t>
            </w:r>
          </w:p>
        </w:tc>
        <w:tc>
          <w:tcPr>
            <w:tcW w:w="1787" w:type="dxa"/>
          </w:tcPr>
          <w:p>
            <w:pPr>
              <w:pStyle w:val="TableParagraph"/>
              <w:spacing w:before="52"/>
              <w:ind w:right="94"/>
              <w:jc w:val="right"/>
              <w:rPr>
                <w:sz w:val="20"/>
              </w:rPr>
            </w:pPr>
            <w:r>
              <w:rPr>
                <w:spacing w:val="-2"/>
                <w:sz w:val="20"/>
              </w:rPr>
              <w:t>13,143.00</w:t>
            </w:r>
          </w:p>
        </w:tc>
      </w:tr>
      <w:tr>
        <w:trPr>
          <w:trHeight w:val="360" w:hRule="atLeast"/>
        </w:trPr>
        <w:tc>
          <w:tcPr>
            <w:tcW w:w="3556" w:type="dxa"/>
          </w:tcPr>
          <w:p>
            <w:pPr>
              <w:pStyle w:val="TableParagraph"/>
              <w:spacing w:before="54"/>
              <w:ind w:left="107"/>
              <w:rPr>
                <w:sz w:val="20"/>
              </w:rPr>
            </w:pPr>
            <w:r>
              <w:rPr>
                <w:w w:val="95"/>
                <w:sz w:val="20"/>
              </w:rPr>
              <w:t>六、</w:t>
            </w:r>
            <w:r>
              <w:rPr>
                <w:w w:val="95"/>
                <w:sz w:val="20"/>
              </w:rPr>
              <w:t>其</w:t>
            </w:r>
            <w:r>
              <w:rPr>
                <w:w w:val="95"/>
                <w:sz w:val="20"/>
              </w:rPr>
              <w:t>他</w:t>
            </w:r>
            <w:r>
              <w:rPr>
                <w:spacing w:val="-5"/>
                <w:w w:val="95"/>
                <w:sz w:val="20"/>
              </w:rPr>
              <w:t>收入</w:t>
            </w:r>
          </w:p>
        </w:tc>
        <w:tc>
          <w:tcPr>
            <w:tcW w:w="1243" w:type="dxa"/>
          </w:tcPr>
          <w:p>
            <w:pPr>
              <w:pStyle w:val="TableParagraph"/>
              <w:spacing w:before="54"/>
              <w:ind w:right="96"/>
              <w:jc w:val="right"/>
              <w:rPr>
                <w:sz w:val="20"/>
              </w:rPr>
            </w:pPr>
            <w:r>
              <w:rPr>
                <w:spacing w:val="-2"/>
                <w:sz w:val="20"/>
              </w:rPr>
              <w:t>2,039.22</w:t>
            </w:r>
          </w:p>
        </w:tc>
        <w:tc>
          <w:tcPr>
            <w:tcW w:w="2639" w:type="dxa"/>
          </w:tcPr>
          <w:p>
            <w:pPr>
              <w:pStyle w:val="TableParagraph"/>
              <w:spacing w:before="54"/>
              <w:ind w:left="108"/>
              <w:rPr>
                <w:sz w:val="20"/>
              </w:rPr>
            </w:pPr>
            <w:r>
              <w:rPr>
                <w:w w:val="95"/>
                <w:sz w:val="20"/>
              </w:rPr>
              <w:t>六、</w:t>
            </w:r>
            <w:r>
              <w:rPr>
                <w:w w:val="95"/>
                <w:sz w:val="20"/>
              </w:rPr>
              <w:t>科</w:t>
            </w:r>
            <w:r>
              <w:rPr>
                <w:w w:val="95"/>
                <w:sz w:val="20"/>
              </w:rPr>
              <w:t>学</w:t>
            </w:r>
            <w:r>
              <w:rPr>
                <w:w w:val="95"/>
                <w:sz w:val="20"/>
              </w:rPr>
              <w:t>技</w:t>
            </w:r>
            <w:r>
              <w:rPr>
                <w:w w:val="95"/>
                <w:sz w:val="20"/>
              </w:rPr>
              <w:t>术</w:t>
            </w:r>
            <w:r>
              <w:rPr>
                <w:w w:val="95"/>
                <w:sz w:val="20"/>
              </w:rPr>
              <w:t>支</w:t>
            </w:r>
            <w:r>
              <w:rPr>
                <w:spacing w:val="-10"/>
                <w:w w:val="95"/>
                <w:sz w:val="20"/>
              </w:rPr>
              <w:t>出</w:t>
            </w:r>
          </w:p>
        </w:tc>
        <w:tc>
          <w:tcPr>
            <w:tcW w:w="1787" w:type="dxa"/>
          </w:tcPr>
          <w:p>
            <w:pPr>
              <w:pStyle w:val="TableParagraph"/>
              <w:spacing w:before="54"/>
              <w:ind w:right="97"/>
              <w:jc w:val="right"/>
              <w:rPr>
                <w:sz w:val="20"/>
              </w:rPr>
            </w:pPr>
            <w:r>
              <w:rPr>
                <w:spacing w:val="-2"/>
                <w:sz w:val="20"/>
              </w:rPr>
              <w:t>15.00</w:t>
            </w:r>
          </w:p>
        </w:tc>
      </w:tr>
      <w:tr>
        <w:trPr>
          <w:trHeight w:val="624" w:hRule="atLeast"/>
        </w:trPr>
        <w:tc>
          <w:tcPr>
            <w:tcW w:w="3556" w:type="dxa"/>
          </w:tcPr>
          <w:p>
            <w:pPr>
              <w:pStyle w:val="TableParagraph"/>
              <w:rPr>
                <w:rFonts w:ascii="Times New Roman"/>
                <w:sz w:val="20"/>
              </w:rPr>
            </w:pPr>
          </w:p>
        </w:tc>
        <w:tc>
          <w:tcPr>
            <w:tcW w:w="1243" w:type="dxa"/>
          </w:tcPr>
          <w:p>
            <w:pPr>
              <w:pStyle w:val="TableParagraph"/>
              <w:rPr>
                <w:rFonts w:ascii="Times New Roman"/>
                <w:sz w:val="20"/>
              </w:rPr>
            </w:pPr>
          </w:p>
        </w:tc>
        <w:tc>
          <w:tcPr>
            <w:tcW w:w="2639" w:type="dxa"/>
          </w:tcPr>
          <w:p>
            <w:pPr>
              <w:pStyle w:val="TableParagraph"/>
              <w:spacing w:before="29"/>
              <w:ind w:left="108"/>
              <w:rPr>
                <w:sz w:val="20"/>
              </w:rPr>
            </w:pPr>
            <w:r>
              <w:rPr>
                <w:w w:val="95"/>
                <w:sz w:val="20"/>
              </w:rPr>
              <w:t>七、</w:t>
            </w:r>
            <w:r>
              <w:rPr>
                <w:w w:val="95"/>
                <w:sz w:val="20"/>
              </w:rPr>
              <w:t>文</w:t>
            </w:r>
            <w:r>
              <w:rPr>
                <w:w w:val="95"/>
                <w:sz w:val="20"/>
              </w:rPr>
              <w:t>化</w:t>
            </w:r>
            <w:r>
              <w:rPr>
                <w:w w:val="95"/>
                <w:sz w:val="20"/>
              </w:rPr>
              <w:t>旅</w:t>
            </w:r>
            <w:r>
              <w:rPr>
                <w:w w:val="95"/>
                <w:sz w:val="20"/>
              </w:rPr>
              <w:t>游</w:t>
            </w:r>
            <w:r>
              <w:rPr>
                <w:w w:val="95"/>
                <w:sz w:val="20"/>
              </w:rPr>
              <w:t>体</w:t>
            </w:r>
            <w:r>
              <w:rPr>
                <w:w w:val="95"/>
                <w:sz w:val="20"/>
              </w:rPr>
              <w:t>育</w:t>
            </w:r>
            <w:r>
              <w:rPr>
                <w:w w:val="95"/>
                <w:sz w:val="20"/>
              </w:rPr>
              <w:t>与</w:t>
            </w:r>
            <w:r>
              <w:rPr>
                <w:w w:val="95"/>
                <w:sz w:val="20"/>
              </w:rPr>
              <w:t>传</w:t>
            </w:r>
            <w:r>
              <w:rPr>
                <w:spacing w:val="-5"/>
                <w:w w:val="95"/>
                <w:sz w:val="20"/>
              </w:rPr>
              <w:t>媒支</w:t>
            </w:r>
          </w:p>
          <w:p>
            <w:pPr>
              <w:pStyle w:val="TableParagraph"/>
              <w:spacing w:before="56"/>
              <w:ind w:left="108"/>
              <w:rPr>
                <w:sz w:val="20"/>
              </w:rPr>
            </w:pPr>
            <w:r>
              <w:rPr>
                <w:w w:val="99"/>
                <w:sz w:val="20"/>
              </w:rPr>
              <w:t>出</w:t>
            </w:r>
          </w:p>
        </w:tc>
        <w:tc>
          <w:tcPr>
            <w:tcW w:w="1787" w:type="dxa"/>
          </w:tcPr>
          <w:p>
            <w:pPr>
              <w:pStyle w:val="TableParagraph"/>
              <w:rPr>
                <w:rFonts w:ascii="Times New Roman"/>
                <w:sz w:val="20"/>
              </w:rPr>
            </w:pPr>
          </w:p>
        </w:tc>
      </w:tr>
      <w:tr>
        <w:trPr>
          <w:trHeight w:val="360" w:hRule="atLeast"/>
        </w:trPr>
        <w:tc>
          <w:tcPr>
            <w:tcW w:w="3556" w:type="dxa"/>
          </w:tcPr>
          <w:p>
            <w:pPr>
              <w:pStyle w:val="TableParagraph"/>
              <w:rPr>
                <w:rFonts w:ascii="Times New Roman"/>
                <w:sz w:val="20"/>
              </w:rPr>
            </w:pPr>
          </w:p>
        </w:tc>
        <w:tc>
          <w:tcPr>
            <w:tcW w:w="1243" w:type="dxa"/>
          </w:tcPr>
          <w:p>
            <w:pPr>
              <w:pStyle w:val="TableParagraph"/>
              <w:rPr>
                <w:rFonts w:ascii="Times New Roman"/>
                <w:sz w:val="20"/>
              </w:rPr>
            </w:pPr>
          </w:p>
        </w:tc>
        <w:tc>
          <w:tcPr>
            <w:tcW w:w="2639" w:type="dxa"/>
          </w:tcPr>
          <w:p>
            <w:pPr>
              <w:pStyle w:val="TableParagraph"/>
              <w:spacing w:before="53"/>
              <w:ind w:left="108"/>
              <w:rPr>
                <w:sz w:val="20"/>
              </w:rPr>
            </w:pPr>
            <w:r>
              <w:rPr>
                <w:w w:val="95"/>
                <w:sz w:val="20"/>
              </w:rPr>
              <w:t>八、</w:t>
            </w:r>
            <w:r>
              <w:rPr>
                <w:w w:val="95"/>
                <w:sz w:val="20"/>
              </w:rPr>
              <w:t>社</w:t>
            </w:r>
            <w:r>
              <w:rPr>
                <w:w w:val="95"/>
                <w:sz w:val="20"/>
              </w:rPr>
              <w:t>会</w:t>
            </w:r>
            <w:r>
              <w:rPr>
                <w:w w:val="95"/>
                <w:sz w:val="20"/>
              </w:rPr>
              <w:t>保</w:t>
            </w:r>
            <w:r>
              <w:rPr>
                <w:w w:val="95"/>
                <w:sz w:val="20"/>
              </w:rPr>
              <w:t>障</w:t>
            </w:r>
            <w:r>
              <w:rPr>
                <w:w w:val="95"/>
                <w:sz w:val="20"/>
              </w:rPr>
              <w:t>和</w:t>
            </w:r>
            <w:r>
              <w:rPr>
                <w:w w:val="95"/>
                <w:sz w:val="20"/>
              </w:rPr>
              <w:t>就</w:t>
            </w:r>
            <w:r>
              <w:rPr>
                <w:w w:val="95"/>
                <w:sz w:val="20"/>
              </w:rPr>
              <w:t>业</w:t>
            </w:r>
            <w:r>
              <w:rPr>
                <w:w w:val="95"/>
                <w:sz w:val="20"/>
              </w:rPr>
              <w:t>支</w:t>
            </w:r>
            <w:r>
              <w:rPr>
                <w:spacing w:val="-10"/>
                <w:w w:val="95"/>
                <w:sz w:val="20"/>
              </w:rPr>
              <w:t>出</w:t>
            </w:r>
          </w:p>
        </w:tc>
        <w:tc>
          <w:tcPr>
            <w:tcW w:w="1787" w:type="dxa"/>
          </w:tcPr>
          <w:p>
            <w:pPr>
              <w:pStyle w:val="TableParagraph"/>
              <w:spacing w:before="53"/>
              <w:ind w:right="94"/>
              <w:jc w:val="right"/>
              <w:rPr>
                <w:sz w:val="20"/>
              </w:rPr>
            </w:pPr>
            <w:r>
              <w:rPr>
                <w:spacing w:val="-2"/>
                <w:sz w:val="20"/>
              </w:rPr>
              <w:t>370.00</w:t>
            </w:r>
          </w:p>
        </w:tc>
      </w:tr>
      <w:tr>
        <w:trPr>
          <w:trHeight w:val="360" w:hRule="atLeast"/>
        </w:trPr>
        <w:tc>
          <w:tcPr>
            <w:tcW w:w="3556" w:type="dxa"/>
          </w:tcPr>
          <w:p>
            <w:pPr>
              <w:pStyle w:val="TableParagraph"/>
              <w:rPr>
                <w:rFonts w:ascii="Times New Roman"/>
                <w:sz w:val="20"/>
              </w:rPr>
            </w:pPr>
          </w:p>
        </w:tc>
        <w:tc>
          <w:tcPr>
            <w:tcW w:w="1243" w:type="dxa"/>
          </w:tcPr>
          <w:p>
            <w:pPr>
              <w:pStyle w:val="TableParagraph"/>
              <w:rPr>
                <w:rFonts w:ascii="Times New Roman"/>
                <w:sz w:val="20"/>
              </w:rPr>
            </w:pPr>
          </w:p>
        </w:tc>
        <w:tc>
          <w:tcPr>
            <w:tcW w:w="2639" w:type="dxa"/>
          </w:tcPr>
          <w:p>
            <w:pPr>
              <w:pStyle w:val="TableParagraph"/>
              <w:spacing w:before="53"/>
              <w:ind w:left="108"/>
              <w:rPr>
                <w:sz w:val="20"/>
              </w:rPr>
            </w:pPr>
            <w:r>
              <w:rPr>
                <w:w w:val="95"/>
                <w:sz w:val="20"/>
              </w:rPr>
              <w:t>九、</w:t>
            </w:r>
            <w:r>
              <w:rPr>
                <w:w w:val="95"/>
                <w:sz w:val="20"/>
              </w:rPr>
              <w:t>社</w:t>
            </w:r>
            <w:r>
              <w:rPr>
                <w:w w:val="95"/>
                <w:sz w:val="20"/>
              </w:rPr>
              <w:t>会</w:t>
            </w:r>
            <w:r>
              <w:rPr>
                <w:w w:val="95"/>
                <w:sz w:val="20"/>
              </w:rPr>
              <w:t>保</w:t>
            </w:r>
            <w:r>
              <w:rPr>
                <w:w w:val="95"/>
                <w:sz w:val="20"/>
              </w:rPr>
              <w:t>险</w:t>
            </w:r>
            <w:r>
              <w:rPr>
                <w:w w:val="95"/>
                <w:sz w:val="20"/>
              </w:rPr>
              <w:t>基</w:t>
            </w:r>
            <w:r>
              <w:rPr>
                <w:w w:val="95"/>
                <w:sz w:val="20"/>
              </w:rPr>
              <w:t>金</w:t>
            </w:r>
            <w:r>
              <w:rPr>
                <w:w w:val="95"/>
                <w:sz w:val="20"/>
              </w:rPr>
              <w:t>支</w:t>
            </w:r>
            <w:r>
              <w:rPr>
                <w:spacing w:val="-10"/>
                <w:w w:val="95"/>
                <w:sz w:val="20"/>
              </w:rPr>
              <w:t>出</w:t>
            </w:r>
          </w:p>
        </w:tc>
        <w:tc>
          <w:tcPr>
            <w:tcW w:w="1787" w:type="dxa"/>
          </w:tcPr>
          <w:p>
            <w:pPr>
              <w:pStyle w:val="TableParagraph"/>
              <w:rPr>
                <w:rFonts w:ascii="Times New Roman"/>
                <w:sz w:val="20"/>
              </w:rPr>
            </w:pPr>
          </w:p>
        </w:tc>
      </w:tr>
      <w:tr>
        <w:trPr>
          <w:trHeight w:val="360" w:hRule="atLeast"/>
        </w:trPr>
        <w:tc>
          <w:tcPr>
            <w:tcW w:w="3556" w:type="dxa"/>
          </w:tcPr>
          <w:p>
            <w:pPr>
              <w:pStyle w:val="TableParagraph"/>
              <w:rPr>
                <w:rFonts w:ascii="Times New Roman"/>
                <w:sz w:val="20"/>
              </w:rPr>
            </w:pPr>
          </w:p>
        </w:tc>
        <w:tc>
          <w:tcPr>
            <w:tcW w:w="1243" w:type="dxa"/>
          </w:tcPr>
          <w:p>
            <w:pPr>
              <w:pStyle w:val="TableParagraph"/>
              <w:rPr>
                <w:rFonts w:ascii="Times New Roman"/>
                <w:sz w:val="20"/>
              </w:rPr>
            </w:pPr>
          </w:p>
        </w:tc>
        <w:tc>
          <w:tcPr>
            <w:tcW w:w="2639" w:type="dxa"/>
          </w:tcPr>
          <w:p>
            <w:pPr>
              <w:pStyle w:val="TableParagraph"/>
              <w:spacing w:before="52"/>
              <w:ind w:left="108"/>
              <w:rPr>
                <w:sz w:val="20"/>
              </w:rPr>
            </w:pPr>
            <w:r>
              <w:rPr>
                <w:w w:val="95"/>
                <w:sz w:val="20"/>
              </w:rPr>
              <w:t>十、</w:t>
            </w:r>
            <w:r>
              <w:rPr>
                <w:w w:val="95"/>
                <w:sz w:val="20"/>
              </w:rPr>
              <w:t>卫</w:t>
            </w:r>
            <w:r>
              <w:rPr>
                <w:w w:val="95"/>
                <w:sz w:val="20"/>
              </w:rPr>
              <w:t>生</w:t>
            </w:r>
            <w:r>
              <w:rPr>
                <w:w w:val="95"/>
                <w:sz w:val="20"/>
              </w:rPr>
              <w:t>健</w:t>
            </w:r>
            <w:r>
              <w:rPr>
                <w:w w:val="95"/>
                <w:sz w:val="20"/>
              </w:rPr>
              <w:t>康</w:t>
            </w:r>
            <w:r>
              <w:rPr>
                <w:w w:val="95"/>
                <w:sz w:val="20"/>
              </w:rPr>
              <w:t>支</w:t>
            </w:r>
            <w:r>
              <w:rPr>
                <w:spacing w:val="-10"/>
                <w:w w:val="95"/>
                <w:sz w:val="20"/>
              </w:rPr>
              <w:t>出</w:t>
            </w:r>
          </w:p>
        </w:tc>
        <w:tc>
          <w:tcPr>
            <w:tcW w:w="1787" w:type="dxa"/>
          </w:tcPr>
          <w:p>
            <w:pPr>
              <w:pStyle w:val="TableParagraph"/>
              <w:spacing w:before="52"/>
              <w:ind w:right="94"/>
              <w:jc w:val="right"/>
              <w:rPr>
                <w:sz w:val="20"/>
              </w:rPr>
            </w:pPr>
            <w:r>
              <w:rPr>
                <w:spacing w:val="-2"/>
                <w:sz w:val="20"/>
              </w:rPr>
              <w:t>242.48</w:t>
            </w:r>
          </w:p>
        </w:tc>
      </w:tr>
      <w:tr>
        <w:trPr>
          <w:trHeight w:val="360" w:hRule="atLeast"/>
        </w:trPr>
        <w:tc>
          <w:tcPr>
            <w:tcW w:w="3556" w:type="dxa"/>
          </w:tcPr>
          <w:p>
            <w:pPr>
              <w:pStyle w:val="TableParagraph"/>
              <w:rPr>
                <w:rFonts w:ascii="Times New Roman"/>
                <w:sz w:val="20"/>
              </w:rPr>
            </w:pPr>
          </w:p>
        </w:tc>
        <w:tc>
          <w:tcPr>
            <w:tcW w:w="1243" w:type="dxa"/>
          </w:tcPr>
          <w:p>
            <w:pPr>
              <w:pStyle w:val="TableParagraph"/>
              <w:rPr>
                <w:rFonts w:ascii="Times New Roman"/>
                <w:sz w:val="20"/>
              </w:rPr>
            </w:pPr>
          </w:p>
        </w:tc>
        <w:tc>
          <w:tcPr>
            <w:tcW w:w="2639" w:type="dxa"/>
          </w:tcPr>
          <w:p>
            <w:pPr>
              <w:pStyle w:val="TableParagraph"/>
              <w:spacing w:before="52"/>
              <w:ind w:left="108"/>
              <w:rPr>
                <w:sz w:val="20"/>
              </w:rPr>
            </w:pPr>
            <w:r>
              <w:rPr>
                <w:w w:val="95"/>
                <w:sz w:val="20"/>
              </w:rPr>
              <w:t>十一</w:t>
            </w:r>
            <w:r>
              <w:rPr>
                <w:w w:val="95"/>
                <w:sz w:val="20"/>
              </w:rPr>
              <w:t>、</w:t>
            </w:r>
            <w:r>
              <w:rPr>
                <w:w w:val="95"/>
                <w:sz w:val="20"/>
              </w:rPr>
              <w:t>节</w:t>
            </w:r>
            <w:r>
              <w:rPr>
                <w:w w:val="95"/>
                <w:sz w:val="20"/>
              </w:rPr>
              <w:t>能</w:t>
            </w:r>
            <w:r>
              <w:rPr>
                <w:w w:val="95"/>
                <w:sz w:val="20"/>
              </w:rPr>
              <w:t>环</w:t>
            </w:r>
            <w:r>
              <w:rPr>
                <w:w w:val="95"/>
                <w:sz w:val="20"/>
              </w:rPr>
              <w:t>保</w:t>
            </w:r>
            <w:r>
              <w:rPr>
                <w:spacing w:val="-5"/>
                <w:w w:val="95"/>
                <w:sz w:val="20"/>
              </w:rPr>
              <w:t>支出</w:t>
            </w:r>
          </w:p>
        </w:tc>
        <w:tc>
          <w:tcPr>
            <w:tcW w:w="1787" w:type="dxa"/>
          </w:tcPr>
          <w:p>
            <w:pPr>
              <w:pStyle w:val="TableParagraph"/>
              <w:rPr>
                <w:rFonts w:ascii="Times New Roman"/>
                <w:sz w:val="20"/>
              </w:rPr>
            </w:pPr>
          </w:p>
        </w:tc>
      </w:tr>
      <w:tr>
        <w:trPr>
          <w:trHeight w:val="360" w:hRule="atLeast"/>
        </w:trPr>
        <w:tc>
          <w:tcPr>
            <w:tcW w:w="3556" w:type="dxa"/>
          </w:tcPr>
          <w:p>
            <w:pPr>
              <w:pStyle w:val="TableParagraph"/>
              <w:rPr>
                <w:rFonts w:ascii="Times New Roman"/>
                <w:sz w:val="20"/>
              </w:rPr>
            </w:pPr>
          </w:p>
        </w:tc>
        <w:tc>
          <w:tcPr>
            <w:tcW w:w="1243" w:type="dxa"/>
          </w:tcPr>
          <w:p>
            <w:pPr>
              <w:pStyle w:val="TableParagraph"/>
              <w:rPr>
                <w:rFonts w:ascii="Times New Roman"/>
                <w:sz w:val="20"/>
              </w:rPr>
            </w:pPr>
          </w:p>
        </w:tc>
        <w:tc>
          <w:tcPr>
            <w:tcW w:w="2639" w:type="dxa"/>
          </w:tcPr>
          <w:p>
            <w:pPr>
              <w:pStyle w:val="TableParagraph"/>
              <w:spacing w:before="54"/>
              <w:ind w:left="108"/>
              <w:rPr>
                <w:sz w:val="20"/>
              </w:rPr>
            </w:pPr>
            <w:r>
              <w:rPr>
                <w:w w:val="95"/>
                <w:sz w:val="20"/>
              </w:rPr>
              <w:t>十二</w:t>
            </w:r>
            <w:r>
              <w:rPr>
                <w:w w:val="95"/>
                <w:sz w:val="20"/>
              </w:rPr>
              <w:t>、</w:t>
            </w:r>
            <w:r>
              <w:rPr>
                <w:w w:val="95"/>
                <w:sz w:val="20"/>
              </w:rPr>
              <w:t>城</w:t>
            </w:r>
            <w:r>
              <w:rPr>
                <w:w w:val="95"/>
                <w:sz w:val="20"/>
              </w:rPr>
              <w:t>乡</w:t>
            </w:r>
            <w:r>
              <w:rPr>
                <w:w w:val="95"/>
                <w:sz w:val="20"/>
              </w:rPr>
              <w:t>社</w:t>
            </w:r>
            <w:r>
              <w:rPr>
                <w:w w:val="95"/>
                <w:sz w:val="20"/>
              </w:rPr>
              <w:t>区</w:t>
            </w:r>
            <w:r>
              <w:rPr>
                <w:spacing w:val="-5"/>
                <w:w w:val="95"/>
                <w:sz w:val="20"/>
              </w:rPr>
              <w:t>支出</w:t>
            </w:r>
          </w:p>
        </w:tc>
        <w:tc>
          <w:tcPr>
            <w:tcW w:w="1787" w:type="dxa"/>
          </w:tcPr>
          <w:p>
            <w:pPr>
              <w:pStyle w:val="TableParagraph"/>
              <w:rPr>
                <w:rFonts w:ascii="Times New Roman"/>
                <w:sz w:val="20"/>
              </w:rPr>
            </w:pPr>
          </w:p>
        </w:tc>
      </w:tr>
      <w:tr>
        <w:trPr>
          <w:trHeight w:val="360" w:hRule="atLeast"/>
        </w:trPr>
        <w:tc>
          <w:tcPr>
            <w:tcW w:w="3556" w:type="dxa"/>
          </w:tcPr>
          <w:p>
            <w:pPr>
              <w:pStyle w:val="TableParagraph"/>
              <w:rPr>
                <w:rFonts w:ascii="Times New Roman"/>
                <w:sz w:val="20"/>
              </w:rPr>
            </w:pPr>
          </w:p>
        </w:tc>
        <w:tc>
          <w:tcPr>
            <w:tcW w:w="1243" w:type="dxa"/>
          </w:tcPr>
          <w:p>
            <w:pPr>
              <w:pStyle w:val="TableParagraph"/>
              <w:rPr>
                <w:rFonts w:ascii="Times New Roman"/>
                <w:sz w:val="20"/>
              </w:rPr>
            </w:pPr>
          </w:p>
        </w:tc>
        <w:tc>
          <w:tcPr>
            <w:tcW w:w="2639" w:type="dxa"/>
          </w:tcPr>
          <w:p>
            <w:pPr>
              <w:pStyle w:val="TableParagraph"/>
              <w:spacing w:before="53"/>
              <w:ind w:left="108"/>
              <w:rPr>
                <w:sz w:val="20"/>
              </w:rPr>
            </w:pPr>
            <w:r>
              <w:rPr>
                <w:w w:val="95"/>
                <w:sz w:val="20"/>
              </w:rPr>
              <w:t>十三</w:t>
            </w:r>
            <w:r>
              <w:rPr>
                <w:w w:val="95"/>
                <w:sz w:val="20"/>
              </w:rPr>
              <w:t>、</w:t>
            </w:r>
            <w:r>
              <w:rPr>
                <w:w w:val="95"/>
                <w:sz w:val="20"/>
              </w:rPr>
              <w:t>农</w:t>
            </w:r>
            <w:r>
              <w:rPr>
                <w:w w:val="95"/>
                <w:sz w:val="20"/>
              </w:rPr>
              <w:t>林</w:t>
            </w:r>
            <w:r>
              <w:rPr>
                <w:w w:val="95"/>
                <w:sz w:val="20"/>
              </w:rPr>
              <w:t>水</w:t>
            </w:r>
            <w:r>
              <w:rPr>
                <w:w w:val="95"/>
                <w:sz w:val="20"/>
              </w:rPr>
              <w:t>支</w:t>
            </w:r>
            <w:r>
              <w:rPr>
                <w:spacing w:val="-10"/>
                <w:w w:val="95"/>
                <w:sz w:val="20"/>
              </w:rPr>
              <w:t>出</w:t>
            </w:r>
          </w:p>
        </w:tc>
        <w:tc>
          <w:tcPr>
            <w:tcW w:w="1787" w:type="dxa"/>
          </w:tcPr>
          <w:p>
            <w:pPr>
              <w:pStyle w:val="TableParagraph"/>
              <w:rPr>
                <w:rFonts w:ascii="Times New Roman"/>
                <w:sz w:val="20"/>
              </w:rPr>
            </w:pPr>
          </w:p>
        </w:tc>
      </w:tr>
      <w:tr>
        <w:trPr>
          <w:trHeight w:val="360" w:hRule="atLeast"/>
        </w:trPr>
        <w:tc>
          <w:tcPr>
            <w:tcW w:w="3556" w:type="dxa"/>
          </w:tcPr>
          <w:p>
            <w:pPr>
              <w:pStyle w:val="TableParagraph"/>
              <w:rPr>
                <w:rFonts w:ascii="Times New Roman"/>
                <w:sz w:val="20"/>
              </w:rPr>
            </w:pPr>
          </w:p>
        </w:tc>
        <w:tc>
          <w:tcPr>
            <w:tcW w:w="1243" w:type="dxa"/>
          </w:tcPr>
          <w:p>
            <w:pPr>
              <w:pStyle w:val="TableParagraph"/>
              <w:rPr>
                <w:rFonts w:ascii="Times New Roman"/>
                <w:sz w:val="20"/>
              </w:rPr>
            </w:pPr>
          </w:p>
        </w:tc>
        <w:tc>
          <w:tcPr>
            <w:tcW w:w="2639" w:type="dxa"/>
          </w:tcPr>
          <w:p>
            <w:pPr>
              <w:pStyle w:val="TableParagraph"/>
              <w:spacing w:before="53"/>
              <w:ind w:left="108"/>
              <w:rPr>
                <w:sz w:val="20"/>
              </w:rPr>
            </w:pPr>
            <w:r>
              <w:rPr>
                <w:w w:val="95"/>
                <w:sz w:val="20"/>
              </w:rPr>
              <w:t>十四</w:t>
            </w:r>
            <w:r>
              <w:rPr>
                <w:w w:val="95"/>
                <w:sz w:val="20"/>
              </w:rPr>
              <w:t>、</w:t>
            </w:r>
            <w:r>
              <w:rPr>
                <w:w w:val="95"/>
                <w:sz w:val="20"/>
              </w:rPr>
              <w:t>交</w:t>
            </w:r>
            <w:r>
              <w:rPr>
                <w:w w:val="95"/>
                <w:sz w:val="20"/>
              </w:rPr>
              <w:t>通</w:t>
            </w:r>
            <w:r>
              <w:rPr>
                <w:w w:val="95"/>
                <w:sz w:val="20"/>
              </w:rPr>
              <w:t>运</w:t>
            </w:r>
            <w:r>
              <w:rPr>
                <w:w w:val="95"/>
                <w:sz w:val="20"/>
              </w:rPr>
              <w:t>输</w:t>
            </w:r>
            <w:r>
              <w:rPr>
                <w:spacing w:val="-5"/>
                <w:w w:val="95"/>
                <w:sz w:val="20"/>
              </w:rPr>
              <w:t>支出</w:t>
            </w:r>
          </w:p>
        </w:tc>
        <w:tc>
          <w:tcPr>
            <w:tcW w:w="1787" w:type="dxa"/>
          </w:tcPr>
          <w:p>
            <w:pPr>
              <w:pStyle w:val="TableParagraph"/>
              <w:rPr>
                <w:rFonts w:ascii="Times New Roman"/>
                <w:sz w:val="20"/>
              </w:rPr>
            </w:pPr>
          </w:p>
        </w:tc>
      </w:tr>
      <w:tr>
        <w:trPr>
          <w:trHeight w:val="623" w:hRule="atLeast"/>
        </w:trPr>
        <w:tc>
          <w:tcPr>
            <w:tcW w:w="3556" w:type="dxa"/>
          </w:tcPr>
          <w:p>
            <w:pPr>
              <w:pStyle w:val="TableParagraph"/>
              <w:rPr>
                <w:rFonts w:ascii="Times New Roman"/>
                <w:sz w:val="20"/>
              </w:rPr>
            </w:pPr>
          </w:p>
        </w:tc>
        <w:tc>
          <w:tcPr>
            <w:tcW w:w="1243" w:type="dxa"/>
          </w:tcPr>
          <w:p>
            <w:pPr>
              <w:pStyle w:val="TableParagraph"/>
              <w:rPr>
                <w:rFonts w:ascii="Times New Roman"/>
                <w:sz w:val="20"/>
              </w:rPr>
            </w:pPr>
          </w:p>
        </w:tc>
        <w:tc>
          <w:tcPr>
            <w:tcW w:w="2639" w:type="dxa"/>
          </w:tcPr>
          <w:p>
            <w:pPr>
              <w:pStyle w:val="TableParagraph"/>
              <w:spacing w:before="28"/>
              <w:ind w:left="108"/>
              <w:rPr>
                <w:sz w:val="20"/>
              </w:rPr>
            </w:pPr>
            <w:r>
              <w:rPr>
                <w:w w:val="95"/>
                <w:sz w:val="20"/>
              </w:rPr>
              <w:t>十五</w:t>
            </w:r>
            <w:r>
              <w:rPr>
                <w:w w:val="95"/>
                <w:sz w:val="20"/>
              </w:rPr>
              <w:t>、</w:t>
            </w:r>
            <w:r>
              <w:rPr>
                <w:w w:val="95"/>
                <w:sz w:val="20"/>
              </w:rPr>
              <w:t>资</w:t>
            </w:r>
            <w:r>
              <w:rPr>
                <w:w w:val="95"/>
                <w:sz w:val="20"/>
              </w:rPr>
              <w:t>源</w:t>
            </w:r>
            <w:r>
              <w:rPr>
                <w:w w:val="95"/>
                <w:sz w:val="20"/>
              </w:rPr>
              <w:t>勘</w:t>
            </w:r>
            <w:r>
              <w:rPr>
                <w:w w:val="95"/>
                <w:sz w:val="20"/>
              </w:rPr>
              <w:t>探</w:t>
            </w:r>
            <w:r>
              <w:rPr>
                <w:w w:val="95"/>
                <w:sz w:val="20"/>
              </w:rPr>
              <w:t>工</w:t>
            </w:r>
            <w:r>
              <w:rPr>
                <w:w w:val="95"/>
                <w:sz w:val="20"/>
              </w:rPr>
              <w:t>业</w:t>
            </w:r>
            <w:r>
              <w:rPr>
                <w:w w:val="95"/>
                <w:sz w:val="20"/>
              </w:rPr>
              <w:t>信</w:t>
            </w:r>
            <w:r>
              <w:rPr>
                <w:spacing w:val="-5"/>
                <w:w w:val="95"/>
                <w:sz w:val="20"/>
              </w:rPr>
              <w:t>息等</w:t>
            </w:r>
          </w:p>
          <w:p>
            <w:pPr>
              <w:pStyle w:val="TableParagraph"/>
              <w:spacing w:before="56"/>
              <w:ind w:left="108"/>
              <w:rPr>
                <w:sz w:val="20"/>
              </w:rPr>
            </w:pPr>
            <w:r>
              <w:rPr>
                <w:w w:val="95"/>
                <w:sz w:val="20"/>
              </w:rPr>
              <w:t>支</w:t>
            </w:r>
            <w:r>
              <w:rPr>
                <w:spacing w:val="-10"/>
                <w:sz w:val="20"/>
              </w:rPr>
              <w:t>出</w:t>
            </w:r>
          </w:p>
        </w:tc>
        <w:tc>
          <w:tcPr>
            <w:tcW w:w="1787" w:type="dxa"/>
          </w:tcPr>
          <w:p>
            <w:pPr>
              <w:pStyle w:val="TableParagraph"/>
              <w:rPr>
                <w:rFonts w:ascii="Times New Roman"/>
                <w:sz w:val="20"/>
              </w:rPr>
            </w:pPr>
          </w:p>
        </w:tc>
      </w:tr>
      <w:tr>
        <w:trPr>
          <w:trHeight w:val="360" w:hRule="atLeast"/>
        </w:trPr>
        <w:tc>
          <w:tcPr>
            <w:tcW w:w="3556" w:type="dxa"/>
          </w:tcPr>
          <w:p>
            <w:pPr>
              <w:pStyle w:val="TableParagraph"/>
              <w:rPr>
                <w:rFonts w:ascii="Times New Roman"/>
                <w:sz w:val="20"/>
              </w:rPr>
            </w:pPr>
          </w:p>
        </w:tc>
        <w:tc>
          <w:tcPr>
            <w:tcW w:w="1243" w:type="dxa"/>
          </w:tcPr>
          <w:p>
            <w:pPr>
              <w:pStyle w:val="TableParagraph"/>
              <w:rPr>
                <w:rFonts w:ascii="Times New Roman"/>
                <w:sz w:val="20"/>
              </w:rPr>
            </w:pPr>
          </w:p>
        </w:tc>
        <w:tc>
          <w:tcPr>
            <w:tcW w:w="2639" w:type="dxa"/>
          </w:tcPr>
          <w:p>
            <w:pPr>
              <w:pStyle w:val="TableParagraph"/>
              <w:spacing w:before="52"/>
              <w:ind w:left="108"/>
              <w:rPr>
                <w:sz w:val="20"/>
              </w:rPr>
            </w:pPr>
            <w:r>
              <w:rPr>
                <w:w w:val="95"/>
                <w:sz w:val="20"/>
              </w:rPr>
              <w:t>十六</w:t>
            </w:r>
            <w:r>
              <w:rPr>
                <w:w w:val="95"/>
                <w:sz w:val="20"/>
              </w:rPr>
              <w:t>、</w:t>
            </w:r>
            <w:r>
              <w:rPr>
                <w:w w:val="95"/>
                <w:sz w:val="20"/>
              </w:rPr>
              <w:t>商</w:t>
            </w:r>
            <w:r>
              <w:rPr>
                <w:w w:val="95"/>
                <w:sz w:val="20"/>
              </w:rPr>
              <w:t>业</w:t>
            </w:r>
            <w:r>
              <w:rPr>
                <w:w w:val="95"/>
                <w:sz w:val="20"/>
              </w:rPr>
              <w:t>服</w:t>
            </w:r>
            <w:r>
              <w:rPr>
                <w:w w:val="95"/>
                <w:sz w:val="20"/>
              </w:rPr>
              <w:t>务</w:t>
            </w:r>
            <w:r>
              <w:rPr>
                <w:w w:val="95"/>
                <w:sz w:val="20"/>
              </w:rPr>
              <w:t>业</w:t>
            </w:r>
            <w:r>
              <w:rPr>
                <w:w w:val="95"/>
                <w:sz w:val="20"/>
              </w:rPr>
              <w:t>等</w:t>
            </w:r>
            <w:r>
              <w:rPr>
                <w:w w:val="95"/>
                <w:sz w:val="20"/>
              </w:rPr>
              <w:t>支</w:t>
            </w:r>
            <w:r>
              <w:rPr>
                <w:spacing w:val="-10"/>
                <w:w w:val="95"/>
                <w:sz w:val="20"/>
              </w:rPr>
              <w:t>出</w:t>
            </w:r>
          </w:p>
        </w:tc>
        <w:tc>
          <w:tcPr>
            <w:tcW w:w="1787" w:type="dxa"/>
          </w:tcPr>
          <w:p>
            <w:pPr>
              <w:pStyle w:val="TableParagraph"/>
              <w:rPr>
                <w:rFonts w:ascii="Times New Roman"/>
                <w:sz w:val="20"/>
              </w:rPr>
            </w:pPr>
          </w:p>
        </w:tc>
      </w:tr>
      <w:tr>
        <w:trPr>
          <w:trHeight w:val="360" w:hRule="atLeast"/>
        </w:trPr>
        <w:tc>
          <w:tcPr>
            <w:tcW w:w="3556" w:type="dxa"/>
          </w:tcPr>
          <w:p>
            <w:pPr>
              <w:pStyle w:val="TableParagraph"/>
              <w:rPr>
                <w:rFonts w:ascii="Times New Roman"/>
                <w:sz w:val="20"/>
              </w:rPr>
            </w:pPr>
          </w:p>
        </w:tc>
        <w:tc>
          <w:tcPr>
            <w:tcW w:w="1243" w:type="dxa"/>
          </w:tcPr>
          <w:p>
            <w:pPr>
              <w:pStyle w:val="TableParagraph"/>
              <w:rPr>
                <w:rFonts w:ascii="Times New Roman"/>
                <w:sz w:val="20"/>
              </w:rPr>
            </w:pPr>
          </w:p>
        </w:tc>
        <w:tc>
          <w:tcPr>
            <w:tcW w:w="2639" w:type="dxa"/>
          </w:tcPr>
          <w:p>
            <w:pPr>
              <w:pStyle w:val="TableParagraph"/>
              <w:spacing w:before="52"/>
              <w:ind w:left="108"/>
              <w:rPr>
                <w:sz w:val="20"/>
              </w:rPr>
            </w:pPr>
            <w:r>
              <w:rPr>
                <w:w w:val="95"/>
                <w:sz w:val="20"/>
              </w:rPr>
              <w:t>十七</w:t>
            </w:r>
            <w:r>
              <w:rPr>
                <w:w w:val="95"/>
                <w:sz w:val="20"/>
              </w:rPr>
              <w:t>、</w:t>
            </w:r>
            <w:r>
              <w:rPr>
                <w:w w:val="95"/>
                <w:sz w:val="20"/>
              </w:rPr>
              <w:t>金</w:t>
            </w:r>
            <w:r>
              <w:rPr>
                <w:w w:val="95"/>
                <w:sz w:val="20"/>
              </w:rPr>
              <w:t>融</w:t>
            </w:r>
            <w:r>
              <w:rPr>
                <w:w w:val="95"/>
                <w:sz w:val="20"/>
              </w:rPr>
              <w:t>支</w:t>
            </w:r>
            <w:r>
              <w:rPr>
                <w:spacing w:val="-10"/>
                <w:w w:val="95"/>
                <w:sz w:val="20"/>
              </w:rPr>
              <w:t>出</w:t>
            </w:r>
          </w:p>
        </w:tc>
        <w:tc>
          <w:tcPr>
            <w:tcW w:w="1787" w:type="dxa"/>
          </w:tcPr>
          <w:p>
            <w:pPr>
              <w:pStyle w:val="TableParagraph"/>
              <w:rPr>
                <w:rFonts w:ascii="Times New Roman"/>
                <w:sz w:val="20"/>
              </w:rPr>
            </w:pPr>
          </w:p>
        </w:tc>
      </w:tr>
      <w:tr>
        <w:trPr>
          <w:trHeight w:val="360" w:hRule="atLeast"/>
        </w:trPr>
        <w:tc>
          <w:tcPr>
            <w:tcW w:w="3556" w:type="dxa"/>
          </w:tcPr>
          <w:p>
            <w:pPr>
              <w:pStyle w:val="TableParagraph"/>
              <w:rPr>
                <w:rFonts w:ascii="Times New Roman"/>
                <w:sz w:val="20"/>
              </w:rPr>
            </w:pPr>
          </w:p>
        </w:tc>
        <w:tc>
          <w:tcPr>
            <w:tcW w:w="1243" w:type="dxa"/>
          </w:tcPr>
          <w:p>
            <w:pPr>
              <w:pStyle w:val="TableParagraph"/>
              <w:rPr>
                <w:rFonts w:ascii="Times New Roman"/>
                <w:sz w:val="20"/>
              </w:rPr>
            </w:pPr>
          </w:p>
        </w:tc>
        <w:tc>
          <w:tcPr>
            <w:tcW w:w="2639" w:type="dxa"/>
          </w:tcPr>
          <w:p>
            <w:pPr>
              <w:pStyle w:val="TableParagraph"/>
              <w:spacing w:before="54"/>
              <w:ind w:left="108"/>
              <w:rPr>
                <w:sz w:val="20"/>
              </w:rPr>
            </w:pPr>
            <w:r>
              <w:rPr>
                <w:w w:val="95"/>
                <w:sz w:val="20"/>
              </w:rPr>
              <w:t>十八</w:t>
            </w:r>
            <w:r>
              <w:rPr>
                <w:w w:val="95"/>
                <w:sz w:val="20"/>
              </w:rPr>
              <w:t>、</w:t>
            </w:r>
            <w:r>
              <w:rPr>
                <w:w w:val="95"/>
                <w:sz w:val="20"/>
              </w:rPr>
              <w:t>援</w:t>
            </w:r>
            <w:r>
              <w:rPr>
                <w:w w:val="95"/>
                <w:sz w:val="20"/>
              </w:rPr>
              <w:t>助</w:t>
            </w:r>
            <w:r>
              <w:rPr>
                <w:w w:val="95"/>
                <w:sz w:val="20"/>
              </w:rPr>
              <w:t>其</w:t>
            </w:r>
            <w:r>
              <w:rPr>
                <w:w w:val="95"/>
                <w:sz w:val="20"/>
              </w:rPr>
              <w:t>他</w:t>
            </w:r>
            <w:r>
              <w:rPr>
                <w:w w:val="95"/>
                <w:sz w:val="20"/>
              </w:rPr>
              <w:t>地</w:t>
            </w:r>
            <w:r>
              <w:rPr>
                <w:w w:val="95"/>
                <w:sz w:val="20"/>
              </w:rPr>
              <w:t>区</w:t>
            </w:r>
            <w:r>
              <w:rPr>
                <w:w w:val="95"/>
                <w:sz w:val="20"/>
              </w:rPr>
              <w:t>支</w:t>
            </w:r>
            <w:r>
              <w:rPr>
                <w:spacing w:val="-10"/>
                <w:w w:val="95"/>
                <w:sz w:val="20"/>
              </w:rPr>
              <w:t>出</w:t>
            </w:r>
          </w:p>
        </w:tc>
        <w:tc>
          <w:tcPr>
            <w:tcW w:w="1787" w:type="dxa"/>
          </w:tcPr>
          <w:p>
            <w:pPr>
              <w:pStyle w:val="TableParagraph"/>
              <w:rPr>
                <w:rFonts w:ascii="Times New Roman"/>
                <w:sz w:val="20"/>
              </w:rPr>
            </w:pPr>
          </w:p>
        </w:tc>
      </w:tr>
      <w:tr>
        <w:trPr>
          <w:trHeight w:val="623" w:hRule="atLeast"/>
        </w:trPr>
        <w:tc>
          <w:tcPr>
            <w:tcW w:w="3556" w:type="dxa"/>
          </w:tcPr>
          <w:p>
            <w:pPr>
              <w:pStyle w:val="TableParagraph"/>
              <w:rPr>
                <w:rFonts w:ascii="Times New Roman"/>
                <w:sz w:val="20"/>
              </w:rPr>
            </w:pPr>
          </w:p>
        </w:tc>
        <w:tc>
          <w:tcPr>
            <w:tcW w:w="1243" w:type="dxa"/>
          </w:tcPr>
          <w:p>
            <w:pPr>
              <w:pStyle w:val="TableParagraph"/>
              <w:rPr>
                <w:rFonts w:ascii="Times New Roman"/>
                <w:sz w:val="20"/>
              </w:rPr>
            </w:pPr>
          </w:p>
        </w:tc>
        <w:tc>
          <w:tcPr>
            <w:tcW w:w="2639" w:type="dxa"/>
          </w:tcPr>
          <w:p>
            <w:pPr>
              <w:pStyle w:val="TableParagraph"/>
              <w:spacing w:before="29"/>
              <w:ind w:left="108"/>
              <w:rPr>
                <w:sz w:val="20"/>
              </w:rPr>
            </w:pPr>
            <w:r>
              <w:rPr>
                <w:w w:val="95"/>
                <w:sz w:val="20"/>
              </w:rPr>
              <w:t>十九</w:t>
            </w:r>
            <w:r>
              <w:rPr>
                <w:w w:val="95"/>
                <w:sz w:val="20"/>
              </w:rPr>
              <w:t>、</w:t>
            </w:r>
            <w:r>
              <w:rPr>
                <w:w w:val="95"/>
                <w:sz w:val="20"/>
              </w:rPr>
              <w:t>自</w:t>
            </w:r>
            <w:r>
              <w:rPr>
                <w:w w:val="95"/>
                <w:sz w:val="20"/>
              </w:rPr>
              <w:t>然</w:t>
            </w:r>
            <w:r>
              <w:rPr>
                <w:w w:val="95"/>
                <w:sz w:val="20"/>
              </w:rPr>
              <w:t>资</w:t>
            </w:r>
            <w:r>
              <w:rPr>
                <w:w w:val="95"/>
                <w:sz w:val="20"/>
              </w:rPr>
              <w:t>源</w:t>
            </w:r>
            <w:r>
              <w:rPr>
                <w:w w:val="95"/>
                <w:sz w:val="20"/>
              </w:rPr>
              <w:t>海</w:t>
            </w:r>
            <w:r>
              <w:rPr>
                <w:w w:val="95"/>
                <w:sz w:val="20"/>
              </w:rPr>
              <w:t>洋</w:t>
            </w:r>
            <w:r>
              <w:rPr>
                <w:w w:val="95"/>
                <w:sz w:val="20"/>
              </w:rPr>
              <w:t>气</w:t>
            </w:r>
            <w:r>
              <w:rPr>
                <w:spacing w:val="-5"/>
                <w:w w:val="95"/>
                <w:sz w:val="20"/>
              </w:rPr>
              <w:t>象等</w:t>
            </w:r>
          </w:p>
          <w:p>
            <w:pPr>
              <w:pStyle w:val="TableParagraph"/>
              <w:spacing w:before="56"/>
              <w:ind w:left="108"/>
              <w:rPr>
                <w:sz w:val="20"/>
              </w:rPr>
            </w:pPr>
            <w:r>
              <w:rPr>
                <w:w w:val="95"/>
                <w:sz w:val="20"/>
              </w:rPr>
              <w:t>支</w:t>
            </w:r>
            <w:r>
              <w:rPr>
                <w:spacing w:val="-10"/>
                <w:sz w:val="20"/>
              </w:rPr>
              <w:t>出</w:t>
            </w:r>
          </w:p>
        </w:tc>
        <w:tc>
          <w:tcPr>
            <w:tcW w:w="1787" w:type="dxa"/>
          </w:tcPr>
          <w:p>
            <w:pPr>
              <w:pStyle w:val="TableParagraph"/>
              <w:rPr>
                <w:rFonts w:ascii="Times New Roman"/>
                <w:sz w:val="20"/>
              </w:rPr>
            </w:pPr>
          </w:p>
        </w:tc>
      </w:tr>
      <w:tr>
        <w:trPr>
          <w:trHeight w:val="360" w:hRule="atLeast"/>
        </w:trPr>
        <w:tc>
          <w:tcPr>
            <w:tcW w:w="3556" w:type="dxa"/>
          </w:tcPr>
          <w:p>
            <w:pPr>
              <w:pStyle w:val="TableParagraph"/>
              <w:rPr>
                <w:rFonts w:ascii="Times New Roman"/>
                <w:sz w:val="20"/>
              </w:rPr>
            </w:pPr>
          </w:p>
        </w:tc>
        <w:tc>
          <w:tcPr>
            <w:tcW w:w="1243" w:type="dxa"/>
          </w:tcPr>
          <w:p>
            <w:pPr>
              <w:pStyle w:val="TableParagraph"/>
              <w:rPr>
                <w:rFonts w:ascii="Times New Roman"/>
                <w:sz w:val="20"/>
              </w:rPr>
            </w:pPr>
          </w:p>
        </w:tc>
        <w:tc>
          <w:tcPr>
            <w:tcW w:w="2639" w:type="dxa"/>
          </w:tcPr>
          <w:p>
            <w:pPr>
              <w:pStyle w:val="TableParagraph"/>
              <w:spacing w:before="53"/>
              <w:ind w:left="108"/>
              <w:rPr>
                <w:sz w:val="20"/>
              </w:rPr>
            </w:pPr>
            <w:r>
              <w:rPr>
                <w:w w:val="95"/>
                <w:sz w:val="20"/>
              </w:rPr>
              <w:t>二十</w:t>
            </w:r>
            <w:r>
              <w:rPr>
                <w:w w:val="95"/>
                <w:sz w:val="20"/>
              </w:rPr>
              <w:t>、</w:t>
            </w:r>
            <w:r>
              <w:rPr>
                <w:w w:val="95"/>
                <w:sz w:val="20"/>
              </w:rPr>
              <w:t>住</w:t>
            </w:r>
            <w:r>
              <w:rPr>
                <w:w w:val="95"/>
                <w:sz w:val="20"/>
              </w:rPr>
              <w:t>房</w:t>
            </w:r>
            <w:r>
              <w:rPr>
                <w:w w:val="95"/>
                <w:sz w:val="20"/>
              </w:rPr>
              <w:t>保</w:t>
            </w:r>
            <w:r>
              <w:rPr>
                <w:w w:val="95"/>
                <w:sz w:val="20"/>
              </w:rPr>
              <w:t>障</w:t>
            </w:r>
            <w:r>
              <w:rPr>
                <w:spacing w:val="-5"/>
                <w:w w:val="95"/>
                <w:sz w:val="20"/>
              </w:rPr>
              <w:t>支出</w:t>
            </w:r>
          </w:p>
        </w:tc>
        <w:tc>
          <w:tcPr>
            <w:tcW w:w="1787" w:type="dxa"/>
          </w:tcPr>
          <w:p>
            <w:pPr>
              <w:pStyle w:val="TableParagraph"/>
              <w:spacing w:before="53"/>
              <w:ind w:right="94"/>
              <w:jc w:val="right"/>
              <w:rPr>
                <w:sz w:val="20"/>
              </w:rPr>
            </w:pPr>
            <w:r>
              <w:rPr>
                <w:spacing w:val="-2"/>
                <w:sz w:val="20"/>
              </w:rPr>
              <w:t>250.00</w:t>
            </w:r>
          </w:p>
        </w:tc>
      </w:tr>
      <w:tr>
        <w:trPr>
          <w:trHeight w:val="360" w:hRule="atLeast"/>
        </w:trPr>
        <w:tc>
          <w:tcPr>
            <w:tcW w:w="3556" w:type="dxa"/>
          </w:tcPr>
          <w:p>
            <w:pPr>
              <w:pStyle w:val="TableParagraph"/>
              <w:rPr>
                <w:rFonts w:ascii="Times New Roman"/>
                <w:sz w:val="20"/>
              </w:rPr>
            </w:pPr>
          </w:p>
        </w:tc>
        <w:tc>
          <w:tcPr>
            <w:tcW w:w="1243" w:type="dxa"/>
          </w:tcPr>
          <w:p>
            <w:pPr>
              <w:pStyle w:val="TableParagraph"/>
              <w:rPr>
                <w:rFonts w:ascii="Times New Roman"/>
                <w:sz w:val="20"/>
              </w:rPr>
            </w:pPr>
          </w:p>
        </w:tc>
        <w:tc>
          <w:tcPr>
            <w:tcW w:w="2639" w:type="dxa"/>
          </w:tcPr>
          <w:p>
            <w:pPr>
              <w:pStyle w:val="TableParagraph"/>
              <w:spacing w:before="52"/>
              <w:ind w:left="108"/>
              <w:rPr>
                <w:sz w:val="20"/>
              </w:rPr>
            </w:pPr>
            <w:r>
              <w:rPr>
                <w:w w:val="95"/>
                <w:sz w:val="20"/>
              </w:rPr>
              <w:t>二十</w:t>
            </w:r>
            <w:r>
              <w:rPr>
                <w:w w:val="95"/>
                <w:sz w:val="20"/>
              </w:rPr>
              <w:t>一</w:t>
            </w:r>
            <w:r>
              <w:rPr>
                <w:w w:val="95"/>
                <w:sz w:val="20"/>
              </w:rPr>
              <w:t>、</w:t>
            </w:r>
            <w:r>
              <w:rPr>
                <w:w w:val="95"/>
                <w:sz w:val="20"/>
              </w:rPr>
              <w:t>粮</w:t>
            </w:r>
            <w:r>
              <w:rPr>
                <w:w w:val="95"/>
                <w:sz w:val="20"/>
              </w:rPr>
              <w:t>油</w:t>
            </w:r>
            <w:r>
              <w:rPr>
                <w:w w:val="95"/>
                <w:sz w:val="20"/>
              </w:rPr>
              <w:t>物</w:t>
            </w:r>
            <w:r>
              <w:rPr>
                <w:w w:val="95"/>
                <w:sz w:val="20"/>
              </w:rPr>
              <w:t>资</w:t>
            </w:r>
            <w:r>
              <w:rPr>
                <w:w w:val="95"/>
                <w:sz w:val="20"/>
              </w:rPr>
              <w:t>储</w:t>
            </w:r>
            <w:r>
              <w:rPr>
                <w:w w:val="95"/>
                <w:sz w:val="20"/>
              </w:rPr>
              <w:t>备</w:t>
            </w:r>
            <w:r>
              <w:rPr>
                <w:spacing w:val="-5"/>
                <w:w w:val="95"/>
                <w:sz w:val="20"/>
              </w:rPr>
              <w:t>支出</w:t>
            </w:r>
          </w:p>
        </w:tc>
        <w:tc>
          <w:tcPr>
            <w:tcW w:w="1787" w:type="dxa"/>
          </w:tcPr>
          <w:p>
            <w:pPr>
              <w:pStyle w:val="TableParagraph"/>
              <w:rPr>
                <w:rFonts w:ascii="Times New Roman"/>
                <w:sz w:val="20"/>
              </w:rPr>
            </w:pPr>
          </w:p>
        </w:tc>
      </w:tr>
      <w:tr>
        <w:trPr>
          <w:trHeight w:val="624" w:hRule="atLeast"/>
        </w:trPr>
        <w:tc>
          <w:tcPr>
            <w:tcW w:w="3556" w:type="dxa"/>
          </w:tcPr>
          <w:p>
            <w:pPr>
              <w:pStyle w:val="TableParagraph"/>
              <w:rPr>
                <w:rFonts w:ascii="Times New Roman"/>
                <w:sz w:val="20"/>
              </w:rPr>
            </w:pPr>
          </w:p>
        </w:tc>
        <w:tc>
          <w:tcPr>
            <w:tcW w:w="1243" w:type="dxa"/>
          </w:tcPr>
          <w:p>
            <w:pPr>
              <w:pStyle w:val="TableParagraph"/>
              <w:rPr>
                <w:rFonts w:ascii="Times New Roman"/>
                <w:sz w:val="20"/>
              </w:rPr>
            </w:pPr>
          </w:p>
        </w:tc>
        <w:tc>
          <w:tcPr>
            <w:tcW w:w="2639" w:type="dxa"/>
          </w:tcPr>
          <w:p>
            <w:pPr>
              <w:pStyle w:val="TableParagraph"/>
              <w:spacing w:before="28"/>
              <w:ind w:left="108"/>
              <w:rPr>
                <w:sz w:val="20"/>
              </w:rPr>
            </w:pPr>
            <w:r>
              <w:rPr>
                <w:w w:val="95"/>
                <w:sz w:val="20"/>
              </w:rPr>
              <w:t>二十</w:t>
            </w:r>
            <w:r>
              <w:rPr>
                <w:w w:val="95"/>
                <w:sz w:val="20"/>
              </w:rPr>
              <w:t>二</w:t>
            </w:r>
            <w:r>
              <w:rPr>
                <w:w w:val="95"/>
                <w:sz w:val="20"/>
              </w:rPr>
              <w:t>、</w:t>
            </w:r>
            <w:r>
              <w:rPr>
                <w:w w:val="95"/>
                <w:sz w:val="20"/>
              </w:rPr>
              <w:t>国</w:t>
            </w:r>
            <w:r>
              <w:rPr>
                <w:w w:val="95"/>
                <w:sz w:val="20"/>
              </w:rPr>
              <w:t>有</w:t>
            </w:r>
            <w:r>
              <w:rPr>
                <w:w w:val="95"/>
                <w:sz w:val="20"/>
              </w:rPr>
              <w:t>资</w:t>
            </w:r>
            <w:r>
              <w:rPr>
                <w:w w:val="95"/>
                <w:sz w:val="20"/>
              </w:rPr>
              <w:t>本</w:t>
            </w:r>
            <w:r>
              <w:rPr>
                <w:w w:val="95"/>
                <w:sz w:val="20"/>
              </w:rPr>
              <w:t>经</w:t>
            </w:r>
            <w:r>
              <w:rPr>
                <w:w w:val="95"/>
                <w:sz w:val="20"/>
              </w:rPr>
              <w:t>营</w:t>
            </w:r>
            <w:r>
              <w:rPr>
                <w:spacing w:val="-5"/>
                <w:w w:val="95"/>
                <w:sz w:val="20"/>
              </w:rPr>
              <w:t>预算</w:t>
            </w:r>
          </w:p>
          <w:p>
            <w:pPr>
              <w:pStyle w:val="TableParagraph"/>
              <w:spacing w:before="56"/>
              <w:ind w:left="108"/>
              <w:rPr>
                <w:sz w:val="20"/>
              </w:rPr>
            </w:pPr>
            <w:r>
              <w:rPr>
                <w:w w:val="95"/>
                <w:sz w:val="20"/>
              </w:rPr>
              <w:t>支</w:t>
            </w:r>
            <w:r>
              <w:rPr>
                <w:spacing w:val="-10"/>
                <w:sz w:val="20"/>
              </w:rPr>
              <w:t>出</w:t>
            </w:r>
          </w:p>
        </w:tc>
        <w:tc>
          <w:tcPr>
            <w:tcW w:w="1787" w:type="dxa"/>
          </w:tcPr>
          <w:p>
            <w:pPr>
              <w:pStyle w:val="TableParagraph"/>
              <w:rPr>
                <w:rFonts w:ascii="Times New Roman"/>
                <w:sz w:val="20"/>
              </w:rPr>
            </w:pPr>
          </w:p>
        </w:tc>
      </w:tr>
      <w:tr>
        <w:trPr>
          <w:trHeight w:val="624" w:hRule="atLeast"/>
        </w:trPr>
        <w:tc>
          <w:tcPr>
            <w:tcW w:w="3556" w:type="dxa"/>
          </w:tcPr>
          <w:p>
            <w:pPr>
              <w:pStyle w:val="TableParagraph"/>
              <w:rPr>
                <w:rFonts w:ascii="Times New Roman"/>
                <w:sz w:val="20"/>
              </w:rPr>
            </w:pPr>
          </w:p>
        </w:tc>
        <w:tc>
          <w:tcPr>
            <w:tcW w:w="1243" w:type="dxa"/>
          </w:tcPr>
          <w:p>
            <w:pPr>
              <w:pStyle w:val="TableParagraph"/>
              <w:rPr>
                <w:rFonts w:ascii="Times New Roman"/>
                <w:sz w:val="20"/>
              </w:rPr>
            </w:pPr>
          </w:p>
        </w:tc>
        <w:tc>
          <w:tcPr>
            <w:tcW w:w="2639" w:type="dxa"/>
          </w:tcPr>
          <w:p>
            <w:pPr>
              <w:pStyle w:val="TableParagraph"/>
              <w:spacing w:before="28"/>
              <w:ind w:left="108"/>
              <w:rPr>
                <w:sz w:val="20"/>
              </w:rPr>
            </w:pPr>
            <w:r>
              <w:rPr>
                <w:w w:val="95"/>
                <w:sz w:val="20"/>
              </w:rPr>
              <w:t>二十</w:t>
            </w:r>
            <w:r>
              <w:rPr>
                <w:w w:val="95"/>
                <w:sz w:val="20"/>
              </w:rPr>
              <w:t>三</w:t>
            </w:r>
            <w:r>
              <w:rPr>
                <w:w w:val="95"/>
                <w:sz w:val="20"/>
              </w:rPr>
              <w:t>、</w:t>
            </w:r>
            <w:r>
              <w:rPr>
                <w:w w:val="95"/>
                <w:sz w:val="20"/>
              </w:rPr>
              <w:t>灾</w:t>
            </w:r>
            <w:r>
              <w:rPr>
                <w:w w:val="95"/>
                <w:sz w:val="20"/>
              </w:rPr>
              <w:t>害</w:t>
            </w:r>
            <w:r>
              <w:rPr>
                <w:w w:val="95"/>
                <w:sz w:val="20"/>
              </w:rPr>
              <w:t>防</w:t>
            </w:r>
            <w:r>
              <w:rPr>
                <w:w w:val="95"/>
                <w:sz w:val="20"/>
              </w:rPr>
              <w:t>治</w:t>
            </w:r>
            <w:r>
              <w:rPr>
                <w:w w:val="95"/>
                <w:sz w:val="20"/>
              </w:rPr>
              <w:t>及</w:t>
            </w:r>
            <w:r>
              <w:rPr>
                <w:w w:val="95"/>
                <w:sz w:val="20"/>
              </w:rPr>
              <w:t>应</w:t>
            </w:r>
            <w:r>
              <w:rPr>
                <w:spacing w:val="-5"/>
                <w:w w:val="95"/>
                <w:sz w:val="20"/>
              </w:rPr>
              <w:t>急管</w:t>
            </w:r>
          </w:p>
          <w:p>
            <w:pPr>
              <w:pStyle w:val="TableParagraph"/>
              <w:spacing w:before="55"/>
              <w:ind w:left="108"/>
              <w:rPr>
                <w:sz w:val="20"/>
              </w:rPr>
            </w:pPr>
            <w:r>
              <w:rPr>
                <w:spacing w:val="-4"/>
                <w:w w:val="95"/>
                <w:sz w:val="20"/>
              </w:rPr>
              <w:t>理支出</w:t>
            </w:r>
          </w:p>
        </w:tc>
        <w:tc>
          <w:tcPr>
            <w:tcW w:w="1787" w:type="dxa"/>
          </w:tcPr>
          <w:p>
            <w:pPr>
              <w:pStyle w:val="TableParagraph"/>
              <w:rPr>
                <w:rFonts w:ascii="Times New Roman"/>
                <w:sz w:val="20"/>
              </w:rPr>
            </w:pPr>
          </w:p>
        </w:tc>
      </w:tr>
      <w:tr>
        <w:trPr>
          <w:trHeight w:val="360" w:hRule="atLeast"/>
        </w:trPr>
        <w:tc>
          <w:tcPr>
            <w:tcW w:w="3556" w:type="dxa"/>
          </w:tcPr>
          <w:p>
            <w:pPr>
              <w:pStyle w:val="TableParagraph"/>
              <w:rPr>
                <w:rFonts w:ascii="Times New Roman"/>
                <w:sz w:val="20"/>
              </w:rPr>
            </w:pPr>
          </w:p>
        </w:tc>
        <w:tc>
          <w:tcPr>
            <w:tcW w:w="1243" w:type="dxa"/>
          </w:tcPr>
          <w:p>
            <w:pPr>
              <w:pStyle w:val="TableParagraph"/>
              <w:rPr>
                <w:rFonts w:ascii="Times New Roman"/>
                <w:sz w:val="20"/>
              </w:rPr>
            </w:pPr>
          </w:p>
        </w:tc>
        <w:tc>
          <w:tcPr>
            <w:tcW w:w="2639" w:type="dxa"/>
          </w:tcPr>
          <w:p>
            <w:pPr>
              <w:pStyle w:val="TableParagraph"/>
              <w:spacing w:before="54"/>
              <w:ind w:left="108"/>
              <w:rPr>
                <w:sz w:val="20"/>
              </w:rPr>
            </w:pPr>
            <w:r>
              <w:rPr>
                <w:w w:val="95"/>
                <w:sz w:val="20"/>
              </w:rPr>
              <w:t>二十</w:t>
            </w:r>
            <w:r>
              <w:rPr>
                <w:w w:val="95"/>
                <w:sz w:val="20"/>
              </w:rPr>
              <w:t>四</w:t>
            </w:r>
            <w:r>
              <w:rPr>
                <w:w w:val="95"/>
                <w:sz w:val="20"/>
              </w:rPr>
              <w:t>、</w:t>
            </w:r>
            <w:r>
              <w:rPr>
                <w:w w:val="95"/>
                <w:sz w:val="20"/>
              </w:rPr>
              <w:t>其</w:t>
            </w:r>
            <w:r>
              <w:rPr>
                <w:w w:val="95"/>
                <w:sz w:val="20"/>
              </w:rPr>
              <w:t>他</w:t>
            </w:r>
            <w:r>
              <w:rPr>
                <w:w w:val="95"/>
                <w:sz w:val="20"/>
              </w:rPr>
              <w:t>支</w:t>
            </w:r>
            <w:r>
              <w:rPr>
                <w:spacing w:val="-10"/>
                <w:w w:val="95"/>
                <w:sz w:val="20"/>
              </w:rPr>
              <w:t>出</w:t>
            </w:r>
          </w:p>
        </w:tc>
        <w:tc>
          <w:tcPr>
            <w:tcW w:w="1787" w:type="dxa"/>
          </w:tcPr>
          <w:p>
            <w:pPr>
              <w:pStyle w:val="TableParagraph"/>
              <w:rPr>
                <w:rFonts w:ascii="Times New Roman"/>
                <w:sz w:val="20"/>
              </w:rPr>
            </w:pPr>
          </w:p>
        </w:tc>
      </w:tr>
      <w:tr>
        <w:trPr>
          <w:trHeight w:val="360" w:hRule="atLeast"/>
        </w:trPr>
        <w:tc>
          <w:tcPr>
            <w:tcW w:w="3556" w:type="dxa"/>
          </w:tcPr>
          <w:p>
            <w:pPr>
              <w:pStyle w:val="TableParagraph"/>
              <w:rPr>
                <w:rFonts w:ascii="Times New Roman"/>
                <w:sz w:val="20"/>
              </w:rPr>
            </w:pPr>
          </w:p>
        </w:tc>
        <w:tc>
          <w:tcPr>
            <w:tcW w:w="1243" w:type="dxa"/>
          </w:tcPr>
          <w:p>
            <w:pPr>
              <w:pStyle w:val="TableParagraph"/>
              <w:rPr>
                <w:rFonts w:ascii="Times New Roman"/>
                <w:sz w:val="20"/>
              </w:rPr>
            </w:pPr>
          </w:p>
        </w:tc>
        <w:tc>
          <w:tcPr>
            <w:tcW w:w="2639" w:type="dxa"/>
          </w:tcPr>
          <w:p>
            <w:pPr>
              <w:pStyle w:val="TableParagraph"/>
              <w:spacing w:before="53"/>
              <w:ind w:left="108"/>
              <w:rPr>
                <w:sz w:val="20"/>
              </w:rPr>
            </w:pPr>
            <w:r>
              <w:rPr>
                <w:w w:val="95"/>
                <w:sz w:val="20"/>
              </w:rPr>
              <w:t>二十</w:t>
            </w:r>
            <w:r>
              <w:rPr>
                <w:w w:val="95"/>
                <w:sz w:val="20"/>
              </w:rPr>
              <w:t>五</w:t>
            </w:r>
            <w:r>
              <w:rPr>
                <w:w w:val="95"/>
                <w:sz w:val="20"/>
              </w:rPr>
              <w:t>、</w:t>
            </w:r>
            <w:r>
              <w:rPr>
                <w:w w:val="95"/>
                <w:sz w:val="20"/>
              </w:rPr>
              <w:t>债</w:t>
            </w:r>
            <w:r>
              <w:rPr>
                <w:w w:val="95"/>
                <w:sz w:val="20"/>
              </w:rPr>
              <w:t>务</w:t>
            </w:r>
            <w:r>
              <w:rPr>
                <w:w w:val="95"/>
                <w:sz w:val="20"/>
              </w:rPr>
              <w:t>还</w:t>
            </w:r>
            <w:r>
              <w:rPr>
                <w:w w:val="95"/>
                <w:sz w:val="20"/>
              </w:rPr>
              <w:t>本</w:t>
            </w:r>
            <w:r>
              <w:rPr>
                <w:w w:val="95"/>
                <w:sz w:val="20"/>
              </w:rPr>
              <w:t>支</w:t>
            </w:r>
            <w:r>
              <w:rPr>
                <w:spacing w:val="-10"/>
                <w:w w:val="95"/>
                <w:sz w:val="20"/>
              </w:rPr>
              <w:t>出</w:t>
            </w:r>
          </w:p>
        </w:tc>
        <w:tc>
          <w:tcPr>
            <w:tcW w:w="1787" w:type="dxa"/>
          </w:tcPr>
          <w:p>
            <w:pPr>
              <w:pStyle w:val="TableParagraph"/>
              <w:rPr>
                <w:rFonts w:ascii="Times New Roman"/>
                <w:sz w:val="20"/>
              </w:rPr>
            </w:pPr>
          </w:p>
        </w:tc>
      </w:tr>
      <w:tr>
        <w:trPr>
          <w:trHeight w:val="360" w:hRule="atLeast"/>
        </w:trPr>
        <w:tc>
          <w:tcPr>
            <w:tcW w:w="3556" w:type="dxa"/>
          </w:tcPr>
          <w:p>
            <w:pPr>
              <w:pStyle w:val="TableParagraph"/>
              <w:rPr>
                <w:rFonts w:ascii="Times New Roman"/>
                <w:sz w:val="20"/>
              </w:rPr>
            </w:pPr>
          </w:p>
        </w:tc>
        <w:tc>
          <w:tcPr>
            <w:tcW w:w="1243" w:type="dxa"/>
          </w:tcPr>
          <w:p>
            <w:pPr>
              <w:pStyle w:val="TableParagraph"/>
              <w:rPr>
                <w:rFonts w:ascii="Times New Roman"/>
                <w:sz w:val="20"/>
              </w:rPr>
            </w:pPr>
          </w:p>
        </w:tc>
        <w:tc>
          <w:tcPr>
            <w:tcW w:w="2639" w:type="dxa"/>
          </w:tcPr>
          <w:p>
            <w:pPr>
              <w:pStyle w:val="TableParagraph"/>
              <w:spacing w:before="53"/>
              <w:ind w:left="108"/>
              <w:rPr>
                <w:sz w:val="20"/>
              </w:rPr>
            </w:pPr>
            <w:r>
              <w:rPr>
                <w:w w:val="95"/>
                <w:sz w:val="20"/>
              </w:rPr>
              <w:t>二十</w:t>
            </w:r>
            <w:r>
              <w:rPr>
                <w:w w:val="95"/>
                <w:sz w:val="20"/>
              </w:rPr>
              <w:t>六</w:t>
            </w:r>
            <w:r>
              <w:rPr>
                <w:w w:val="95"/>
                <w:sz w:val="20"/>
              </w:rPr>
              <w:t>、</w:t>
            </w:r>
            <w:r>
              <w:rPr>
                <w:w w:val="95"/>
                <w:sz w:val="20"/>
              </w:rPr>
              <w:t>债</w:t>
            </w:r>
            <w:r>
              <w:rPr>
                <w:w w:val="95"/>
                <w:sz w:val="20"/>
              </w:rPr>
              <w:t>务</w:t>
            </w:r>
            <w:r>
              <w:rPr>
                <w:w w:val="95"/>
                <w:sz w:val="20"/>
              </w:rPr>
              <w:t>付</w:t>
            </w:r>
            <w:r>
              <w:rPr>
                <w:w w:val="95"/>
                <w:sz w:val="20"/>
              </w:rPr>
              <w:t>息</w:t>
            </w:r>
            <w:r>
              <w:rPr>
                <w:w w:val="95"/>
                <w:sz w:val="20"/>
              </w:rPr>
              <w:t>支</w:t>
            </w:r>
            <w:r>
              <w:rPr>
                <w:spacing w:val="-10"/>
                <w:w w:val="95"/>
                <w:sz w:val="20"/>
              </w:rPr>
              <w:t>出</w:t>
            </w:r>
          </w:p>
        </w:tc>
        <w:tc>
          <w:tcPr>
            <w:tcW w:w="1787" w:type="dxa"/>
          </w:tcPr>
          <w:p>
            <w:pPr>
              <w:pStyle w:val="TableParagraph"/>
              <w:rPr>
                <w:rFonts w:ascii="Times New Roman"/>
                <w:sz w:val="20"/>
              </w:rPr>
            </w:pPr>
          </w:p>
        </w:tc>
      </w:tr>
      <w:tr>
        <w:trPr>
          <w:trHeight w:val="357" w:hRule="atLeast"/>
        </w:trPr>
        <w:tc>
          <w:tcPr>
            <w:tcW w:w="3556" w:type="dxa"/>
          </w:tcPr>
          <w:p>
            <w:pPr>
              <w:pStyle w:val="TableParagraph"/>
              <w:rPr>
                <w:rFonts w:ascii="Times New Roman"/>
                <w:sz w:val="20"/>
              </w:rPr>
            </w:pPr>
          </w:p>
        </w:tc>
        <w:tc>
          <w:tcPr>
            <w:tcW w:w="1243" w:type="dxa"/>
          </w:tcPr>
          <w:p>
            <w:pPr>
              <w:pStyle w:val="TableParagraph"/>
              <w:rPr>
                <w:rFonts w:ascii="Times New Roman"/>
                <w:sz w:val="20"/>
              </w:rPr>
            </w:pPr>
          </w:p>
        </w:tc>
        <w:tc>
          <w:tcPr>
            <w:tcW w:w="2639" w:type="dxa"/>
          </w:tcPr>
          <w:p>
            <w:pPr>
              <w:pStyle w:val="TableParagraph"/>
              <w:spacing w:before="53"/>
              <w:ind w:left="108"/>
              <w:rPr>
                <w:sz w:val="20"/>
              </w:rPr>
            </w:pPr>
            <w:r>
              <w:rPr>
                <w:w w:val="95"/>
                <w:sz w:val="20"/>
              </w:rPr>
              <w:t>二十</w:t>
            </w:r>
            <w:r>
              <w:rPr>
                <w:w w:val="95"/>
                <w:sz w:val="20"/>
              </w:rPr>
              <w:t>七</w:t>
            </w:r>
            <w:r>
              <w:rPr>
                <w:w w:val="95"/>
                <w:sz w:val="20"/>
              </w:rPr>
              <w:t>、</w:t>
            </w:r>
            <w:r>
              <w:rPr>
                <w:w w:val="95"/>
                <w:sz w:val="20"/>
              </w:rPr>
              <w:t>债</w:t>
            </w:r>
            <w:r>
              <w:rPr>
                <w:w w:val="95"/>
                <w:sz w:val="20"/>
              </w:rPr>
              <w:t>务</w:t>
            </w:r>
            <w:r>
              <w:rPr>
                <w:w w:val="95"/>
                <w:sz w:val="20"/>
              </w:rPr>
              <w:t>发</w:t>
            </w:r>
            <w:r>
              <w:rPr>
                <w:w w:val="95"/>
                <w:sz w:val="20"/>
              </w:rPr>
              <w:t>行</w:t>
            </w:r>
            <w:r>
              <w:rPr>
                <w:w w:val="95"/>
                <w:sz w:val="20"/>
              </w:rPr>
              <w:t>费</w:t>
            </w:r>
            <w:r>
              <w:rPr>
                <w:w w:val="95"/>
                <w:sz w:val="20"/>
              </w:rPr>
              <w:t>用</w:t>
            </w:r>
            <w:r>
              <w:rPr>
                <w:spacing w:val="-5"/>
                <w:w w:val="95"/>
                <w:sz w:val="20"/>
              </w:rPr>
              <w:t>支出</w:t>
            </w:r>
          </w:p>
        </w:tc>
        <w:tc>
          <w:tcPr>
            <w:tcW w:w="1787" w:type="dxa"/>
          </w:tcPr>
          <w:p>
            <w:pPr>
              <w:pStyle w:val="TableParagraph"/>
              <w:rPr>
                <w:rFonts w:ascii="Times New Roman"/>
                <w:sz w:val="20"/>
              </w:rPr>
            </w:pPr>
          </w:p>
        </w:tc>
      </w:tr>
    </w:tbl>
    <w:p>
      <w:pPr>
        <w:spacing w:after="0"/>
        <w:rPr>
          <w:rFonts w:ascii="Times New Roman"/>
          <w:sz w:val="20"/>
        </w:rPr>
        <w:sectPr>
          <w:footerReference w:type="default" r:id="rId8"/>
          <w:pgSz w:w="11910" w:h="16840"/>
          <w:pgMar w:footer="700" w:header="0" w:top="1540" w:bottom="1447" w:left="760" w:right="240"/>
          <w:pgNumType w:start="9"/>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56"/>
        <w:gridCol w:w="1243"/>
        <w:gridCol w:w="2639"/>
        <w:gridCol w:w="1787"/>
      </w:tblGrid>
      <w:tr>
        <w:trPr>
          <w:trHeight w:val="623" w:hRule="atLeast"/>
        </w:trPr>
        <w:tc>
          <w:tcPr>
            <w:tcW w:w="3556" w:type="dxa"/>
          </w:tcPr>
          <w:p>
            <w:pPr>
              <w:pStyle w:val="TableParagraph"/>
              <w:rPr>
                <w:rFonts w:ascii="Times New Roman"/>
                <w:sz w:val="20"/>
              </w:rPr>
            </w:pPr>
          </w:p>
        </w:tc>
        <w:tc>
          <w:tcPr>
            <w:tcW w:w="1243" w:type="dxa"/>
          </w:tcPr>
          <w:p>
            <w:pPr>
              <w:pStyle w:val="TableParagraph"/>
              <w:rPr>
                <w:rFonts w:ascii="Times New Roman"/>
                <w:sz w:val="20"/>
              </w:rPr>
            </w:pPr>
          </w:p>
        </w:tc>
        <w:tc>
          <w:tcPr>
            <w:tcW w:w="2639" w:type="dxa"/>
          </w:tcPr>
          <w:p>
            <w:pPr>
              <w:pStyle w:val="TableParagraph"/>
              <w:spacing w:before="29"/>
              <w:ind w:left="108"/>
              <w:rPr>
                <w:sz w:val="20"/>
              </w:rPr>
            </w:pPr>
            <w:r>
              <w:rPr>
                <w:w w:val="95"/>
                <w:sz w:val="20"/>
              </w:rPr>
              <w:t>二十</w:t>
            </w:r>
            <w:r>
              <w:rPr>
                <w:w w:val="95"/>
                <w:sz w:val="20"/>
              </w:rPr>
              <w:t>八</w:t>
            </w:r>
            <w:r>
              <w:rPr>
                <w:w w:val="95"/>
                <w:sz w:val="20"/>
              </w:rPr>
              <w:t>、</w:t>
            </w:r>
            <w:r>
              <w:rPr>
                <w:w w:val="95"/>
                <w:sz w:val="20"/>
              </w:rPr>
              <w:t>抗</w:t>
            </w:r>
            <w:r>
              <w:rPr>
                <w:w w:val="95"/>
                <w:sz w:val="20"/>
              </w:rPr>
              <w:t>疫</w:t>
            </w:r>
            <w:r>
              <w:rPr>
                <w:w w:val="95"/>
                <w:sz w:val="20"/>
              </w:rPr>
              <w:t>特</w:t>
            </w:r>
            <w:r>
              <w:rPr>
                <w:w w:val="95"/>
                <w:sz w:val="20"/>
              </w:rPr>
              <w:t>别</w:t>
            </w:r>
            <w:r>
              <w:rPr>
                <w:w w:val="95"/>
                <w:sz w:val="20"/>
              </w:rPr>
              <w:t>国</w:t>
            </w:r>
            <w:r>
              <w:rPr>
                <w:w w:val="95"/>
                <w:sz w:val="20"/>
              </w:rPr>
              <w:t>债</w:t>
            </w:r>
            <w:r>
              <w:rPr>
                <w:spacing w:val="-5"/>
                <w:w w:val="95"/>
                <w:sz w:val="20"/>
              </w:rPr>
              <w:t>安排</w:t>
            </w:r>
          </w:p>
          <w:p>
            <w:pPr>
              <w:pStyle w:val="TableParagraph"/>
              <w:spacing w:before="55"/>
              <w:ind w:left="108"/>
              <w:rPr>
                <w:sz w:val="20"/>
              </w:rPr>
            </w:pPr>
            <w:r>
              <w:rPr>
                <w:spacing w:val="-4"/>
                <w:w w:val="95"/>
                <w:sz w:val="20"/>
              </w:rPr>
              <w:t>的支出</w:t>
            </w:r>
          </w:p>
        </w:tc>
        <w:tc>
          <w:tcPr>
            <w:tcW w:w="1787" w:type="dxa"/>
          </w:tcPr>
          <w:p>
            <w:pPr>
              <w:pStyle w:val="TableParagraph"/>
              <w:rPr>
                <w:rFonts w:ascii="Times New Roman"/>
                <w:sz w:val="20"/>
              </w:rPr>
            </w:pPr>
          </w:p>
        </w:tc>
      </w:tr>
      <w:tr>
        <w:trPr>
          <w:trHeight w:val="360" w:hRule="atLeast"/>
        </w:trPr>
        <w:tc>
          <w:tcPr>
            <w:tcW w:w="3556" w:type="dxa"/>
          </w:tcPr>
          <w:p>
            <w:pPr>
              <w:pStyle w:val="TableParagraph"/>
              <w:spacing w:before="52"/>
              <w:ind w:left="923"/>
              <w:rPr>
                <w:b/>
                <w:sz w:val="20"/>
              </w:rPr>
            </w:pPr>
            <w:r>
              <w:rPr>
                <w:b/>
                <w:spacing w:val="-3"/>
                <w:sz w:val="20"/>
              </w:rPr>
              <w:t>本 年 收 入 合 计</w:t>
            </w:r>
          </w:p>
        </w:tc>
        <w:tc>
          <w:tcPr>
            <w:tcW w:w="1243" w:type="dxa"/>
          </w:tcPr>
          <w:p>
            <w:pPr>
              <w:pStyle w:val="TableParagraph"/>
              <w:spacing w:before="52"/>
              <w:ind w:right="96"/>
              <w:jc w:val="right"/>
              <w:rPr>
                <w:b/>
                <w:sz w:val="20"/>
              </w:rPr>
            </w:pPr>
            <w:r>
              <w:rPr>
                <w:b/>
                <w:spacing w:val="-2"/>
                <w:sz w:val="20"/>
              </w:rPr>
              <w:t>10,164.68</w:t>
            </w:r>
          </w:p>
        </w:tc>
        <w:tc>
          <w:tcPr>
            <w:tcW w:w="2639" w:type="dxa"/>
          </w:tcPr>
          <w:p>
            <w:pPr>
              <w:pStyle w:val="TableParagraph"/>
              <w:spacing w:before="52"/>
              <w:ind w:left="7"/>
              <w:jc w:val="center"/>
              <w:rPr>
                <w:b/>
                <w:sz w:val="20"/>
              </w:rPr>
            </w:pPr>
            <w:r>
              <w:rPr>
                <w:b/>
                <w:spacing w:val="-3"/>
                <w:sz w:val="20"/>
              </w:rPr>
              <w:t>本 年 支 出 合 计</w:t>
            </w:r>
          </w:p>
        </w:tc>
        <w:tc>
          <w:tcPr>
            <w:tcW w:w="1787" w:type="dxa"/>
          </w:tcPr>
          <w:p>
            <w:pPr>
              <w:pStyle w:val="TableParagraph"/>
              <w:spacing w:before="52"/>
              <w:ind w:right="97"/>
              <w:jc w:val="right"/>
              <w:rPr>
                <w:b/>
                <w:sz w:val="20"/>
              </w:rPr>
            </w:pPr>
            <w:r>
              <w:rPr>
                <w:b/>
                <w:spacing w:val="-2"/>
                <w:sz w:val="20"/>
              </w:rPr>
              <w:t>14,020.48</w:t>
            </w:r>
          </w:p>
        </w:tc>
      </w:tr>
      <w:tr>
        <w:trPr>
          <w:trHeight w:val="360" w:hRule="atLeast"/>
        </w:trPr>
        <w:tc>
          <w:tcPr>
            <w:tcW w:w="3556" w:type="dxa"/>
          </w:tcPr>
          <w:p>
            <w:pPr>
              <w:pStyle w:val="TableParagraph"/>
              <w:spacing w:before="52"/>
              <w:ind w:left="107"/>
              <w:rPr>
                <w:sz w:val="20"/>
              </w:rPr>
            </w:pPr>
            <w:r>
              <w:rPr>
                <w:w w:val="95"/>
                <w:sz w:val="20"/>
              </w:rPr>
              <w:t>七、</w:t>
            </w:r>
            <w:r>
              <w:rPr>
                <w:w w:val="95"/>
                <w:sz w:val="20"/>
              </w:rPr>
              <w:t>上</w:t>
            </w:r>
            <w:r>
              <w:rPr>
                <w:w w:val="95"/>
                <w:sz w:val="20"/>
              </w:rPr>
              <w:t>年</w:t>
            </w:r>
            <w:r>
              <w:rPr>
                <w:spacing w:val="-5"/>
                <w:w w:val="95"/>
                <w:sz w:val="20"/>
              </w:rPr>
              <w:t>结转</w:t>
            </w:r>
          </w:p>
        </w:tc>
        <w:tc>
          <w:tcPr>
            <w:tcW w:w="1243" w:type="dxa"/>
          </w:tcPr>
          <w:p>
            <w:pPr>
              <w:pStyle w:val="TableParagraph"/>
              <w:spacing w:before="52"/>
              <w:ind w:right="96"/>
              <w:jc w:val="right"/>
              <w:rPr>
                <w:sz w:val="20"/>
              </w:rPr>
            </w:pPr>
            <w:r>
              <w:rPr>
                <w:spacing w:val="-2"/>
                <w:sz w:val="20"/>
              </w:rPr>
              <w:t>3,855.80</w:t>
            </w:r>
          </w:p>
        </w:tc>
        <w:tc>
          <w:tcPr>
            <w:tcW w:w="2639" w:type="dxa"/>
          </w:tcPr>
          <w:p>
            <w:pPr>
              <w:pStyle w:val="TableParagraph"/>
              <w:rPr>
                <w:rFonts w:ascii="Times New Roman"/>
                <w:sz w:val="20"/>
              </w:rPr>
            </w:pPr>
          </w:p>
        </w:tc>
        <w:tc>
          <w:tcPr>
            <w:tcW w:w="1787" w:type="dxa"/>
          </w:tcPr>
          <w:p>
            <w:pPr>
              <w:pStyle w:val="TableParagraph"/>
              <w:rPr>
                <w:rFonts w:ascii="Times New Roman"/>
                <w:sz w:val="20"/>
              </w:rPr>
            </w:pPr>
          </w:p>
        </w:tc>
      </w:tr>
      <w:tr>
        <w:trPr>
          <w:trHeight w:val="360" w:hRule="atLeast"/>
        </w:trPr>
        <w:tc>
          <w:tcPr>
            <w:tcW w:w="3556" w:type="dxa"/>
          </w:tcPr>
          <w:p>
            <w:pPr>
              <w:pStyle w:val="TableParagraph"/>
              <w:spacing w:before="54"/>
              <w:ind w:left="1074"/>
              <w:rPr>
                <w:b/>
                <w:sz w:val="20"/>
              </w:rPr>
            </w:pPr>
            <w:r>
              <w:rPr>
                <w:b/>
                <w:sz w:val="20"/>
              </w:rPr>
              <w:t>收</w:t>
            </w:r>
            <w:r>
              <w:rPr>
                <w:b/>
                <w:spacing w:val="48"/>
                <w:w w:val="150"/>
                <w:sz w:val="20"/>
              </w:rPr>
              <w:t> </w:t>
            </w:r>
            <w:r>
              <w:rPr>
                <w:b/>
                <w:sz w:val="20"/>
              </w:rPr>
              <w:t>入</w:t>
            </w:r>
            <w:r>
              <w:rPr>
                <w:b/>
                <w:spacing w:val="49"/>
                <w:w w:val="150"/>
                <w:sz w:val="20"/>
              </w:rPr>
              <w:t> </w:t>
            </w:r>
            <w:r>
              <w:rPr>
                <w:b/>
                <w:sz w:val="20"/>
              </w:rPr>
              <w:t>总</w:t>
            </w:r>
            <w:r>
              <w:rPr>
                <w:b/>
                <w:spacing w:val="49"/>
                <w:w w:val="150"/>
                <w:sz w:val="20"/>
              </w:rPr>
              <w:t> </w:t>
            </w:r>
            <w:r>
              <w:rPr>
                <w:b/>
                <w:spacing w:val="-10"/>
                <w:sz w:val="20"/>
              </w:rPr>
              <w:t>计</w:t>
            </w:r>
          </w:p>
        </w:tc>
        <w:tc>
          <w:tcPr>
            <w:tcW w:w="1243" w:type="dxa"/>
          </w:tcPr>
          <w:p>
            <w:pPr>
              <w:pStyle w:val="TableParagraph"/>
              <w:spacing w:before="54"/>
              <w:ind w:right="96"/>
              <w:jc w:val="right"/>
              <w:rPr>
                <w:b/>
                <w:sz w:val="20"/>
              </w:rPr>
            </w:pPr>
            <w:r>
              <w:rPr>
                <w:b/>
                <w:spacing w:val="-2"/>
                <w:sz w:val="20"/>
              </w:rPr>
              <w:t>14,020.48</w:t>
            </w:r>
          </w:p>
        </w:tc>
        <w:tc>
          <w:tcPr>
            <w:tcW w:w="2639" w:type="dxa"/>
          </w:tcPr>
          <w:p>
            <w:pPr>
              <w:pStyle w:val="TableParagraph"/>
              <w:spacing w:before="54"/>
              <w:ind w:left="4"/>
              <w:jc w:val="center"/>
              <w:rPr>
                <w:b/>
                <w:sz w:val="20"/>
              </w:rPr>
            </w:pPr>
            <w:r>
              <w:rPr>
                <w:b/>
                <w:sz w:val="20"/>
              </w:rPr>
              <w:t>支</w:t>
            </w:r>
            <w:r>
              <w:rPr>
                <w:b/>
                <w:spacing w:val="48"/>
                <w:w w:val="150"/>
                <w:sz w:val="20"/>
              </w:rPr>
              <w:t> </w:t>
            </w:r>
            <w:r>
              <w:rPr>
                <w:b/>
                <w:sz w:val="20"/>
              </w:rPr>
              <w:t>出</w:t>
            </w:r>
            <w:r>
              <w:rPr>
                <w:b/>
                <w:spacing w:val="49"/>
                <w:w w:val="150"/>
                <w:sz w:val="20"/>
              </w:rPr>
              <w:t> </w:t>
            </w:r>
            <w:r>
              <w:rPr>
                <w:b/>
                <w:sz w:val="20"/>
              </w:rPr>
              <w:t>总</w:t>
            </w:r>
            <w:r>
              <w:rPr>
                <w:b/>
                <w:spacing w:val="49"/>
                <w:w w:val="150"/>
                <w:sz w:val="20"/>
              </w:rPr>
              <w:t> </w:t>
            </w:r>
            <w:r>
              <w:rPr>
                <w:b/>
                <w:spacing w:val="-10"/>
                <w:sz w:val="20"/>
              </w:rPr>
              <w:t>计</w:t>
            </w:r>
          </w:p>
        </w:tc>
        <w:tc>
          <w:tcPr>
            <w:tcW w:w="1787" w:type="dxa"/>
          </w:tcPr>
          <w:p>
            <w:pPr>
              <w:pStyle w:val="TableParagraph"/>
              <w:spacing w:before="54"/>
              <w:ind w:right="97"/>
              <w:jc w:val="right"/>
              <w:rPr>
                <w:b/>
                <w:sz w:val="20"/>
              </w:rPr>
            </w:pPr>
            <w:r>
              <w:rPr>
                <w:b/>
                <w:spacing w:val="-2"/>
                <w:sz w:val="20"/>
              </w:rPr>
              <w:t>14,020.48</w:t>
            </w:r>
          </w:p>
        </w:tc>
      </w:tr>
    </w:tbl>
    <w:p>
      <w:pPr>
        <w:spacing w:after="0"/>
        <w:jc w:val="right"/>
        <w:rPr>
          <w:sz w:val="20"/>
        </w:rPr>
        <w:sectPr>
          <w:type w:val="continuous"/>
          <w:pgSz w:w="11910" w:h="16840"/>
          <w:pgMar w:header="0" w:footer="700" w:top="1400" w:bottom="900" w:left="760" w:right="240"/>
        </w:sectPr>
      </w:pPr>
    </w:p>
    <w:p>
      <w:pPr>
        <w:pStyle w:val="BodyText"/>
        <w:spacing w:before="43"/>
        <w:ind w:left="776"/>
      </w:pPr>
      <w:r>
        <w:rPr>
          <w:color w:val="333333"/>
          <w:w w:val="95"/>
        </w:rPr>
        <w:t>二、部门</w:t>
      </w:r>
      <w:r>
        <w:rPr>
          <w:color w:val="333333"/>
          <w:w w:val="95"/>
        </w:rPr>
        <w:t>收</w:t>
      </w:r>
      <w:r>
        <w:rPr>
          <w:color w:val="333333"/>
          <w:w w:val="95"/>
        </w:rPr>
        <w:t>入</w:t>
      </w:r>
      <w:r>
        <w:rPr>
          <w:color w:val="333333"/>
          <w:w w:val="95"/>
        </w:rPr>
        <w:t>总</w:t>
      </w:r>
      <w:r>
        <w:rPr>
          <w:color w:val="333333"/>
          <w:w w:val="95"/>
        </w:rPr>
        <w:t>表</w:t>
      </w:r>
      <w:r>
        <w:rPr>
          <w:color w:val="333333"/>
          <w:w w:val="95"/>
        </w:rPr>
        <w:t>（公</w:t>
      </w:r>
      <w:r>
        <w:rPr>
          <w:color w:val="333333"/>
          <w:w w:val="95"/>
        </w:rPr>
        <w:t>开</w:t>
      </w:r>
      <w:r>
        <w:rPr>
          <w:color w:val="333333"/>
          <w:w w:val="95"/>
        </w:rPr>
        <w:t>表</w:t>
      </w:r>
      <w:r>
        <w:rPr>
          <w:color w:val="333333"/>
          <w:spacing w:val="11"/>
          <w:w w:val="150"/>
        </w:rPr>
        <w:t> </w:t>
      </w:r>
      <w:r>
        <w:rPr>
          <w:rFonts w:ascii="Times New Roman" w:eastAsia="Times New Roman"/>
          <w:color w:val="333333"/>
          <w:w w:val="95"/>
        </w:rPr>
        <w:t>1-</w:t>
      </w:r>
      <w:r>
        <w:rPr>
          <w:rFonts w:ascii="Times New Roman" w:eastAsia="Times New Roman"/>
          <w:color w:val="333333"/>
          <w:spacing w:val="-5"/>
          <w:w w:val="95"/>
        </w:rPr>
        <w:t>1</w:t>
      </w:r>
      <w:r>
        <w:rPr>
          <w:color w:val="333333"/>
          <w:spacing w:val="-5"/>
          <w:w w:val="95"/>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r>
        <w:rPr/>
        <w:drawing>
          <wp:anchor distT="0" distB="0" distL="0" distR="0" allowOverlap="1" layoutInCell="1" locked="0" behindDoc="0" simplePos="0" relativeHeight="2">
            <wp:simplePos x="0" y="0"/>
            <wp:positionH relativeFrom="page">
              <wp:posOffset>629412</wp:posOffset>
            </wp:positionH>
            <wp:positionV relativeFrom="paragraph">
              <wp:posOffset>177958</wp:posOffset>
            </wp:positionV>
            <wp:extent cx="6695366" cy="3339560"/>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9" cstate="print"/>
                    <a:stretch>
                      <a:fillRect/>
                    </a:stretch>
                  </pic:blipFill>
                  <pic:spPr>
                    <a:xfrm>
                      <a:off x="0" y="0"/>
                      <a:ext cx="6695366" cy="3339560"/>
                    </a:xfrm>
                    <a:prstGeom prst="rect">
                      <a:avLst/>
                    </a:prstGeom>
                  </pic:spPr>
                </pic:pic>
              </a:graphicData>
            </a:graphic>
          </wp:anchor>
        </w:drawing>
      </w:r>
    </w:p>
    <w:p>
      <w:pPr>
        <w:spacing w:after="0"/>
        <w:rPr>
          <w:sz w:val="20"/>
        </w:rPr>
        <w:sectPr>
          <w:pgSz w:w="11910" w:h="16840"/>
          <w:pgMar w:header="0" w:footer="700" w:top="1540" w:bottom="900" w:left="760" w:right="24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2"/>
        </w:rPr>
      </w:pPr>
    </w:p>
    <w:p>
      <w:pPr>
        <w:pStyle w:val="BodyText"/>
        <w:spacing w:before="64"/>
        <w:ind w:left="776"/>
      </w:pPr>
      <w:r>
        <w:rPr/>
        <w:pict>
          <v:line style="position:absolute;mso-position-horizontal-relative:page;mso-position-vertical-relative:paragraph;z-index:-19513856" from="44.049999pt,25.190979pt" to="44.049999pt,75.870979pt" stroked="true" strokeweight=".48pt" strokecolor="#ffffff">
            <v:stroke dashstyle="solid"/>
            <w10:wrap type="none"/>
          </v:line>
        </w:pict>
      </w:r>
      <w:r>
        <w:rPr/>
        <w:pict>
          <v:line style="position:absolute;mso-position-horizontal-relative:page;mso-position-vertical-relative:paragraph;z-index:-19513344" from="570.549988pt,25.670979pt" to="570.549988pt,75.870979pt" stroked="true" strokeweight=".48pt" strokecolor="#ffffff">
            <v:stroke dashstyle="solid"/>
            <w10:wrap type="none"/>
          </v:line>
        </w:pict>
      </w:r>
      <w:r>
        <w:rPr>
          <w:color w:val="333333"/>
          <w:w w:val="95"/>
        </w:rPr>
        <w:t>三、部门</w:t>
      </w:r>
      <w:r>
        <w:rPr>
          <w:color w:val="333333"/>
          <w:w w:val="95"/>
        </w:rPr>
        <w:t>支</w:t>
      </w:r>
      <w:r>
        <w:rPr>
          <w:color w:val="333333"/>
          <w:w w:val="95"/>
        </w:rPr>
        <w:t>出</w:t>
      </w:r>
      <w:r>
        <w:rPr>
          <w:color w:val="333333"/>
          <w:w w:val="95"/>
        </w:rPr>
        <w:t>总</w:t>
      </w:r>
      <w:r>
        <w:rPr>
          <w:color w:val="333333"/>
          <w:w w:val="95"/>
        </w:rPr>
        <w:t>表</w:t>
      </w:r>
      <w:r>
        <w:rPr>
          <w:color w:val="333333"/>
          <w:w w:val="95"/>
        </w:rPr>
        <w:t>（公</w:t>
      </w:r>
      <w:r>
        <w:rPr>
          <w:color w:val="333333"/>
          <w:w w:val="95"/>
        </w:rPr>
        <w:t>开</w:t>
      </w:r>
      <w:r>
        <w:rPr>
          <w:color w:val="333333"/>
          <w:w w:val="95"/>
        </w:rPr>
        <w:t>表</w:t>
      </w:r>
      <w:r>
        <w:rPr>
          <w:color w:val="333333"/>
          <w:spacing w:val="11"/>
          <w:w w:val="150"/>
        </w:rPr>
        <w:t> </w:t>
      </w:r>
      <w:r>
        <w:rPr>
          <w:rFonts w:ascii="Times New Roman" w:eastAsia="Times New Roman"/>
          <w:color w:val="333333"/>
          <w:w w:val="95"/>
        </w:rPr>
        <w:t>1-</w:t>
      </w:r>
      <w:r>
        <w:rPr>
          <w:rFonts w:ascii="Times New Roman" w:eastAsia="Times New Roman"/>
          <w:color w:val="333333"/>
          <w:spacing w:val="-5"/>
          <w:w w:val="95"/>
        </w:rPr>
        <w:t>2</w:t>
      </w:r>
      <w:r>
        <w:rPr>
          <w:color w:val="333333"/>
          <w:spacing w:val="-5"/>
          <w:w w:val="95"/>
        </w:rPr>
        <w:t>）</w:t>
      </w:r>
    </w:p>
    <w:p>
      <w:pPr>
        <w:tabs>
          <w:tab w:pos="8695" w:val="left" w:leader="none"/>
        </w:tabs>
        <w:spacing w:before="147"/>
        <w:ind w:left="3876" w:right="0" w:firstLine="0"/>
        <w:jc w:val="left"/>
        <w:rPr>
          <w:sz w:val="22"/>
        </w:rPr>
      </w:pPr>
      <w:r>
        <w:rPr>
          <w:b/>
          <w:w w:val="95"/>
          <w:sz w:val="32"/>
        </w:rPr>
        <w:t>部</w:t>
      </w:r>
      <w:r>
        <w:rPr>
          <w:b/>
          <w:w w:val="95"/>
          <w:sz w:val="32"/>
        </w:rPr>
        <w:t>门</w:t>
      </w:r>
      <w:r>
        <w:rPr>
          <w:b/>
          <w:w w:val="95"/>
          <w:sz w:val="32"/>
        </w:rPr>
        <w:t>支</w:t>
      </w:r>
      <w:r>
        <w:rPr>
          <w:b/>
          <w:w w:val="95"/>
          <w:sz w:val="32"/>
        </w:rPr>
        <w:t>出总</w:t>
      </w:r>
      <w:r>
        <w:rPr>
          <w:b/>
          <w:spacing w:val="-10"/>
          <w:w w:val="95"/>
          <w:sz w:val="32"/>
        </w:rPr>
        <w:t>表</w:t>
      </w:r>
      <w:r>
        <w:rPr>
          <w:b/>
          <w:sz w:val="32"/>
        </w:rPr>
        <w:tab/>
      </w:r>
      <w:r>
        <w:rPr>
          <w:spacing w:val="-2"/>
          <w:position w:val="4"/>
          <w:sz w:val="22"/>
        </w:rPr>
        <w:t>表</w:t>
      </w:r>
      <w:r>
        <w:rPr>
          <w:spacing w:val="-53"/>
          <w:position w:val="4"/>
          <w:sz w:val="22"/>
        </w:rPr>
        <w:t> </w:t>
      </w:r>
      <w:r>
        <w:rPr>
          <w:spacing w:val="-2"/>
          <w:position w:val="4"/>
          <w:sz w:val="22"/>
        </w:rPr>
        <w:t>1-</w:t>
      </w:r>
      <w:r>
        <w:rPr>
          <w:spacing w:val="-10"/>
          <w:position w:val="4"/>
          <w:sz w:val="22"/>
        </w:rPr>
        <w:t>2</w:t>
      </w:r>
    </w:p>
    <w:p>
      <w:pPr>
        <w:tabs>
          <w:tab w:pos="8779" w:val="left" w:leader="none"/>
        </w:tabs>
        <w:spacing w:before="158" w:after="37"/>
        <w:ind w:left="228" w:right="0" w:firstLine="0"/>
        <w:jc w:val="left"/>
        <w:rPr>
          <w:sz w:val="22"/>
        </w:rPr>
      </w:pPr>
      <w:r>
        <w:rPr>
          <w:spacing w:val="-2"/>
          <w:sz w:val="22"/>
        </w:rPr>
        <w:t>部门：</w:t>
      </w:r>
      <w:r>
        <w:rPr>
          <w:spacing w:val="-2"/>
          <w:sz w:val="22"/>
        </w:rPr>
        <w:t>中</w:t>
      </w:r>
      <w:r>
        <w:rPr>
          <w:spacing w:val="-2"/>
          <w:sz w:val="22"/>
        </w:rPr>
        <w:t>共</w:t>
      </w:r>
      <w:r>
        <w:rPr>
          <w:spacing w:val="-2"/>
          <w:sz w:val="22"/>
        </w:rPr>
        <w:t>四</w:t>
      </w:r>
      <w:r>
        <w:rPr>
          <w:spacing w:val="-2"/>
          <w:sz w:val="22"/>
        </w:rPr>
        <w:t>川</w:t>
      </w:r>
      <w:r>
        <w:rPr>
          <w:spacing w:val="-2"/>
          <w:sz w:val="22"/>
        </w:rPr>
        <w:t>省</w:t>
      </w:r>
      <w:r>
        <w:rPr>
          <w:spacing w:val="-2"/>
          <w:sz w:val="22"/>
        </w:rPr>
        <w:t>委</w:t>
      </w:r>
      <w:r>
        <w:rPr>
          <w:spacing w:val="-2"/>
          <w:sz w:val="22"/>
        </w:rPr>
        <w:t>省</w:t>
      </w:r>
      <w:r>
        <w:rPr>
          <w:spacing w:val="-2"/>
          <w:sz w:val="22"/>
        </w:rPr>
        <w:t>直</w:t>
      </w:r>
      <w:r>
        <w:rPr>
          <w:spacing w:val="-2"/>
          <w:sz w:val="22"/>
        </w:rPr>
        <w:t>机</w:t>
      </w:r>
      <w:r>
        <w:rPr>
          <w:spacing w:val="-2"/>
          <w:sz w:val="22"/>
        </w:rPr>
        <w:t>关</w:t>
      </w:r>
      <w:r>
        <w:rPr>
          <w:spacing w:val="-2"/>
          <w:sz w:val="22"/>
        </w:rPr>
        <w:t>党</w:t>
      </w:r>
      <w:r>
        <w:rPr>
          <w:spacing w:val="-10"/>
          <w:sz w:val="22"/>
        </w:rPr>
        <w:t>校</w:t>
      </w:r>
      <w:r>
        <w:rPr>
          <w:sz w:val="22"/>
        </w:rPr>
        <w:tab/>
      </w:r>
      <w:r>
        <w:rPr>
          <w:spacing w:val="-2"/>
          <w:sz w:val="22"/>
        </w:rPr>
        <w:t>金额</w:t>
      </w:r>
      <w:r>
        <w:rPr>
          <w:spacing w:val="-2"/>
          <w:sz w:val="22"/>
        </w:rPr>
        <w:t>单</w:t>
      </w:r>
      <w:r>
        <w:rPr>
          <w:spacing w:val="-2"/>
          <w:sz w:val="22"/>
        </w:rPr>
        <w:t>位</w:t>
      </w:r>
      <w:r>
        <w:rPr>
          <w:spacing w:val="-2"/>
          <w:sz w:val="22"/>
        </w:rPr>
        <w:t>：万</w:t>
      </w:r>
      <w:r>
        <w:rPr>
          <w:spacing w:val="-10"/>
          <w:sz w:val="22"/>
        </w:rPr>
        <w:t>元</w:t>
      </w:r>
    </w:p>
    <w:tbl>
      <w:tblPr>
        <w:tblW w:w="0" w:type="auto"/>
        <w:jc w:val="left"/>
        <w:tblInd w:w="126" w:type="dxa"/>
        <w:tblBorders>
          <w:top w:val="single" w:sz="4" w:space="0" w:color="C2C3C4"/>
          <w:left w:val="single" w:sz="4" w:space="0" w:color="C2C3C4"/>
          <w:bottom w:val="single" w:sz="4" w:space="0" w:color="C2C3C4"/>
          <w:right w:val="single" w:sz="4" w:space="0" w:color="C2C3C4"/>
          <w:insideH w:val="single" w:sz="4" w:space="0" w:color="C2C3C4"/>
          <w:insideV w:val="single" w:sz="4" w:space="0" w:color="C2C3C4"/>
        </w:tblBorders>
        <w:tblLayout w:type="fixed"/>
        <w:tblCellMar>
          <w:top w:w="0" w:type="dxa"/>
          <w:left w:w="0" w:type="dxa"/>
          <w:bottom w:w="0" w:type="dxa"/>
          <w:right w:w="0" w:type="dxa"/>
        </w:tblCellMar>
        <w:tblLook w:val="01E0"/>
      </w:tblPr>
      <w:tblGrid>
        <w:gridCol w:w="684"/>
        <w:gridCol w:w="548"/>
        <w:gridCol w:w="548"/>
        <w:gridCol w:w="1379"/>
        <w:gridCol w:w="2265"/>
        <w:gridCol w:w="1522"/>
        <w:gridCol w:w="1383"/>
        <w:gridCol w:w="2201"/>
      </w:tblGrid>
      <w:tr>
        <w:trPr>
          <w:trHeight w:val="360" w:hRule="atLeast"/>
        </w:trPr>
        <w:tc>
          <w:tcPr>
            <w:tcW w:w="5424" w:type="dxa"/>
            <w:gridSpan w:val="5"/>
            <w:shd w:val="clear" w:color="auto" w:fill="EEF1F7"/>
          </w:tcPr>
          <w:p>
            <w:pPr>
              <w:pStyle w:val="TableParagraph"/>
              <w:tabs>
                <w:tab w:pos="671" w:val="left" w:leader="none"/>
              </w:tabs>
              <w:spacing w:before="40"/>
              <w:ind w:left="9"/>
              <w:jc w:val="center"/>
              <w:rPr>
                <w:b/>
                <w:sz w:val="22"/>
              </w:rPr>
            </w:pPr>
            <w:r>
              <w:rPr>
                <w:b/>
                <w:spacing w:val="-10"/>
                <w:sz w:val="22"/>
              </w:rPr>
              <w:t>项</w:t>
            </w:r>
            <w:r>
              <w:rPr>
                <w:b/>
                <w:sz w:val="22"/>
              </w:rPr>
              <w:tab/>
            </w:r>
            <w:r>
              <w:rPr>
                <w:b/>
                <w:spacing w:val="-10"/>
                <w:sz w:val="22"/>
              </w:rPr>
              <w:t>目</w:t>
            </w:r>
          </w:p>
        </w:tc>
        <w:tc>
          <w:tcPr>
            <w:tcW w:w="1522" w:type="dxa"/>
            <w:vMerge w:val="restart"/>
            <w:shd w:val="clear" w:color="auto" w:fill="EEF1F7"/>
          </w:tcPr>
          <w:p>
            <w:pPr>
              <w:pStyle w:val="TableParagraph"/>
              <w:rPr>
                <w:sz w:val="32"/>
              </w:rPr>
            </w:pPr>
          </w:p>
          <w:p>
            <w:pPr>
              <w:pStyle w:val="TableParagraph"/>
              <w:ind w:left="525" w:right="517"/>
              <w:jc w:val="center"/>
              <w:rPr>
                <w:b/>
                <w:sz w:val="22"/>
              </w:rPr>
            </w:pPr>
            <w:r>
              <w:rPr>
                <w:b/>
                <w:spacing w:val="-6"/>
                <w:sz w:val="22"/>
              </w:rPr>
              <w:t>合计</w:t>
            </w:r>
          </w:p>
        </w:tc>
        <w:tc>
          <w:tcPr>
            <w:tcW w:w="1383" w:type="dxa"/>
            <w:vMerge w:val="restart"/>
            <w:shd w:val="clear" w:color="auto" w:fill="EEF1F7"/>
          </w:tcPr>
          <w:p>
            <w:pPr>
              <w:pStyle w:val="TableParagraph"/>
              <w:rPr>
                <w:sz w:val="32"/>
              </w:rPr>
            </w:pPr>
          </w:p>
          <w:p>
            <w:pPr>
              <w:pStyle w:val="TableParagraph"/>
              <w:ind w:left="248"/>
              <w:rPr>
                <w:b/>
                <w:sz w:val="22"/>
              </w:rPr>
            </w:pPr>
            <w:r>
              <w:rPr>
                <w:b/>
                <w:spacing w:val="-4"/>
                <w:sz w:val="22"/>
              </w:rPr>
              <w:t>基本支出</w:t>
            </w:r>
          </w:p>
        </w:tc>
        <w:tc>
          <w:tcPr>
            <w:tcW w:w="2201" w:type="dxa"/>
            <w:vMerge w:val="restart"/>
            <w:shd w:val="clear" w:color="auto" w:fill="EEF1F7"/>
          </w:tcPr>
          <w:p>
            <w:pPr>
              <w:pStyle w:val="TableParagraph"/>
              <w:rPr>
                <w:sz w:val="32"/>
              </w:rPr>
            </w:pPr>
          </w:p>
          <w:p>
            <w:pPr>
              <w:pStyle w:val="TableParagraph"/>
              <w:ind w:left="658"/>
              <w:rPr>
                <w:b/>
                <w:sz w:val="22"/>
              </w:rPr>
            </w:pPr>
            <w:r>
              <w:rPr>
                <w:b/>
                <w:spacing w:val="-4"/>
                <w:sz w:val="22"/>
              </w:rPr>
              <w:t>项目支出</w:t>
            </w:r>
          </w:p>
        </w:tc>
      </w:tr>
      <w:tr>
        <w:trPr>
          <w:trHeight w:val="360" w:hRule="atLeast"/>
        </w:trPr>
        <w:tc>
          <w:tcPr>
            <w:tcW w:w="1780" w:type="dxa"/>
            <w:gridSpan w:val="3"/>
            <w:shd w:val="clear" w:color="auto" w:fill="EEF1F7"/>
          </w:tcPr>
          <w:p>
            <w:pPr>
              <w:pStyle w:val="TableParagraph"/>
              <w:spacing w:before="40"/>
              <w:ind w:left="448"/>
              <w:rPr>
                <w:b/>
                <w:sz w:val="22"/>
              </w:rPr>
            </w:pPr>
            <w:r>
              <w:rPr>
                <w:b/>
                <w:spacing w:val="-4"/>
                <w:sz w:val="22"/>
              </w:rPr>
              <w:t>科目编码</w:t>
            </w:r>
          </w:p>
        </w:tc>
        <w:tc>
          <w:tcPr>
            <w:tcW w:w="1379" w:type="dxa"/>
            <w:vMerge w:val="restart"/>
            <w:shd w:val="clear" w:color="auto" w:fill="EEF1F7"/>
          </w:tcPr>
          <w:p>
            <w:pPr>
              <w:pStyle w:val="TableParagraph"/>
              <w:spacing w:before="7"/>
              <w:rPr>
                <w:sz w:val="17"/>
              </w:rPr>
            </w:pPr>
          </w:p>
          <w:p>
            <w:pPr>
              <w:pStyle w:val="TableParagraph"/>
              <w:ind w:left="247"/>
              <w:rPr>
                <w:b/>
                <w:sz w:val="22"/>
              </w:rPr>
            </w:pPr>
            <w:r>
              <w:rPr>
                <w:b/>
                <w:spacing w:val="-4"/>
                <w:sz w:val="22"/>
              </w:rPr>
              <w:t>单位代码</w:t>
            </w:r>
          </w:p>
        </w:tc>
        <w:tc>
          <w:tcPr>
            <w:tcW w:w="2265" w:type="dxa"/>
            <w:vMerge w:val="restart"/>
            <w:shd w:val="clear" w:color="auto" w:fill="EEF1F7"/>
          </w:tcPr>
          <w:p>
            <w:pPr>
              <w:pStyle w:val="TableParagraph"/>
              <w:spacing w:before="7"/>
              <w:rPr>
                <w:sz w:val="17"/>
              </w:rPr>
            </w:pPr>
          </w:p>
          <w:p>
            <w:pPr>
              <w:pStyle w:val="TableParagraph"/>
              <w:ind w:left="248"/>
              <w:rPr>
                <w:b/>
                <w:sz w:val="22"/>
              </w:rPr>
            </w:pPr>
            <w:r>
              <w:rPr>
                <w:b/>
                <w:spacing w:val="-2"/>
                <w:sz w:val="22"/>
              </w:rPr>
              <w:t>单位名称（科目</w:t>
            </w:r>
            <w:r>
              <w:rPr>
                <w:b/>
                <w:spacing w:val="-10"/>
                <w:sz w:val="22"/>
              </w:rPr>
              <w:t>）</w:t>
            </w:r>
          </w:p>
        </w:tc>
        <w:tc>
          <w:tcPr>
            <w:tcW w:w="1522" w:type="dxa"/>
            <w:vMerge/>
            <w:tcBorders>
              <w:top w:val="nil"/>
            </w:tcBorders>
            <w:shd w:val="clear" w:color="auto" w:fill="EEF1F7"/>
          </w:tcPr>
          <w:p>
            <w:pPr>
              <w:rPr>
                <w:sz w:val="2"/>
                <w:szCs w:val="2"/>
              </w:rPr>
            </w:pPr>
          </w:p>
        </w:tc>
        <w:tc>
          <w:tcPr>
            <w:tcW w:w="1383" w:type="dxa"/>
            <w:vMerge/>
            <w:tcBorders>
              <w:top w:val="nil"/>
            </w:tcBorders>
            <w:shd w:val="clear" w:color="auto" w:fill="EEF1F7"/>
          </w:tcPr>
          <w:p>
            <w:pPr>
              <w:rPr>
                <w:sz w:val="2"/>
                <w:szCs w:val="2"/>
              </w:rPr>
            </w:pPr>
          </w:p>
        </w:tc>
        <w:tc>
          <w:tcPr>
            <w:tcW w:w="2201" w:type="dxa"/>
            <w:vMerge/>
            <w:tcBorders>
              <w:top w:val="nil"/>
            </w:tcBorders>
            <w:shd w:val="clear" w:color="auto" w:fill="EEF1F7"/>
          </w:tcPr>
          <w:p>
            <w:pPr>
              <w:rPr>
                <w:sz w:val="2"/>
                <w:szCs w:val="2"/>
              </w:rPr>
            </w:pPr>
          </w:p>
        </w:tc>
      </w:tr>
      <w:tr>
        <w:trPr>
          <w:trHeight w:val="360" w:hRule="atLeast"/>
        </w:trPr>
        <w:tc>
          <w:tcPr>
            <w:tcW w:w="684" w:type="dxa"/>
            <w:shd w:val="clear" w:color="auto" w:fill="EEF1F7"/>
          </w:tcPr>
          <w:p>
            <w:pPr>
              <w:pStyle w:val="TableParagraph"/>
              <w:spacing w:before="40"/>
              <w:ind w:right="221"/>
              <w:jc w:val="right"/>
              <w:rPr>
                <w:b/>
                <w:sz w:val="22"/>
              </w:rPr>
            </w:pPr>
            <w:r>
              <w:rPr>
                <w:b/>
                <w:w w:val="100"/>
                <w:sz w:val="22"/>
              </w:rPr>
              <w:t>类</w:t>
            </w:r>
          </w:p>
        </w:tc>
        <w:tc>
          <w:tcPr>
            <w:tcW w:w="548" w:type="dxa"/>
            <w:shd w:val="clear" w:color="auto" w:fill="EEF1F7"/>
          </w:tcPr>
          <w:p>
            <w:pPr>
              <w:pStyle w:val="TableParagraph"/>
              <w:spacing w:before="40"/>
              <w:ind w:right="152"/>
              <w:jc w:val="right"/>
              <w:rPr>
                <w:b/>
                <w:sz w:val="22"/>
              </w:rPr>
            </w:pPr>
            <w:r>
              <w:rPr>
                <w:b/>
                <w:w w:val="100"/>
                <w:sz w:val="22"/>
              </w:rPr>
              <w:t>款</w:t>
            </w:r>
          </w:p>
        </w:tc>
        <w:tc>
          <w:tcPr>
            <w:tcW w:w="548" w:type="dxa"/>
            <w:shd w:val="clear" w:color="auto" w:fill="EEF1F7"/>
          </w:tcPr>
          <w:p>
            <w:pPr>
              <w:pStyle w:val="TableParagraph"/>
              <w:spacing w:before="40"/>
              <w:ind w:left="6"/>
              <w:jc w:val="center"/>
              <w:rPr>
                <w:b/>
                <w:sz w:val="22"/>
              </w:rPr>
            </w:pPr>
            <w:r>
              <w:rPr>
                <w:b/>
                <w:w w:val="100"/>
                <w:sz w:val="22"/>
              </w:rPr>
              <w:t>项</w:t>
            </w:r>
          </w:p>
        </w:tc>
        <w:tc>
          <w:tcPr>
            <w:tcW w:w="1379" w:type="dxa"/>
            <w:vMerge/>
            <w:tcBorders>
              <w:top w:val="nil"/>
            </w:tcBorders>
            <w:shd w:val="clear" w:color="auto" w:fill="EEF1F7"/>
          </w:tcPr>
          <w:p>
            <w:pPr>
              <w:rPr>
                <w:sz w:val="2"/>
                <w:szCs w:val="2"/>
              </w:rPr>
            </w:pPr>
          </w:p>
        </w:tc>
        <w:tc>
          <w:tcPr>
            <w:tcW w:w="2265" w:type="dxa"/>
            <w:vMerge/>
            <w:tcBorders>
              <w:top w:val="nil"/>
            </w:tcBorders>
            <w:shd w:val="clear" w:color="auto" w:fill="EEF1F7"/>
          </w:tcPr>
          <w:p>
            <w:pPr>
              <w:rPr>
                <w:sz w:val="2"/>
                <w:szCs w:val="2"/>
              </w:rPr>
            </w:pPr>
          </w:p>
        </w:tc>
        <w:tc>
          <w:tcPr>
            <w:tcW w:w="1522" w:type="dxa"/>
            <w:vMerge/>
            <w:tcBorders>
              <w:top w:val="nil"/>
            </w:tcBorders>
            <w:shd w:val="clear" w:color="auto" w:fill="EEF1F7"/>
          </w:tcPr>
          <w:p>
            <w:pPr>
              <w:rPr>
                <w:sz w:val="2"/>
                <w:szCs w:val="2"/>
              </w:rPr>
            </w:pPr>
          </w:p>
        </w:tc>
        <w:tc>
          <w:tcPr>
            <w:tcW w:w="1383" w:type="dxa"/>
            <w:vMerge/>
            <w:tcBorders>
              <w:top w:val="nil"/>
            </w:tcBorders>
            <w:shd w:val="clear" w:color="auto" w:fill="EEF1F7"/>
          </w:tcPr>
          <w:p>
            <w:pPr>
              <w:rPr>
                <w:sz w:val="2"/>
                <w:szCs w:val="2"/>
              </w:rPr>
            </w:pPr>
          </w:p>
        </w:tc>
        <w:tc>
          <w:tcPr>
            <w:tcW w:w="2201" w:type="dxa"/>
            <w:vMerge/>
            <w:tcBorders>
              <w:top w:val="nil"/>
            </w:tcBorders>
            <w:shd w:val="clear" w:color="auto" w:fill="EEF1F7"/>
          </w:tcPr>
          <w:p>
            <w:pPr>
              <w:rPr>
                <w:sz w:val="2"/>
                <w:szCs w:val="2"/>
              </w:rPr>
            </w:pPr>
          </w:p>
        </w:tc>
      </w:tr>
      <w:tr>
        <w:trPr>
          <w:trHeight w:val="360" w:hRule="atLeast"/>
        </w:trPr>
        <w:tc>
          <w:tcPr>
            <w:tcW w:w="684" w:type="dxa"/>
          </w:tcPr>
          <w:p>
            <w:pPr>
              <w:pStyle w:val="TableParagraph"/>
              <w:rPr>
                <w:rFonts w:ascii="Times New Roman"/>
                <w:sz w:val="22"/>
              </w:rPr>
            </w:pPr>
          </w:p>
        </w:tc>
        <w:tc>
          <w:tcPr>
            <w:tcW w:w="548" w:type="dxa"/>
          </w:tcPr>
          <w:p>
            <w:pPr>
              <w:pStyle w:val="TableParagraph"/>
              <w:rPr>
                <w:rFonts w:ascii="Times New Roman"/>
                <w:sz w:val="22"/>
              </w:rPr>
            </w:pPr>
          </w:p>
        </w:tc>
        <w:tc>
          <w:tcPr>
            <w:tcW w:w="548" w:type="dxa"/>
          </w:tcPr>
          <w:p>
            <w:pPr>
              <w:pStyle w:val="TableParagraph"/>
              <w:rPr>
                <w:rFonts w:ascii="Times New Roman"/>
                <w:sz w:val="22"/>
              </w:rPr>
            </w:pPr>
          </w:p>
        </w:tc>
        <w:tc>
          <w:tcPr>
            <w:tcW w:w="1379" w:type="dxa"/>
          </w:tcPr>
          <w:p>
            <w:pPr>
              <w:pStyle w:val="TableParagraph"/>
              <w:rPr>
                <w:rFonts w:ascii="Times New Roman"/>
                <w:sz w:val="22"/>
              </w:rPr>
            </w:pPr>
          </w:p>
        </w:tc>
        <w:tc>
          <w:tcPr>
            <w:tcW w:w="2265" w:type="dxa"/>
          </w:tcPr>
          <w:p>
            <w:pPr>
              <w:pStyle w:val="TableParagraph"/>
              <w:tabs>
                <w:tab w:pos="1352" w:val="left" w:leader="none"/>
              </w:tabs>
              <w:spacing w:before="39"/>
              <w:ind w:left="690"/>
              <w:rPr>
                <w:b/>
                <w:sz w:val="22"/>
              </w:rPr>
            </w:pPr>
            <w:r>
              <w:rPr>
                <w:b/>
                <w:spacing w:val="-10"/>
                <w:sz w:val="22"/>
              </w:rPr>
              <w:t>合</w:t>
            </w:r>
            <w:r>
              <w:rPr>
                <w:b/>
                <w:sz w:val="22"/>
              </w:rPr>
              <w:tab/>
            </w:r>
            <w:r>
              <w:rPr>
                <w:b/>
                <w:spacing w:val="-10"/>
                <w:sz w:val="22"/>
              </w:rPr>
              <w:t>计</w:t>
            </w:r>
          </w:p>
        </w:tc>
        <w:tc>
          <w:tcPr>
            <w:tcW w:w="1522" w:type="dxa"/>
          </w:tcPr>
          <w:p>
            <w:pPr>
              <w:pStyle w:val="TableParagraph"/>
              <w:spacing w:before="39"/>
              <w:ind w:right="96"/>
              <w:jc w:val="right"/>
              <w:rPr>
                <w:b/>
                <w:sz w:val="22"/>
              </w:rPr>
            </w:pPr>
            <w:r>
              <w:rPr>
                <w:b/>
                <w:spacing w:val="-2"/>
                <w:sz w:val="22"/>
              </w:rPr>
              <w:t>14,020.48</w:t>
            </w:r>
          </w:p>
        </w:tc>
        <w:tc>
          <w:tcPr>
            <w:tcW w:w="1383" w:type="dxa"/>
          </w:tcPr>
          <w:p>
            <w:pPr>
              <w:pStyle w:val="TableParagraph"/>
              <w:spacing w:before="39"/>
              <w:ind w:right="94"/>
              <w:jc w:val="right"/>
              <w:rPr>
                <w:b/>
                <w:sz w:val="22"/>
              </w:rPr>
            </w:pPr>
            <w:r>
              <w:rPr>
                <w:b/>
                <w:spacing w:val="-2"/>
                <w:sz w:val="22"/>
              </w:rPr>
              <w:t>3,505.07</w:t>
            </w:r>
          </w:p>
        </w:tc>
        <w:tc>
          <w:tcPr>
            <w:tcW w:w="2201" w:type="dxa"/>
          </w:tcPr>
          <w:p>
            <w:pPr>
              <w:pStyle w:val="TableParagraph"/>
              <w:spacing w:before="39"/>
              <w:ind w:right="95"/>
              <w:jc w:val="right"/>
              <w:rPr>
                <w:b/>
                <w:sz w:val="22"/>
              </w:rPr>
            </w:pPr>
            <w:r>
              <w:rPr>
                <w:b/>
                <w:spacing w:val="-2"/>
                <w:sz w:val="22"/>
              </w:rPr>
              <w:t>10,515.41</w:t>
            </w:r>
          </w:p>
        </w:tc>
      </w:tr>
      <w:tr>
        <w:trPr>
          <w:trHeight w:val="360" w:hRule="atLeast"/>
        </w:trPr>
        <w:tc>
          <w:tcPr>
            <w:tcW w:w="684" w:type="dxa"/>
          </w:tcPr>
          <w:p>
            <w:pPr>
              <w:pStyle w:val="TableParagraph"/>
              <w:rPr>
                <w:rFonts w:ascii="Times New Roman"/>
                <w:sz w:val="22"/>
              </w:rPr>
            </w:pPr>
          </w:p>
        </w:tc>
        <w:tc>
          <w:tcPr>
            <w:tcW w:w="548" w:type="dxa"/>
          </w:tcPr>
          <w:p>
            <w:pPr>
              <w:pStyle w:val="TableParagraph"/>
              <w:rPr>
                <w:rFonts w:ascii="Times New Roman"/>
                <w:sz w:val="22"/>
              </w:rPr>
            </w:pPr>
          </w:p>
        </w:tc>
        <w:tc>
          <w:tcPr>
            <w:tcW w:w="548" w:type="dxa"/>
          </w:tcPr>
          <w:p>
            <w:pPr>
              <w:pStyle w:val="TableParagraph"/>
              <w:rPr>
                <w:rFonts w:ascii="Times New Roman"/>
                <w:sz w:val="22"/>
              </w:rPr>
            </w:pPr>
          </w:p>
        </w:tc>
        <w:tc>
          <w:tcPr>
            <w:tcW w:w="1379" w:type="dxa"/>
          </w:tcPr>
          <w:p>
            <w:pPr>
              <w:pStyle w:val="TableParagraph"/>
              <w:rPr>
                <w:rFonts w:ascii="Times New Roman"/>
                <w:sz w:val="22"/>
              </w:rPr>
            </w:pPr>
          </w:p>
        </w:tc>
        <w:tc>
          <w:tcPr>
            <w:tcW w:w="2265" w:type="dxa"/>
          </w:tcPr>
          <w:p>
            <w:pPr>
              <w:pStyle w:val="TableParagraph"/>
              <w:rPr>
                <w:rFonts w:ascii="Times New Roman"/>
                <w:sz w:val="22"/>
              </w:rPr>
            </w:pPr>
          </w:p>
        </w:tc>
        <w:tc>
          <w:tcPr>
            <w:tcW w:w="1522" w:type="dxa"/>
          </w:tcPr>
          <w:p>
            <w:pPr>
              <w:pStyle w:val="TableParagraph"/>
              <w:spacing w:before="39"/>
              <w:ind w:right="94"/>
              <w:jc w:val="right"/>
              <w:rPr>
                <w:sz w:val="22"/>
              </w:rPr>
            </w:pPr>
            <w:r>
              <w:rPr>
                <w:spacing w:val="-2"/>
                <w:sz w:val="22"/>
              </w:rPr>
              <w:t>14,020.48</w:t>
            </w:r>
          </w:p>
        </w:tc>
        <w:tc>
          <w:tcPr>
            <w:tcW w:w="1383" w:type="dxa"/>
          </w:tcPr>
          <w:p>
            <w:pPr>
              <w:pStyle w:val="TableParagraph"/>
              <w:spacing w:before="39"/>
              <w:ind w:right="94"/>
              <w:jc w:val="right"/>
              <w:rPr>
                <w:sz w:val="22"/>
              </w:rPr>
            </w:pPr>
            <w:r>
              <w:rPr>
                <w:spacing w:val="-2"/>
                <w:sz w:val="22"/>
              </w:rPr>
              <w:t>3,505.07</w:t>
            </w:r>
          </w:p>
        </w:tc>
        <w:tc>
          <w:tcPr>
            <w:tcW w:w="2201" w:type="dxa"/>
          </w:tcPr>
          <w:p>
            <w:pPr>
              <w:pStyle w:val="TableParagraph"/>
              <w:spacing w:before="39"/>
              <w:ind w:right="95"/>
              <w:jc w:val="right"/>
              <w:rPr>
                <w:sz w:val="22"/>
              </w:rPr>
            </w:pPr>
            <w:r>
              <w:rPr>
                <w:spacing w:val="-2"/>
                <w:sz w:val="22"/>
              </w:rPr>
              <w:t>10,515.41</w:t>
            </w:r>
          </w:p>
        </w:tc>
      </w:tr>
      <w:tr>
        <w:trPr>
          <w:trHeight w:val="623" w:hRule="atLeast"/>
        </w:trPr>
        <w:tc>
          <w:tcPr>
            <w:tcW w:w="684" w:type="dxa"/>
          </w:tcPr>
          <w:p>
            <w:pPr>
              <w:pStyle w:val="TableParagraph"/>
              <w:rPr>
                <w:rFonts w:ascii="Times New Roman"/>
                <w:sz w:val="22"/>
              </w:rPr>
            </w:pPr>
          </w:p>
        </w:tc>
        <w:tc>
          <w:tcPr>
            <w:tcW w:w="548" w:type="dxa"/>
          </w:tcPr>
          <w:p>
            <w:pPr>
              <w:pStyle w:val="TableParagraph"/>
              <w:rPr>
                <w:rFonts w:ascii="Times New Roman"/>
                <w:sz w:val="22"/>
              </w:rPr>
            </w:pPr>
          </w:p>
        </w:tc>
        <w:tc>
          <w:tcPr>
            <w:tcW w:w="548" w:type="dxa"/>
          </w:tcPr>
          <w:p>
            <w:pPr>
              <w:pStyle w:val="TableParagraph"/>
              <w:rPr>
                <w:rFonts w:ascii="Times New Roman"/>
                <w:sz w:val="22"/>
              </w:rPr>
            </w:pPr>
          </w:p>
        </w:tc>
        <w:tc>
          <w:tcPr>
            <w:tcW w:w="1379" w:type="dxa"/>
          </w:tcPr>
          <w:p>
            <w:pPr>
              <w:pStyle w:val="TableParagraph"/>
              <w:rPr>
                <w:rFonts w:ascii="Times New Roman"/>
                <w:sz w:val="22"/>
              </w:rPr>
            </w:pPr>
          </w:p>
        </w:tc>
        <w:tc>
          <w:tcPr>
            <w:tcW w:w="2265" w:type="dxa"/>
          </w:tcPr>
          <w:p>
            <w:pPr>
              <w:pStyle w:val="TableParagraph"/>
              <w:spacing w:before="17"/>
              <w:ind w:left="106"/>
              <w:rPr>
                <w:sz w:val="22"/>
              </w:rPr>
            </w:pPr>
            <w:r>
              <w:rPr>
                <w:spacing w:val="-3"/>
                <w:sz w:val="22"/>
              </w:rPr>
              <w:t>中共四川省委省直机</w:t>
            </w:r>
          </w:p>
          <w:p>
            <w:pPr>
              <w:pStyle w:val="TableParagraph"/>
              <w:spacing w:line="275" w:lineRule="exact" w:before="30"/>
              <w:ind w:left="106"/>
              <w:rPr>
                <w:sz w:val="22"/>
              </w:rPr>
            </w:pPr>
            <w:r>
              <w:rPr>
                <w:spacing w:val="-5"/>
                <w:sz w:val="22"/>
              </w:rPr>
              <w:t>关党校</w:t>
            </w:r>
          </w:p>
        </w:tc>
        <w:tc>
          <w:tcPr>
            <w:tcW w:w="1522" w:type="dxa"/>
          </w:tcPr>
          <w:p>
            <w:pPr>
              <w:pStyle w:val="TableParagraph"/>
              <w:spacing w:before="173"/>
              <w:ind w:right="94"/>
              <w:jc w:val="right"/>
              <w:rPr>
                <w:sz w:val="22"/>
              </w:rPr>
            </w:pPr>
            <w:r>
              <w:rPr>
                <w:spacing w:val="-2"/>
                <w:sz w:val="22"/>
              </w:rPr>
              <w:t>14,020.48</w:t>
            </w:r>
          </w:p>
        </w:tc>
        <w:tc>
          <w:tcPr>
            <w:tcW w:w="1383" w:type="dxa"/>
          </w:tcPr>
          <w:p>
            <w:pPr>
              <w:pStyle w:val="TableParagraph"/>
              <w:spacing w:before="173"/>
              <w:ind w:right="94"/>
              <w:jc w:val="right"/>
              <w:rPr>
                <w:sz w:val="22"/>
              </w:rPr>
            </w:pPr>
            <w:r>
              <w:rPr>
                <w:spacing w:val="-2"/>
                <w:sz w:val="22"/>
              </w:rPr>
              <w:t>3,505.07</w:t>
            </w:r>
          </w:p>
        </w:tc>
        <w:tc>
          <w:tcPr>
            <w:tcW w:w="2201" w:type="dxa"/>
          </w:tcPr>
          <w:p>
            <w:pPr>
              <w:pStyle w:val="TableParagraph"/>
              <w:spacing w:before="173"/>
              <w:ind w:right="95"/>
              <w:jc w:val="right"/>
              <w:rPr>
                <w:sz w:val="22"/>
              </w:rPr>
            </w:pPr>
            <w:r>
              <w:rPr>
                <w:spacing w:val="-2"/>
                <w:sz w:val="22"/>
              </w:rPr>
              <w:t>10,515.41</w:t>
            </w:r>
          </w:p>
        </w:tc>
      </w:tr>
      <w:tr>
        <w:trPr>
          <w:trHeight w:val="360" w:hRule="atLeast"/>
        </w:trPr>
        <w:tc>
          <w:tcPr>
            <w:tcW w:w="684" w:type="dxa"/>
          </w:tcPr>
          <w:p>
            <w:pPr>
              <w:pStyle w:val="TableParagraph"/>
              <w:spacing w:before="41"/>
              <w:ind w:right="233"/>
              <w:jc w:val="right"/>
              <w:rPr>
                <w:sz w:val="22"/>
              </w:rPr>
            </w:pPr>
            <w:r>
              <w:rPr>
                <w:spacing w:val="-5"/>
                <w:sz w:val="22"/>
              </w:rPr>
              <w:t>205</w:t>
            </w:r>
          </w:p>
        </w:tc>
        <w:tc>
          <w:tcPr>
            <w:tcW w:w="548" w:type="dxa"/>
          </w:tcPr>
          <w:p>
            <w:pPr>
              <w:pStyle w:val="TableParagraph"/>
              <w:spacing w:before="41"/>
              <w:ind w:right="207"/>
              <w:jc w:val="right"/>
              <w:rPr>
                <w:sz w:val="22"/>
              </w:rPr>
            </w:pPr>
            <w:r>
              <w:rPr>
                <w:spacing w:val="-5"/>
                <w:sz w:val="22"/>
              </w:rPr>
              <w:t>08</w:t>
            </w:r>
          </w:p>
        </w:tc>
        <w:tc>
          <w:tcPr>
            <w:tcW w:w="548" w:type="dxa"/>
          </w:tcPr>
          <w:p>
            <w:pPr>
              <w:pStyle w:val="TableParagraph"/>
              <w:spacing w:before="41"/>
              <w:ind w:left="93" w:right="194"/>
              <w:jc w:val="center"/>
              <w:rPr>
                <w:sz w:val="22"/>
              </w:rPr>
            </w:pPr>
            <w:r>
              <w:rPr>
                <w:spacing w:val="-5"/>
                <w:sz w:val="22"/>
              </w:rPr>
              <w:t>02</w:t>
            </w:r>
          </w:p>
        </w:tc>
        <w:tc>
          <w:tcPr>
            <w:tcW w:w="1379" w:type="dxa"/>
          </w:tcPr>
          <w:p>
            <w:pPr>
              <w:pStyle w:val="TableParagraph"/>
              <w:spacing w:before="41"/>
              <w:ind w:left="108"/>
              <w:rPr>
                <w:sz w:val="22"/>
              </w:rPr>
            </w:pPr>
            <w:r>
              <w:rPr>
                <w:spacing w:val="-2"/>
                <w:sz w:val="22"/>
              </w:rPr>
              <w:t>618001</w:t>
            </w:r>
          </w:p>
        </w:tc>
        <w:tc>
          <w:tcPr>
            <w:tcW w:w="2265" w:type="dxa"/>
          </w:tcPr>
          <w:p>
            <w:pPr>
              <w:pStyle w:val="TableParagraph"/>
              <w:spacing w:before="41"/>
              <w:ind w:left="106"/>
              <w:rPr>
                <w:sz w:val="22"/>
              </w:rPr>
            </w:pPr>
            <w:r>
              <w:rPr>
                <w:spacing w:val="-4"/>
                <w:sz w:val="22"/>
              </w:rPr>
              <w:t>干部教育</w:t>
            </w:r>
          </w:p>
        </w:tc>
        <w:tc>
          <w:tcPr>
            <w:tcW w:w="1522" w:type="dxa"/>
          </w:tcPr>
          <w:p>
            <w:pPr>
              <w:pStyle w:val="TableParagraph"/>
              <w:spacing w:before="41"/>
              <w:ind w:right="94"/>
              <w:jc w:val="right"/>
              <w:rPr>
                <w:sz w:val="22"/>
              </w:rPr>
            </w:pPr>
            <w:r>
              <w:rPr>
                <w:spacing w:val="-2"/>
                <w:sz w:val="22"/>
              </w:rPr>
              <w:t>11,595.75</w:t>
            </w:r>
          </w:p>
        </w:tc>
        <w:tc>
          <w:tcPr>
            <w:tcW w:w="1383" w:type="dxa"/>
          </w:tcPr>
          <w:p>
            <w:pPr>
              <w:pStyle w:val="TableParagraph"/>
              <w:spacing w:before="41"/>
              <w:ind w:right="94"/>
              <w:jc w:val="right"/>
              <w:rPr>
                <w:sz w:val="22"/>
              </w:rPr>
            </w:pPr>
            <w:r>
              <w:rPr>
                <w:spacing w:val="-2"/>
                <w:sz w:val="22"/>
              </w:rPr>
              <w:t>2,618.59</w:t>
            </w:r>
          </w:p>
        </w:tc>
        <w:tc>
          <w:tcPr>
            <w:tcW w:w="2201" w:type="dxa"/>
          </w:tcPr>
          <w:p>
            <w:pPr>
              <w:pStyle w:val="TableParagraph"/>
              <w:spacing w:before="41"/>
              <w:ind w:right="95"/>
              <w:jc w:val="right"/>
              <w:rPr>
                <w:sz w:val="22"/>
              </w:rPr>
            </w:pPr>
            <w:r>
              <w:rPr>
                <w:spacing w:val="-2"/>
                <w:sz w:val="22"/>
              </w:rPr>
              <w:t>8,977.16</w:t>
            </w:r>
          </w:p>
        </w:tc>
      </w:tr>
      <w:tr>
        <w:trPr>
          <w:trHeight w:val="360" w:hRule="atLeast"/>
        </w:trPr>
        <w:tc>
          <w:tcPr>
            <w:tcW w:w="684" w:type="dxa"/>
          </w:tcPr>
          <w:p>
            <w:pPr>
              <w:pStyle w:val="TableParagraph"/>
              <w:spacing w:before="40"/>
              <w:ind w:right="233"/>
              <w:jc w:val="right"/>
              <w:rPr>
                <w:sz w:val="22"/>
              </w:rPr>
            </w:pPr>
            <w:r>
              <w:rPr>
                <w:spacing w:val="-5"/>
                <w:sz w:val="22"/>
              </w:rPr>
              <w:t>205</w:t>
            </w:r>
          </w:p>
        </w:tc>
        <w:tc>
          <w:tcPr>
            <w:tcW w:w="548" w:type="dxa"/>
          </w:tcPr>
          <w:p>
            <w:pPr>
              <w:pStyle w:val="TableParagraph"/>
              <w:spacing w:before="40"/>
              <w:ind w:right="207"/>
              <w:jc w:val="right"/>
              <w:rPr>
                <w:sz w:val="22"/>
              </w:rPr>
            </w:pPr>
            <w:r>
              <w:rPr>
                <w:spacing w:val="-5"/>
                <w:sz w:val="22"/>
              </w:rPr>
              <w:t>08</w:t>
            </w:r>
          </w:p>
        </w:tc>
        <w:tc>
          <w:tcPr>
            <w:tcW w:w="548" w:type="dxa"/>
          </w:tcPr>
          <w:p>
            <w:pPr>
              <w:pStyle w:val="TableParagraph"/>
              <w:spacing w:before="40"/>
              <w:ind w:left="93" w:right="194"/>
              <w:jc w:val="center"/>
              <w:rPr>
                <w:sz w:val="22"/>
              </w:rPr>
            </w:pPr>
            <w:r>
              <w:rPr>
                <w:spacing w:val="-5"/>
                <w:sz w:val="22"/>
              </w:rPr>
              <w:t>03</w:t>
            </w:r>
          </w:p>
        </w:tc>
        <w:tc>
          <w:tcPr>
            <w:tcW w:w="1379" w:type="dxa"/>
          </w:tcPr>
          <w:p>
            <w:pPr>
              <w:pStyle w:val="TableParagraph"/>
              <w:spacing w:before="40"/>
              <w:ind w:left="108"/>
              <w:rPr>
                <w:sz w:val="22"/>
              </w:rPr>
            </w:pPr>
            <w:r>
              <w:rPr>
                <w:spacing w:val="-2"/>
                <w:sz w:val="22"/>
              </w:rPr>
              <w:t>618001</w:t>
            </w:r>
          </w:p>
        </w:tc>
        <w:tc>
          <w:tcPr>
            <w:tcW w:w="2265" w:type="dxa"/>
          </w:tcPr>
          <w:p>
            <w:pPr>
              <w:pStyle w:val="TableParagraph"/>
              <w:spacing w:before="40"/>
              <w:ind w:left="106"/>
              <w:rPr>
                <w:sz w:val="22"/>
              </w:rPr>
            </w:pPr>
            <w:r>
              <w:rPr>
                <w:spacing w:val="-4"/>
                <w:sz w:val="22"/>
              </w:rPr>
              <w:t>培训支出</w:t>
            </w:r>
          </w:p>
        </w:tc>
        <w:tc>
          <w:tcPr>
            <w:tcW w:w="1522" w:type="dxa"/>
          </w:tcPr>
          <w:p>
            <w:pPr>
              <w:pStyle w:val="TableParagraph"/>
              <w:spacing w:before="40"/>
              <w:ind w:right="94"/>
              <w:jc w:val="right"/>
              <w:rPr>
                <w:sz w:val="22"/>
              </w:rPr>
            </w:pPr>
            <w:r>
              <w:rPr>
                <w:spacing w:val="-2"/>
                <w:sz w:val="22"/>
              </w:rPr>
              <w:t>1,547.25</w:t>
            </w:r>
          </w:p>
        </w:tc>
        <w:tc>
          <w:tcPr>
            <w:tcW w:w="1383" w:type="dxa"/>
          </w:tcPr>
          <w:p>
            <w:pPr>
              <w:pStyle w:val="TableParagraph"/>
              <w:spacing w:before="40"/>
              <w:ind w:right="94"/>
              <w:jc w:val="right"/>
              <w:rPr>
                <w:sz w:val="22"/>
              </w:rPr>
            </w:pPr>
            <w:r>
              <w:rPr>
                <w:spacing w:val="-2"/>
                <w:sz w:val="22"/>
              </w:rPr>
              <w:t>24.00</w:t>
            </w:r>
          </w:p>
        </w:tc>
        <w:tc>
          <w:tcPr>
            <w:tcW w:w="2201" w:type="dxa"/>
          </w:tcPr>
          <w:p>
            <w:pPr>
              <w:pStyle w:val="TableParagraph"/>
              <w:spacing w:before="40"/>
              <w:ind w:right="95"/>
              <w:jc w:val="right"/>
              <w:rPr>
                <w:sz w:val="22"/>
              </w:rPr>
            </w:pPr>
            <w:r>
              <w:rPr>
                <w:spacing w:val="-2"/>
                <w:sz w:val="22"/>
              </w:rPr>
              <w:t>1,523.25</w:t>
            </w:r>
          </w:p>
        </w:tc>
      </w:tr>
      <w:tr>
        <w:trPr>
          <w:trHeight w:val="360" w:hRule="atLeast"/>
        </w:trPr>
        <w:tc>
          <w:tcPr>
            <w:tcW w:w="684" w:type="dxa"/>
          </w:tcPr>
          <w:p>
            <w:pPr>
              <w:pStyle w:val="TableParagraph"/>
              <w:spacing w:before="40"/>
              <w:ind w:right="233"/>
              <w:jc w:val="right"/>
              <w:rPr>
                <w:sz w:val="22"/>
              </w:rPr>
            </w:pPr>
            <w:r>
              <w:rPr>
                <w:spacing w:val="-5"/>
                <w:sz w:val="22"/>
              </w:rPr>
              <w:t>206</w:t>
            </w:r>
          </w:p>
        </w:tc>
        <w:tc>
          <w:tcPr>
            <w:tcW w:w="548" w:type="dxa"/>
          </w:tcPr>
          <w:p>
            <w:pPr>
              <w:pStyle w:val="TableParagraph"/>
              <w:spacing w:before="40"/>
              <w:ind w:right="207"/>
              <w:jc w:val="right"/>
              <w:rPr>
                <w:sz w:val="22"/>
              </w:rPr>
            </w:pPr>
            <w:r>
              <w:rPr>
                <w:spacing w:val="-5"/>
                <w:sz w:val="22"/>
              </w:rPr>
              <w:t>99</w:t>
            </w:r>
          </w:p>
        </w:tc>
        <w:tc>
          <w:tcPr>
            <w:tcW w:w="548" w:type="dxa"/>
          </w:tcPr>
          <w:p>
            <w:pPr>
              <w:pStyle w:val="TableParagraph"/>
              <w:spacing w:before="40"/>
              <w:ind w:left="93" w:right="194"/>
              <w:jc w:val="center"/>
              <w:rPr>
                <w:sz w:val="22"/>
              </w:rPr>
            </w:pPr>
            <w:r>
              <w:rPr>
                <w:spacing w:val="-5"/>
                <w:sz w:val="22"/>
              </w:rPr>
              <w:t>99</w:t>
            </w:r>
          </w:p>
        </w:tc>
        <w:tc>
          <w:tcPr>
            <w:tcW w:w="1379" w:type="dxa"/>
          </w:tcPr>
          <w:p>
            <w:pPr>
              <w:pStyle w:val="TableParagraph"/>
              <w:spacing w:before="40"/>
              <w:ind w:left="108"/>
              <w:rPr>
                <w:sz w:val="22"/>
              </w:rPr>
            </w:pPr>
            <w:r>
              <w:rPr>
                <w:spacing w:val="-2"/>
                <w:sz w:val="22"/>
              </w:rPr>
              <w:t>618001</w:t>
            </w:r>
          </w:p>
        </w:tc>
        <w:tc>
          <w:tcPr>
            <w:tcW w:w="2265" w:type="dxa"/>
          </w:tcPr>
          <w:p>
            <w:pPr>
              <w:pStyle w:val="TableParagraph"/>
              <w:spacing w:before="40"/>
              <w:ind w:left="106"/>
              <w:rPr>
                <w:sz w:val="22"/>
              </w:rPr>
            </w:pPr>
            <w:r>
              <w:rPr>
                <w:spacing w:val="-4"/>
                <w:sz w:val="22"/>
              </w:rPr>
              <w:t>其他科学技术支出</w:t>
            </w:r>
          </w:p>
        </w:tc>
        <w:tc>
          <w:tcPr>
            <w:tcW w:w="1522" w:type="dxa"/>
          </w:tcPr>
          <w:p>
            <w:pPr>
              <w:pStyle w:val="TableParagraph"/>
              <w:spacing w:before="40"/>
              <w:ind w:right="94"/>
              <w:jc w:val="right"/>
              <w:rPr>
                <w:sz w:val="22"/>
              </w:rPr>
            </w:pPr>
            <w:r>
              <w:rPr>
                <w:spacing w:val="-2"/>
                <w:sz w:val="22"/>
              </w:rPr>
              <w:t>15.00</w:t>
            </w:r>
          </w:p>
        </w:tc>
        <w:tc>
          <w:tcPr>
            <w:tcW w:w="1383" w:type="dxa"/>
          </w:tcPr>
          <w:p>
            <w:pPr>
              <w:pStyle w:val="TableParagraph"/>
              <w:rPr>
                <w:rFonts w:ascii="Times New Roman"/>
                <w:sz w:val="22"/>
              </w:rPr>
            </w:pPr>
          </w:p>
        </w:tc>
        <w:tc>
          <w:tcPr>
            <w:tcW w:w="2201" w:type="dxa"/>
          </w:tcPr>
          <w:p>
            <w:pPr>
              <w:pStyle w:val="TableParagraph"/>
              <w:spacing w:before="40"/>
              <w:ind w:right="95"/>
              <w:jc w:val="right"/>
              <w:rPr>
                <w:sz w:val="22"/>
              </w:rPr>
            </w:pPr>
            <w:r>
              <w:rPr>
                <w:spacing w:val="-2"/>
                <w:sz w:val="22"/>
              </w:rPr>
              <w:t>15.00</w:t>
            </w:r>
          </w:p>
        </w:tc>
      </w:tr>
      <w:tr>
        <w:trPr>
          <w:trHeight w:val="623" w:hRule="atLeast"/>
        </w:trPr>
        <w:tc>
          <w:tcPr>
            <w:tcW w:w="684" w:type="dxa"/>
          </w:tcPr>
          <w:p>
            <w:pPr>
              <w:pStyle w:val="TableParagraph"/>
              <w:spacing w:before="171"/>
              <w:ind w:right="233"/>
              <w:jc w:val="right"/>
              <w:rPr>
                <w:sz w:val="22"/>
              </w:rPr>
            </w:pPr>
            <w:r>
              <w:rPr>
                <w:spacing w:val="-5"/>
                <w:sz w:val="22"/>
              </w:rPr>
              <w:t>208</w:t>
            </w:r>
          </w:p>
        </w:tc>
        <w:tc>
          <w:tcPr>
            <w:tcW w:w="548" w:type="dxa"/>
          </w:tcPr>
          <w:p>
            <w:pPr>
              <w:pStyle w:val="TableParagraph"/>
              <w:spacing w:before="171"/>
              <w:ind w:right="207"/>
              <w:jc w:val="right"/>
              <w:rPr>
                <w:sz w:val="22"/>
              </w:rPr>
            </w:pPr>
            <w:r>
              <w:rPr>
                <w:spacing w:val="-5"/>
                <w:sz w:val="22"/>
              </w:rPr>
              <w:t>05</w:t>
            </w:r>
          </w:p>
        </w:tc>
        <w:tc>
          <w:tcPr>
            <w:tcW w:w="548" w:type="dxa"/>
          </w:tcPr>
          <w:p>
            <w:pPr>
              <w:pStyle w:val="TableParagraph"/>
              <w:spacing w:before="171"/>
              <w:ind w:left="93" w:right="194"/>
              <w:jc w:val="center"/>
              <w:rPr>
                <w:sz w:val="22"/>
              </w:rPr>
            </w:pPr>
            <w:r>
              <w:rPr>
                <w:spacing w:val="-5"/>
                <w:sz w:val="22"/>
              </w:rPr>
              <w:t>05</w:t>
            </w:r>
          </w:p>
        </w:tc>
        <w:tc>
          <w:tcPr>
            <w:tcW w:w="1379" w:type="dxa"/>
          </w:tcPr>
          <w:p>
            <w:pPr>
              <w:pStyle w:val="TableParagraph"/>
              <w:spacing w:before="171"/>
              <w:ind w:left="108"/>
              <w:rPr>
                <w:sz w:val="22"/>
              </w:rPr>
            </w:pPr>
            <w:r>
              <w:rPr>
                <w:spacing w:val="-2"/>
                <w:sz w:val="22"/>
              </w:rPr>
              <w:t>618001</w:t>
            </w:r>
          </w:p>
        </w:tc>
        <w:tc>
          <w:tcPr>
            <w:tcW w:w="2265" w:type="dxa"/>
          </w:tcPr>
          <w:p>
            <w:pPr>
              <w:pStyle w:val="TableParagraph"/>
              <w:spacing w:before="15"/>
              <w:ind w:left="106"/>
              <w:rPr>
                <w:sz w:val="22"/>
              </w:rPr>
            </w:pPr>
            <w:r>
              <w:rPr>
                <w:spacing w:val="-3"/>
                <w:sz w:val="22"/>
              </w:rPr>
              <w:t>机关事业单位基本养</w:t>
            </w:r>
          </w:p>
          <w:p>
            <w:pPr>
              <w:pStyle w:val="TableParagraph"/>
              <w:spacing w:line="276" w:lineRule="exact" w:before="30"/>
              <w:ind w:left="106"/>
              <w:rPr>
                <w:sz w:val="22"/>
              </w:rPr>
            </w:pPr>
            <w:r>
              <w:rPr>
                <w:spacing w:val="-4"/>
                <w:sz w:val="22"/>
              </w:rPr>
              <w:t>老保险缴费支出</w:t>
            </w:r>
          </w:p>
        </w:tc>
        <w:tc>
          <w:tcPr>
            <w:tcW w:w="1522" w:type="dxa"/>
          </w:tcPr>
          <w:p>
            <w:pPr>
              <w:pStyle w:val="TableParagraph"/>
              <w:spacing w:before="171"/>
              <w:ind w:right="94"/>
              <w:jc w:val="right"/>
              <w:rPr>
                <w:sz w:val="22"/>
              </w:rPr>
            </w:pPr>
            <w:r>
              <w:rPr>
                <w:spacing w:val="-2"/>
                <w:sz w:val="22"/>
              </w:rPr>
              <w:t>195.00</w:t>
            </w:r>
          </w:p>
        </w:tc>
        <w:tc>
          <w:tcPr>
            <w:tcW w:w="1383" w:type="dxa"/>
          </w:tcPr>
          <w:p>
            <w:pPr>
              <w:pStyle w:val="TableParagraph"/>
              <w:spacing w:before="171"/>
              <w:ind w:right="94"/>
              <w:jc w:val="right"/>
              <w:rPr>
                <w:sz w:val="22"/>
              </w:rPr>
            </w:pPr>
            <w:r>
              <w:rPr>
                <w:spacing w:val="-2"/>
                <w:sz w:val="22"/>
              </w:rPr>
              <w:t>195.00</w:t>
            </w:r>
          </w:p>
        </w:tc>
        <w:tc>
          <w:tcPr>
            <w:tcW w:w="2201" w:type="dxa"/>
          </w:tcPr>
          <w:p>
            <w:pPr>
              <w:pStyle w:val="TableParagraph"/>
              <w:rPr>
                <w:rFonts w:ascii="Times New Roman"/>
                <w:sz w:val="22"/>
              </w:rPr>
            </w:pPr>
          </w:p>
        </w:tc>
      </w:tr>
      <w:tr>
        <w:trPr>
          <w:trHeight w:val="624" w:hRule="atLeast"/>
        </w:trPr>
        <w:tc>
          <w:tcPr>
            <w:tcW w:w="684" w:type="dxa"/>
          </w:tcPr>
          <w:p>
            <w:pPr>
              <w:pStyle w:val="TableParagraph"/>
              <w:spacing w:before="171"/>
              <w:ind w:right="233"/>
              <w:jc w:val="right"/>
              <w:rPr>
                <w:sz w:val="22"/>
              </w:rPr>
            </w:pPr>
            <w:r>
              <w:rPr>
                <w:spacing w:val="-5"/>
                <w:sz w:val="22"/>
              </w:rPr>
              <w:t>208</w:t>
            </w:r>
          </w:p>
        </w:tc>
        <w:tc>
          <w:tcPr>
            <w:tcW w:w="548" w:type="dxa"/>
          </w:tcPr>
          <w:p>
            <w:pPr>
              <w:pStyle w:val="TableParagraph"/>
              <w:spacing w:before="171"/>
              <w:ind w:right="207"/>
              <w:jc w:val="right"/>
              <w:rPr>
                <w:sz w:val="22"/>
              </w:rPr>
            </w:pPr>
            <w:r>
              <w:rPr>
                <w:spacing w:val="-5"/>
                <w:sz w:val="22"/>
              </w:rPr>
              <w:t>05</w:t>
            </w:r>
          </w:p>
        </w:tc>
        <w:tc>
          <w:tcPr>
            <w:tcW w:w="548" w:type="dxa"/>
          </w:tcPr>
          <w:p>
            <w:pPr>
              <w:pStyle w:val="TableParagraph"/>
              <w:spacing w:before="171"/>
              <w:ind w:left="93" w:right="194"/>
              <w:jc w:val="center"/>
              <w:rPr>
                <w:sz w:val="22"/>
              </w:rPr>
            </w:pPr>
            <w:r>
              <w:rPr>
                <w:spacing w:val="-5"/>
                <w:sz w:val="22"/>
              </w:rPr>
              <w:t>06</w:t>
            </w:r>
          </w:p>
        </w:tc>
        <w:tc>
          <w:tcPr>
            <w:tcW w:w="1379" w:type="dxa"/>
          </w:tcPr>
          <w:p>
            <w:pPr>
              <w:pStyle w:val="TableParagraph"/>
              <w:spacing w:before="171"/>
              <w:ind w:left="108"/>
              <w:rPr>
                <w:sz w:val="22"/>
              </w:rPr>
            </w:pPr>
            <w:r>
              <w:rPr>
                <w:spacing w:val="-2"/>
                <w:sz w:val="22"/>
              </w:rPr>
              <w:t>618001</w:t>
            </w:r>
          </w:p>
        </w:tc>
        <w:tc>
          <w:tcPr>
            <w:tcW w:w="2265" w:type="dxa"/>
          </w:tcPr>
          <w:p>
            <w:pPr>
              <w:pStyle w:val="TableParagraph"/>
              <w:spacing w:before="15"/>
              <w:ind w:left="106"/>
              <w:rPr>
                <w:sz w:val="22"/>
              </w:rPr>
            </w:pPr>
            <w:r>
              <w:rPr>
                <w:spacing w:val="-3"/>
                <w:sz w:val="22"/>
              </w:rPr>
              <w:t>机关事业单位职业年</w:t>
            </w:r>
          </w:p>
          <w:p>
            <w:pPr>
              <w:pStyle w:val="TableParagraph"/>
              <w:spacing w:line="277" w:lineRule="exact" w:before="30"/>
              <w:ind w:left="106"/>
              <w:rPr>
                <w:sz w:val="22"/>
              </w:rPr>
            </w:pPr>
            <w:r>
              <w:rPr>
                <w:spacing w:val="-4"/>
                <w:sz w:val="22"/>
              </w:rPr>
              <w:t>金缴费支出</w:t>
            </w:r>
          </w:p>
        </w:tc>
        <w:tc>
          <w:tcPr>
            <w:tcW w:w="1522" w:type="dxa"/>
          </w:tcPr>
          <w:p>
            <w:pPr>
              <w:pStyle w:val="TableParagraph"/>
              <w:spacing w:before="171"/>
              <w:ind w:right="94"/>
              <w:jc w:val="right"/>
              <w:rPr>
                <w:sz w:val="22"/>
              </w:rPr>
            </w:pPr>
            <w:r>
              <w:rPr>
                <w:spacing w:val="-2"/>
                <w:sz w:val="22"/>
              </w:rPr>
              <w:t>100.00</w:t>
            </w:r>
          </w:p>
        </w:tc>
        <w:tc>
          <w:tcPr>
            <w:tcW w:w="1383" w:type="dxa"/>
          </w:tcPr>
          <w:p>
            <w:pPr>
              <w:pStyle w:val="TableParagraph"/>
              <w:spacing w:before="171"/>
              <w:ind w:right="94"/>
              <w:jc w:val="right"/>
              <w:rPr>
                <w:sz w:val="22"/>
              </w:rPr>
            </w:pPr>
            <w:r>
              <w:rPr>
                <w:spacing w:val="-2"/>
                <w:sz w:val="22"/>
              </w:rPr>
              <w:t>100.00</w:t>
            </w:r>
          </w:p>
        </w:tc>
        <w:tc>
          <w:tcPr>
            <w:tcW w:w="2201" w:type="dxa"/>
          </w:tcPr>
          <w:p>
            <w:pPr>
              <w:pStyle w:val="TableParagraph"/>
              <w:rPr>
                <w:rFonts w:ascii="Times New Roman"/>
                <w:sz w:val="22"/>
              </w:rPr>
            </w:pPr>
          </w:p>
        </w:tc>
      </w:tr>
      <w:tr>
        <w:trPr>
          <w:trHeight w:val="360" w:hRule="atLeast"/>
        </w:trPr>
        <w:tc>
          <w:tcPr>
            <w:tcW w:w="684" w:type="dxa"/>
          </w:tcPr>
          <w:p>
            <w:pPr>
              <w:pStyle w:val="TableParagraph"/>
              <w:spacing w:before="41"/>
              <w:ind w:right="233"/>
              <w:jc w:val="right"/>
              <w:rPr>
                <w:sz w:val="22"/>
              </w:rPr>
            </w:pPr>
            <w:r>
              <w:rPr>
                <w:spacing w:val="-5"/>
                <w:sz w:val="22"/>
              </w:rPr>
              <w:t>208</w:t>
            </w:r>
          </w:p>
        </w:tc>
        <w:tc>
          <w:tcPr>
            <w:tcW w:w="548" w:type="dxa"/>
          </w:tcPr>
          <w:p>
            <w:pPr>
              <w:pStyle w:val="TableParagraph"/>
              <w:spacing w:before="41"/>
              <w:ind w:right="207"/>
              <w:jc w:val="right"/>
              <w:rPr>
                <w:sz w:val="22"/>
              </w:rPr>
            </w:pPr>
            <w:r>
              <w:rPr>
                <w:spacing w:val="-5"/>
                <w:sz w:val="22"/>
              </w:rPr>
              <w:t>08</w:t>
            </w:r>
          </w:p>
        </w:tc>
        <w:tc>
          <w:tcPr>
            <w:tcW w:w="548" w:type="dxa"/>
          </w:tcPr>
          <w:p>
            <w:pPr>
              <w:pStyle w:val="TableParagraph"/>
              <w:spacing w:before="41"/>
              <w:ind w:left="93" w:right="194"/>
              <w:jc w:val="center"/>
              <w:rPr>
                <w:sz w:val="22"/>
              </w:rPr>
            </w:pPr>
            <w:r>
              <w:rPr>
                <w:spacing w:val="-5"/>
                <w:sz w:val="22"/>
              </w:rPr>
              <w:t>01</w:t>
            </w:r>
          </w:p>
        </w:tc>
        <w:tc>
          <w:tcPr>
            <w:tcW w:w="1379" w:type="dxa"/>
          </w:tcPr>
          <w:p>
            <w:pPr>
              <w:pStyle w:val="TableParagraph"/>
              <w:spacing w:before="41"/>
              <w:ind w:left="108"/>
              <w:rPr>
                <w:sz w:val="22"/>
              </w:rPr>
            </w:pPr>
            <w:r>
              <w:rPr>
                <w:spacing w:val="-2"/>
                <w:sz w:val="22"/>
              </w:rPr>
              <w:t>618001</w:t>
            </w:r>
          </w:p>
        </w:tc>
        <w:tc>
          <w:tcPr>
            <w:tcW w:w="2265" w:type="dxa"/>
          </w:tcPr>
          <w:p>
            <w:pPr>
              <w:pStyle w:val="TableParagraph"/>
              <w:spacing w:before="41"/>
              <w:ind w:left="106"/>
              <w:rPr>
                <w:sz w:val="22"/>
              </w:rPr>
            </w:pPr>
            <w:r>
              <w:rPr>
                <w:spacing w:val="-4"/>
                <w:sz w:val="22"/>
              </w:rPr>
              <w:t>死亡抚恤</w:t>
            </w:r>
          </w:p>
        </w:tc>
        <w:tc>
          <w:tcPr>
            <w:tcW w:w="1522" w:type="dxa"/>
          </w:tcPr>
          <w:p>
            <w:pPr>
              <w:pStyle w:val="TableParagraph"/>
              <w:spacing w:before="41"/>
              <w:ind w:right="94"/>
              <w:jc w:val="right"/>
              <w:rPr>
                <w:sz w:val="22"/>
              </w:rPr>
            </w:pPr>
            <w:r>
              <w:rPr>
                <w:spacing w:val="-2"/>
                <w:sz w:val="22"/>
              </w:rPr>
              <w:t>75.00</w:t>
            </w:r>
          </w:p>
        </w:tc>
        <w:tc>
          <w:tcPr>
            <w:tcW w:w="1383" w:type="dxa"/>
          </w:tcPr>
          <w:p>
            <w:pPr>
              <w:pStyle w:val="TableParagraph"/>
              <w:spacing w:before="41"/>
              <w:ind w:right="94"/>
              <w:jc w:val="right"/>
              <w:rPr>
                <w:sz w:val="22"/>
              </w:rPr>
            </w:pPr>
            <w:r>
              <w:rPr>
                <w:spacing w:val="-2"/>
                <w:sz w:val="22"/>
              </w:rPr>
              <w:t>75.00</w:t>
            </w:r>
          </w:p>
        </w:tc>
        <w:tc>
          <w:tcPr>
            <w:tcW w:w="2201" w:type="dxa"/>
          </w:tcPr>
          <w:p>
            <w:pPr>
              <w:pStyle w:val="TableParagraph"/>
              <w:rPr>
                <w:rFonts w:ascii="Times New Roman"/>
                <w:sz w:val="22"/>
              </w:rPr>
            </w:pPr>
          </w:p>
        </w:tc>
      </w:tr>
      <w:tr>
        <w:trPr>
          <w:trHeight w:val="360" w:hRule="atLeast"/>
        </w:trPr>
        <w:tc>
          <w:tcPr>
            <w:tcW w:w="684" w:type="dxa"/>
          </w:tcPr>
          <w:p>
            <w:pPr>
              <w:pStyle w:val="TableParagraph"/>
              <w:spacing w:before="41"/>
              <w:ind w:right="233"/>
              <w:jc w:val="right"/>
              <w:rPr>
                <w:sz w:val="22"/>
              </w:rPr>
            </w:pPr>
            <w:r>
              <w:rPr>
                <w:spacing w:val="-5"/>
                <w:sz w:val="22"/>
              </w:rPr>
              <w:t>210</w:t>
            </w:r>
          </w:p>
        </w:tc>
        <w:tc>
          <w:tcPr>
            <w:tcW w:w="548" w:type="dxa"/>
          </w:tcPr>
          <w:p>
            <w:pPr>
              <w:pStyle w:val="TableParagraph"/>
              <w:spacing w:before="41"/>
              <w:ind w:right="207"/>
              <w:jc w:val="right"/>
              <w:rPr>
                <w:sz w:val="22"/>
              </w:rPr>
            </w:pPr>
            <w:r>
              <w:rPr>
                <w:spacing w:val="-5"/>
                <w:sz w:val="22"/>
              </w:rPr>
              <w:t>11</w:t>
            </w:r>
          </w:p>
        </w:tc>
        <w:tc>
          <w:tcPr>
            <w:tcW w:w="548" w:type="dxa"/>
          </w:tcPr>
          <w:p>
            <w:pPr>
              <w:pStyle w:val="TableParagraph"/>
              <w:spacing w:before="41"/>
              <w:ind w:left="93" w:right="194"/>
              <w:jc w:val="center"/>
              <w:rPr>
                <w:sz w:val="22"/>
              </w:rPr>
            </w:pPr>
            <w:r>
              <w:rPr>
                <w:spacing w:val="-5"/>
                <w:sz w:val="22"/>
              </w:rPr>
              <w:t>01</w:t>
            </w:r>
          </w:p>
        </w:tc>
        <w:tc>
          <w:tcPr>
            <w:tcW w:w="1379" w:type="dxa"/>
          </w:tcPr>
          <w:p>
            <w:pPr>
              <w:pStyle w:val="TableParagraph"/>
              <w:spacing w:before="41"/>
              <w:ind w:left="108"/>
              <w:rPr>
                <w:sz w:val="22"/>
              </w:rPr>
            </w:pPr>
            <w:r>
              <w:rPr>
                <w:spacing w:val="-2"/>
                <w:sz w:val="22"/>
              </w:rPr>
              <w:t>618001</w:t>
            </w:r>
          </w:p>
        </w:tc>
        <w:tc>
          <w:tcPr>
            <w:tcW w:w="2265" w:type="dxa"/>
          </w:tcPr>
          <w:p>
            <w:pPr>
              <w:pStyle w:val="TableParagraph"/>
              <w:spacing w:before="41"/>
              <w:ind w:left="106"/>
              <w:rPr>
                <w:sz w:val="22"/>
              </w:rPr>
            </w:pPr>
            <w:r>
              <w:rPr>
                <w:spacing w:val="-4"/>
                <w:sz w:val="22"/>
              </w:rPr>
              <w:t>行政单位医疗</w:t>
            </w:r>
          </w:p>
        </w:tc>
        <w:tc>
          <w:tcPr>
            <w:tcW w:w="1522" w:type="dxa"/>
          </w:tcPr>
          <w:p>
            <w:pPr>
              <w:pStyle w:val="TableParagraph"/>
              <w:spacing w:before="41"/>
              <w:ind w:right="94"/>
              <w:jc w:val="right"/>
              <w:rPr>
                <w:sz w:val="22"/>
              </w:rPr>
            </w:pPr>
            <w:r>
              <w:rPr>
                <w:spacing w:val="-4"/>
                <w:sz w:val="22"/>
              </w:rPr>
              <w:t>3.00</w:t>
            </w:r>
          </w:p>
        </w:tc>
        <w:tc>
          <w:tcPr>
            <w:tcW w:w="1383" w:type="dxa"/>
          </w:tcPr>
          <w:p>
            <w:pPr>
              <w:pStyle w:val="TableParagraph"/>
              <w:spacing w:before="41"/>
              <w:ind w:right="94"/>
              <w:jc w:val="right"/>
              <w:rPr>
                <w:sz w:val="22"/>
              </w:rPr>
            </w:pPr>
            <w:r>
              <w:rPr>
                <w:spacing w:val="-4"/>
                <w:sz w:val="22"/>
              </w:rPr>
              <w:t>3.00</w:t>
            </w:r>
          </w:p>
        </w:tc>
        <w:tc>
          <w:tcPr>
            <w:tcW w:w="2201" w:type="dxa"/>
          </w:tcPr>
          <w:p>
            <w:pPr>
              <w:pStyle w:val="TableParagraph"/>
              <w:rPr>
                <w:rFonts w:ascii="Times New Roman"/>
                <w:sz w:val="22"/>
              </w:rPr>
            </w:pPr>
          </w:p>
        </w:tc>
      </w:tr>
      <w:tr>
        <w:trPr>
          <w:trHeight w:val="360" w:hRule="atLeast"/>
        </w:trPr>
        <w:tc>
          <w:tcPr>
            <w:tcW w:w="684" w:type="dxa"/>
          </w:tcPr>
          <w:p>
            <w:pPr>
              <w:pStyle w:val="TableParagraph"/>
              <w:spacing w:before="40"/>
              <w:ind w:right="233"/>
              <w:jc w:val="right"/>
              <w:rPr>
                <w:sz w:val="22"/>
              </w:rPr>
            </w:pPr>
            <w:r>
              <w:rPr>
                <w:spacing w:val="-5"/>
                <w:sz w:val="22"/>
              </w:rPr>
              <w:t>210</w:t>
            </w:r>
          </w:p>
        </w:tc>
        <w:tc>
          <w:tcPr>
            <w:tcW w:w="548" w:type="dxa"/>
          </w:tcPr>
          <w:p>
            <w:pPr>
              <w:pStyle w:val="TableParagraph"/>
              <w:spacing w:before="40"/>
              <w:ind w:right="207"/>
              <w:jc w:val="right"/>
              <w:rPr>
                <w:sz w:val="22"/>
              </w:rPr>
            </w:pPr>
            <w:r>
              <w:rPr>
                <w:spacing w:val="-5"/>
                <w:sz w:val="22"/>
              </w:rPr>
              <w:t>11</w:t>
            </w:r>
          </w:p>
        </w:tc>
        <w:tc>
          <w:tcPr>
            <w:tcW w:w="548" w:type="dxa"/>
          </w:tcPr>
          <w:p>
            <w:pPr>
              <w:pStyle w:val="TableParagraph"/>
              <w:spacing w:before="40"/>
              <w:ind w:left="93" w:right="194"/>
              <w:jc w:val="center"/>
              <w:rPr>
                <w:sz w:val="22"/>
              </w:rPr>
            </w:pPr>
            <w:r>
              <w:rPr>
                <w:spacing w:val="-5"/>
                <w:sz w:val="22"/>
              </w:rPr>
              <w:t>02</w:t>
            </w:r>
          </w:p>
        </w:tc>
        <w:tc>
          <w:tcPr>
            <w:tcW w:w="1379" w:type="dxa"/>
          </w:tcPr>
          <w:p>
            <w:pPr>
              <w:pStyle w:val="TableParagraph"/>
              <w:spacing w:before="40"/>
              <w:ind w:left="108"/>
              <w:rPr>
                <w:sz w:val="22"/>
              </w:rPr>
            </w:pPr>
            <w:r>
              <w:rPr>
                <w:spacing w:val="-2"/>
                <w:sz w:val="22"/>
              </w:rPr>
              <w:t>618001</w:t>
            </w:r>
          </w:p>
        </w:tc>
        <w:tc>
          <w:tcPr>
            <w:tcW w:w="2265" w:type="dxa"/>
          </w:tcPr>
          <w:p>
            <w:pPr>
              <w:pStyle w:val="TableParagraph"/>
              <w:spacing w:before="40"/>
              <w:ind w:left="106"/>
              <w:rPr>
                <w:sz w:val="22"/>
              </w:rPr>
            </w:pPr>
            <w:r>
              <w:rPr>
                <w:spacing w:val="-4"/>
                <w:sz w:val="22"/>
              </w:rPr>
              <w:t>事业单位医疗</w:t>
            </w:r>
          </w:p>
        </w:tc>
        <w:tc>
          <w:tcPr>
            <w:tcW w:w="1522" w:type="dxa"/>
          </w:tcPr>
          <w:p>
            <w:pPr>
              <w:pStyle w:val="TableParagraph"/>
              <w:spacing w:before="40"/>
              <w:ind w:right="94"/>
              <w:jc w:val="right"/>
              <w:rPr>
                <w:sz w:val="22"/>
              </w:rPr>
            </w:pPr>
            <w:r>
              <w:rPr>
                <w:spacing w:val="-2"/>
                <w:sz w:val="22"/>
              </w:rPr>
              <w:t>239.48</w:t>
            </w:r>
          </w:p>
        </w:tc>
        <w:tc>
          <w:tcPr>
            <w:tcW w:w="1383" w:type="dxa"/>
          </w:tcPr>
          <w:p>
            <w:pPr>
              <w:pStyle w:val="TableParagraph"/>
              <w:spacing w:before="40"/>
              <w:ind w:right="94"/>
              <w:jc w:val="right"/>
              <w:rPr>
                <w:sz w:val="22"/>
              </w:rPr>
            </w:pPr>
            <w:r>
              <w:rPr>
                <w:spacing w:val="-2"/>
                <w:sz w:val="22"/>
              </w:rPr>
              <w:t>239.48</w:t>
            </w:r>
          </w:p>
        </w:tc>
        <w:tc>
          <w:tcPr>
            <w:tcW w:w="2201" w:type="dxa"/>
          </w:tcPr>
          <w:p>
            <w:pPr>
              <w:pStyle w:val="TableParagraph"/>
              <w:rPr>
                <w:rFonts w:ascii="Times New Roman"/>
                <w:sz w:val="22"/>
              </w:rPr>
            </w:pPr>
          </w:p>
        </w:tc>
      </w:tr>
      <w:tr>
        <w:trPr>
          <w:trHeight w:val="360" w:hRule="atLeast"/>
        </w:trPr>
        <w:tc>
          <w:tcPr>
            <w:tcW w:w="684" w:type="dxa"/>
          </w:tcPr>
          <w:p>
            <w:pPr>
              <w:pStyle w:val="TableParagraph"/>
              <w:spacing w:before="40"/>
              <w:ind w:right="233"/>
              <w:jc w:val="right"/>
              <w:rPr>
                <w:sz w:val="22"/>
              </w:rPr>
            </w:pPr>
            <w:r>
              <w:rPr>
                <w:spacing w:val="-5"/>
                <w:sz w:val="22"/>
              </w:rPr>
              <w:t>221</w:t>
            </w:r>
          </w:p>
        </w:tc>
        <w:tc>
          <w:tcPr>
            <w:tcW w:w="548" w:type="dxa"/>
          </w:tcPr>
          <w:p>
            <w:pPr>
              <w:pStyle w:val="TableParagraph"/>
              <w:spacing w:before="40"/>
              <w:ind w:right="207"/>
              <w:jc w:val="right"/>
              <w:rPr>
                <w:sz w:val="22"/>
              </w:rPr>
            </w:pPr>
            <w:r>
              <w:rPr>
                <w:spacing w:val="-5"/>
                <w:sz w:val="22"/>
              </w:rPr>
              <w:t>02</w:t>
            </w:r>
          </w:p>
        </w:tc>
        <w:tc>
          <w:tcPr>
            <w:tcW w:w="548" w:type="dxa"/>
          </w:tcPr>
          <w:p>
            <w:pPr>
              <w:pStyle w:val="TableParagraph"/>
              <w:spacing w:before="40"/>
              <w:ind w:left="93" w:right="194"/>
              <w:jc w:val="center"/>
              <w:rPr>
                <w:sz w:val="22"/>
              </w:rPr>
            </w:pPr>
            <w:r>
              <w:rPr>
                <w:spacing w:val="-5"/>
                <w:sz w:val="22"/>
              </w:rPr>
              <w:t>01</w:t>
            </w:r>
          </w:p>
        </w:tc>
        <w:tc>
          <w:tcPr>
            <w:tcW w:w="1379" w:type="dxa"/>
          </w:tcPr>
          <w:p>
            <w:pPr>
              <w:pStyle w:val="TableParagraph"/>
              <w:spacing w:before="40"/>
              <w:ind w:left="108"/>
              <w:rPr>
                <w:sz w:val="22"/>
              </w:rPr>
            </w:pPr>
            <w:r>
              <w:rPr>
                <w:spacing w:val="-2"/>
                <w:sz w:val="22"/>
              </w:rPr>
              <w:t>618001</w:t>
            </w:r>
          </w:p>
        </w:tc>
        <w:tc>
          <w:tcPr>
            <w:tcW w:w="2265" w:type="dxa"/>
          </w:tcPr>
          <w:p>
            <w:pPr>
              <w:pStyle w:val="TableParagraph"/>
              <w:spacing w:before="40"/>
              <w:ind w:left="106"/>
              <w:rPr>
                <w:sz w:val="22"/>
              </w:rPr>
            </w:pPr>
            <w:r>
              <w:rPr>
                <w:spacing w:val="-4"/>
                <w:sz w:val="22"/>
              </w:rPr>
              <w:t>住房公积金</w:t>
            </w:r>
          </w:p>
        </w:tc>
        <w:tc>
          <w:tcPr>
            <w:tcW w:w="1522" w:type="dxa"/>
          </w:tcPr>
          <w:p>
            <w:pPr>
              <w:pStyle w:val="TableParagraph"/>
              <w:spacing w:before="40"/>
              <w:ind w:right="94"/>
              <w:jc w:val="right"/>
              <w:rPr>
                <w:sz w:val="22"/>
              </w:rPr>
            </w:pPr>
            <w:r>
              <w:rPr>
                <w:spacing w:val="-2"/>
                <w:sz w:val="22"/>
              </w:rPr>
              <w:t>250.00</w:t>
            </w:r>
          </w:p>
        </w:tc>
        <w:tc>
          <w:tcPr>
            <w:tcW w:w="1383" w:type="dxa"/>
          </w:tcPr>
          <w:p>
            <w:pPr>
              <w:pStyle w:val="TableParagraph"/>
              <w:spacing w:before="40"/>
              <w:ind w:right="94"/>
              <w:jc w:val="right"/>
              <w:rPr>
                <w:sz w:val="22"/>
              </w:rPr>
            </w:pPr>
            <w:r>
              <w:rPr>
                <w:spacing w:val="-2"/>
                <w:sz w:val="22"/>
              </w:rPr>
              <w:t>250.00</w:t>
            </w:r>
          </w:p>
        </w:tc>
        <w:tc>
          <w:tcPr>
            <w:tcW w:w="2201" w:type="dxa"/>
          </w:tcPr>
          <w:p>
            <w:pPr>
              <w:pStyle w:val="TableParagraph"/>
              <w:rPr>
                <w:rFonts w:ascii="Times New Roman"/>
                <w:sz w:val="22"/>
              </w:rPr>
            </w:pPr>
          </w:p>
        </w:tc>
      </w:tr>
    </w:tbl>
    <w:p>
      <w:pPr>
        <w:spacing w:after="0"/>
        <w:rPr>
          <w:rFonts w:ascii="Times New Roman"/>
          <w:sz w:val="22"/>
        </w:rPr>
        <w:sectPr>
          <w:pgSz w:w="11910" w:h="16840"/>
          <w:pgMar w:header="0" w:footer="700" w:top="1920" w:bottom="900" w:left="760" w:right="240"/>
        </w:sectPr>
      </w:pPr>
    </w:p>
    <w:p>
      <w:pPr>
        <w:pStyle w:val="BodyText"/>
        <w:spacing w:before="43"/>
        <w:ind w:left="776"/>
      </w:pPr>
      <w:r>
        <w:rPr/>
        <w:pict>
          <v:line style="position:absolute;mso-position-horizontal-relative:page;mso-position-vertical-relative:paragraph;z-index:-19512832" from="44.049999pt,24.099976pt" to="44.049999pt,74.779976pt" stroked="true" strokeweight=".48pt" strokecolor="#ffffff">
            <v:stroke dashstyle="solid"/>
            <w10:wrap type="none"/>
          </v:line>
        </w:pict>
      </w:r>
      <w:r>
        <w:rPr/>
        <w:pict>
          <v:line style="position:absolute;mso-position-horizontal-relative:page;mso-position-vertical-relative:paragraph;z-index:-19512320" from="569.799988pt,24.579975pt" to="569.799988pt,74.779975pt" stroked="true" strokeweight=".48pt" strokecolor="#ffffff">
            <v:stroke dashstyle="solid"/>
            <w10:wrap type="none"/>
          </v:line>
        </w:pict>
      </w:r>
      <w:r>
        <w:rPr>
          <w:color w:val="333333"/>
          <w:w w:val="95"/>
        </w:rPr>
        <w:t>四、财政</w:t>
      </w:r>
      <w:r>
        <w:rPr>
          <w:color w:val="333333"/>
          <w:w w:val="95"/>
        </w:rPr>
        <w:t>拨</w:t>
      </w:r>
      <w:r>
        <w:rPr>
          <w:color w:val="333333"/>
          <w:w w:val="95"/>
        </w:rPr>
        <w:t>款</w:t>
      </w:r>
      <w:r>
        <w:rPr>
          <w:color w:val="333333"/>
          <w:w w:val="95"/>
        </w:rPr>
        <w:t>收</w:t>
      </w:r>
      <w:r>
        <w:rPr>
          <w:color w:val="333333"/>
          <w:w w:val="95"/>
        </w:rPr>
        <w:t>支</w:t>
      </w:r>
      <w:r>
        <w:rPr>
          <w:color w:val="333333"/>
          <w:w w:val="95"/>
        </w:rPr>
        <w:t>预</w:t>
      </w:r>
      <w:r>
        <w:rPr>
          <w:color w:val="333333"/>
          <w:w w:val="95"/>
        </w:rPr>
        <w:t>算</w:t>
      </w:r>
      <w:r>
        <w:rPr>
          <w:color w:val="333333"/>
          <w:w w:val="95"/>
        </w:rPr>
        <w:t>总</w:t>
      </w:r>
      <w:r>
        <w:rPr>
          <w:color w:val="333333"/>
          <w:w w:val="95"/>
        </w:rPr>
        <w:t>表</w:t>
      </w:r>
      <w:r>
        <w:rPr>
          <w:color w:val="333333"/>
          <w:w w:val="95"/>
        </w:rPr>
        <w:t>（</w:t>
      </w:r>
      <w:r>
        <w:rPr>
          <w:color w:val="333333"/>
          <w:w w:val="95"/>
        </w:rPr>
        <w:t>公</w:t>
      </w:r>
      <w:r>
        <w:rPr>
          <w:color w:val="333333"/>
          <w:w w:val="95"/>
        </w:rPr>
        <w:t>开</w:t>
      </w:r>
      <w:r>
        <w:rPr>
          <w:color w:val="333333"/>
          <w:w w:val="95"/>
        </w:rPr>
        <w:t>表</w:t>
      </w:r>
      <w:r>
        <w:rPr>
          <w:color w:val="333333"/>
          <w:spacing w:val="55"/>
          <w:w w:val="150"/>
        </w:rPr>
        <w:t> </w:t>
      </w:r>
      <w:r>
        <w:rPr>
          <w:rFonts w:ascii="Times New Roman" w:eastAsia="Times New Roman"/>
          <w:color w:val="333333"/>
          <w:spacing w:val="-7"/>
          <w:w w:val="95"/>
        </w:rPr>
        <w:t>2</w:t>
      </w:r>
      <w:r>
        <w:rPr>
          <w:color w:val="333333"/>
          <w:spacing w:val="-7"/>
          <w:w w:val="95"/>
        </w:rPr>
        <w:t>）</w:t>
      </w:r>
    </w:p>
    <w:p>
      <w:pPr>
        <w:tabs>
          <w:tab w:pos="8338" w:val="left" w:leader="none"/>
        </w:tabs>
        <w:spacing w:before="146"/>
        <w:ind w:left="3358" w:right="0" w:firstLine="0"/>
        <w:jc w:val="left"/>
        <w:rPr>
          <w:sz w:val="22"/>
        </w:rPr>
      </w:pPr>
      <w:r>
        <w:rPr>
          <w:rFonts w:ascii="黑体" w:eastAsia="黑体" w:hint="eastAsia"/>
          <w:b/>
          <w:w w:val="95"/>
          <w:sz w:val="32"/>
        </w:rPr>
        <w:t>财</w:t>
      </w:r>
      <w:r>
        <w:rPr>
          <w:rFonts w:ascii="黑体" w:eastAsia="黑体" w:hint="eastAsia"/>
          <w:b/>
          <w:w w:val="95"/>
          <w:sz w:val="32"/>
        </w:rPr>
        <w:t>政</w:t>
      </w:r>
      <w:r>
        <w:rPr>
          <w:rFonts w:ascii="黑体" w:eastAsia="黑体" w:hint="eastAsia"/>
          <w:b/>
          <w:w w:val="95"/>
          <w:sz w:val="32"/>
        </w:rPr>
        <w:t>拨</w:t>
      </w:r>
      <w:r>
        <w:rPr>
          <w:rFonts w:ascii="黑体" w:eastAsia="黑体" w:hint="eastAsia"/>
          <w:b/>
          <w:w w:val="95"/>
          <w:sz w:val="32"/>
        </w:rPr>
        <w:t>款</w:t>
      </w:r>
      <w:r>
        <w:rPr>
          <w:rFonts w:ascii="黑体" w:eastAsia="黑体" w:hint="eastAsia"/>
          <w:b/>
          <w:w w:val="95"/>
          <w:sz w:val="32"/>
        </w:rPr>
        <w:t>收</w:t>
      </w:r>
      <w:r>
        <w:rPr>
          <w:rFonts w:ascii="黑体" w:eastAsia="黑体" w:hint="eastAsia"/>
          <w:b/>
          <w:w w:val="95"/>
          <w:sz w:val="32"/>
        </w:rPr>
        <w:t>支</w:t>
      </w:r>
      <w:r>
        <w:rPr>
          <w:rFonts w:ascii="黑体" w:eastAsia="黑体" w:hint="eastAsia"/>
          <w:b/>
          <w:w w:val="95"/>
          <w:sz w:val="32"/>
        </w:rPr>
        <w:t>预</w:t>
      </w:r>
      <w:r>
        <w:rPr>
          <w:rFonts w:ascii="黑体" w:eastAsia="黑体" w:hint="eastAsia"/>
          <w:b/>
          <w:w w:val="95"/>
          <w:sz w:val="32"/>
        </w:rPr>
        <w:t>算</w:t>
      </w:r>
      <w:r>
        <w:rPr>
          <w:rFonts w:ascii="黑体" w:eastAsia="黑体" w:hint="eastAsia"/>
          <w:b/>
          <w:w w:val="95"/>
          <w:sz w:val="32"/>
        </w:rPr>
        <w:t>总</w:t>
      </w:r>
      <w:r>
        <w:rPr>
          <w:rFonts w:ascii="黑体" w:eastAsia="黑体" w:hint="eastAsia"/>
          <w:b/>
          <w:spacing w:val="-10"/>
          <w:w w:val="95"/>
          <w:sz w:val="32"/>
        </w:rPr>
        <w:t>表</w:t>
      </w:r>
      <w:r>
        <w:rPr>
          <w:rFonts w:ascii="黑体" w:eastAsia="黑体" w:hint="eastAsia"/>
          <w:b/>
          <w:sz w:val="32"/>
        </w:rPr>
        <w:tab/>
      </w:r>
      <w:r>
        <w:rPr>
          <w:spacing w:val="-2"/>
          <w:position w:val="4"/>
          <w:sz w:val="22"/>
        </w:rPr>
        <w:t>公开表</w:t>
      </w:r>
      <w:r>
        <w:rPr>
          <w:spacing w:val="-53"/>
          <w:position w:val="4"/>
          <w:sz w:val="22"/>
        </w:rPr>
        <w:t> </w:t>
      </w:r>
      <w:r>
        <w:rPr>
          <w:spacing w:val="-10"/>
          <w:position w:val="4"/>
          <w:sz w:val="22"/>
        </w:rPr>
        <w:t>2</w:t>
      </w:r>
    </w:p>
    <w:p>
      <w:pPr>
        <w:tabs>
          <w:tab w:pos="8688" w:val="left" w:leader="none"/>
        </w:tabs>
        <w:spacing w:before="156" w:after="39"/>
        <w:ind w:left="228" w:right="0" w:firstLine="0"/>
        <w:jc w:val="left"/>
        <w:rPr>
          <w:sz w:val="22"/>
        </w:rPr>
      </w:pPr>
      <w:r>
        <w:rPr>
          <w:spacing w:val="-2"/>
          <w:sz w:val="22"/>
        </w:rPr>
        <w:t>部门：</w:t>
      </w:r>
      <w:r>
        <w:rPr>
          <w:spacing w:val="-2"/>
          <w:sz w:val="22"/>
        </w:rPr>
        <w:t>中</w:t>
      </w:r>
      <w:r>
        <w:rPr>
          <w:spacing w:val="-2"/>
          <w:sz w:val="22"/>
        </w:rPr>
        <w:t>共</w:t>
      </w:r>
      <w:r>
        <w:rPr>
          <w:spacing w:val="-2"/>
          <w:sz w:val="22"/>
        </w:rPr>
        <w:t>四</w:t>
      </w:r>
      <w:r>
        <w:rPr>
          <w:spacing w:val="-2"/>
          <w:sz w:val="22"/>
        </w:rPr>
        <w:t>川</w:t>
      </w:r>
      <w:r>
        <w:rPr>
          <w:spacing w:val="-2"/>
          <w:sz w:val="22"/>
        </w:rPr>
        <w:t>省</w:t>
      </w:r>
      <w:r>
        <w:rPr>
          <w:spacing w:val="-2"/>
          <w:sz w:val="22"/>
        </w:rPr>
        <w:t>委</w:t>
      </w:r>
      <w:r>
        <w:rPr>
          <w:spacing w:val="-2"/>
          <w:sz w:val="22"/>
        </w:rPr>
        <w:t>省</w:t>
      </w:r>
      <w:r>
        <w:rPr>
          <w:spacing w:val="-2"/>
          <w:sz w:val="22"/>
        </w:rPr>
        <w:t>直</w:t>
      </w:r>
      <w:r>
        <w:rPr>
          <w:spacing w:val="-2"/>
          <w:sz w:val="22"/>
        </w:rPr>
        <w:t>机</w:t>
      </w:r>
      <w:r>
        <w:rPr>
          <w:spacing w:val="-2"/>
          <w:sz w:val="22"/>
        </w:rPr>
        <w:t>关</w:t>
      </w:r>
      <w:r>
        <w:rPr>
          <w:spacing w:val="-2"/>
          <w:sz w:val="22"/>
        </w:rPr>
        <w:t>党</w:t>
      </w:r>
      <w:r>
        <w:rPr>
          <w:spacing w:val="-10"/>
          <w:sz w:val="22"/>
        </w:rPr>
        <w:t>校</w:t>
      </w:r>
      <w:r>
        <w:rPr>
          <w:sz w:val="22"/>
        </w:rPr>
        <w:tab/>
      </w:r>
      <w:r>
        <w:rPr>
          <w:spacing w:val="-2"/>
          <w:sz w:val="22"/>
        </w:rPr>
        <w:t>金额</w:t>
      </w:r>
      <w:r>
        <w:rPr>
          <w:spacing w:val="-2"/>
          <w:sz w:val="22"/>
        </w:rPr>
        <w:t>单</w:t>
      </w:r>
      <w:r>
        <w:rPr>
          <w:spacing w:val="-2"/>
          <w:sz w:val="22"/>
        </w:rPr>
        <w:t>位</w:t>
      </w:r>
      <w:r>
        <w:rPr>
          <w:spacing w:val="-2"/>
          <w:sz w:val="22"/>
        </w:rPr>
        <w:t>：万</w:t>
      </w:r>
      <w:r>
        <w:rPr>
          <w:spacing w:val="-10"/>
          <w:sz w:val="22"/>
        </w:rPr>
        <w:t>元</w: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55"/>
        <w:gridCol w:w="1935"/>
        <w:gridCol w:w="1650"/>
        <w:gridCol w:w="1305"/>
        <w:gridCol w:w="1515"/>
        <w:gridCol w:w="1170"/>
        <w:gridCol w:w="1185"/>
      </w:tblGrid>
      <w:tr>
        <w:trPr>
          <w:trHeight w:val="360" w:hRule="atLeast"/>
        </w:trPr>
        <w:tc>
          <w:tcPr>
            <w:tcW w:w="3690" w:type="dxa"/>
            <w:gridSpan w:val="2"/>
            <w:shd w:val="clear" w:color="auto" w:fill="EEF1F7"/>
          </w:tcPr>
          <w:p>
            <w:pPr>
              <w:pStyle w:val="TableParagraph"/>
              <w:tabs>
                <w:tab w:pos="668" w:val="left" w:leader="none"/>
              </w:tabs>
              <w:spacing w:before="39"/>
              <w:ind w:left="8"/>
              <w:jc w:val="center"/>
              <w:rPr>
                <w:b/>
                <w:sz w:val="22"/>
              </w:rPr>
            </w:pPr>
            <w:r>
              <w:rPr>
                <w:b/>
                <w:spacing w:val="-10"/>
                <w:sz w:val="22"/>
              </w:rPr>
              <w:t>收</w:t>
            </w:r>
            <w:r>
              <w:rPr>
                <w:b/>
                <w:sz w:val="22"/>
              </w:rPr>
              <w:tab/>
            </w:r>
            <w:r>
              <w:rPr>
                <w:b/>
                <w:spacing w:val="-10"/>
                <w:sz w:val="22"/>
              </w:rPr>
              <w:t>入</w:t>
            </w:r>
          </w:p>
        </w:tc>
        <w:tc>
          <w:tcPr>
            <w:tcW w:w="6825" w:type="dxa"/>
            <w:gridSpan w:val="5"/>
            <w:shd w:val="clear" w:color="auto" w:fill="EEF1F7"/>
          </w:tcPr>
          <w:p>
            <w:pPr>
              <w:pStyle w:val="TableParagraph"/>
              <w:tabs>
                <w:tab w:pos="669" w:val="left" w:leader="none"/>
              </w:tabs>
              <w:spacing w:before="39"/>
              <w:ind w:left="7"/>
              <w:jc w:val="center"/>
              <w:rPr>
                <w:b/>
                <w:sz w:val="22"/>
              </w:rPr>
            </w:pPr>
            <w:r>
              <w:rPr>
                <w:b/>
                <w:spacing w:val="-10"/>
                <w:sz w:val="22"/>
              </w:rPr>
              <w:t>支</w:t>
            </w:r>
            <w:r>
              <w:rPr>
                <w:b/>
                <w:sz w:val="22"/>
              </w:rPr>
              <w:tab/>
            </w:r>
            <w:r>
              <w:rPr>
                <w:b/>
                <w:spacing w:val="-10"/>
                <w:sz w:val="22"/>
              </w:rPr>
              <w:t>出</w:t>
            </w:r>
          </w:p>
        </w:tc>
      </w:tr>
      <w:tr>
        <w:trPr>
          <w:trHeight w:val="680" w:hRule="atLeast"/>
        </w:trPr>
        <w:tc>
          <w:tcPr>
            <w:tcW w:w="1755" w:type="dxa"/>
            <w:shd w:val="clear" w:color="auto" w:fill="EEF1F7"/>
          </w:tcPr>
          <w:p>
            <w:pPr>
              <w:pStyle w:val="TableParagraph"/>
              <w:spacing w:before="7"/>
              <w:rPr>
                <w:sz w:val="15"/>
              </w:rPr>
            </w:pPr>
          </w:p>
          <w:p>
            <w:pPr>
              <w:pStyle w:val="TableParagraph"/>
              <w:tabs>
                <w:tab w:pos="1098" w:val="left" w:leader="none"/>
              </w:tabs>
              <w:ind w:left="436"/>
              <w:rPr>
                <w:b/>
                <w:sz w:val="22"/>
              </w:rPr>
            </w:pPr>
            <w:r>
              <w:rPr>
                <w:b/>
                <w:spacing w:val="-10"/>
                <w:sz w:val="22"/>
              </w:rPr>
              <w:t>项</w:t>
            </w:r>
            <w:r>
              <w:rPr>
                <w:b/>
                <w:sz w:val="22"/>
              </w:rPr>
              <w:tab/>
            </w:r>
            <w:r>
              <w:rPr>
                <w:b/>
                <w:spacing w:val="-10"/>
                <w:sz w:val="22"/>
              </w:rPr>
              <w:t>目</w:t>
            </w:r>
          </w:p>
        </w:tc>
        <w:tc>
          <w:tcPr>
            <w:tcW w:w="1935" w:type="dxa"/>
            <w:shd w:val="clear" w:color="auto" w:fill="EEF1F7"/>
          </w:tcPr>
          <w:p>
            <w:pPr>
              <w:pStyle w:val="TableParagraph"/>
              <w:spacing w:before="7"/>
              <w:rPr>
                <w:sz w:val="15"/>
              </w:rPr>
            </w:pPr>
          </w:p>
          <w:p>
            <w:pPr>
              <w:pStyle w:val="TableParagraph"/>
              <w:ind w:left="634"/>
              <w:rPr>
                <w:b/>
                <w:sz w:val="22"/>
              </w:rPr>
            </w:pPr>
            <w:r>
              <w:rPr>
                <w:b/>
                <w:spacing w:val="-5"/>
                <w:sz w:val="22"/>
              </w:rPr>
              <w:t>预算数</w:t>
            </w:r>
          </w:p>
        </w:tc>
        <w:tc>
          <w:tcPr>
            <w:tcW w:w="1650" w:type="dxa"/>
            <w:shd w:val="clear" w:color="auto" w:fill="EEF1F7"/>
          </w:tcPr>
          <w:p>
            <w:pPr>
              <w:pStyle w:val="TableParagraph"/>
              <w:spacing w:before="7"/>
              <w:rPr>
                <w:sz w:val="15"/>
              </w:rPr>
            </w:pPr>
          </w:p>
          <w:p>
            <w:pPr>
              <w:pStyle w:val="TableParagraph"/>
              <w:tabs>
                <w:tab w:pos="1044" w:val="left" w:leader="none"/>
              </w:tabs>
              <w:ind w:left="382"/>
              <w:rPr>
                <w:b/>
                <w:sz w:val="22"/>
              </w:rPr>
            </w:pPr>
            <w:r>
              <w:rPr>
                <w:b/>
                <w:spacing w:val="-10"/>
                <w:sz w:val="22"/>
              </w:rPr>
              <w:t>项</w:t>
            </w:r>
            <w:r>
              <w:rPr>
                <w:b/>
                <w:sz w:val="22"/>
              </w:rPr>
              <w:tab/>
            </w:r>
            <w:r>
              <w:rPr>
                <w:b/>
                <w:spacing w:val="-10"/>
                <w:sz w:val="22"/>
              </w:rPr>
              <w:t>目</w:t>
            </w:r>
          </w:p>
        </w:tc>
        <w:tc>
          <w:tcPr>
            <w:tcW w:w="1305" w:type="dxa"/>
            <w:shd w:val="clear" w:color="auto" w:fill="EEF1F7"/>
          </w:tcPr>
          <w:p>
            <w:pPr>
              <w:pStyle w:val="TableParagraph"/>
              <w:spacing w:before="7"/>
              <w:rPr>
                <w:sz w:val="15"/>
              </w:rPr>
            </w:pPr>
          </w:p>
          <w:p>
            <w:pPr>
              <w:pStyle w:val="TableParagraph"/>
              <w:ind w:left="431"/>
              <w:rPr>
                <w:b/>
                <w:sz w:val="22"/>
              </w:rPr>
            </w:pPr>
            <w:r>
              <w:rPr>
                <w:b/>
                <w:spacing w:val="-6"/>
                <w:sz w:val="22"/>
              </w:rPr>
              <w:t>合计</w:t>
            </w:r>
          </w:p>
        </w:tc>
        <w:tc>
          <w:tcPr>
            <w:tcW w:w="1515" w:type="dxa"/>
            <w:shd w:val="clear" w:color="auto" w:fill="EEF1F7"/>
          </w:tcPr>
          <w:p>
            <w:pPr>
              <w:pStyle w:val="TableParagraph"/>
              <w:spacing w:line="310" w:lineRule="atLeast" w:before="15"/>
              <w:ind w:left="645" w:right="194" w:hanging="442"/>
              <w:rPr>
                <w:b/>
                <w:sz w:val="22"/>
              </w:rPr>
            </w:pPr>
            <w:r>
              <w:rPr>
                <w:b/>
                <w:spacing w:val="-2"/>
                <w:sz w:val="22"/>
              </w:rPr>
              <w:t>一般公共预</w:t>
            </w:r>
            <w:r>
              <w:rPr>
                <w:b/>
                <w:spacing w:val="-10"/>
                <w:sz w:val="22"/>
              </w:rPr>
              <w:t>算</w:t>
            </w:r>
          </w:p>
        </w:tc>
        <w:tc>
          <w:tcPr>
            <w:tcW w:w="1170" w:type="dxa"/>
            <w:shd w:val="clear" w:color="auto" w:fill="EEF1F7"/>
          </w:tcPr>
          <w:p>
            <w:pPr>
              <w:pStyle w:val="TableParagraph"/>
              <w:spacing w:line="310" w:lineRule="atLeast" w:before="15"/>
              <w:ind w:left="251" w:right="131" w:hanging="108"/>
              <w:rPr>
                <w:b/>
                <w:sz w:val="22"/>
              </w:rPr>
            </w:pPr>
            <w:r>
              <w:rPr>
                <w:b/>
                <w:spacing w:val="-4"/>
                <w:sz w:val="22"/>
              </w:rPr>
              <w:t>政府性基</w:t>
            </w:r>
            <w:r>
              <w:rPr>
                <w:b/>
                <w:spacing w:val="-4"/>
                <w:sz w:val="22"/>
              </w:rPr>
              <w:t>金预算</w:t>
            </w:r>
          </w:p>
        </w:tc>
        <w:tc>
          <w:tcPr>
            <w:tcW w:w="1185" w:type="dxa"/>
            <w:shd w:val="clear" w:color="auto" w:fill="EEF1F7"/>
          </w:tcPr>
          <w:p>
            <w:pPr>
              <w:pStyle w:val="TableParagraph"/>
              <w:spacing w:line="310" w:lineRule="atLeast" w:before="15"/>
              <w:ind w:left="149" w:right="140"/>
              <w:rPr>
                <w:b/>
                <w:sz w:val="22"/>
              </w:rPr>
            </w:pPr>
            <w:r>
              <w:rPr>
                <w:b/>
                <w:spacing w:val="-4"/>
                <w:sz w:val="22"/>
              </w:rPr>
              <w:t>国有资本</w:t>
            </w:r>
            <w:r>
              <w:rPr>
                <w:b/>
                <w:spacing w:val="-4"/>
                <w:sz w:val="22"/>
              </w:rPr>
              <w:t>经营预算</w:t>
            </w:r>
          </w:p>
        </w:tc>
      </w:tr>
      <w:tr>
        <w:trPr>
          <w:trHeight w:val="360" w:hRule="atLeast"/>
        </w:trPr>
        <w:tc>
          <w:tcPr>
            <w:tcW w:w="1755" w:type="dxa"/>
          </w:tcPr>
          <w:p>
            <w:pPr>
              <w:pStyle w:val="TableParagraph"/>
              <w:spacing w:before="40"/>
              <w:ind w:left="107"/>
              <w:rPr>
                <w:sz w:val="22"/>
              </w:rPr>
            </w:pPr>
            <w:r>
              <w:rPr>
                <w:spacing w:val="-4"/>
                <w:sz w:val="22"/>
              </w:rPr>
              <w:t>一、本年收入</w:t>
            </w:r>
          </w:p>
        </w:tc>
        <w:tc>
          <w:tcPr>
            <w:tcW w:w="1935" w:type="dxa"/>
          </w:tcPr>
          <w:p>
            <w:pPr>
              <w:pStyle w:val="TableParagraph"/>
              <w:spacing w:before="40"/>
              <w:ind w:right="95"/>
              <w:jc w:val="right"/>
              <w:rPr>
                <w:sz w:val="22"/>
              </w:rPr>
            </w:pPr>
            <w:r>
              <w:rPr>
                <w:spacing w:val="-2"/>
                <w:sz w:val="22"/>
              </w:rPr>
              <w:t>7,925.46</w:t>
            </w:r>
          </w:p>
        </w:tc>
        <w:tc>
          <w:tcPr>
            <w:tcW w:w="1650" w:type="dxa"/>
          </w:tcPr>
          <w:p>
            <w:pPr>
              <w:pStyle w:val="TableParagraph"/>
              <w:spacing w:before="40"/>
              <w:ind w:left="108"/>
              <w:rPr>
                <w:sz w:val="22"/>
              </w:rPr>
            </w:pPr>
            <w:r>
              <w:rPr>
                <w:spacing w:val="-4"/>
                <w:sz w:val="22"/>
              </w:rPr>
              <w:t>一、本年支出</w:t>
            </w:r>
          </w:p>
        </w:tc>
        <w:tc>
          <w:tcPr>
            <w:tcW w:w="1305" w:type="dxa"/>
          </w:tcPr>
          <w:p>
            <w:pPr>
              <w:pStyle w:val="TableParagraph"/>
              <w:spacing w:before="40"/>
              <w:ind w:right="95"/>
              <w:jc w:val="right"/>
              <w:rPr>
                <w:sz w:val="22"/>
              </w:rPr>
            </w:pPr>
            <w:r>
              <w:rPr>
                <w:spacing w:val="-2"/>
                <w:sz w:val="22"/>
              </w:rPr>
              <w:t>11,781.26</w:t>
            </w:r>
          </w:p>
        </w:tc>
        <w:tc>
          <w:tcPr>
            <w:tcW w:w="1515" w:type="dxa"/>
          </w:tcPr>
          <w:p>
            <w:pPr>
              <w:pStyle w:val="TableParagraph"/>
              <w:spacing w:before="40"/>
              <w:ind w:right="93"/>
              <w:jc w:val="right"/>
              <w:rPr>
                <w:sz w:val="22"/>
              </w:rPr>
            </w:pPr>
            <w:r>
              <w:rPr>
                <w:spacing w:val="-2"/>
                <w:sz w:val="22"/>
              </w:rPr>
              <w:t>11,781.26</w:t>
            </w:r>
          </w:p>
        </w:tc>
        <w:tc>
          <w:tcPr>
            <w:tcW w:w="1170" w:type="dxa"/>
          </w:tcPr>
          <w:p>
            <w:pPr>
              <w:pStyle w:val="TableParagraph"/>
              <w:rPr>
                <w:rFonts w:ascii="Times New Roman"/>
                <w:sz w:val="22"/>
              </w:rPr>
            </w:pPr>
          </w:p>
        </w:tc>
        <w:tc>
          <w:tcPr>
            <w:tcW w:w="1185" w:type="dxa"/>
          </w:tcPr>
          <w:p>
            <w:pPr>
              <w:pStyle w:val="TableParagraph"/>
              <w:rPr>
                <w:rFonts w:ascii="Times New Roman"/>
                <w:sz w:val="22"/>
              </w:rPr>
            </w:pPr>
          </w:p>
        </w:tc>
      </w:tr>
      <w:tr>
        <w:trPr>
          <w:trHeight w:val="624" w:hRule="atLeast"/>
        </w:trPr>
        <w:tc>
          <w:tcPr>
            <w:tcW w:w="1755" w:type="dxa"/>
          </w:tcPr>
          <w:p>
            <w:pPr>
              <w:pStyle w:val="TableParagraph"/>
              <w:spacing w:before="15"/>
              <w:ind w:left="107"/>
              <w:rPr>
                <w:sz w:val="22"/>
              </w:rPr>
            </w:pPr>
            <w:r>
              <w:rPr>
                <w:spacing w:val="-4"/>
                <w:sz w:val="22"/>
              </w:rPr>
              <w:t>一般公共预算</w:t>
            </w:r>
          </w:p>
          <w:p>
            <w:pPr>
              <w:pStyle w:val="TableParagraph"/>
              <w:spacing w:line="276" w:lineRule="exact" w:before="30"/>
              <w:ind w:left="107"/>
              <w:rPr>
                <w:sz w:val="22"/>
              </w:rPr>
            </w:pPr>
            <w:r>
              <w:rPr>
                <w:spacing w:val="-4"/>
                <w:sz w:val="22"/>
              </w:rPr>
              <w:t>拨款收入</w:t>
            </w:r>
          </w:p>
        </w:tc>
        <w:tc>
          <w:tcPr>
            <w:tcW w:w="1935" w:type="dxa"/>
          </w:tcPr>
          <w:p>
            <w:pPr>
              <w:pStyle w:val="TableParagraph"/>
              <w:spacing w:before="171"/>
              <w:ind w:right="95"/>
              <w:jc w:val="right"/>
              <w:rPr>
                <w:sz w:val="22"/>
              </w:rPr>
            </w:pPr>
            <w:r>
              <w:rPr>
                <w:spacing w:val="-2"/>
                <w:sz w:val="22"/>
              </w:rPr>
              <w:t>7,925.46</w:t>
            </w:r>
          </w:p>
        </w:tc>
        <w:tc>
          <w:tcPr>
            <w:tcW w:w="1650" w:type="dxa"/>
          </w:tcPr>
          <w:p>
            <w:pPr>
              <w:pStyle w:val="TableParagraph"/>
              <w:spacing w:before="15"/>
              <w:ind w:left="108"/>
              <w:rPr>
                <w:sz w:val="22"/>
              </w:rPr>
            </w:pPr>
            <w:r>
              <w:rPr>
                <w:spacing w:val="-4"/>
                <w:sz w:val="22"/>
              </w:rPr>
              <w:t>一般公共服务</w:t>
            </w:r>
          </w:p>
          <w:p>
            <w:pPr>
              <w:pStyle w:val="TableParagraph"/>
              <w:spacing w:line="276" w:lineRule="exact" w:before="30"/>
              <w:ind w:left="108"/>
              <w:rPr>
                <w:sz w:val="22"/>
              </w:rPr>
            </w:pPr>
            <w:r>
              <w:rPr>
                <w:spacing w:val="-6"/>
                <w:sz w:val="22"/>
              </w:rPr>
              <w:t>支出</w:t>
            </w:r>
          </w:p>
        </w:tc>
        <w:tc>
          <w:tcPr>
            <w:tcW w:w="1305" w:type="dxa"/>
          </w:tcPr>
          <w:p>
            <w:pPr>
              <w:pStyle w:val="TableParagraph"/>
              <w:rPr>
                <w:rFonts w:ascii="Times New Roman"/>
                <w:sz w:val="22"/>
              </w:rPr>
            </w:pPr>
          </w:p>
        </w:tc>
        <w:tc>
          <w:tcPr>
            <w:tcW w:w="1515" w:type="dxa"/>
          </w:tcPr>
          <w:p>
            <w:pPr>
              <w:pStyle w:val="TableParagraph"/>
              <w:rPr>
                <w:rFonts w:ascii="Times New Roman"/>
                <w:sz w:val="22"/>
              </w:rPr>
            </w:pPr>
          </w:p>
        </w:tc>
        <w:tc>
          <w:tcPr>
            <w:tcW w:w="1170" w:type="dxa"/>
          </w:tcPr>
          <w:p>
            <w:pPr>
              <w:pStyle w:val="TableParagraph"/>
              <w:rPr>
                <w:rFonts w:ascii="Times New Roman"/>
                <w:sz w:val="22"/>
              </w:rPr>
            </w:pPr>
          </w:p>
        </w:tc>
        <w:tc>
          <w:tcPr>
            <w:tcW w:w="1185" w:type="dxa"/>
          </w:tcPr>
          <w:p>
            <w:pPr>
              <w:pStyle w:val="TableParagraph"/>
              <w:rPr>
                <w:rFonts w:ascii="Times New Roman"/>
                <w:sz w:val="22"/>
              </w:rPr>
            </w:pPr>
          </w:p>
        </w:tc>
      </w:tr>
      <w:tr>
        <w:trPr>
          <w:trHeight w:val="624" w:hRule="atLeast"/>
        </w:trPr>
        <w:tc>
          <w:tcPr>
            <w:tcW w:w="1755" w:type="dxa"/>
          </w:tcPr>
          <w:p>
            <w:pPr>
              <w:pStyle w:val="TableParagraph"/>
              <w:spacing w:before="15"/>
              <w:ind w:left="107"/>
              <w:rPr>
                <w:sz w:val="22"/>
              </w:rPr>
            </w:pPr>
            <w:r>
              <w:rPr>
                <w:spacing w:val="-4"/>
                <w:sz w:val="22"/>
              </w:rPr>
              <w:t>政府性基金预</w:t>
            </w:r>
          </w:p>
          <w:p>
            <w:pPr>
              <w:pStyle w:val="TableParagraph"/>
              <w:spacing w:line="277" w:lineRule="exact" w:before="30"/>
              <w:ind w:left="107"/>
              <w:rPr>
                <w:sz w:val="22"/>
              </w:rPr>
            </w:pPr>
            <w:r>
              <w:rPr>
                <w:spacing w:val="-4"/>
                <w:sz w:val="22"/>
              </w:rPr>
              <w:t>算拨款收入</w:t>
            </w:r>
          </w:p>
        </w:tc>
        <w:tc>
          <w:tcPr>
            <w:tcW w:w="1935" w:type="dxa"/>
          </w:tcPr>
          <w:p>
            <w:pPr>
              <w:pStyle w:val="TableParagraph"/>
              <w:rPr>
                <w:rFonts w:ascii="Times New Roman"/>
                <w:sz w:val="22"/>
              </w:rPr>
            </w:pPr>
          </w:p>
        </w:tc>
        <w:tc>
          <w:tcPr>
            <w:tcW w:w="1650" w:type="dxa"/>
          </w:tcPr>
          <w:p>
            <w:pPr>
              <w:pStyle w:val="TableParagraph"/>
              <w:spacing w:before="171"/>
              <w:ind w:left="108"/>
              <w:rPr>
                <w:sz w:val="22"/>
              </w:rPr>
            </w:pPr>
            <w:r>
              <w:rPr>
                <w:spacing w:val="-4"/>
                <w:sz w:val="22"/>
              </w:rPr>
              <w:t>外交支出</w:t>
            </w:r>
          </w:p>
        </w:tc>
        <w:tc>
          <w:tcPr>
            <w:tcW w:w="1305" w:type="dxa"/>
          </w:tcPr>
          <w:p>
            <w:pPr>
              <w:pStyle w:val="TableParagraph"/>
              <w:rPr>
                <w:rFonts w:ascii="Times New Roman"/>
                <w:sz w:val="22"/>
              </w:rPr>
            </w:pPr>
          </w:p>
        </w:tc>
        <w:tc>
          <w:tcPr>
            <w:tcW w:w="1515" w:type="dxa"/>
          </w:tcPr>
          <w:p>
            <w:pPr>
              <w:pStyle w:val="TableParagraph"/>
              <w:rPr>
                <w:rFonts w:ascii="Times New Roman"/>
                <w:sz w:val="22"/>
              </w:rPr>
            </w:pPr>
          </w:p>
        </w:tc>
        <w:tc>
          <w:tcPr>
            <w:tcW w:w="1170" w:type="dxa"/>
          </w:tcPr>
          <w:p>
            <w:pPr>
              <w:pStyle w:val="TableParagraph"/>
              <w:rPr>
                <w:rFonts w:ascii="Times New Roman"/>
                <w:sz w:val="22"/>
              </w:rPr>
            </w:pPr>
          </w:p>
        </w:tc>
        <w:tc>
          <w:tcPr>
            <w:tcW w:w="1185" w:type="dxa"/>
          </w:tcPr>
          <w:p>
            <w:pPr>
              <w:pStyle w:val="TableParagraph"/>
              <w:rPr>
                <w:rFonts w:ascii="Times New Roman"/>
                <w:sz w:val="22"/>
              </w:rPr>
            </w:pPr>
          </w:p>
        </w:tc>
      </w:tr>
      <w:tr>
        <w:trPr>
          <w:trHeight w:val="624" w:hRule="atLeast"/>
        </w:trPr>
        <w:tc>
          <w:tcPr>
            <w:tcW w:w="1755" w:type="dxa"/>
          </w:tcPr>
          <w:p>
            <w:pPr>
              <w:pStyle w:val="TableParagraph"/>
              <w:spacing w:before="17"/>
              <w:ind w:left="107"/>
              <w:rPr>
                <w:sz w:val="22"/>
              </w:rPr>
            </w:pPr>
            <w:r>
              <w:rPr>
                <w:spacing w:val="-4"/>
                <w:sz w:val="22"/>
              </w:rPr>
              <w:t>国有资本经营</w:t>
            </w:r>
          </w:p>
          <w:p>
            <w:pPr>
              <w:pStyle w:val="TableParagraph"/>
              <w:spacing w:line="275" w:lineRule="exact" w:before="30"/>
              <w:ind w:left="107"/>
              <w:rPr>
                <w:sz w:val="22"/>
              </w:rPr>
            </w:pPr>
            <w:r>
              <w:rPr>
                <w:spacing w:val="-4"/>
                <w:sz w:val="22"/>
              </w:rPr>
              <w:t>预算拨款收入</w:t>
            </w:r>
          </w:p>
        </w:tc>
        <w:tc>
          <w:tcPr>
            <w:tcW w:w="1935" w:type="dxa"/>
          </w:tcPr>
          <w:p>
            <w:pPr>
              <w:pStyle w:val="TableParagraph"/>
              <w:rPr>
                <w:rFonts w:ascii="Times New Roman"/>
                <w:sz w:val="22"/>
              </w:rPr>
            </w:pPr>
          </w:p>
        </w:tc>
        <w:tc>
          <w:tcPr>
            <w:tcW w:w="1650" w:type="dxa"/>
          </w:tcPr>
          <w:p>
            <w:pPr>
              <w:pStyle w:val="TableParagraph"/>
              <w:spacing w:before="173"/>
              <w:ind w:left="108"/>
              <w:rPr>
                <w:sz w:val="22"/>
              </w:rPr>
            </w:pPr>
            <w:r>
              <w:rPr>
                <w:spacing w:val="-4"/>
                <w:sz w:val="22"/>
              </w:rPr>
              <w:t>国防支出</w:t>
            </w:r>
          </w:p>
        </w:tc>
        <w:tc>
          <w:tcPr>
            <w:tcW w:w="1305" w:type="dxa"/>
          </w:tcPr>
          <w:p>
            <w:pPr>
              <w:pStyle w:val="TableParagraph"/>
              <w:rPr>
                <w:rFonts w:ascii="Times New Roman"/>
                <w:sz w:val="22"/>
              </w:rPr>
            </w:pPr>
          </w:p>
        </w:tc>
        <w:tc>
          <w:tcPr>
            <w:tcW w:w="1515" w:type="dxa"/>
          </w:tcPr>
          <w:p>
            <w:pPr>
              <w:pStyle w:val="TableParagraph"/>
              <w:rPr>
                <w:rFonts w:ascii="Times New Roman"/>
                <w:sz w:val="22"/>
              </w:rPr>
            </w:pPr>
          </w:p>
        </w:tc>
        <w:tc>
          <w:tcPr>
            <w:tcW w:w="1170" w:type="dxa"/>
          </w:tcPr>
          <w:p>
            <w:pPr>
              <w:pStyle w:val="TableParagraph"/>
              <w:rPr>
                <w:rFonts w:ascii="Times New Roman"/>
                <w:sz w:val="22"/>
              </w:rPr>
            </w:pPr>
          </w:p>
        </w:tc>
        <w:tc>
          <w:tcPr>
            <w:tcW w:w="1185" w:type="dxa"/>
          </w:tcPr>
          <w:p>
            <w:pPr>
              <w:pStyle w:val="TableParagraph"/>
              <w:rPr>
                <w:rFonts w:ascii="Times New Roman"/>
                <w:sz w:val="22"/>
              </w:rPr>
            </w:pPr>
          </w:p>
        </w:tc>
      </w:tr>
      <w:tr>
        <w:trPr>
          <w:trHeight w:val="311" w:hRule="atLeast"/>
        </w:trPr>
        <w:tc>
          <w:tcPr>
            <w:tcW w:w="1755" w:type="dxa"/>
          </w:tcPr>
          <w:p>
            <w:pPr>
              <w:pStyle w:val="TableParagraph"/>
              <w:spacing w:line="275" w:lineRule="exact" w:before="17"/>
              <w:ind w:left="107"/>
              <w:rPr>
                <w:sz w:val="22"/>
              </w:rPr>
            </w:pPr>
            <w:r>
              <w:rPr>
                <w:spacing w:val="-4"/>
                <w:sz w:val="22"/>
              </w:rPr>
              <w:t>二、上年结转</w:t>
            </w:r>
          </w:p>
        </w:tc>
        <w:tc>
          <w:tcPr>
            <w:tcW w:w="1935" w:type="dxa"/>
          </w:tcPr>
          <w:p>
            <w:pPr>
              <w:pStyle w:val="TableParagraph"/>
              <w:spacing w:line="275" w:lineRule="exact" w:before="17"/>
              <w:ind w:right="95"/>
              <w:jc w:val="right"/>
              <w:rPr>
                <w:sz w:val="22"/>
              </w:rPr>
            </w:pPr>
            <w:r>
              <w:rPr>
                <w:spacing w:val="-2"/>
                <w:sz w:val="22"/>
              </w:rPr>
              <w:t>3,855.80</w:t>
            </w:r>
          </w:p>
        </w:tc>
        <w:tc>
          <w:tcPr>
            <w:tcW w:w="1650" w:type="dxa"/>
          </w:tcPr>
          <w:p>
            <w:pPr>
              <w:pStyle w:val="TableParagraph"/>
              <w:spacing w:line="275" w:lineRule="exact" w:before="17"/>
              <w:ind w:left="108"/>
              <w:rPr>
                <w:sz w:val="22"/>
              </w:rPr>
            </w:pPr>
            <w:r>
              <w:rPr>
                <w:spacing w:val="-4"/>
                <w:sz w:val="22"/>
              </w:rPr>
              <w:t>公共安全支出</w:t>
            </w:r>
          </w:p>
        </w:tc>
        <w:tc>
          <w:tcPr>
            <w:tcW w:w="1305" w:type="dxa"/>
          </w:tcPr>
          <w:p>
            <w:pPr>
              <w:pStyle w:val="TableParagraph"/>
              <w:rPr>
                <w:rFonts w:ascii="Times New Roman"/>
                <w:sz w:val="22"/>
              </w:rPr>
            </w:pPr>
          </w:p>
        </w:tc>
        <w:tc>
          <w:tcPr>
            <w:tcW w:w="1515" w:type="dxa"/>
          </w:tcPr>
          <w:p>
            <w:pPr>
              <w:pStyle w:val="TableParagraph"/>
              <w:rPr>
                <w:rFonts w:ascii="Times New Roman"/>
                <w:sz w:val="22"/>
              </w:rPr>
            </w:pPr>
          </w:p>
        </w:tc>
        <w:tc>
          <w:tcPr>
            <w:tcW w:w="1170" w:type="dxa"/>
          </w:tcPr>
          <w:p>
            <w:pPr>
              <w:pStyle w:val="TableParagraph"/>
              <w:rPr>
                <w:rFonts w:ascii="Times New Roman"/>
                <w:sz w:val="22"/>
              </w:rPr>
            </w:pPr>
          </w:p>
        </w:tc>
        <w:tc>
          <w:tcPr>
            <w:tcW w:w="1185" w:type="dxa"/>
          </w:tcPr>
          <w:p>
            <w:pPr>
              <w:pStyle w:val="TableParagraph"/>
              <w:rPr>
                <w:rFonts w:ascii="Times New Roman"/>
                <w:sz w:val="22"/>
              </w:rPr>
            </w:pPr>
          </w:p>
        </w:tc>
      </w:tr>
      <w:tr>
        <w:trPr>
          <w:trHeight w:val="623" w:hRule="atLeast"/>
        </w:trPr>
        <w:tc>
          <w:tcPr>
            <w:tcW w:w="1755" w:type="dxa"/>
          </w:tcPr>
          <w:p>
            <w:pPr>
              <w:pStyle w:val="TableParagraph"/>
              <w:spacing w:before="16"/>
              <w:ind w:left="107"/>
              <w:rPr>
                <w:sz w:val="22"/>
              </w:rPr>
            </w:pPr>
            <w:r>
              <w:rPr>
                <w:spacing w:val="-4"/>
                <w:sz w:val="22"/>
              </w:rPr>
              <w:t>一般公共预算</w:t>
            </w:r>
          </w:p>
          <w:p>
            <w:pPr>
              <w:pStyle w:val="TableParagraph"/>
              <w:spacing w:line="276" w:lineRule="exact" w:before="30"/>
              <w:ind w:left="107"/>
              <w:rPr>
                <w:sz w:val="22"/>
              </w:rPr>
            </w:pPr>
            <w:r>
              <w:rPr>
                <w:spacing w:val="-4"/>
                <w:sz w:val="22"/>
              </w:rPr>
              <w:t>拨款收入</w:t>
            </w:r>
          </w:p>
        </w:tc>
        <w:tc>
          <w:tcPr>
            <w:tcW w:w="1935" w:type="dxa"/>
          </w:tcPr>
          <w:p>
            <w:pPr>
              <w:pStyle w:val="TableParagraph"/>
              <w:spacing w:before="172"/>
              <w:ind w:right="95"/>
              <w:jc w:val="right"/>
              <w:rPr>
                <w:sz w:val="22"/>
              </w:rPr>
            </w:pPr>
            <w:r>
              <w:rPr>
                <w:spacing w:val="-2"/>
                <w:sz w:val="22"/>
              </w:rPr>
              <w:t>3,855.80</w:t>
            </w:r>
          </w:p>
        </w:tc>
        <w:tc>
          <w:tcPr>
            <w:tcW w:w="1650" w:type="dxa"/>
          </w:tcPr>
          <w:p>
            <w:pPr>
              <w:pStyle w:val="TableParagraph"/>
              <w:spacing w:before="172"/>
              <w:ind w:left="108"/>
              <w:rPr>
                <w:sz w:val="22"/>
              </w:rPr>
            </w:pPr>
            <w:r>
              <w:rPr>
                <w:spacing w:val="-4"/>
                <w:sz w:val="22"/>
              </w:rPr>
              <w:t>教育支出</w:t>
            </w:r>
          </w:p>
        </w:tc>
        <w:tc>
          <w:tcPr>
            <w:tcW w:w="1305" w:type="dxa"/>
          </w:tcPr>
          <w:p>
            <w:pPr>
              <w:pStyle w:val="TableParagraph"/>
              <w:spacing w:before="172"/>
              <w:ind w:right="95"/>
              <w:jc w:val="right"/>
              <w:rPr>
                <w:sz w:val="22"/>
              </w:rPr>
            </w:pPr>
            <w:r>
              <w:rPr>
                <w:spacing w:val="-2"/>
                <w:sz w:val="22"/>
              </w:rPr>
              <w:t>11,155.26</w:t>
            </w:r>
          </w:p>
        </w:tc>
        <w:tc>
          <w:tcPr>
            <w:tcW w:w="1515" w:type="dxa"/>
          </w:tcPr>
          <w:p>
            <w:pPr>
              <w:pStyle w:val="TableParagraph"/>
              <w:spacing w:before="172"/>
              <w:ind w:right="93"/>
              <w:jc w:val="right"/>
              <w:rPr>
                <w:sz w:val="22"/>
              </w:rPr>
            </w:pPr>
            <w:r>
              <w:rPr>
                <w:spacing w:val="-2"/>
                <w:sz w:val="22"/>
              </w:rPr>
              <w:t>11,155.26</w:t>
            </w:r>
          </w:p>
        </w:tc>
        <w:tc>
          <w:tcPr>
            <w:tcW w:w="1170" w:type="dxa"/>
          </w:tcPr>
          <w:p>
            <w:pPr>
              <w:pStyle w:val="TableParagraph"/>
              <w:rPr>
                <w:rFonts w:ascii="Times New Roman"/>
                <w:sz w:val="22"/>
              </w:rPr>
            </w:pPr>
          </w:p>
        </w:tc>
        <w:tc>
          <w:tcPr>
            <w:tcW w:w="1185" w:type="dxa"/>
          </w:tcPr>
          <w:p>
            <w:pPr>
              <w:pStyle w:val="TableParagraph"/>
              <w:rPr>
                <w:rFonts w:ascii="Times New Roman"/>
                <w:sz w:val="22"/>
              </w:rPr>
            </w:pPr>
          </w:p>
        </w:tc>
      </w:tr>
      <w:tr>
        <w:trPr>
          <w:trHeight w:val="624" w:hRule="atLeast"/>
        </w:trPr>
        <w:tc>
          <w:tcPr>
            <w:tcW w:w="1755" w:type="dxa"/>
          </w:tcPr>
          <w:p>
            <w:pPr>
              <w:pStyle w:val="TableParagraph"/>
              <w:spacing w:before="16"/>
              <w:ind w:left="107"/>
              <w:rPr>
                <w:sz w:val="22"/>
              </w:rPr>
            </w:pPr>
            <w:r>
              <w:rPr>
                <w:spacing w:val="-4"/>
                <w:sz w:val="22"/>
              </w:rPr>
              <w:t>政府性基金预</w:t>
            </w:r>
          </w:p>
          <w:p>
            <w:pPr>
              <w:pStyle w:val="TableParagraph"/>
              <w:spacing w:line="276" w:lineRule="exact" w:before="30"/>
              <w:ind w:left="107"/>
              <w:rPr>
                <w:sz w:val="22"/>
              </w:rPr>
            </w:pPr>
            <w:r>
              <w:rPr>
                <w:spacing w:val="-4"/>
                <w:sz w:val="22"/>
              </w:rPr>
              <w:t>算拨款收入</w:t>
            </w:r>
          </w:p>
        </w:tc>
        <w:tc>
          <w:tcPr>
            <w:tcW w:w="1935" w:type="dxa"/>
          </w:tcPr>
          <w:p>
            <w:pPr>
              <w:pStyle w:val="TableParagraph"/>
              <w:rPr>
                <w:rFonts w:ascii="Times New Roman"/>
                <w:sz w:val="22"/>
              </w:rPr>
            </w:pPr>
          </w:p>
        </w:tc>
        <w:tc>
          <w:tcPr>
            <w:tcW w:w="1650" w:type="dxa"/>
          </w:tcPr>
          <w:p>
            <w:pPr>
              <w:pStyle w:val="TableParagraph"/>
              <w:spacing w:before="172"/>
              <w:ind w:left="108"/>
              <w:rPr>
                <w:sz w:val="22"/>
              </w:rPr>
            </w:pPr>
            <w:r>
              <w:rPr>
                <w:spacing w:val="-4"/>
                <w:sz w:val="22"/>
              </w:rPr>
              <w:t>科学技术支出</w:t>
            </w:r>
          </w:p>
        </w:tc>
        <w:tc>
          <w:tcPr>
            <w:tcW w:w="1305" w:type="dxa"/>
          </w:tcPr>
          <w:p>
            <w:pPr>
              <w:pStyle w:val="TableParagraph"/>
              <w:spacing w:before="172"/>
              <w:ind w:right="95"/>
              <w:jc w:val="right"/>
              <w:rPr>
                <w:sz w:val="22"/>
              </w:rPr>
            </w:pPr>
            <w:r>
              <w:rPr>
                <w:spacing w:val="-2"/>
                <w:sz w:val="22"/>
              </w:rPr>
              <w:t>15.00</w:t>
            </w:r>
          </w:p>
        </w:tc>
        <w:tc>
          <w:tcPr>
            <w:tcW w:w="1515" w:type="dxa"/>
          </w:tcPr>
          <w:p>
            <w:pPr>
              <w:pStyle w:val="TableParagraph"/>
              <w:spacing w:before="172"/>
              <w:ind w:right="93"/>
              <w:jc w:val="right"/>
              <w:rPr>
                <w:sz w:val="22"/>
              </w:rPr>
            </w:pPr>
            <w:r>
              <w:rPr>
                <w:spacing w:val="-2"/>
                <w:sz w:val="22"/>
              </w:rPr>
              <w:t>15.00</w:t>
            </w:r>
          </w:p>
        </w:tc>
        <w:tc>
          <w:tcPr>
            <w:tcW w:w="1170" w:type="dxa"/>
          </w:tcPr>
          <w:p>
            <w:pPr>
              <w:pStyle w:val="TableParagraph"/>
              <w:rPr>
                <w:rFonts w:ascii="Times New Roman"/>
                <w:sz w:val="22"/>
              </w:rPr>
            </w:pPr>
          </w:p>
        </w:tc>
        <w:tc>
          <w:tcPr>
            <w:tcW w:w="1185" w:type="dxa"/>
          </w:tcPr>
          <w:p>
            <w:pPr>
              <w:pStyle w:val="TableParagraph"/>
              <w:rPr>
                <w:rFonts w:ascii="Times New Roman"/>
                <w:sz w:val="22"/>
              </w:rPr>
            </w:pPr>
          </w:p>
        </w:tc>
      </w:tr>
      <w:tr>
        <w:trPr>
          <w:trHeight w:val="623" w:hRule="atLeast"/>
        </w:trPr>
        <w:tc>
          <w:tcPr>
            <w:tcW w:w="1755" w:type="dxa"/>
          </w:tcPr>
          <w:p>
            <w:pPr>
              <w:pStyle w:val="TableParagraph"/>
              <w:spacing w:before="15"/>
              <w:ind w:left="107"/>
              <w:rPr>
                <w:sz w:val="22"/>
              </w:rPr>
            </w:pPr>
            <w:r>
              <w:rPr>
                <w:spacing w:val="-4"/>
                <w:sz w:val="22"/>
              </w:rPr>
              <w:t>国有资本经营</w:t>
            </w:r>
          </w:p>
          <w:p>
            <w:pPr>
              <w:pStyle w:val="TableParagraph"/>
              <w:spacing w:line="276" w:lineRule="exact" w:before="30"/>
              <w:ind w:left="107"/>
              <w:rPr>
                <w:sz w:val="22"/>
              </w:rPr>
            </w:pPr>
            <w:r>
              <w:rPr>
                <w:spacing w:val="-4"/>
                <w:sz w:val="22"/>
              </w:rPr>
              <w:t>预算拨款收入</w:t>
            </w:r>
          </w:p>
        </w:tc>
        <w:tc>
          <w:tcPr>
            <w:tcW w:w="1935" w:type="dxa"/>
          </w:tcPr>
          <w:p>
            <w:pPr>
              <w:pStyle w:val="TableParagraph"/>
              <w:rPr>
                <w:rFonts w:ascii="Times New Roman"/>
                <w:sz w:val="22"/>
              </w:rPr>
            </w:pPr>
          </w:p>
        </w:tc>
        <w:tc>
          <w:tcPr>
            <w:tcW w:w="1650" w:type="dxa"/>
          </w:tcPr>
          <w:p>
            <w:pPr>
              <w:pStyle w:val="TableParagraph"/>
              <w:spacing w:before="15"/>
              <w:ind w:left="108"/>
              <w:rPr>
                <w:sz w:val="22"/>
              </w:rPr>
            </w:pPr>
            <w:r>
              <w:rPr>
                <w:spacing w:val="-4"/>
                <w:sz w:val="22"/>
              </w:rPr>
              <w:t>文化旅游体育</w:t>
            </w:r>
          </w:p>
          <w:p>
            <w:pPr>
              <w:pStyle w:val="TableParagraph"/>
              <w:spacing w:line="276" w:lineRule="exact" w:before="30"/>
              <w:ind w:left="108"/>
              <w:rPr>
                <w:sz w:val="22"/>
              </w:rPr>
            </w:pPr>
            <w:r>
              <w:rPr>
                <w:spacing w:val="-4"/>
                <w:sz w:val="22"/>
              </w:rPr>
              <w:t>与传媒支出</w:t>
            </w:r>
          </w:p>
        </w:tc>
        <w:tc>
          <w:tcPr>
            <w:tcW w:w="1305" w:type="dxa"/>
          </w:tcPr>
          <w:p>
            <w:pPr>
              <w:pStyle w:val="TableParagraph"/>
              <w:rPr>
                <w:rFonts w:ascii="Times New Roman"/>
                <w:sz w:val="22"/>
              </w:rPr>
            </w:pPr>
          </w:p>
        </w:tc>
        <w:tc>
          <w:tcPr>
            <w:tcW w:w="1515" w:type="dxa"/>
          </w:tcPr>
          <w:p>
            <w:pPr>
              <w:pStyle w:val="TableParagraph"/>
              <w:rPr>
                <w:rFonts w:ascii="Times New Roman"/>
                <w:sz w:val="22"/>
              </w:rPr>
            </w:pPr>
          </w:p>
        </w:tc>
        <w:tc>
          <w:tcPr>
            <w:tcW w:w="1170" w:type="dxa"/>
          </w:tcPr>
          <w:p>
            <w:pPr>
              <w:pStyle w:val="TableParagraph"/>
              <w:rPr>
                <w:rFonts w:ascii="Times New Roman"/>
                <w:sz w:val="22"/>
              </w:rPr>
            </w:pPr>
          </w:p>
        </w:tc>
        <w:tc>
          <w:tcPr>
            <w:tcW w:w="1185" w:type="dxa"/>
          </w:tcPr>
          <w:p>
            <w:pPr>
              <w:pStyle w:val="TableParagraph"/>
              <w:rPr>
                <w:rFonts w:ascii="Times New Roman"/>
                <w:sz w:val="22"/>
              </w:rPr>
            </w:pPr>
          </w:p>
        </w:tc>
      </w:tr>
      <w:tr>
        <w:trPr>
          <w:trHeight w:val="623" w:hRule="atLeast"/>
        </w:trPr>
        <w:tc>
          <w:tcPr>
            <w:tcW w:w="1755" w:type="dxa"/>
          </w:tcPr>
          <w:p>
            <w:pPr>
              <w:pStyle w:val="TableParagraph"/>
              <w:rPr>
                <w:rFonts w:ascii="Times New Roman"/>
                <w:sz w:val="22"/>
              </w:rPr>
            </w:pPr>
          </w:p>
        </w:tc>
        <w:tc>
          <w:tcPr>
            <w:tcW w:w="1935" w:type="dxa"/>
          </w:tcPr>
          <w:p>
            <w:pPr>
              <w:pStyle w:val="TableParagraph"/>
              <w:rPr>
                <w:rFonts w:ascii="Times New Roman"/>
                <w:sz w:val="22"/>
              </w:rPr>
            </w:pPr>
          </w:p>
        </w:tc>
        <w:tc>
          <w:tcPr>
            <w:tcW w:w="1650" w:type="dxa"/>
          </w:tcPr>
          <w:p>
            <w:pPr>
              <w:pStyle w:val="TableParagraph"/>
              <w:spacing w:before="15"/>
              <w:ind w:left="108"/>
              <w:rPr>
                <w:sz w:val="22"/>
              </w:rPr>
            </w:pPr>
            <w:r>
              <w:rPr>
                <w:spacing w:val="-4"/>
                <w:sz w:val="22"/>
              </w:rPr>
              <w:t>社会保障和就</w:t>
            </w:r>
          </w:p>
          <w:p>
            <w:pPr>
              <w:pStyle w:val="TableParagraph"/>
              <w:spacing w:line="277" w:lineRule="exact" w:before="30"/>
              <w:ind w:left="108"/>
              <w:rPr>
                <w:sz w:val="22"/>
              </w:rPr>
            </w:pPr>
            <w:r>
              <w:rPr>
                <w:spacing w:val="-5"/>
                <w:sz w:val="22"/>
              </w:rPr>
              <w:t>业支出</w:t>
            </w:r>
          </w:p>
        </w:tc>
        <w:tc>
          <w:tcPr>
            <w:tcW w:w="1305" w:type="dxa"/>
          </w:tcPr>
          <w:p>
            <w:pPr>
              <w:pStyle w:val="TableParagraph"/>
              <w:spacing w:before="171"/>
              <w:ind w:right="95"/>
              <w:jc w:val="right"/>
              <w:rPr>
                <w:sz w:val="22"/>
              </w:rPr>
            </w:pPr>
            <w:r>
              <w:rPr>
                <w:spacing w:val="-2"/>
                <w:sz w:val="22"/>
              </w:rPr>
              <w:t>246.00</w:t>
            </w:r>
          </w:p>
        </w:tc>
        <w:tc>
          <w:tcPr>
            <w:tcW w:w="1515" w:type="dxa"/>
          </w:tcPr>
          <w:p>
            <w:pPr>
              <w:pStyle w:val="TableParagraph"/>
              <w:spacing w:before="171"/>
              <w:ind w:right="93"/>
              <w:jc w:val="right"/>
              <w:rPr>
                <w:sz w:val="22"/>
              </w:rPr>
            </w:pPr>
            <w:r>
              <w:rPr>
                <w:spacing w:val="-2"/>
                <w:sz w:val="22"/>
              </w:rPr>
              <w:t>246.00</w:t>
            </w:r>
          </w:p>
        </w:tc>
        <w:tc>
          <w:tcPr>
            <w:tcW w:w="1170" w:type="dxa"/>
          </w:tcPr>
          <w:p>
            <w:pPr>
              <w:pStyle w:val="TableParagraph"/>
              <w:rPr>
                <w:rFonts w:ascii="Times New Roman"/>
                <w:sz w:val="22"/>
              </w:rPr>
            </w:pPr>
          </w:p>
        </w:tc>
        <w:tc>
          <w:tcPr>
            <w:tcW w:w="1185" w:type="dxa"/>
          </w:tcPr>
          <w:p>
            <w:pPr>
              <w:pStyle w:val="TableParagraph"/>
              <w:rPr>
                <w:rFonts w:ascii="Times New Roman"/>
                <w:sz w:val="22"/>
              </w:rPr>
            </w:pPr>
          </w:p>
        </w:tc>
      </w:tr>
      <w:tr>
        <w:trPr>
          <w:trHeight w:val="623" w:hRule="atLeast"/>
        </w:trPr>
        <w:tc>
          <w:tcPr>
            <w:tcW w:w="1755" w:type="dxa"/>
          </w:tcPr>
          <w:p>
            <w:pPr>
              <w:pStyle w:val="TableParagraph"/>
              <w:rPr>
                <w:rFonts w:ascii="Times New Roman"/>
                <w:sz w:val="22"/>
              </w:rPr>
            </w:pPr>
          </w:p>
        </w:tc>
        <w:tc>
          <w:tcPr>
            <w:tcW w:w="1935" w:type="dxa"/>
          </w:tcPr>
          <w:p>
            <w:pPr>
              <w:pStyle w:val="TableParagraph"/>
              <w:rPr>
                <w:rFonts w:ascii="Times New Roman"/>
                <w:sz w:val="22"/>
              </w:rPr>
            </w:pPr>
          </w:p>
        </w:tc>
        <w:tc>
          <w:tcPr>
            <w:tcW w:w="1650" w:type="dxa"/>
          </w:tcPr>
          <w:p>
            <w:pPr>
              <w:pStyle w:val="TableParagraph"/>
              <w:spacing w:before="17"/>
              <w:ind w:left="108"/>
              <w:rPr>
                <w:sz w:val="22"/>
              </w:rPr>
            </w:pPr>
            <w:r>
              <w:rPr>
                <w:spacing w:val="-4"/>
                <w:sz w:val="22"/>
              </w:rPr>
              <w:t>社会保险基金</w:t>
            </w:r>
          </w:p>
          <w:p>
            <w:pPr>
              <w:pStyle w:val="TableParagraph"/>
              <w:spacing w:line="275" w:lineRule="exact" w:before="30"/>
              <w:ind w:left="108"/>
              <w:rPr>
                <w:sz w:val="22"/>
              </w:rPr>
            </w:pPr>
            <w:r>
              <w:rPr>
                <w:spacing w:val="-6"/>
                <w:sz w:val="22"/>
              </w:rPr>
              <w:t>支出</w:t>
            </w:r>
          </w:p>
        </w:tc>
        <w:tc>
          <w:tcPr>
            <w:tcW w:w="1305" w:type="dxa"/>
          </w:tcPr>
          <w:p>
            <w:pPr>
              <w:pStyle w:val="TableParagraph"/>
              <w:rPr>
                <w:rFonts w:ascii="Times New Roman"/>
                <w:sz w:val="22"/>
              </w:rPr>
            </w:pPr>
          </w:p>
        </w:tc>
        <w:tc>
          <w:tcPr>
            <w:tcW w:w="1515" w:type="dxa"/>
          </w:tcPr>
          <w:p>
            <w:pPr>
              <w:pStyle w:val="TableParagraph"/>
              <w:rPr>
                <w:rFonts w:ascii="Times New Roman"/>
                <w:sz w:val="22"/>
              </w:rPr>
            </w:pPr>
          </w:p>
        </w:tc>
        <w:tc>
          <w:tcPr>
            <w:tcW w:w="1170" w:type="dxa"/>
          </w:tcPr>
          <w:p>
            <w:pPr>
              <w:pStyle w:val="TableParagraph"/>
              <w:rPr>
                <w:rFonts w:ascii="Times New Roman"/>
                <w:sz w:val="22"/>
              </w:rPr>
            </w:pPr>
          </w:p>
        </w:tc>
        <w:tc>
          <w:tcPr>
            <w:tcW w:w="1185" w:type="dxa"/>
          </w:tcPr>
          <w:p>
            <w:pPr>
              <w:pStyle w:val="TableParagraph"/>
              <w:rPr>
                <w:rFonts w:ascii="Times New Roman"/>
                <w:sz w:val="22"/>
              </w:rPr>
            </w:pPr>
          </w:p>
        </w:tc>
      </w:tr>
      <w:tr>
        <w:trPr>
          <w:trHeight w:val="312" w:hRule="atLeast"/>
        </w:trPr>
        <w:tc>
          <w:tcPr>
            <w:tcW w:w="1755" w:type="dxa"/>
          </w:tcPr>
          <w:p>
            <w:pPr>
              <w:pStyle w:val="TableParagraph"/>
              <w:rPr>
                <w:rFonts w:ascii="Times New Roman"/>
                <w:sz w:val="22"/>
              </w:rPr>
            </w:pPr>
          </w:p>
        </w:tc>
        <w:tc>
          <w:tcPr>
            <w:tcW w:w="1935" w:type="dxa"/>
          </w:tcPr>
          <w:p>
            <w:pPr>
              <w:pStyle w:val="TableParagraph"/>
              <w:rPr>
                <w:rFonts w:ascii="Times New Roman"/>
                <w:sz w:val="22"/>
              </w:rPr>
            </w:pPr>
          </w:p>
        </w:tc>
        <w:tc>
          <w:tcPr>
            <w:tcW w:w="1650" w:type="dxa"/>
          </w:tcPr>
          <w:p>
            <w:pPr>
              <w:pStyle w:val="TableParagraph"/>
              <w:spacing w:line="275" w:lineRule="exact" w:before="16"/>
              <w:ind w:left="108"/>
              <w:rPr>
                <w:sz w:val="22"/>
              </w:rPr>
            </w:pPr>
            <w:r>
              <w:rPr>
                <w:spacing w:val="-4"/>
                <w:sz w:val="22"/>
              </w:rPr>
              <w:t>卫生健康支出</w:t>
            </w:r>
          </w:p>
        </w:tc>
        <w:tc>
          <w:tcPr>
            <w:tcW w:w="1305" w:type="dxa"/>
          </w:tcPr>
          <w:p>
            <w:pPr>
              <w:pStyle w:val="TableParagraph"/>
              <w:spacing w:line="275" w:lineRule="exact" w:before="16"/>
              <w:ind w:right="95"/>
              <w:jc w:val="right"/>
              <w:rPr>
                <w:sz w:val="22"/>
              </w:rPr>
            </w:pPr>
            <w:r>
              <w:rPr>
                <w:spacing w:val="-2"/>
                <w:sz w:val="22"/>
              </w:rPr>
              <w:t>217.40</w:t>
            </w:r>
          </w:p>
        </w:tc>
        <w:tc>
          <w:tcPr>
            <w:tcW w:w="1515" w:type="dxa"/>
          </w:tcPr>
          <w:p>
            <w:pPr>
              <w:pStyle w:val="TableParagraph"/>
              <w:spacing w:line="275" w:lineRule="exact" w:before="16"/>
              <w:ind w:right="93"/>
              <w:jc w:val="right"/>
              <w:rPr>
                <w:sz w:val="22"/>
              </w:rPr>
            </w:pPr>
            <w:r>
              <w:rPr>
                <w:spacing w:val="-2"/>
                <w:sz w:val="22"/>
              </w:rPr>
              <w:t>217.40</w:t>
            </w:r>
          </w:p>
        </w:tc>
        <w:tc>
          <w:tcPr>
            <w:tcW w:w="1170" w:type="dxa"/>
          </w:tcPr>
          <w:p>
            <w:pPr>
              <w:pStyle w:val="TableParagraph"/>
              <w:rPr>
                <w:rFonts w:ascii="Times New Roman"/>
                <w:sz w:val="22"/>
              </w:rPr>
            </w:pPr>
          </w:p>
        </w:tc>
        <w:tc>
          <w:tcPr>
            <w:tcW w:w="1185" w:type="dxa"/>
          </w:tcPr>
          <w:p>
            <w:pPr>
              <w:pStyle w:val="TableParagraph"/>
              <w:rPr>
                <w:rFonts w:ascii="Times New Roman"/>
                <w:sz w:val="22"/>
              </w:rPr>
            </w:pPr>
          </w:p>
        </w:tc>
      </w:tr>
      <w:tr>
        <w:trPr>
          <w:trHeight w:val="312" w:hRule="atLeast"/>
        </w:trPr>
        <w:tc>
          <w:tcPr>
            <w:tcW w:w="1755" w:type="dxa"/>
          </w:tcPr>
          <w:p>
            <w:pPr>
              <w:pStyle w:val="TableParagraph"/>
              <w:rPr>
                <w:rFonts w:ascii="Times New Roman"/>
                <w:sz w:val="22"/>
              </w:rPr>
            </w:pPr>
          </w:p>
        </w:tc>
        <w:tc>
          <w:tcPr>
            <w:tcW w:w="1935" w:type="dxa"/>
          </w:tcPr>
          <w:p>
            <w:pPr>
              <w:pStyle w:val="TableParagraph"/>
              <w:rPr>
                <w:rFonts w:ascii="Times New Roman"/>
                <w:sz w:val="22"/>
              </w:rPr>
            </w:pPr>
          </w:p>
        </w:tc>
        <w:tc>
          <w:tcPr>
            <w:tcW w:w="1650" w:type="dxa"/>
          </w:tcPr>
          <w:p>
            <w:pPr>
              <w:pStyle w:val="TableParagraph"/>
              <w:spacing w:line="276" w:lineRule="exact" w:before="16"/>
              <w:ind w:left="108"/>
              <w:rPr>
                <w:sz w:val="22"/>
              </w:rPr>
            </w:pPr>
            <w:r>
              <w:rPr>
                <w:spacing w:val="-4"/>
                <w:sz w:val="22"/>
              </w:rPr>
              <w:t>节能环保支出</w:t>
            </w:r>
          </w:p>
        </w:tc>
        <w:tc>
          <w:tcPr>
            <w:tcW w:w="1305" w:type="dxa"/>
          </w:tcPr>
          <w:p>
            <w:pPr>
              <w:pStyle w:val="TableParagraph"/>
              <w:rPr>
                <w:rFonts w:ascii="Times New Roman"/>
                <w:sz w:val="22"/>
              </w:rPr>
            </w:pPr>
          </w:p>
        </w:tc>
        <w:tc>
          <w:tcPr>
            <w:tcW w:w="1515" w:type="dxa"/>
          </w:tcPr>
          <w:p>
            <w:pPr>
              <w:pStyle w:val="TableParagraph"/>
              <w:rPr>
                <w:rFonts w:ascii="Times New Roman"/>
                <w:sz w:val="22"/>
              </w:rPr>
            </w:pPr>
          </w:p>
        </w:tc>
        <w:tc>
          <w:tcPr>
            <w:tcW w:w="1170" w:type="dxa"/>
          </w:tcPr>
          <w:p>
            <w:pPr>
              <w:pStyle w:val="TableParagraph"/>
              <w:rPr>
                <w:rFonts w:ascii="Times New Roman"/>
                <w:sz w:val="22"/>
              </w:rPr>
            </w:pPr>
          </w:p>
        </w:tc>
        <w:tc>
          <w:tcPr>
            <w:tcW w:w="1185" w:type="dxa"/>
          </w:tcPr>
          <w:p>
            <w:pPr>
              <w:pStyle w:val="TableParagraph"/>
              <w:rPr>
                <w:rFonts w:ascii="Times New Roman"/>
                <w:sz w:val="22"/>
              </w:rPr>
            </w:pPr>
          </w:p>
        </w:tc>
      </w:tr>
      <w:tr>
        <w:trPr>
          <w:trHeight w:val="312" w:hRule="atLeast"/>
        </w:trPr>
        <w:tc>
          <w:tcPr>
            <w:tcW w:w="1755" w:type="dxa"/>
          </w:tcPr>
          <w:p>
            <w:pPr>
              <w:pStyle w:val="TableParagraph"/>
              <w:rPr>
                <w:rFonts w:ascii="Times New Roman"/>
                <w:sz w:val="22"/>
              </w:rPr>
            </w:pPr>
          </w:p>
        </w:tc>
        <w:tc>
          <w:tcPr>
            <w:tcW w:w="1935" w:type="dxa"/>
          </w:tcPr>
          <w:p>
            <w:pPr>
              <w:pStyle w:val="TableParagraph"/>
              <w:rPr>
                <w:rFonts w:ascii="Times New Roman"/>
                <w:sz w:val="22"/>
              </w:rPr>
            </w:pPr>
          </w:p>
        </w:tc>
        <w:tc>
          <w:tcPr>
            <w:tcW w:w="1650" w:type="dxa"/>
          </w:tcPr>
          <w:p>
            <w:pPr>
              <w:pStyle w:val="TableParagraph"/>
              <w:spacing w:line="276" w:lineRule="exact" w:before="16"/>
              <w:ind w:left="108"/>
              <w:rPr>
                <w:sz w:val="22"/>
              </w:rPr>
            </w:pPr>
            <w:r>
              <w:rPr>
                <w:spacing w:val="-4"/>
                <w:sz w:val="22"/>
              </w:rPr>
              <w:t>城乡社区支出</w:t>
            </w:r>
          </w:p>
        </w:tc>
        <w:tc>
          <w:tcPr>
            <w:tcW w:w="1305" w:type="dxa"/>
          </w:tcPr>
          <w:p>
            <w:pPr>
              <w:pStyle w:val="TableParagraph"/>
              <w:rPr>
                <w:rFonts w:ascii="Times New Roman"/>
                <w:sz w:val="22"/>
              </w:rPr>
            </w:pPr>
          </w:p>
        </w:tc>
        <w:tc>
          <w:tcPr>
            <w:tcW w:w="1515" w:type="dxa"/>
          </w:tcPr>
          <w:p>
            <w:pPr>
              <w:pStyle w:val="TableParagraph"/>
              <w:rPr>
                <w:rFonts w:ascii="Times New Roman"/>
                <w:sz w:val="22"/>
              </w:rPr>
            </w:pPr>
          </w:p>
        </w:tc>
        <w:tc>
          <w:tcPr>
            <w:tcW w:w="1170" w:type="dxa"/>
          </w:tcPr>
          <w:p>
            <w:pPr>
              <w:pStyle w:val="TableParagraph"/>
              <w:rPr>
                <w:rFonts w:ascii="Times New Roman"/>
                <w:sz w:val="22"/>
              </w:rPr>
            </w:pPr>
          </w:p>
        </w:tc>
        <w:tc>
          <w:tcPr>
            <w:tcW w:w="1185" w:type="dxa"/>
          </w:tcPr>
          <w:p>
            <w:pPr>
              <w:pStyle w:val="TableParagraph"/>
              <w:rPr>
                <w:rFonts w:ascii="Times New Roman"/>
                <w:sz w:val="22"/>
              </w:rPr>
            </w:pPr>
          </w:p>
        </w:tc>
      </w:tr>
      <w:tr>
        <w:trPr>
          <w:trHeight w:val="311" w:hRule="atLeast"/>
        </w:trPr>
        <w:tc>
          <w:tcPr>
            <w:tcW w:w="1755" w:type="dxa"/>
          </w:tcPr>
          <w:p>
            <w:pPr>
              <w:pStyle w:val="TableParagraph"/>
              <w:rPr>
                <w:rFonts w:ascii="Times New Roman"/>
                <w:sz w:val="22"/>
              </w:rPr>
            </w:pPr>
          </w:p>
        </w:tc>
        <w:tc>
          <w:tcPr>
            <w:tcW w:w="1935" w:type="dxa"/>
          </w:tcPr>
          <w:p>
            <w:pPr>
              <w:pStyle w:val="TableParagraph"/>
              <w:rPr>
                <w:rFonts w:ascii="Times New Roman"/>
                <w:sz w:val="22"/>
              </w:rPr>
            </w:pPr>
          </w:p>
        </w:tc>
        <w:tc>
          <w:tcPr>
            <w:tcW w:w="1650" w:type="dxa"/>
          </w:tcPr>
          <w:p>
            <w:pPr>
              <w:pStyle w:val="TableParagraph"/>
              <w:spacing w:line="276" w:lineRule="exact" w:before="15"/>
              <w:ind w:left="108"/>
              <w:rPr>
                <w:sz w:val="22"/>
              </w:rPr>
            </w:pPr>
            <w:r>
              <w:rPr>
                <w:spacing w:val="-4"/>
                <w:sz w:val="22"/>
              </w:rPr>
              <w:t>农林水支出</w:t>
            </w:r>
          </w:p>
        </w:tc>
        <w:tc>
          <w:tcPr>
            <w:tcW w:w="1305" w:type="dxa"/>
          </w:tcPr>
          <w:p>
            <w:pPr>
              <w:pStyle w:val="TableParagraph"/>
              <w:rPr>
                <w:rFonts w:ascii="Times New Roman"/>
                <w:sz w:val="22"/>
              </w:rPr>
            </w:pPr>
          </w:p>
        </w:tc>
        <w:tc>
          <w:tcPr>
            <w:tcW w:w="1515" w:type="dxa"/>
          </w:tcPr>
          <w:p>
            <w:pPr>
              <w:pStyle w:val="TableParagraph"/>
              <w:rPr>
                <w:rFonts w:ascii="Times New Roman"/>
                <w:sz w:val="22"/>
              </w:rPr>
            </w:pPr>
          </w:p>
        </w:tc>
        <w:tc>
          <w:tcPr>
            <w:tcW w:w="1170" w:type="dxa"/>
          </w:tcPr>
          <w:p>
            <w:pPr>
              <w:pStyle w:val="TableParagraph"/>
              <w:rPr>
                <w:rFonts w:ascii="Times New Roman"/>
                <w:sz w:val="22"/>
              </w:rPr>
            </w:pPr>
          </w:p>
        </w:tc>
        <w:tc>
          <w:tcPr>
            <w:tcW w:w="1185" w:type="dxa"/>
          </w:tcPr>
          <w:p>
            <w:pPr>
              <w:pStyle w:val="TableParagraph"/>
              <w:rPr>
                <w:rFonts w:ascii="Times New Roman"/>
                <w:sz w:val="22"/>
              </w:rPr>
            </w:pPr>
          </w:p>
        </w:tc>
      </w:tr>
      <w:tr>
        <w:trPr>
          <w:trHeight w:val="312" w:hRule="atLeast"/>
        </w:trPr>
        <w:tc>
          <w:tcPr>
            <w:tcW w:w="1755" w:type="dxa"/>
          </w:tcPr>
          <w:p>
            <w:pPr>
              <w:pStyle w:val="TableParagraph"/>
              <w:rPr>
                <w:rFonts w:ascii="Times New Roman"/>
                <w:sz w:val="22"/>
              </w:rPr>
            </w:pPr>
          </w:p>
        </w:tc>
        <w:tc>
          <w:tcPr>
            <w:tcW w:w="1935" w:type="dxa"/>
          </w:tcPr>
          <w:p>
            <w:pPr>
              <w:pStyle w:val="TableParagraph"/>
              <w:rPr>
                <w:rFonts w:ascii="Times New Roman"/>
                <w:sz w:val="22"/>
              </w:rPr>
            </w:pPr>
          </w:p>
        </w:tc>
        <w:tc>
          <w:tcPr>
            <w:tcW w:w="1650" w:type="dxa"/>
          </w:tcPr>
          <w:p>
            <w:pPr>
              <w:pStyle w:val="TableParagraph"/>
              <w:spacing w:line="277" w:lineRule="exact" w:before="15"/>
              <w:ind w:left="108"/>
              <w:rPr>
                <w:sz w:val="22"/>
              </w:rPr>
            </w:pPr>
            <w:r>
              <w:rPr>
                <w:spacing w:val="-4"/>
                <w:sz w:val="22"/>
              </w:rPr>
              <w:t>交通运输支出</w:t>
            </w:r>
          </w:p>
        </w:tc>
        <w:tc>
          <w:tcPr>
            <w:tcW w:w="1305" w:type="dxa"/>
          </w:tcPr>
          <w:p>
            <w:pPr>
              <w:pStyle w:val="TableParagraph"/>
              <w:rPr>
                <w:rFonts w:ascii="Times New Roman"/>
                <w:sz w:val="22"/>
              </w:rPr>
            </w:pPr>
          </w:p>
        </w:tc>
        <w:tc>
          <w:tcPr>
            <w:tcW w:w="1515" w:type="dxa"/>
          </w:tcPr>
          <w:p>
            <w:pPr>
              <w:pStyle w:val="TableParagraph"/>
              <w:rPr>
                <w:rFonts w:ascii="Times New Roman"/>
                <w:sz w:val="22"/>
              </w:rPr>
            </w:pPr>
          </w:p>
        </w:tc>
        <w:tc>
          <w:tcPr>
            <w:tcW w:w="1170" w:type="dxa"/>
          </w:tcPr>
          <w:p>
            <w:pPr>
              <w:pStyle w:val="TableParagraph"/>
              <w:rPr>
                <w:rFonts w:ascii="Times New Roman"/>
                <w:sz w:val="22"/>
              </w:rPr>
            </w:pPr>
          </w:p>
        </w:tc>
        <w:tc>
          <w:tcPr>
            <w:tcW w:w="1185" w:type="dxa"/>
          </w:tcPr>
          <w:p>
            <w:pPr>
              <w:pStyle w:val="TableParagraph"/>
              <w:rPr>
                <w:rFonts w:ascii="Times New Roman"/>
                <w:sz w:val="22"/>
              </w:rPr>
            </w:pPr>
          </w:p>
        </w:tc>
      </w:tr>
      <w:tr>
        <w:trPr>
          <w:trHeight w:val="624" w:hRule="atLeast"/>
        </w:trPr>
        <w:tc>
          <w:tcPr>
            <w:tcW w:w="1755" w:type="dxa"/>
          </w:tcPr>
          <w:p>
            <w:pPr>
              <w:pStyle w:val="TableParagraph"/>
              <w:rPr>
                <w:rFonts w:ascii="Times New Roman"/>
                <w:sz w:val="22"/>
              </w:rPr>
            </w:pPr>
          </w:p>
        </w:tc>
        <w:tc>
          <w:tcPr>
            <w:tcW w:w="1935" w:type="dxa"/>
          </w:tcPr>
          <w:p>
            <w:pPr>
              <w:pStyle w:val="TableParagraph"/>
              <w:rPr>
                <w:rFonts w:ascii="Times New Roman"/>
                <w:sz w:val="22"/>
              </w:rPr>
            </w:pPr>
          </w:p>
        </w:tc>
        <w:tc>
          <w:tcPr>
            <w:tcW w:w="1650" w:type="dxa"/>
          </w:tcPr>
          <w:p>
            <w:pPr>
              <w:pStyle w:val="TableParagraph"/>
              <w:spacing w:before="17"/>
              <w:ind w:left="108"/>
              <w:rPr>
                <w:sz w:val="22"/>
              </w:rPr>
            </w:pPr>
            <w:r>
              <w:rPr>
                <w:spacing w:val="-4"/>
                <w:sz w:val="22"/>
              </w:rPr>
              <w:t>资源勘探工业</w:t>
            </w:r>
          </w:p>
          <w:p>
            <w:pPr>
              <w:pStyle w:val="TableParagraph"/>
              <w:spacing w:line="275" w:lineRule="exact" w:before="30"/>
              <w:ind w:left="108"/>
              <w:rPr>
                <w:sz w:val="22"/>
              </w:rPr>
            </w:pPr>
            <w:r>
              <w:rPr>
                <w:spacing w:val="-4"/>
                <w:sz w:val="22"/>
              </w:rPr>
              <w:t>信息等支出</w:t>
            </w:r>
          </w:p>
        </w:tc>
        <w:tc>
          <w:tcPr>
            <w:tcW w:w="1305" w:type="dxa"/>
          </w:tcPr>
          <w:p>
            <w:pPr>
              <w:pStyle w:val="TableParagraph"/>
              <w:rPr>
                <w:rFonts w:ascii="Times New Roman"/>
                <w:sz w:val="22"/>
              </w:rPr>
            </w:pPr>
          </w:p>
        </w:tc>
        <w:tc>
          <w:tcPr>
            <w:tcW w:w="1515" w:type="dxa"/>
          </w:tcPr>
          <w:p>
            <w:pPr>
              <w:pStyle w:val="TableParagraph"/>
              <w:rPr>
                <w:rFonts w:ascii="Times New Roman"/>
                <w:sz w:val="22"/>
              </w:rPr>
            </w:pPr>
          </w:p>
        </w:tc>
        <w:tc>
          <w:tcPr>
            <w:tcW w:w="1170" w:type="dxa"/>
          </w:tcPr>
          <w:p>
            <w:pPr>
              <w:pStyle w:val="TableParagraph"/>
              <w:rPr>
                <w:rFonts w:ascii="Times New Roman"/>
                <w:sz w:val="22"/>
              </w:rPr>
            </w:pPr>
          </w:p>
        </w:tc>
        <w:tc>
          <w:tcPr>
            <w:tcW w:w="1185" w:type="dxa"/>
          </w:tcPr>
          <w:p>
            <w:pPr>
              <w:pStyle w:val="TableParagraph"/>
              <w:rPr>
                <w:rFonts w:ascii="Times New Roman"/>
                <w:sz w:val="22"/>
              </w:rPr>
            </w:pPr>
          </w:p>
        </w:tc>
      </w:tr>
      <w:tr>
        <w:trPr>
          <w:trHeight w:val="623" w:hRule="atLeast"/>
        </w:trPr>
        <w:tc>
          <w:tcPr>
            <w:tcW w:w="1755" w:type="dxa"/>
          </w:tcPr>
          <w:p>
            <w:pPr>
              <w:pStyle w:val="TableParagraph"/>
              <w:rPr>
                <w:rFonts w:ascii="Times New Roman"/>
                <w:sz w:val="22"/>
              </w:rPr>
            </w:pPr>
          </w:p>
        </w:tc>
        <w:tc>
          <w:tcPr>
            <w:tcW w:w="1935" w:type="dxa"/>
          </w:tcPr>
          <w:p>
            <w:pPr>
              <w:pStyle w:val="TableParagraph"/>
              <w:rPr>
                <w:rFonts w:ascii="Times New Roman"/>
                <w:sz w:val="22"/>
              </w:rPr>
            </w:pPr>
          </w:p>
        </w:tc>
        <w:tc>
          <w:tcPr>
            <w:tcW w:w="1650" w:type="dxa"/>
          </w:tcPr>
          <w:p>
            <w:pPr>
              <w:pStyle w:val="TableParagraph"/>
              <w:spacing w:before="16"/>
              <w:ind w:left="108"/>
              <w:rPr>
                <w:sz w:val="22"/>
              </w:rPr>
            </w:pPr>
            <w:r>
              <w:rPr>
                <w:spacing w:val="-4"/>
                <w:sz w:val="22"/>
              </w:rPr>
              <w:t>商业服务业等</w:t>
            </w:r>
          </w:p>
          <w:p>
            <w:pPr>
              <w:pStyle w:val="TableParagraph"/>
              <w:spacing w:line="275" w:lineRule="exact" w:before="31"/>
              <w:ind w:left="108"/>
              <w:rPr>
                <w:sz w:val="22"/>
              </w:rPr>
            </w:pPr>
            <w:r>
              <w:rPr>
                <w:spacing w:val="-6"/>
                <w:sz w:val="22"/>
              </w:rPr>
              <w:t>支出</w:t>
            </w:r>
          </w:p>
        </w:tc>
        <w:tc>
          <w:tcPr>
            <w:tcW w:w="1305" w:type="dxa"/>
          </w:tcPr>
          <w:p>
            <w:pPr>
              <w:pStyle w:val="TableParagraph"/>
              <w:rPr>
                <w:rFonts w:ascii="Times New Roman"/>
                <w:sz w:val="22"/>
              </w:rPr>
            </w:pPr>
          </w:p>
        </w:tc>
        <w:tc>
          <w:tcPr>
            <w:tcW w:w="1515" w:type="dxa"/>
          </w:tcPr>
          <w:p>
            <w:pPr>
              <w:pStyle w:val="TableParagraph"/>
              <w:rPr>
                <w:rFonts w:ascii="Times New Roman"/>
                <w:sz w:val="22"/>
              </w:rPr>
            </w:pPr>
          </w:p>
        </w:tc>
        <w:tc>
          <w:tcPr>
            <w:tcW w:w="1170" w:type="dxa"/>
          </w:tcPr>
          <w:p>
            <w:pPr>
              <w:pStyle w:val="TableParagraph"/>
              <w:rPr>
                <w:rFonts w:ascii="Times New Roman"/>
                <w:sz w:val="22"/>
              </w:rPr>
            </w:pPr>
          </w:p>
        </w:tc>
        <w:tc>
          <w:tcPr>
            <w:tcW w:w="1185" w:type="dxa"/>
          </w:tcPr>
          <w:p>
            <w:pPr>
              <w:pStyle w:val="TableParagraph"/>
              <w:rPr>
                <w:rFonts w:ascii="Times New Roman"/>
                <w:sz w:val="22"/>
              </w:rPr>
            </w:pPr>
          </w:p>
        </w:tc>
      </w:tr>
      <w:tr>
        <w:trPr>
          <w:trHeight w:val="312" w:hRule="atLeast"/>
        </w:trPr>
        <w:tc>
          <w:tcPr>
            <w:tcW w:w="1755" w:type="dxa"/>
          </w:tcPr>
          <w:p>
            <w:pPr>
              <w:pStyle w:val="TableParagraph"/>
              <w:rPr>
                <w:rFonts w:ascii="Times New Roman"/>
                <w:sz w:val="22"/>
              </w:rPr>
            </w:pPr>
          </w:p>
        </w:tc>
        <w:tc>
          <w:tcPr>
            <w:tcW w:w="1935" w:type="dxa"/>
          </w:tcPr>
          <w:p>
            <w:pPr>
              <w:pStyle w:val="TableParagraph"/>
              <w:rPr>
                <w:rFonts w:ascii="Times New Roman"/>
                <w:sz w:val="22"/>
              </w:rPr>
            </w:pPr>
          </w:p>
        </w:tc>
        <w:tc>
          <w:tcPr>
            <w:tcW w:w="1650" w:type="dxa"/>
          </w:tcPr>
          <w:p>
            <w:pPr>
              <w:pStyle w:val="TableParagraph"/>
              <w:spacing w:line="276" w:lineRule="exact" w:before="16"/>
              <w:ind w:left="108"/>
              <w:rPr>
                <w:sz w:val="22"/>
              </w:rPr>
            </w:pPr>
            <w:r>
              <w:rPr>
                <w:spacing w:val="-4"/>
                <w:sz w:val="22"/>
              </w:rPr>
              <w:t>金融支出</w:t>
            </w:r>
          </w:p>
        </w:tc>
        <w:tc>
          <w:tcPr>
            <w:tcW w:w="1305" w:type="dxa"/>
          </w:tcPr>
          <w:p>
            <w:pPr>
              <w:pStyle w:val="TableParagraph"/>
              <w:rPr>
                <w:rFonts w:ascii="Times New Roman"/>
                <w:sz w:val="22"/>
              </w:rPr>
            </w:pPr>
          </w:p>
        </w:tc>
        <w:tc>
          <w:tcPr>
            <w:tcW w:w="1515" w:type="dxa"/>
          </w:tcPr>
          <w:p>
            <w:pPr>
              <w:pStyle w:val="TableParagraph"/>
              <w:rPr>
                <w:rFonts w:ascii="Times New Roman"/>
                <w:sz w:val="22"/>
              </w:rPr>
            </w:pPr>
          </w:p>
        </w:tc>
        <w:tc>
          <w:tcPr>
            <w:tcW w:w="1170" w:type="dxa"/>
          </w:tcPr>
          <w:p>
            <w:pPr>
              <w:pStyle w:val="TableParagraph"/>
              <w:rPr>
                <w:rFonts w:ascii="Times New Roman"/>
                <w:sz w:val="22"/>
              </w:rPr>
            </w:pPr>
          </w:p>
        </w:tc>
        <w:tc>
          <w:tcPr>
            <w:tcW w:w="1185" w:type="dxa"/>
          </w:tcPr>
          <w:p>
            <w:pPr>
              <w:pStyle w:val="TableParagraph"/>
              <w:rPr>
                <w:rFonts w:ascii="Times New Roman"/>
                <w:sz w:val="22"/>
              </w:rPr>
            </w:pPr>
          </w:p>
        </w:tc>
      </w:tr>
      <w:tr>
        <w:trPr>
          <w:trHeight w:val="624" w:hRule="atLeast"/>
        </w:trPr>
        <w:tc>
          <w:tcPr>
            <w:tcW w:w="1755" w:type="dxa"/>
          </w:tcPr>
          <w:p>
            <w:pPr>
              <w:pStyle w:val="TableParagraph"/>
              <w:rPr>
                <w:rFonts w:ascii="Times New Roman"/>
                <w:sz w:val="22"/>
              </w:rPr>
            </w:pPr>
          </w:p>
        </w:tc>
        <w:tc>
          <w:tcPr>
            <w:tcW w:w="1935" w:type="dxa"/>
          </w:tcPr>
          <w:p>
            <w:pPr>
              <w:pStyle w:val="TableParagraph"/>
              <w:rPr>
                <w:rFonts w:ascii="Times New Roman"/>
                <w:sz w:val="22"/>
              </w:rPr>
            </w:pPr>
          </w:p>
        </w:tc>
        <w:tc>
          <w:tcPr>
            <w:tcW w:w="1650" w:type="dxa"/>
          </w:tcPr>
          <w:p>
            <w:pPr>
              <w:pStyle w:val="TableParagraph"/>
              <w:spacing w:before="16"/>
              <w:ind w:left="108"/>
              <w:rPr>
                <w:sz w:val="22"/>
              </w:rPr>
            </w:pPr>
            <w:r>
              <w:rPr>
                <w:spacing w:val="-4"/>
                <w:sz w:val="22"/>
              </w:rPr>
              <w:t>援助其他地区</w:t>
            </w:r>
          </w:p>
          <w:p>
            <w:pPr>
              <w:pStyle w:val="TableParagraph"/>
              <w:spacing w:line="276" w:lineRule="exact" w:before="30"/>
              <w:ind w:left="108"/>
              <w:rPr>
                <w:sz w:val="22"/>
              </w:rPr>
            </w:pPr>
            <w:r>
              <w:rPr>
                <w:spacing w:val="-6"/>
                <w:sz w:val="22"/>
              </w:rPr>
              <w:t>支出</w:t>
            </w:r>
          </w:p>
        </w:tc>
        <w:tc>
          <w:tcPr>
            <w:tcW w:w="1305" w:type="dxa"/>
          </w:tcPr>
          <w:p>
            <w:pPr>
              <w:pStyle w:val="TableParagraph"/>
              <w:rPr>
                <w:rFonts w:ascii="Times New Roman"/>
                <w:sz w:val="22"/>
              </w:rPr>
            </w:pPr>
          </w:p>
        </w:tc>
        <w:tc>
          <w:tcPr>
            <w:tcW w:w="1515" w:type="dxa"/>
          </w:tcPr>
          <w:p>
            <w:pPr>
              <w:pStyle w:val="TableParagraph"/>
              <w:rPr>
                <w:rFonts w:ascii="Times New Roman"/>
                <w:sz w:val="22"/>
              </w:rPr>
            </w:pPr>
          </w:p>
        </w:tc>
        <w:tc>
          <w:tcPr>
            <w:tcW w:w="1170" w:type="dxa"/>
          </w:tcPr>
          <w:p>
            <w:pPr>
              <w:pStyle w:val="TableParagraph"/>
              <w:rPr>
                <w:rFonts w:ascii="Times New Roman"/>
                <w:sz w:val="22"/>
              </w:rPr>
            </w:pPr>
          </w:p>
        </w:tc>
        <w:tc>
          <w:tcPr>
            <w:tcW w:w="1185" w:type="dxa"/>
          </w:tcPr>
          <w:p>
            <w:pPr>
              <w:pStyle w:val="TableParagraph"/>
              <w:rPr>
                <w:rFonts w:ascii="Times New Roman"/>
                <w:sz w:val="22"/>
              </w:rPr>
            </w:pPr>
          </w:p>
        </w:tc>
      </w:tr>
      <w:tr>
        <w:trPr>
          <w:trHeight w:val="623" w:hRule="atLeast"/>
        </w:trPr>
        <w:tc>
          <w:tcPr>
            <w:tcW w:w="1755" w:type="dxa"/>
          </w:tcPr>
          <w:p>
            <w:pPr>
              <w:pStyle w:val="TableParagraph"/>
              <w:rPr>
                <w:rFonts w:ascii="Times New Roman"/>
                <w:sz w:val="22"/>
              </w:rPr>
            </w:pPr>
          </w:p>
        </w:tc>
        <w:tc>
          <w:tcPr>
            <w:tcW w:w="1935" w:type="dxa"/>
          </w:tcPr>
          <w:p>
            <w:pPr>
              <w:pStyle w:val="TableParagraph"/>
              <w:rPr>
                <w:rFonts w:ascii="Times New Roman"/>
                <w:sz w:val="22"/>
              </w:rPr>
            </w:pPr>
          </w:p>
        </w:tc>
        <w:tc>
          <w:tcPr>
            <w:tcW w:w="1650" w:type="dxa"/>
          </w:tcPr>
          <w:p>
            <w:pPr>
              <w:pStyle w:val="TableParagraph"/>
              <w:spacing w:before="15"/>
              <w:ind w:left="108"/>
              <w:rPr>
                <w:sz w:val="22"/>
              </w:rPr>
            </w:pPr>
            <w:r>
              <w:rPr>
                <w:spacing w:val="-4"/>
                <w:sz w:val="22"/>
              </w:rPr>
              <w:t>自然资源海洋</w:t>
            </w:r>
          </w:p>
          <w:p>
            <w:pPr>
              <w:pStyle w:val="TableParagraph"/>
              <w:spacing w:line="276" w:lineRule="exact" w:before="30"/>
              <w:ind w:left="108"/>
              <w:rPr>
                <w:sz w:val="22"/>
              </w:rPr>
            </w:pPr>
            <w:r>
              <w:rPr>
                <w:spacing w:val="-4"/>
                <w:sz w:val="22"/>
              </w:rPr>
              <w:t>气象等支出</w:t>
            </w:r>
          </w:p>
        </w:tc>
        <w:tc>
          <w:tcPr>
            <w:tcW w:w="1305" w:type="dxa"/>
          </w:tcPr>
          <w:p>
            <w:pPr>
              <w:pStyle w:val="TableParagraph"/>
              <w:rPr>
                <w:rFonts w:ascii="Times New Roman"/>
                <w:sz w:val="22"/>
              </w:rPr>
            </w:pPr>
          </w:p>
        </w:tc>
        <w:tc>
          <w:tcPr>
            <w:tcW w:w="1515" w:type="dxa"/>
          </w:tcPr>
          <w:p>
            <w:pPr>
              <w:pStyle w:val="TableParagraph"/>
              <w:rPr>
                <w:rFonts w:ascii="Times New Roman"/>
                <w:sz w:val="22"/>
              </w:rPr>
            </w:pPr>
          </w:p>
        </w:tc>
        <w:tc>
          <w:tcPr>
            <w:tcW w:w="1170" w:type="dxa"/>
          </w:tcPr>
          <w:p>
            <w:pPr>
              <w:pStyle w:val="TableParagraph"/>
              <w:rPr>
                <w:rFonts w:ascii="Times New Roman"/>
                <w:sz w:val="22"/>
              </w:rPr>
            </w:pPr>
          </w:p>
        </w:tc>
        <w:tc>
          <w:tcPr>
            <w:tcW w:w="1185" w:type="dxa"/>
          </w:tcPr>
          <w:p>
            <w:pPr>
              <w:pStyle w:val="TableParagraph"/>
              <w:rPr>
                <w:rFonts w:ascii="Times New Roman"/>
                <w:sz w:val="22"/>
              </w:rPr>
            </w:pPr>
          </w:p>
        </w:tc>
      </w:tr>
      <w:tr>
        <w:trPr>
          <w:trHeight w:val="312" w:hRule="atLeast"/>
        </w:trPr>
        <w:tc>
          <w:tcPr>
            <w:tcW w:w="1755" w:type="dxa"/>
          </w:tcPr>
          <w:p>
            <w:pPr>
              <w:pStyle w:val="TableParagraph"/>
              <w:rPr>
                <w:rFonts w:ascii="Times New Roman"/>
                <w:sz w:val="22"/>
              </w:rPr>
            </w:pPr>
          </w:p>
        </w:tc>
        <w:tc>
          <w:tcPr>
            <w:tcW w:w="1935" w:type="dxa"/>
          </w:tcPr>
          <w:p>
            <w:pPr>
              <w:pStyle w:val="TableParagraph"/>
              <w:rPr>
                <w:rFonts w:ascii="Times New Roman"/>
                <w:sz w:val="22"/>
              </w:rPr>
            </w:pPr>
          </w:p>
        </w:tc>
        <w:tc>
          <w:tcPr>
            <w:tcW w:w="1650" w:type="dxa"/>
          </w:tcPr>
          <w:p>
            <w:pPr>
              <w:pStyle w:val="TableParagraph"/>
              <w:spacing w:line="277" w:lineRule="exact" w:before="15"/>
              <w:ind w:left="108"/>
              <w:rPr>
                <w:sz w:val="22"/>
              </w:rPr>
            </w:pPr>
            <w:r>
              <w:rPr>
                <w:spacing w:val="-4"/>
                <w:sz w:val="22"/>
              </w:rPr>
              <w:t>住房保障支出</w:t>
            </w:r>
          </w:p>
        </w:tc>
        <w:tc>
          <w:tcPr>
            <w:tcW w:w="1305" w:type="dxa"/>
          </w:tcPr>
          <w:p>
            <w:pPr>
              <w:pStyle w:val="TableParagraph"/>
              <w:spacing w:line="277" w:lineRule="exact" w:before="15"/>
              <w:ind w:right="95"/>
              <w:jc w:val="right"/>
              <w:rPr>
                <w:sz w:val="22"/>
              </w:rPr>
            </w:pPr>
            <w:r>
              <w:rPr>
                <w:spacing w:val="-2"/>
                <w:sz w:val="22"/>
              </w:rPr>
              <w:t>147.60</w:t>
            </w:r>
          </w:p>
        </w:tc>
        <w:tc>
          <w:tcPr>
            <w:tcW w:w="1515" w:type="dxa"/>
          </w:tcPr>
          <w:p>
            <w:pPr>
              <w:pStyle w:val="TableParagraph"/>
              <w:spacing w:line="277" w:lineRule="exact" w:before="15"/>
              <w:ind w:right="93"/>
              <w:jc w:val="right"/>
              <w:rPr>
                <w:sz w:val="22"/>
              </w:rPr>
            </w:pPr>
            <w:r>
              <w:rPr>
                <w:spacing w:val="-2"/>
                <w:sz w:val="22"/>
              </w:rPr>
              <w:t>147.60</w:t>
            </w:r>
          </w:p>
        </w:tc>
        <w:tc>
          <w:tcPr>
            <w:tcW w:w="1170" w:type="dxa"/>
          </w:tcPr>
          <w:p>
            <w:pPr>
              <w:pStyle w:val="TableParagraph"/>
              <w:rPr>
                <w:rFonts w:ascii="Times New Roman"/>
                <w:sz w:val="22"/>
              </w:rPr>
            </w:pPr>
          </w:p>
        </w:tc>
        <w:tc>
          <w:tcPr>
            <w:tcW w:w="1185" w:type="dxa"/>
          </w:tcPr>
          <w:p>
            <w:pPr>
              <w:pStyle w:val="TableParagraph"/>
              <w:rPr>
                <w:rFonts w:ascii="Times New Roman"/>
                <w:sz w:val="22"/>
              </w:rPr>
            </w:pPr>
          </w:p>
        </w:tc>
      </w:tr>
      <w:tr>
        <w:trPr>
          <w:trHeight w:val="622" w:hRule="atLeast"/>
        </w:trPr>
        <w:tc>
          <w:tcPr>
            <w:tcW w:w="1755" w:type="dxa"/>
          </w:tcPr>
          <w:p>
            <w:pPr>
              <w:pStyle w:val="TableParagraph"/>
              <w:rPr>
                <w:rFonts w:ascii="Times New Roman"/>
                <w:sz w:val="22"/>
              </w:rPr>
            </w:pPr>
          </w:p>
        </w:tc>
        <w:tc>
          <w:tcPr>
            <w:tcW w:w="1935" w:type="dxa"/>
          </w:tcPr>
          <w:p>
            <w:pPr>
              <w:pStyle w:val="TableParagraph"/>
              <w:rPr>
                <w:rFonts w:ascii="Times New Roman"/>
                <w:sz w:val="22"/>
              </w:rPr>
            </w:pPr>
          </w:p>
        </w:tc>
        <w:tc>
          <w:tcPr>
            <w:tcW w:w="1650" w:type="dxa"/>
          </w:tcPr>
          <w:p>
            <w:pPr>
              <w:pStyle w:val="TableParagraph"/>
              <w:spacing w:before="17"/>
              <w:ind w:left="108"/>
              <w:rPr>
                <w:sz w:val="22"/>
              </w:rPr>
            </w:pPr>
            <w:r>
              <w:rPr>
                <w:spacing w:val="-4"/>
                <w:sz w:val="22"/>
              </w:rPr>
              <w:t>粮油物资储备</w:t>
            </w:r>
          </w:p>
          <w:p>
            <w:pPr>
              <w:pStyle w:val="TableParagraph"/>
              <w:spacing w:line="273" w:lineRule="exact" w:before="30"/>
              <w:ind w:left="108"/>
              <w:rPr>
                <w:sz w:val="22"/>
              </w:rPr>
            </w:pPr>
            <w:r>
              <w:rPr>
                <w:spacing w:val="-6"/>
                <w:sz w:val="22"/>
              </w:rPr>
              <w:t>支出</w:t>
            </w:r>
          </w:p>
        </w:tc>
        <w:tc>
          <w:tcPr>
            <w:tcW w:w="1305" w:type="dxa"/>
          </w:tcPr>
          <w:p>
            <w:pPr>
              <w:pStyle w:val="TableParagraph"/>
              <w:rPr>
                <w:rFonts w:ascii="Times New Roman"/>
                <w:sz w:val="22"/>
              </w:rPr>
            </w:pPr>
          </w:p>
        </w:tc>
        <w:tc>
          <w:tcPr>
            <w:tcW w:w="1515" w:type="dxa"/>
          </w:tcPr>
          <w:p>
            <w:pPr>
              <w:pStyle w:val="TableParagraph"/>
              <w:rPr>
                <w:rFonts w:ascii="Times New Roman"/>
                <w:sz w:val="22"/>
              </w:rPr>
            </w:pPr>
          </w:p>
        </w:tc>
        <w:tc>
          <w:tcPr>
            <w:tcW w:w="1170" w:type="dxa"/>
          </w:tcPr>
          <w:p>
            <w:pPr>
              <w:pStyle w:val="TableParagraph"/>
              <w:rPr>
                <w:rFonts w:ascii="Times New Roman"/>
                <w:sz w:val="22"/>
              </w:rPr>
            </w:pPr>
          </w:p>
        </w:tc>
        <w:tc>
          <w:tcPr>
            <w:tcW w:w="1185" w:type="dxa"/>
          </w:tcPr>
          <w:p>
            <w:pPr>
              <w:pStyle w:val="TableParagraph"/>
              <w:rPr>
                <w:rFonts w:ascii="Times New Roman"/>
                <w:sz w:val="22"/>
              </w:rPr>
            </w:pPr>
          </w:p>
        </w:tc>
      </w:tr>
    </w:tbl>
    <w:p>
      <w:pPr>
        <w:spacing w:after="0"/>
        <w:rPr>
          <w:rFonts w:ascii="Times New Roman"/>
          <w:sz w:val="22"/>
        </w:rPr>
        <w:sectPr>
          <w:pgSz w:w="11910" w:h="16840"/>
          <w:pgMar w:header="0" w:footer="700" w:top="1540" w:bottom="1254" w:left="760" w:right="24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55"/>
        <w:gridCol w:w="1935"/>
        <w:gridCol w:w="1650"/>
        <w:gridCol w:w="1305"/>
        <w:gridCol w:w="1515"/>
        <w:gridCol w:w="1170"/>
        <w:gridCol w:w="1185"/>
      </w:tblGrid>
      <w:tr>
        <w:trPr>
          <w:trHeight w:val="623" w:hRule="atLeast"/>
        </w:trPr>
        <w:tc>
          <w:tcPr>
            <w:tcW w:w="1755" w:type="dxa"/>
          </w:tcPr>
          <w:p>
            <w:pPr>
              <w:pStyle w:val="TableParagraph"/>
              <w:rPr>
                <w:rFonts w:ascii="Times New Roman"/>
                <w:sz w:val="22"/>
              </w:rPr>
            </w:pPr>
          </w:p>
        </w:tc>
        <w:tc>
          <w:tcPr>
            <w:tcW w:w="1935" w:type="dxa"/>
          </w:tcPr>
          <w:p>
            <w:pPr>
              <w:pStyle w:val="TableParagraph"/>
              <w:rPr>
                <w:rFonts w:ascii="Times New Roman"/>
                <w:sz w:val="22"/>
              </w:rPr>
            </w:pPr>
          </w:p>
        </w:tc>
        <w:tc>
          <w:tcPr>
            <w:tcW w:w="1650" w:type="dxa"/>
          </w:tcPr>
          <w:p>
            <w:pPr>
              <w:pStyle w:val="TableParagraph"/>
              <w:spacing w:before="16"/>
              <w:ind w:left="108"/>
              <w:rPr>
                <w:sz w:val="22"/>
              </w:rPr>
            </w:pPr>
            <w:r>
              <w:rPr>
                <w:spacing w:val="-4"/>
                <w:sz w:val="22"/>
              </w:rPr>
              <w:t>国有资本经营</w:t>
            </w:r>
          </w:p>
          <w:p>
            <w:pPr>
              <w:pStyle w:val="TableParagraph"/>
              <w:spacing w:line="276" w:lineRule="exact" w:before="30"/>
              <w:ind w:left="108"/>
              <w:rPr>
                <w:sz w:val="22"/>
              </w:rPr>
            </w:pPr>
            <w:r>
              <w:rPr>
                <w:spacing w:val="-4"/>
                <w:sz w:val="22"/>
              </w:rPr>
              <w:t>预算支出</w:t>
            </w:r>
          </w:p>
        </w:tc>
        <w:tc>
          <w:tcPr>
            <w:tcW w:w="1305" w:type="dxa"/>
          </w:tcPr>
          <w:p>
            <w:pPr>
              <w:pStyle w:val="TableParagraph"/>
              <w:rPr>
                <w:rFonts w:ascii="Times New Roman"/>
                <w:sz w:val="22"/>
              </w:rPr>
            </w:pPr>
          </w:p>
        </w:tc>
        <w:tc>
          <w:tcPr>
            <w:tcW w:w="1515" w:type="dxa"/>
          </w:tcPr>
          <w:p>
            <w:pPr>
              <w:pStyle w:val="TableParagraph"/>
              <w:rPr>
                <w:rFonts w:ascii="Times New Roman"/>
                <w:sz w:val="22"/>
              </w:rPr>
            </w:pPr>
          </w:p>
        </w:tc>
        <w:tc>
          <w:tcPr>
            <w:tcW w:w="1170" w:type="dxa"/>
          </w:tcPr>
          <w:p>
            <w:pPr>
              <w:pStyle w:val="TableParagraph"/>
              <w:rPr>
                <w:rFonts w:ascii="Times New Roman"/>
                <w:sz w:val="22"/>
              </w:rPr>
            </w:pPr>
          </w:p>
        </w:tc>
        <w:tc>
          <w:tcPr>
            <w:tcW w:w="1185" w:type="dxa"/>
          </w:tcPr>
          <w:p>
            <w:pPr>
              <w:pStyle w:val="TableParagraph"/>
              <w:rPr>
                <w:rFonts w:ascii="Times New Roman"/>
                <w:sz w:val="22"/>
              </w:rPr>
            </w:pPr>
          </w:p>
        </w:tc>
      </w:tr>
      <w:tr>
        <w:trPr>
          <w:trHeight w:val="624" w:hRule="atLeast"/>
        </w:trPr>
        <w:tc>
          <w:tcPr>
            <w:tcW w:w="1755" w:type="dxa"/>
          </w:tcPr>
          <w:p>
            <w:pPr>
              <w:pStyle w:val="TableParagraph"/>
              <w:rPr>
                <w:rFonts w:ascii="Times New Roman"/>
                <w:sz w:val="22"/>
              </w:rPr>
            </w:pPr>
          </w:p>
        </w:tc>
        <w:tc>
          <w:tcPr>
            <w:tcW w:w="1935" w:type="dxa"/>
          </w:tcPr>
          <w:p>
            <w:pPr>
              <w:pStyle w:val="TableParagraph"/>
              <w:rPr>
                <w:rFonts w:ascii="Times New Roman"/>
                <w:sz w:val="22"/>
              </w:rPr>
            </w:pPr>
          </w:p>
        </w:tc>
        <w:tc>
          <w:tcPr>
            <w:tcW w:w="1650" w:type="dxa"/>
          </w:tcPr>
          <w:p>
            <w:pPr>
              <w:pStyle w:val="TableParagraph"/>
              <w:spacing w:before="15"/>
              <w:ind w:left="108"/>
              <w:rPr>
                <w:sz w:val="22"/>
              </w:rPr>
            </w:pPr>
            <w:r>
              <w:rPr>
                <w:spacing w:val="-4"/>
                <w:sz w:val="22"/>
              </w:rPr>
              <w:t>灾害防治及应</w:t>
            </w:r>
          </w:p>
          <w:p>
            <w:pPr>
              <w:pStyle w:val="TableParagraph"/>
              <w:spacing w:line="276" w:lineRule="exact" w:before="30"/>
              <w:ind w:left="108"/>
              <w:rPr>
                <w:sz w:val="22"/>
              </w:rPr>
            </w:pPr>
            <w:r>
              <w:rPr>
                <w:spacing w:val="-4"/>
                <w:sz w:val="22"/>
              </w:rPr>
              <w:t>急管理支出</w:t>
            </w:r>
          </w:p>
        </w:tc>
        <w:tc>
          <w:tcPr>
            <w:tcW w:w="1305" w:type="dxa"/>
          </w:tcPr>
          <w:p>
            <w:pPr>
              <w:pStyle w:val="TableParagraph"/>
              <w:rPr>
                <w:rFonts w:ascii="Times New Roman"/>
                <w:sz w:val="22"/>
              </w:rPr>
            </w:pPr>
          </w:p>
        </w:tc>
        <w:tc>
          <w:tcPr>
            <w:tcW w:w="1515" w:type="dxa"/>
          </w:tcPr>
          <w:p>
            <w:pPr>
              <w:pStyle w:val="TableParagraph"/>
              <w:rPr>
                <w:rFonts w:ascii="Times New Roman"/>
                <w:sz w:val="22"/>
              </w:rPr>
            </w:pPr>
          </w:p>
        </w:tc>
        <w:tc>
          <w:tcPr>
            <w:tcW w:w="1170" w:type="dxa"/>
          </w:tcPr>
          <w:p>
            <w:pPr>
              <w:pStyle w:val="TableParagraph"/>
              <w:rPr>
                <w:rFonts w:ascii="Times New Roman"/>
                <w:sz w:val="22"/>
              </w:rPr>
            </w:pPr>
          </w:p>
        </w:tc>
        <w:tc>
          <w:tcPr>
            <w:tcW w:w="1185" w:type="dxa"/>
          </w:tcPr>
          <w:p>
            <w:pPr>
              <w:pStyle w:val="TableParagraph"/>
              <w:rPr>
                <w:rFonts w:ascii="Times New Roman"/>
                <w:sz w:val="22"/>
              </w:rPr>
            </w:pPr>
          </w:p>
        </w:tc>
      </w:tr>
      <w:tr>
        <w:trPr>
          <w:trHeight w:val="312" w:hRule="atLeast"/>
        </w:trPr>
        <w:tc>
          <w:tcPr>
            <w:tcW w:w="1755" w:type="dxa"/>
          </w:tcPr>
          <w:p>
            <w:pPr>
              <w:pStyle w:val="TableParagraph"/>
              <w:rPr>
                <w:rFonts w:ascii="Times New Roman"/>
                <w:sz w:val="22"/>
              </w:rPr>
            </w:pPr>
          </w:p>
        </w:tc>
        <w:tc>
          <w:tcPr>
            <w:tcW w:w="1935" w:type="dxa"/>
          </w:tcPr>
          <w:p>
            <w:pPr>
              <w:pStyle w:val="TableParagraph"/>
              <w:rPr>
                <w:rFonts w:ascii="Times New Roman"/>
                <w:sz w:val="22"/>
              </w:rPr>
            </w:pPr>
          </w:p>
        </w:tc>
        <w:tc>
          <w:tcPr>
            <w:tcW w:w="1650" w:type="dxa"/>
          </w:tcPr>
          <w:p>
            <w:pPr>
              <w:pStyle w:val="TableParagraph"/>
              <w:spacing w:line="277" w:lineRule="exact" w:before="15"/>
              <w:ind w:left="108"/>
              <w:rPr>
                <w:sz w:val="22"/>
              </w:rPr>
            </w:pPr>
            <w:r>
              <w:rPr>
                <w:spacing w:val="-4"/>
                <w:sz w:val="22"/>
              </w:rPr>
              <w:t>其他支出</w:t>
            </w:r>
          </w:p>
        </w:tc>
        <w:tc>
          <w:tcPr>
            <w:tcW w:w="1305" w:type="dxa"/>
          </w:tcPr>
          <w:p>
            <w:pPr>
              <w:pStyle w:val="TableParagraph"/>
              <w:rPr>
                <w:rFonts w:ascii="Times New Roman"/>
                <w:sz w:val="22"/>
              </w:rPr>
            </w:pPr>
          </w:p>
        </w:tc>
        <w:tc>
          <w:tcPr>
            <w:tcW w:w="1515" w:type="dxa"/>
          </w:tcPr>
          <w:p>
            <w:pPr>
              <w:pStyle w:val="TableParagraph"/>
              <w:rPr>
                <w:rFonts w:ascii="Times New Roman"/>
                <w:sz w:val="22"/>
              </w:rPr>
            </w:pPr>
          </w:p>
        </w:tc>
        <w:tc>
          <w:tcPr>
            <w:tcW w:w="1170" w:type="dxa"/>
          </w:tcPr>
          <w:p>
            <w:pPr>
              <w:pStyle w:val="TableParagraph"/>
              <w:rPr>
                <w:rFonts w:ascii="Times New Roman"/>
                <w:sz w:val="22"/>
              </w:rPr>
            </w:pPr>
          </w:p>
        </w:tc>
        <w:tc>
          <w:tcPr>
            <w:tcW w:w="1185" w:type="dxa"/>
          </w:tcPr>
          <w:p>
            <w:pPr>
              <w:pStyle w:val="TableParagraph"/>
              <w:rPr>
                <w:rFonts w:ascii="Times New Roman"/>
                <w:sz w:val="22"/>
              </w:rPr>
            </w:pPr>
          </w:p>
        </w:tc>
      </w:tr>
      <w:tr>
        <w:trPr>
          <w:trHeight w:val="312" w:hRule="atLeast"/>
        </w:trPr>
        <w:tc>
          <w:tcPr>
            <w:tcW w:w="1755" w:type="dxa"/>
          </w:tcPr>
          <w:p>
            <w:pPr>
              <w:pStyle w:val="TableParagraph"/>
              <w:rPr>
                <w:rFonts w:ascii="Times New Roman"/>
                <w:sz w:val="22"/>
              </w:rPr>
            </w:pPr>
          </w:p>
        </w:tc>
        <w:tc>
          <w:tcPr>
            <w:tcW w:w="1935" w:type="dxa"/>
          </w:tcPr>
          <w:p>
            <w:pPr>
              <w:pStyle w:val="TableParagraph"/>
              <w:rPr>
                <w:rFonts w:ascii="Times New Roman"/>
                <w:sz w:val="22"/>
              </w:rPr>
            </w:pPr>
          </w:p>
        </w:tc>
        <w:tc>
          <w:tcPr>
            <w:tcW w:w="1650" w:type="dxa"/>
          </w:tcPr>
          <w:p>
            <w:pPr>
              <w:pStyle w:val="TableParagraph"/>
              <w:spacing w:line="275" w:lineRule="exact" w:before="17"/>
              <w:ind w:left="108"/>
              <w:rPr>
                <w:sz w:val="22"/>
              </w:rPr>
            </w:pPr>
            <w:r>
              <w:rPr>
                <w:spacing w:val="-4"/>
                <w:sz w:val="22"/>
              </w:rPr>
              <w:t>债务付息支出</w:t>
            </w:r>
          </w:p>
        </w:tc>
        <w:tc>
          <w:tcPr>
            <w:tcW w:w="1305" w:type="dxa"/>
          </w:tcPr>
          <w:p>
            <w:pPr>
              <w:pStyle w:val="TableParagraph"/>
              <w:rPr>
                <w:rFonts w:ascii="Times New Roman"/>
                <w:sz w:val="22"/>
              </w:rPr>
            </w:pPr>
          </w:p>
        </w:tc>
        <w:tc>
          <w:tcPr>
            <w:tcW w:w="1515" w:type="dxa"/>
          </w:tcPr>
          <w:p>
            <w:pPr>
              <w:pStyle w:val="TableParagraph"/>
              <w:rPr>
                <w:rFonts w:ascii="Times New Roman"/>
                <w:sz w:val="22"/>
              </w:rPr>
            </w:pPr>
          </w:p>
        </w:tc>
        <w:tc>
          <w:tcPr>
            <w:tcW w:w="1170" w:type="dxa"/>
          </w:tcPr>
          <w:p>
            <w:pPr>
              <w:pStyle w:val="TableParagraph"/>
              <w:rPr>
                <w:rFonts w:ascii="Times New Roman"/>
                <w:sz w:val="22"/>
              </w:rPr>
            </w:pPr>
          </w:p>
        </w:tc>
        <w:tc>
          <w:tcPr>
            <w:tcW w:w="1185" w:type="dxa"/>
          </w:tcPr>
          <w:p>
            <w:pPr>
              <w:pStyle w:val="TableParagraph"/>
              <w:rPr>
                <w:rFonts w:ascii="Times New Roman"/>
                <w:sz w:val="22"/>
              </w:rPr>
            </w:pPr>
          </w:p>
        </w:tc>
      </w:tr>
      <w:tr>
        <w:trPr>
          <w:trHeight w:val="623" w:hRule="atLeast"/>
        </w:trPr>
        <w:tc>
          <w:tcPr>
            <w:tcW w:w="1755" w:type="dxa"/>
          </w:tcPr>
          <w:p>
            <w:pPr>
              <w:pStyle w:val="TableParagraph"/>
              <w:rPr>
                <w:rFonts w:ascii="Times New Roman"/>
                <w:sz w:val="22"/>
              </w:rPr>
            </w:pPr>
          </w:p>
        </w:tc>
        <w:tc>
          <w:tcPr>
            <w:tcW w:w="1935" w:type="dxa"/>
          </w:tcPr>
          <w:p>
            <w:pPr>
              <w:pStyle w:val="TableParagraph"/>
              <w:rPr>
                <w:rFonts w:ascii="Times New Roman"/>
                <w:sz w:val="22"/>
              </w:rPr>
            </w:pPr>
          </w:p>
        </w:tc>
        <w:tc>
          <w:tcPr>
            <w:tcW w:w="1650" w:type="dxa"/>
          </w:tcPr>
          <w:p>
            <w:pPr>
              <w:pStyle w:val="TableParagraph"/>
              <w:spacing w:before="17"/>
              <w:ind w:left="108"/>
              <w:rPr>
                <w:sz w:val="22"/>
              </w:rPr>
            </w:pPr>
            <w:r>
              <w:rPr>
                <w:spacing w:val="-4"/>
                <w:sz w:val="22"/>
              </w:rPr>
              <w:t>债务发行费用</w:t>
            </w:r>
          </w:p>
          <w:p>
            <w:pPr>
              <w:pStyle w:val="TableParagraph"/>
              <w:spacing w:line="275" w:lineRule="exact" w:before="30"/>
              <w:ind w:left="108"/>
              <w:rPr>
                <w:sz w:val="22"/>
              </w:rPr>
            </w:pPr>
            <w:r>
              <w:rPr>
                <w:spacing w:val="-6"/>
                <w:sz w:val="22"/>
              </w:rPr>
              <w:t>支出</w:t>
            </w:r>
          </w:p>
        </w:tc>
        <w:tc>
          <w:tcPr>
            <w:tcW w:w="1305" w:type="dxa"/>
          </w:tcPr>
          <w:p>
            <w:pPr>
              <w:pStyle w:val="TableParagraph"/>
              <w:rPr>
                <w:rFonts w:ascii="Times New Roman"/>
                <w:sz w:val="22"/>
              </w:rPr>
            </w:pPr>
          </w:p>
        </w:tc>
        <w:tc>
          <w:tcPr>
            <w:tcW w:w="1515" w:type="dxa"/>
          </w:tcPr>
          <w:p>
            <w:pPr>
              <w:pStyle w:val="TableParagraph"/>
              <w:rPr>
                <w:rFonts w:ascii="Times New Roman"/>
                <w:sz w:val="22"/>
              </w:rPr>
            </w:pPr>
          </w:p>
        </w:tc>
        <w:tc>
          <w:tcPr>
            <w:tcW w:w="1170" w:type="dxa"/>
          </w:tcPr>
          <w:p>
            <w:pPr>
              <w:pStyle w:val="TableParagraph"/>
              <w:rPr>
                <w:rFonts w:ascii="Times New Roman"/>
                <w:sz w:val="22"/>
              </w:rPr>
            </w:pPr>
          </w:p>
        </w:tc>
        <w:tc>
          <w:tcPr>
            <w:tcW w:w="1185" w:type="dxa"/>
          </w:tcPr>
          <w:p>
            <w:pPr>
              <w:pStyle w:val="TableParagraph"/>
              <w:rPr>
                <w:rFonts w:ascii="Times New Roman"/>
                <w:sz w:val="22"/>
              </w:rPr>
            </w:pPr>
          </w:p>
        </w:tc>
      </w:tr>
      <w:tr>
        <w:trPr>
          <w:trHeight w:val="624" w:hRule="atLeast"/>
        </w:trPr>
        <w:tc>
          <w:tcPr>
            <w:tcW w:w="1755" w:type="dxa"/>
          </w:tcPr>
          <w:p>
            <w:pPr>
              <w:pStyle w:val="TableParagraph"/>
              <w:rPr>
                <w:rFonts w:ascii="Times New Roman"/>
                <w:sz w:val="22"/>
              </w:rPr>
            </w:pPr>
          </w:p>
        </w:tc>
        <w:tc>
          <w:tcPr>
            <w:tcW w:w="1935" w:type="dxa"/>
          </w:tcPr>
          <w:p>
            <w:pPr>
              <w:pStyle w:val="TableParagraph"/>
              <w:rPr>
                <w:rFonts w:ascii="Times New Roman"/>
                <w:sz w:val="22"/>
              </w:rPr>
            </w:pPr>
          </w:p>
        </w:tc>
        <w:tc>
          <w:tcPr>
            <w:tcW w:w="1650" w:type="dxa"/>
          </w:tcPr>
          <w:p>
            <w:pPr>
              <w:pStyle w:val="TableParagraph"/>
              <w:spacing w:before="16"/>
              <w:ind w:left="108"/>
              <w:rPr>
                <w:sz w:val="22"/>
              </w:rPr>
            </w:pPr>
            <w:r>
              <w:rPr>
                <w:spacing w:val="-4"/>
                <w:sz w:val="22"/>
              </w:rPr>
              <w:t>抗疫特别国债</w:t>
            </w:r>
          </w:p>
          <w:p>
            <w:pPr>
              <w:pStyle w:val="TableParagraph"/>
              <w:spacing w:line="276" w:lineRule="exact" w:before="30"/>
              <w:ind w:left="108"/>
              <w:rPr>
                <w:sz w:val="22"/>
              </w:rPr>
            </w:pPr>
            <w:r>
              <w:rPr>
                <w:spacing w:val="-4"/>
                <w:sz w:val="22"/>
              </w:rPr>
              <w:t>安排的支出</w:t>
            </w:r>
          </w:p>
        </w:tc>
        <w:tc>
          <w:tcPr>
            <w:tcW w:w="1305" w:type="dxa"/>
          </w:tcPr>
          <w:p>
            <w:pPr>
              <w:pStyle w:val="TableParagraph"/>
              <w:rPr>
                <w:rFonts w:ascii="Times New Roman"/>
                <w:sz w:val="22"/>
              </w:rPr>
            </w:pPr>
          </w:p>
        </w:tc>
        <w:tc>
          <w:tcPr>
            <w:tcW w:w="1515" w:type="dxa"/>
          </w:tcPr>
          <w:p>
            <w:pPr>
              <w:pStyle w:val="TableParagraph"/>
              <w:rPr>
                <w:rFonts w:ascii="Times New Roman"/>
                <w:sz w:val="22"/>
              </w:rPr>
            </w:pPr>
          </w:p>
        </w:tc>
        <w:tc>
          <w:tcPr>
            <w:tcW w:w="1170" w:type="dxa"/>
          </w:tcPr>
          <w:p>
            <w:pPr>
              <w:pStyle w:val="TableParagraph"/>
              <w:rPr>
                <w:rFonts w:ascii="Times New Roman"/>
                <w:sz w:val="22"/>
              </w:rPr>
            </w:pPr>
          </w:p>
        </w:tc>
        <w:tc>
          <w:tcPr>
            <w:tcW w:w="1185" w:type="dxa"/>
          </w:tcPr>
          <w:p>
            <w:pPr>
              <w:pStyle w:val="TableParagraph"/>
              <w:rPr>
                <w:rFonts w:ascii="Times New Roman"/>
                <w:sz w:val="22"/>
              </w:rPr>
            </w:pPr>
          </w:p>
        </w:tc>
      </w:tr>
    </w:tbl>
    <w:p>
      <w:pPr>
        <w:spacing w:after="0"/>
        <w:rPr>
          <w:rFonts w:ascii="Times New Roman"/>
          <w:sz w:val="22"/>
        </w:rPr>
        <w:sectPr>
          <w:type w:val="continuous"/>
          <w:pgSz w:w="11910" w:h="16840"/>
          <w:pgMar w:header="0" w:footer="700" w:top="1400" w:bottom="900" w:left="760" w:right="240"/>
        </w:sectPr>
      </w:pPr>
    </w:p>
    <w:p>
      <w:pPr>
        <w:pStyle w:val="BodyText"/>
        <w:tabs>
          <w:tab w:pos="12611" w:val="left" w:leader="none"/>
        </w:tabs>
        <w:spacing w:before="35"/>
        <w:ind w:left="1466"/>
      </w:pPr>
      <w:bookmarkStart w:name="五、财政拨款支出预算表（部门经济分类科目）                   " w:id="29"/>
      <w:bookmarkEnd w:id="29"/>
      <w:r>
        <w:rPr/>
      </w:r>
      <w:r>
        <w:rPr>
          <w:color w:val="333333"/>
          <w:w w:val="95"/>
        </w:rPr>
        <w:t>五、财政</w:t>
      </w:r>
      <w:r>
        <w:rPr>
          <w:color w:val="333333"/>
          <w:w w:val="95"/>
        </w:rPr>
        <w:t>拨</w:t>
      </w:r>
      <w:r>
        <w:rPr>
          <w:color w:val="333333"/>
          <w:w w:val="95"/>
        </w:rPr>
        <w:t>款</w:t>
      </w:r>
      <w:r>
        <w:rPr>
          <w:color w:val="333333"/>
          <w:w w:val="95"/>
        </w:rPr>
        <w:t>支</w:t>
      </w:r>
      <w:r>
        <w:rPr>
          <w:color w:val="333333"/>
          <w:w w:val="95"/>
        </w:rPr>
        <w:t>出</w:t>
      </w:r>
      <w:r>
        <w:rPr>
          <w:color w:val="333333"/>
          <w:w w:val="95"/>
        </w:rPr>
        <w:t>预</w:t>
      </w:r>
      <w:r>
        <w:rPr>
          <w:color w:val="333333"/>
          <w:w w:val="95"/>
        </w:rPr>
        <w:t>算表（</w:t>
      </w:r>
      <w:r>
        <w:rPr>
          <w:color w:val="333333"/>
          <w:w w:val="95"/>
        </w:rPr>
        <w:t>部</w:t>
      </w:r>
      <w:r>
        <w:rPr>
          <w:color w:val="333333"/>
          <w:w w:val="95"/>
        </w:rPr>
        <w:t>门</w:t>
      </w:r>
      <w:r>
        <w:rPr>
          <w:color w:val="333333"/>
          <w:w w:val="95"/>
        </w:rPr>
        <w:t>经</w:t>
      </w:r>
      <w:r>
        <w:rPr>
          <w:color w:val="333333"/>
          <w:w w:val="95"/>
        </w:rPr>
        <w:t>济</w:t>
      </w:r>
      <w:r>
        <w:rPr>
          <w:color w:val="333333"/>
          <w:w w:val="95"/>
        </w:rPr>
        <w:t>分</w:t>
      </w:r>
      <w:r>
        <w:rPr>
          <w:color w:val="333333"/>
          <w:w w:val="95"/>
        </w:rPr>
        <w:t>类</w:t>
      </w:r>
      <w:r>
        <w:rPr>
          <w:color w:val="333333"/>
          <w:w w:val="95"/>
        </w:rPr>
        <w:t>科</w:t>
      </w:r>
      <w:r>
        <w:rPr>
          <w:color w:val="333333"/>
          <w:w w:val="95"/>
        </w:rPr>
        <w:t>目</w:t>
      </w:r>
      <w:r>
        <w:rPr>
          <w:color w:val="333333"/>
          <w:spacing w:val="-10"/>
          <w:w w:val="95"/>
        </w:rPr>
        <w:t>）</w:t>
      </w:r>
      <w:r>
        <w:rPr>
          <w:color w:val="333333"/>
        </w:rPr>
        <w:tab/>
      </w:r>
      <w:r>
        <w:rPr>
          <w:color w:val="333333"/>
          <w:w w:val="95"/>
        </w:rPr>
        <w:t>（</w:t>
      </w:r>
      <w:r>
        <w:rPr>
          <w:color w:val="333333"/>
          <w:w w:val="95"/>
        </w:rPr>
        <w:t>公</w:t>
      </w:r>
      <w:r>
        <w:rPr>
          <w:color w:val="333333"/>
          <w:w w:val="95"/>
        </w:rPr>
        <w:t>开表</w:t>
      </w:r>
      <w:r>
        <w:rPr>
          <w:color w:val="333333"/>
          <w:spacing w:val="-10"/>
          <w:w w:val="95"/>
        </w:rPr>
        <w:t> </w:t>
      </w:r>
      <w:r>
        <w:rPr>
          <w:rFonts w:ascii="Times New Roman" w:eastAsia="Times New Roman"/>
          <w:color w:val="333333"/>
          <w:w w:val="95"/>
        </w:rPr>
        <w:t>2-</w:t>
      </w:r>
      <w:r>
        <w:rPr>
          <w:rFonts w:ascii="Times New Roman" w:eastAsia="Times New Roman"/>
          <w:color w:val="333333"/>
          <w:spacing w:val="-5"/>
          <w:w w:val="95"/>
        </w:rPr>
        <w:t>1</w:t>
      </w:r>
      <w:r>
        <w:rPr>
          <w:color w:val="333333"/>
          <w:spacing w:val="-5"/>
          <w:w w:val="95"/>
        </w:rPr>
        <w:t>）</w:t>
      </w:r>
    </w:p>
    <w:p>
      <w:pPr>
        <w:pStyle w:val="BodyText"/>
        <w:spacing w:before="7"/>
        <w:rPr>
          <w:sz w:val="25"/>
        </w:rPr>
      </w:pPr>
      <w:r>
        <w:rPr/>
        <w:drawing>
          <wp:anchor distT="0" distB="0" distL="0" distR="0" allowOverlap="1" layoutInCell="1" locked="0" behindDoc="0" simplePos="0" relativeHeight="7">
            <wp:simplePos x="0" y="0"/>
            <wp:positionH relativeFrom="page">
              <wp:posOffset>601980</wp:posOffset>
            </wp:positionH>
            <wp:positionV relativeFrom="paragraph">
              <wp:posOffset>223138</wp:posOffset>
            </wp:positionV>
            <wp:extent cx="9805873" cy="4970621"/>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11" cstate="print"/>
                    <a:stretch>
                      <a:fillRect/>
                    </a:stretch>
                  </pic:blipFill>
                  <pic:spPr>
                    <a:xfrm>
                      <a:off x="0" y="0"/>
                      <a:ext cx="9805873" cy="4970621"/>
                    </a:xfrm>
                    <a:prstGeom prst="rect">
                      <a:avLst/>
                    </a:prstGeom>
                  </pic:spPr>
                </pic:pic>
              </a:graphicData>
            </a:graphic>
          </wp:anchor>
        </w:drawing>
      </w:r>
    </w:p>
    <w:p>
      <w:pPr>
        <w:pStyle w:val="BodyText"/>
        <w:rPr>
          <w:sz w:val="34"/>
        </w:rPr>
      </w:pPr>
    </w:p>
    <w:p>
      <w:pPr>
        <w:pStyle w:val="BodyText"/>
        <w:rPr>
          <w:sz w:val="34"/>
        </w:rPr>
      </w:pPr>
    </w:p>
    <w:p>
      <w:pPr>
        <w:pStyle w:val="BodyText"/>
        <w:spacing w:before="5"/>
        <w:rPr>
          <w:sz w:val="50"/>
        </w:rPr>
      </w:pPr>
    </w:p>
    <w:p>
      <w:pPr>
        <w:spacing w:before="0"/>
        <w:ind w:left="7540" w:right="7850" w:firstLine="0"/>
        <w:jc w:val="center"/>
        <w:rPr>
          <w:sz w:val="28"/>
        </w:rPr>
      </w:pPr>
      <w:r>
        <w:rPr>
          <w:spacing w:val="-5"/>
          <w:sz w:val="28"/>
        </w:rPr>
        <w:t>15</w:t>
      </w:r>
    </w:p>
    <w:p>
      <w:pPr>
        <w:spacing w:after="0"/>
        <w:jc w:val="center"/>
        <w:rPr>
          <w:sz w:val="28"/>
        </w:rPr>
        <w:sectPr>
          <w:footerReference w:type="default" r:id="rId10"/>
          <w:pgSz w:w="16840" w:h="11910" w:orient="landscape"/>
          <w:pgMar w:footer="0" w:header="0" w:top="820" w:bottom="280" w:left="840" w:right="300"/>
        </w:sect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2"/>
        <w:rPr>
          <w:sz w:val="29"/>
        </w:rPr>
      </w:pPr>
    </w:p>
    <w:p>
      <w:pPr>
        <w:pStyle w:val="BodyText"/>
        <w:spacing w:before="64"/>
        <w:ind w:left="876"/>
      </w:pPr>
      <w:r>
        <w:rPr/>
        <w:pict>
          <v:line style="position:absolute;mso-position-horizontal-relative:page;mso-position-vertical-relative:paragraph;z-index:-19511296" from="44.049999pt,25.149975pt" to="44.049999pt,75.829975pt" stroked="true" strokeweight=".48pt" strokecolor="#ffffff">
            <v:stroke dashstyle="solid"/>
            <w10:wrap type="none"/>
          </v:line>
        </w:pict>
      </w:r>
      <w:r>
        <w:rPr/>
        <w:pict>
          <v:line style="position:absolute;mso-position-horizontal-relative:page;mso-position-vertical-relative:paragraph;z-index:-19510784" from="566.799988pt,25.629976pt" to="566.799988pt,75.829976pt" stroked="true" strokeweight=".48pt" strokecolor="#ffffff">
            <v:stroke dashstyle="solid"/>
            <w10:wrap type="none"/>
          </v:line>
        </w:pict>
      </w:r>
      <w:bookmarkStart w:name="六、一般公共预算支出预算表（公开表3）" w:id="30"/>
      <w:bookmarkEnd w:id="30"/>
      <w:r>
        <w:rPr/>
      </w:r>
      <w:r>
        <w:rPr>
          <w:color w:val="333333"/>
          <w:w w:val="95"/>
        </w:rPr>
        <w:t>六、</w:t>
      </w:r>
      <w:r>
        <w:rPr>
          <w:color w:val="333333"/>
          <w:w w:val="95"/>
        </w:rPr>
        <w:t>一</w:t>
      </w:r>
      <w:r>
        <w:rPr>
          <w:color w:val="333333"/>
          <w:w w:val="95"/>
        </w:rPr>
        <w:t>般</w:t>
      </w:r>
      <w:r>
        <w:rPr>
          <w:color w:val="333333"/>
          <w:w w:val="95"/>
        </w:rPr>
        <w:t>公</w:t>
      </w:r>
      <w:r>
        <w:rPr>
          <w:color w:val="333333"/>
          <w:w w:val="95"/>
        </w:rPr>
        <w:t>共</w:t>
      </w:r>
      <w:r>
        <w:rPr>
          <w:color w:val="333333"/>
          <w:w w:val="95"/>
        </w:rPr>
        <w:t>预</w:t>
      </w:r>
      <w:r>
        <w:rPr>
          <w:color w:val="333333"/>
          <w:w w:val="95"/>
        </w:rPr>
        <w:t>算</w:t>
      </w:r>
      <w:r>
        <w:rPr>
          <w:color w:val="333333"/>
          <w:w w:val="95"/>
        </w:rPr>
        <w:t>支</w:t>
      </w:r>
      <w:r>
        <w:rPr>
          <w:color w:val="333333"/>
          <w:w w:val="95"/>
        </w:rPr>
        <w:t>出</w:t>
      </w:r>
      <w:r>
        <w:rPr>
          <w:color w:val="333333"/>
          <w:w w:val="95"/>
        </w:rPr>
        <w:t>预</w:t>
      </w:r>
      <w:r>
        <w:rPr>
          <w:color w:val="333333"/>
          <w:w w:val="95"/>
        </w:rPr>
        <w:t>算</w:t>
      </w:r>
      <w:r>
        <w:rPr>
          <w:color w:val="333333"/>
          <w:w w:val="95"/>
        </w:rPr>
        <w:t>表</w:t>
      </w:r>
      <w:r>
        <w:rPr>
          <w:color w:val="333333"/>
          <w:w w:val="95"/>
        </w:rPr>
        <w:t>（</w:t>
      </w:r>
      <w:r>
        <w:rPr>
          <w:color w:val="333333"/>
          <w:w w:val="95"/>
        </w:rPr>
        <w:t>公</w:t>
      </w:r>
      <w:r>
        <w:rPr>
          <w:color w:val="333333"/>
          <w:w w:val="95"/>
        </w:rPr>
        <w:t>开</w:t>
      </w:r>
      <w:r>
        <w:rPr>
          <w:color w:val="333333"/>
          <w:w w:val="95"/>
        </w:rPr>
        <w:t>表</w:t>
      </w:r>
      <w:r>
        <w:rPr>
          <w:color w:val="333333"/>
          <w:spacing w:val="68"/>
          <w:w w:val="150"/>
        </w:rPr>
        <w:t> </w:t>
      </w:r>
      <w:r>
        <w:rPr>
          <w:rFonts w:ascii="Times New Roman" w:eastAsia="Times New Roman"/>
          <w:color w:val="333333"/>
          <w:spacing w:val="-5"/>
          <w:w w:val="95"/>
        </w:rPr>
        <w:t>3</w:t>
      </w:r>
      <w:r>
        <w:rPr>
          <w:color w:val="333333"/>
          <w:spacing w:val="-5"/>
          <w:w w:val="95"/>
        </w:rPr>
        <w:t>）</w:t>
      </w:r>
    </w:p>
    <w:p>
      <w:pPr>
        <w:tabs>
          <w:tab w:pos="8710" w:val="left" w:leader="none"/>
        </w:tabs>
        <w:spacing w:before="147"/>
        <w:ind w:left="3248" w:right="0" w:firstLine="0"/>
        <w:jc w:val="left"/>
        <w:rPr>
          <w:sz w:val="22"/>
        </w:rPr>
      </w:pPr>
      <w:r>
        <w:rPr>
          <w:b/>
          <w:w w:val="95"/>
          <w:sz w:val="32"/>
        </w:rPr>
        <w:t>一</w:t>
      </w:r>
      <w:r>
        <w:rPr>
          <w:b/>
          <w:w w:val="95"/>
          <w:sz w:val="32"/>
        </w:rPr>
        <w:t>般</w:t>
      </w:r>
      <w:r>
        <w:rPr>
          <w:b/>
          <w:w w:val="95"/>
          <w:sz w:val="32"/>
        </w:rPr>
        <w:t>公</w:t>
      </w:r>
      <w:r>
        <w:rPr>
          <w:b/>
          <w:w w:val="95"/>
          <w:sz w:val="32"/>
        </w:rPr>
        <w:t>共</w:t>
      </w:r>
      <w:r>
        <w:rPr>
          <w:b/>
          <w:w w:val="95"/>
          <w:sz w:val="32"/>
        </w:rPr>
        <w:t>预</w:t>
      </w:r>
      <w:r>
        <w:rPr>
          <w:b/>
          <w:w w:val="95"/>
          <w:sz w:val="32"/>
        </w:rPr>
        <w:t>算</w:t>
      </w:r>
      <w:r>
        <w:rPr>
          <w:b/>
          <w:w w:val="95"/>
          <w:sz w:val="32"/>
        </w:rPr>
        <w:t>支</w:t>
      </w:r>
      <w:r>
        <w:rPr>
          <w:b/>
          <w:w w:val="95"/>
          <w:sz w:val="32"/>
        </w:rPr>
        <w:t>出</w:t>
      </w:r>
      <w:r>
        <w:rPr>
          <w:b/>
          <w:w w:val="95"/>
          <w:sz w:val="32"/>
        </w:rPr>
        <w:t>预</w:t>
      </w:r>
      <w:r>
        <w:rPr>
          <w:b/>
          <w:w w:val="95"/>
          <w:sz w:val="32"/>
        </w:rPr>
        <w:t>算</w:t>
      </w:r>
      <w:r>
        <w:rPr>
          <w:b/>
          <w:spacing w:val="-10"/>
          <w:w w:val="95"/>
          <w:sz w:val="32"/>
        </w:rPr>
        <w:t>表</w:t>
      </w:r>
      <w:r>
        <w:rPr>
          <w:b/>
          <w:sz w:val="32"/>
        </w:rPr>
        <w:tab/>
      </w:r>
      <w:r>
        <w:rPr>
          <w:spacing w:val="-2"/>
          <w:position w:val="4"/>
          <w:sz w:val="22"/>
        </w:rPr>
        <w:t>公开表</w:t>
      </w:r>
      <w:r>
        <w:rPr>
          <w:spacing w:val="-53"/>
          <w:position w:val="4"/>
          <w:sz w:val="22"/>
        </w:rPr>
        <w:t> </w:t>
      </w:r>
      <w:r>
        <w:rPr>
          <w:spacing w:val="-10"/>
          <w:position w:val="4"/>
          <w:sz w:val="22"/>
        </w:rPr>
        <w:t>3</w:t>
      </w:r>
    </w:p>
    <w:p>
      <w:pPr>
        <w:tabs>
          <w:tab w:pos="8928" w:val="left" w:leader="none"/>
        </w:tabs>
        <w:spacing w:before="156" w:after="39"/>
        <w:ind w:left="228" w:right="0" w:firstLine="0"/>
        <w:jc w:val="left"/>
        <w:rPr>
          <w:sz w:val="22"/>
        </w:rPr>
      </w:pPr>
      <w:r>
        <w:rPr>
          <w:spacing w:val="-2"/>
          <w:sz w:val="22"/>
        </w:rPr>
        <w:t>部门：</w:t>
      </w:r>
      <w:r>
        <w:rPr>
          <w:spacing w:val="-2"/>
          <w:sz w:val="22"/>
        </w:rPr>
        <w:t>中</w:t>
      </w:r>
      <w:r>
        <w:rPr>
          <w:spacing w:val="-2"/>
          <w:sz w:val="22"/>
        </w:rPr>
        <w:t>共</w:t>
      </w:r>
      <w:r>
        <w:rPr>
          <w:spacing w:val="-2"/>
          <w:sz w:val="22"/>
        </w:rPr>
        <w:t>四</w:t>
      </w:r>
      <w:r>
        <w:rPr>
          <w:spacing w:val="-2"/>
          <w:sz w:val="22"/>
        </w:rPr>
        <w:t>川</w:t>
      </w:r>
      <w:r>
        <w:rPr>
          <w:spacing w:val="-2"/>
          <w:sz w:val="22"/>
        </w:rPr>
        <w:t>省</w:t>
      </w:r>
      <w:r>
        <w:rPr>
          <w:spacing w:val="-2"/>
          <w:sz w:val="22"/>
        </w:rPr>
        <w:t>委</w:t>
      </w:r>
      <w:r>
        <w:rPr>
          <w:spacing w:val="-2"/>
          <w:sz w:val="22"/>
        </w:rPr>
        <w:t>省</w:t>
      </w:r>
      <w:r>
        <w:rPr>
          <w:spacing w:val="-2"/>
          <w:sz w:val="22"/>
        </w:rPr>
        <w:t>直</w:t>
      </w:r>
      <w:r>
        <w:rPr>
          <w:spacing w:val="-2"/>
          <w:sz w:val="22"/>
        </w:rPr>
        <w:t>机</w:t>
      </w:r>
      <w:r>
        <w:rPr>
          <w:spacing w:val="-2"/>
          <w:sz w:val="22"/>
        </w:rPr>
        <w:t>关</w:t>
      </w:r>
      <w:r>
        <w:rPr>
          <w:spacing w:val="-2"/>
          <w:sz w:val="22"/>
        </w:rPr>
        <w:t>党</w:t>
      </w:r>
      <w:r>
        <w:rPr>
          <w:spacing w:val="-10"/>
          <w:sz w:val="22"/>
        </w:rPr>
        <w:t>校</w:t>
      </w:r>
      <w:r>
        <w:rPr>
          <w:sz w:val="22"/>
        </w:rPr>
        <w:tab/>
      </w:r>
      <w:r>
        <w:rPr>
          <w:spacing w:val="-2"/>
          <w:sz w:val="22"/>
        </w:rPr>
        <w:t>金额</w:t>
      </w:r>
      <w:r>
        <w:rPr>
          <w:spacing w:val="-2"/>
          <w:sz w:val="22"/>
        </w:rPr>
        <w:t>单</w:t>
      </w:r>
      <w:r>
        <w:rPr>
          <w:spacing w:val="-2"/>
          <w:sz w:val="22"/>
        </w:rPr>
        <w:t>位</w:t>
      </w:r>
      <w:r>
        <w:rPr>
          <w:spacing w:val="-2"/>
          <w:sz w:val="22"/>
        </w:rPr>
        <w:t>：万</w:t>
      </w:r>
      <w:r>
        <w:rPr>
          <w:spacing w:val="-10"/>
          <w:sz w:val="22"/>
        </w:rPr>
        <w:t>元</w: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5"/>
        <w:gridCol w:w="524"/>
        <w:gridCol w:w="524"/>
        <w:gridCol w:w="1320"/>
        <w:gridCol w:w="2379"/>
        <w:gridCol w:w="1456"/>
        <w:gridCol w:w="1490"/>
        <w:gridCol w:w="2107"/>
      </w:tblGrid>
      <w:tr>
        <w:trPr>
          <w:trHeight w:val="360" w:hRule="atLeast"/>
        </w:trPr>
        <w:tc>
          <w:tcPr>
            <w:tcW w:w="5402" w:type="dxa"/>
            <w:gridSpan w:val="5"/>
            <w:shd w:val="clear" w:color="auto" w:fill="EEF1F7"/>
          </w:tcPr>
          <w:p>
            <w:pPr>
              <w:pStyle w:val="TableParagraph"/>
              <w:tabs>
                <w:tab w:pos="669" w:val="left" w:leader="none"/>
              </w:tabs>
              <w:spacing w:before="39"/>
              <w:ind w:left="7"/>
              <w:jc w:val="center"/>
              <w:rPr>
                <w:b/>
                <w:sz w:val="22"/>
              </w:rPr>
            </w:pPr>
            <w:r>
              <w:rPr>
                <w:b/>
                <w:spacing w:val="-10"/>
                <w:sz w:val="22"/>
              </w:rPr>
              <w:t>项</w:t>
            </w:r>
            <w:r>
              <w:rPr>
                <w:b/>
                <w:sz w:val="22"/>
              </w:rPr>
              <w:tab/>
            </w:r>
            <w:r>
              <w:rPr>
                <w:b/>
                <w:spacing w:val="-10"/>
                <w:sz w:val="22"/>
              </w:rPr>
              <w:t>目</w:t>
            </w:r>
          </w:p>
        </w:tc>
        <w:tc>
          <w:tcPr>
            <w:tcW w:w="1456" w:type="dxa"/>
            <w:vMerge w:val="restart"/>
            <w:shd w:val="clear" w:color="auto" w:fill="EEF1F7"/>
          </w:tcPr>
          <w:p>
            <w:pPr>
              <w:pStyle w:val="TableParagraph"/>
              <w:spacing w:before="1"/>
              <w:rPr>
                <w:sz w:val="32"/>
              </w:rPr>
            </w:pPr>
          </w:p>
          <w:p>
            <w:pPr>
              <w:pStyle w:val="TableParagraph"/>
              <w:ind w:left="492" w:right="484"/>
              <w:jc w:val="center"/>
              <w:rPr>
                <w:b/>
                <w:sz w:val="22"/>
              </w:rPr>
            </w:pPr>
            <w:r>
              <w:rPr>
                <w:b/>
                <w:spacing w:val="-6"/>
                <w:sz w:val="22"/>
              </w:rPr>
              <w:t>合计</w:t>
            </w:r>
          </w:p>
        </w:tc>
        <w:tc>
          <w:tcPr>
            <w:tcW w:w="1490" w:type="dxa"/>
            <w:vMerge w:val="restart"/>
            <w:shd w:val="clear" w:color="auto" w:fill="EEF1F7"/>
          </w:tcPr>
          <w:p>
            <w:pPr>
              <w:pStyle w:val="TableParagraph"/>
              <w:spacing w:before="11"/>
              <w:rPr>
                <w:sz w:val="19"/>
              </w:rPr>
            </w:pPr>
          </w:p>
          <w:p>
            <w:pPr>
              <w:pStyle w:val="TableParagraph"/>
              <w:spacing w:line="266" w:lineRule="auto"/>
              <w:ind w:left="413" w:right="181" w:hanging="221"/>
              <w:rPr>
                <w:b/>
                <w:sz w:val="22"/>
              </w:rPr>
            </w:pPr>
            <w:r>
              <w:rPr>
                <w:b/>
                <w:spacing w:val="-2"/>
                <w:sz w:val="22"/>
              </w:rPr>
              <w:t>当年财政拨</w:t>
            </w:r>
            <w:r>
              <w:rPr>
                <w:b/>
                <w:spacing w:val="-4"/>
                <w:sz w:val="22"/>
              </w:rPr>
              <w:t>款安排</w:t>
            </w:r>
          </w:p>
        </w:tc>
        <w:tc>
          <w:tcPr>
            <w:tcW w:w="2107" w:type="dxa"/>
            <w:vMerge w:val="restart"/>
            <w:shd w:val="clear" w:color="auto" w:fill="EEF1F7"/>
          </w:tcPr>
          <w:p>
            <w:pPr>
              <w:pStyle w:val="TableParagraph"/>
              <w:spacing w:before="1"/>
              <w:rPr>
                <w:sz w:val="32"/>
              </w:rPr>
            </w:pPr>
          </w:p>
          <w:p>
            <w:pPr>
              <w:pStyle w:val="TableParagraph"/>
              <w:ind w:left="389"/>
              <w:rPr>
                <w:b/>
                <w:sz w:val="22"/>
              </w:rPr>
            </w:pPr>
            <w:r>
              <w:rPr>
                <w:b/>
                <w:spacing w:val="-4"/>
                <w:sz w:val="22"/>
              </w:rPr>
              <w:t>上年结转安排</w:t>
            </w:r>
          </w:p>
        </w:tc>
      </w:tr>
      <w:tr>
        <w:trPr>
          <w:trHeight w:val="360" w:hRule="atLeast"/>
        </w:trPr>
        <w:tc>
          <w:tcPr>
            <w:tcW w:w="1703" w:type="dxa"/>
            <w:gridSpan w:val="3"/>
            <w:shd w:val="clear" w:color="auto" w:fill="EEF1F7"/>
          </w:tcPr>
          <w:p>
            <w:pPr>
              <w:pStyle w:val="TableParagraph"/>
              <w:spacing w:before="41"/>
              <w:ind w:left="409"/>
              <w:rPr>
                <w:b/>
                <w:sz w:val="22"/>
              </w:rPr>
            </w:pPr>
            <w:r>
              <w:rPr>
                <w:b/>
                <w:spacing w:val="-4"/>
                <w:sz w:val="22"/>
              </w:rPr>
              <w:t>科目编码</w:t>
            </w:r>
          </w:p>
        </w:tc>
        <w:tc>
          <w:tcPr>
            <w:tcW w:w="1320" w:type="dxa"/>
            <w:vMerge w:val="restart"/>
            <w:shd w:val="clear" w:color="auto" w:fill="EEF1F7"/>
          </w:tcPr>
          <w:p>
            <w:pPr>
              <w:pStyle w:val="TableParagraph"/>
              <w:spacing w:before="8"/>
              <w:rPr>
                <w:sz w:val="17"/>
              </w:rPr>
            </w:pPr>
          </w:p>
          <w:p>
            <w:pPr>
              <w:pStyle w:val="TableParagraph"/>
              <w:ind w:left="216"/>
              <w:rPr>
                <w:b/>
                <w:sz w:val="22"/>
              </w:rPr>
            </w:pPr>
            <w:r>
              <w:rPr>
                <w:b/>
                <w:spacing w:val="-4"/>
                <w:sz w:val="22"/>
              </w:rPr>
              <w:t>单位代码</w:t>
            </w:r>
          </w:p>
        </w:tc>
        <w:tc>
          <w:tcPr>
            <w:tcW w:w="2379" w:type="dxa"/>
            <w:vMerge w:val="restart"/>
            <w:shd w:val="clear" w:color="auto" w:fill="EEF1F7"/>
          </w:tcPr>
          <w:p>
            <w:pPr>
              <w:pStyle w:val="TableParagraph"/>
              <w:spacing w:before="8"/>
              <w:rPr>
                <w:sz w:val="17"/>
              </w:rPr>
            </w:pPr>
          </w:p>
          <w:p>
            <w:pPr>
              <w:pStyle w:val="TableParagraph"/>
              <w:ind w:left="305"/>
              <w:rPr>
                <w:b/>
                <w:sz w:val="22"/>
              </w:rPr>
            </w:pPr>
            <w:r>
              <w:rPr>
                <w:b/>
                <w:spacing w:val="-2"/>
                <w:sz w:val="22"/>
              </w:rPr>
              <w:t>单位名称（科目</w:t>
            </w:r>
            <w:r>
              <w:rPr>
                <w:b/>
                <w:spacing w:val="-10"/>
                <w:sz w:val="22"/>
              </w:rPr>
              <w:t>）</w:t>
            </w:r>
          </w:p>
        </w:tc>
        <w:tc>
          <w:tcPr>
            <w:tcW w:w="1456" w:type="dxa"/>
            <w:vMerge/>
            <w:tcBorders>
              <w:top w:val="nil"/>
            </w:tcBorders>
            <w:shd w:val="clear" w:color="auto" w:fill="EEF1F7"/>
          </w:tcPr>
          <w:p>
            <w:pPr>
              <w:rPr>
                <w:sz w:val="2"/>
                <w:szCs w:val="2"/>
              </w:rPr>
            </w:pPr>
          </w:p>
        </w:tc>
        <w:tc>
          <w:tcPr>
            <w:tcW w:w="1490" w:type="dxa"/>
            <w:vMerge/>
            <w:tcBorders>
              <w:top w:val="nil"/>
            </w:tcBorders>
            <w:shd w:val="clear" w:color="auto" w:fill="EEF1F7"/>
          </w:tcPr>
          <w:p>
            <w:pPr>
              <w:rPr>
                <w:sz w:val="2"/>
                <w:szCs w:val="2"/>
              </w:rPr>
            </w:pPr>
          </w:p>
        </w:tc>
        <w:tc>
          <w:tcPr>
            <w:tcW w:w="2107" w:type="dxa"/>
            <w:vMerge/>
            <w:tcBorders>
              <w:top w:val="nil"/>
            </w:tcBorders>
            <w:shd w:val="clear" w:color="auto" w:fill="EEF1F7"/>
          </w:tcPr>
          <w:p>
            <w:pPr>
              <w:rPr>
                <w:sz w:val="2"/>
                <w:szCs w:val="2"/>
              </w:rPr>
            </w:pPr>
          </w:p>
        </w:tc>
      </w:tr>
      <w:tr>
        <w:trPr>
          <w:trHeight w:val="360" w:hRule="atLeast"/>
        </w:trPr>
        <w:tc>
          <w:tcPr>
            <w:tcW w:w="655" w:type="dxa"/>
            <w:shd w:val="clear" w:color="auto" w:fill="EEF1F7"/>
          </w:tcPr>
          <w:p>
            <w:pPr>
              <w:pStyle w:val="TableParagraph"/>
              <w:spacing w:before="41"/>
              <w:ind w:right="206"/>
              <w:jc w:val="right"/>
              <w:rPr>
                <w:b/>
                <w:sz w:val="22"/>
              </w:rPr>
            </w:pPr>
            <w:r>
              <w:rPr>
                <w:b/>
                <w:w w:val="100"/>
                <w:sz w:val="22"/>
              </w:rPr>
              <w:t>类</w:t>
            </w:r>
          </w:p>
        </w:tc>
        <w:tc>
          <w:tcPr>
            <w:tcW w:w="524" w:type="dxa"/>
            <w:shd w:val="clear" w:color="auto" w:fill="EEF1F7"/>
          </w:tcPr>
          <w:p>
            <w:pPr>
              <w:pStyle w:val="TableParagraph"/>
              <w:spacing w:before="41"/>
              <w:ind w:left="150"/>
              <w:rPr>
                <w:b/>
                <w:sz w:val="22"/>
              </w:rPr>
            </w:pPr>
            <w:r>
              <w:rPr>
                <w:b/>
                <w:w w:val="100"/>
                <w:sz w:val="22"/>
              </w:rPr>
              <w:t>款</w:t>
            </w:r>
          </w:p>
        </w:tc>
        <w:tc>
          <w:tcPr>
            <w:tcW w:w="524" w:type="dxa"/>
            <w:shd w:val="clear" w:color="auto" w:fill="EEF1F7"/>
          </w:tcPr>
          <w:p>
            <w:pPr>
              <w:pStyle w:val="TableParagraph"/>
              <w:spacing w:before="41"/>
              <w:ind w:left="150"/>
              <w:rPr>
                <w:b/>
                <w:sz w:val="22"/>
              </w:rPr>
            </w:pPr>
            <w:r>
              <w:rPr>
                <w:b/>
                <w:w w:val="100"/>
                <w:sz w:val="22"/>
              </w:rPr>
              <w:t>项</w:t>
            </w:r>
          </w:p>
        </w:tc>
        <w:tc>
          <w:tcPr>
            <w:tcW w:w="1320" w:type="dxa"/>
            <w:vMerge/>
            <w:tcBorders>
              <w:top w:val="nil"/>
            </w:tcBorders>
            <w:shd w:val="clear" w:color="auto" w:fill="EEF1F7"/>
          </w:tcPr>
          <w:p>
            <w:pPr>
              <w:rPr>
                <w:sz w:val="2"/>
                <w:szCs w:val="2"/>
              </w:rPr>
            </w:pPr>
          </w:p>
        </w:tc>
        <w:tc>
          <w:tcPr>
            <w:tcW w:w="2379" w:type="dxa"/>
            <w:vMerge/>
            <w:tcBorders>
              <w:top w:val="nil"/>
            </w:tcBorders>
            <w:shd w:val="clear" w:color="auto" w:fill="EEF1F7"/>
          </w:tcPr>
          <w:p>
            <w:pPr>
              <w:rPr>
                <w:sz w:val="2"/>
                <w:szCs w:val="2"/>
              </w:rPr>
            </w:pPr>
          </w:p>
        </w:tc>
        <w:tc>
          <w:tcPr>
            <w:tcW w:w="1456" w:type="dxa"/>
            <w:vMerge/>
            <w:tcBorders>
              <w:top w:val="nil"/>
            </w:tcBorders>
            <w:shd w:val="clear" w:color="auto" w:fill="EEF1F7"/>
          </w:tcPr>
          <w:p>
            <w:pPr>
              <w:rPr>
                <w:sz w:val="2"/>
                <w:szCs w:val="2"/>
              </w:rPr>
            </w:pPr>
          </w:p>
        </w:tc>
        <w:tc>
          <w:tcPr>
            <w:tcW w:w="1490" w:type="dxa"/>
            <w:vMerge/>
            <w:tcBorders>
              <w:top w:val="nil"/>
            </w:tcBorders>
            <w:shd w:val="clear" w:color="auto" w:fill="EEF1F7"/>
          </w:tcPr>
          <w:p>
            <w:pPr>
              <w:rPr>
                <w:sz w:val="2"/>
                <w:szCs w:val="2"/>
              </w:rPr>
            </w:pPr>
          </w:p>
        </w:tc>
        <w:tc>
          <w:tcPr>
            <w:tcW w:w="2107" w:type="dxa"/>
            <w:vMerge/>
            <w:tcBorders>
              <w:top w:val="nil"/>
            </w:tcBorders>
            <w:shd w:val="clear" w:color="auto" w:fill="EEF1F7"/>
          </w:tcPr>
          <w:p>
            <w:pPr>
              <w:rPr>
                <w:sz w:val="2"/>
                <w:szCs w:val="2"/>
              </w:rPr>
            </w:pPr>
          </w:p>
        </w:tc>
      </w:tr>
      <w:tr>
        <w:trPr>
          <w:trHeight w:val="360" w:hRule="atLeast"/>
        </w:trPr>
        <w:tc>
          <w:tcPr>
            <w:tcW w:w="655" w:type="dxa"/>
          </w:tcPr>
          <w:p>
            <w:pPr>
              <w:pStyle w:val="TableParagraph"/>
              <w:rPr>
                <w:rFonts w:ascii="Times New Roman"/>
                <w:sz w:val="22"/>
              </w:rPr>
            </w:pPr>
          </w:p>
        </w:tc>
        <w:tc>
          <w:tcPr>
            <w:tcW w:w="524" w:type="dxa"/>
          </w:tcPr>
          <w:p>
            <w:pPr>
              <w:pStyle w:val="TableParagraph"/>
              <w:rPr>
                <w:rFonts w:ascii="Times New Roman"/>
                <w:sz w:val="22"/>
              </w:rPr>
            </w:pPr>
          </w:p>
        </w:tc>
        <w:tc>
          <w:tcPr>
            <w:tcW w:w="524" w:type="dxa"/>
          </w:tcPr>
          <w:p>
            <w:pPr>
              <w:pStyle w:val="TableParagraph"/>
              <w:rPr>
                <w:rFonts w:ascii="Times New Roman"/>
                <w:sz w:val="22"/>
              </w:rPr>
            </w:pPr>
          </w:p>
        </w:tc>
        <w:tc>
          <w:tcPr>
            <w:tcW w:w="1320" w:type="dxa"/>
          </w:tcPr>
          <w:p>
            <w:pPr>
              <w:pStyle w:val="TableParagraph"/>
              <w:rPr>
                <w:rFonts w:ascii="Times New Roman"/>
                <w:sz w:val="22"/>
              </w:rPr>
            </w:pPr>
          </w:p>
        </w:tc>
        <w:tc>
          <w:tcPr>
            <w:tcW w:w="2379" w:type="dxa"/>
          </w:tcPr>
          <w:p>
            <w:pPr>
              <w:pStyle w:val="TableParagraph"/>
              <w:tabs>
                <w:tab w:pos="1409" w:val="left" w:leader="none"/>
              </w:tabs>
              <w:spacing w:before="40"/>
              <w:ind w:left="746"/>
              <w:rPr>
                <w:b/>
                <w:sz w:val="22"/>
              </w:rPr>
            </w:pPr>
            <w:r>
              <w:rPr>
                <w:b/>
                <w:spacing w:val="-10"/>
                <w:sz w:val="22"/>
              </w:rPr>
              <w:t>合</w:t>
            </w:r>
            <w:r>
              <w:rPr>
                <w:b/>
                <w:sz w:val="22"/>
              </w:rPr>
              <w:tab/>
            </w:r>
            <w:r>
              <w:rPr>
                <w:b/>
                <w:spacing w:val="-10"/>
                <w:sz w:val="22"/>
              </w:rPr>
              <w:t>计</w:t>
            </w:r>
          </w:p>
        </w:tc>
        <w:tc>
          <w:tcPr>
            <w:tcW w:w="1456" w:type="dxa"/>
          </w:tcPr>
          <w:p>
            <w:pPr>
              <w:pStyle w:val="TableParagraph"/>
              <w:spacing w:before="40"/>
              <w:ind w:right="95"/>
              <w:jc w:val="right"/>
              <w:rPr>
                <w:b/>
                <w:sz w:val="22"/>
              </w:rPr>
            </w:pPr>
            <w:r>
              <w:rPr>
                <w:b/>
                <w:spacing w:val="-2"/>
                <w:sz w:val="22"/>
              </w:rPr>
              <w:t>11,781.26</w:t>
            </w:r>
          </w:p>
        </w:tc>
        <w:tc>
          <w:tcPr>
            <w:tcW w:w="1490" w:type="dxa"/>
          </w:tcPr>
          <w:p>
            <w:pPr>
              <w:pStyle w:val="TableParagraph"/>
              <w:spacing w:before="40"/>
              <w:ind w:right="94"/>
              <w:jc w:val="right"/>
              <w:rPr>
                <w:b/>
                <w:sz w:val="22"/>
              </w:rPr>
            </w:pPr>
            <w:r>
              <w:rPr>
                <w:b/>
                <w:spacing w:val="-2"/>
                <w:sz w:val="22"/>
              </w:rPr>
              <w:t>7,925.46</w:t>
            </w:r>
          </w:p>
        </w:tc>
        <w:tc>
          <w:tcPr>
            <w:tcW w:w="2107" w:type="dxa"/>
          </w:tcPr>
          <w:p>
            <w:pPr>
              <w:pStyle w:val="TableParagraph"/>
              <w:spacing w:before="40"/>
              <w:ind w:right="94"/>
              <w:jc w:val="right"/>
              <w:rPr>
                <w:b/>
                <w:sz w:val="22"/>
              </w:rPr>
            </w:pPr>
            <w:r>
              <w:rPr>
                <w:b/>
                <w:spacing w:val="-2"/>
                <w:sz w:val="22"/>
              </w:rPr>
              <w:t>3,855.80</w:t>
            </w:r>
          </w:p>
        </w:tc>
      </w:tr>
      <w:tr>
        <w:trPr>
          <w:trHeight w:val="360" w:hRule="atLeast"/>
        </w:trPr>
        <w:tc>
          <w:tcPr>
            <w:tcW w:w="655" w:type="dxa"/>
          </w:tcPr>
          <w:p>
            <w:pPr>
              <w:pStyle w:val="TableParagraph"/>
              <w:rPr>
                <w:rFonts w:ascii="Times New Roman"/>
                <w:sz w:val="22"/>
              </w:rPr>
            </w:pPr>
          </w:p>
        </w:tc>
        <w:tc>
          <w:tcPr>
            <w:tcW w:w="524" w:type="dxa"/>
          </w:tcPr>
          <w:p>
            <w:pPr>
              <w:pStyle w:val="TableParagraph"/>
              <w:rPr>
                <w:rFonts w:ascii="Times New Roman"/>
                <w:sz w:val="22"/>
              </w:rPr>
            </w:pPr>
          </w:p>
        </w:tc>
        <w:tc>
          <w:tcPr>
            <w:tcW w:w="524" w:type="dxa"/>
          </w:tcPr>
          <w:p>
            <w:pPr>
              <w:pStyle w:val="TableParagraph"/>
              <w:rPr>
                <w:rFonts w:ascii="Times New Roman"/>
                <w:sz w:val="22"/>
              </w:rPr>
            </w:pPr>
          </w:p>
        </w:tc>
        <w:tc>
          <w:tcPr>
            <w:tcW w:w="1320" w:type="dxa"/>
          </w:tcPr>
          <w:p>
            <w:pPr>
              <w:pStyle w:val="TableParagraph"/>
              <w:rPr>
                <w:rFonts w:ascii="Times New Roman"/>
                <w:sz w:val="22"/>
              </w:rPr>
            </w:pPr>
          </w:p>
        </w:tc>
        <w:tc>
          <w:tcPr>
            <w:tcW w:w="2379" w:type="dxa"/>
          </w:tcPr>
          <w:p>
            <w:pPr>
              <w:pStyle w:val="TableParagraph"/>
              <w:rPr>
                <w:rFonts w:ascii="Times New Roman"/>
                <w:sz w:val="22"/>
              </w:rPr>
            </w:pPr>
          </w:p>
        </w:tc>
        <w:tc>
          <w:tcPr>
            <w:tcW w:w="1456" w:type="dxa"/>
          </w:tcPr>
          <w:p>
            <w:pPr>
              <w:pStyle w:val="TableParagraph"/>
              <w:spacing w:before="40"/>
              <w:ind w:right="95"/>
              <w:jc w:val="right"/>
              <w:rPr>
                <w:sz w:val="22"/>
              </w:rPr>
            </w:pPr>
            <w:r>
              <w:rPr>
                <w:spacing w:val="-2"/>
                <w:sz w:val="22"/>
              </w:rPr>
              <w:t>11,781.26</w:t>
            </w:r>
          </w:p>
        </w:tc>
        <w:tc>
          <w:tcPr>
            <w:tcW w:w="1490" w:type="dxa"/>
          </w:tcPr>
          <w:p>
            <w:pPr>
              <w:pStyle w:val="TableParagraph"/>
              <w:spacing w:before="40"/>
              <w:ind w:right="94"/>
              <w:jc w:val="right"/>
              <w:rPr>
                <w:sz w:val="22"/>
              </w:rPr>
            </w:pPr>
            <w:r>
              <w:rPr>
                <w:spacing w:val="-2"/>
                <w:sz w:val="22"/>
              </w:rPr>
              <w:t>7,925.46</w:t>
            </w:r>
          </w:p>
        </w:tc>
        <w:tc>
          <w:tcPr>
            <w:tcW w:w="2107" w:type="dxa"/>
          </w:tcPr>
          <w:p>
            <w:pPr>
              <w:pStyle w:val="TableParagraph"/>
              <w:spacing w:before="40"/>
              <w:ind w:right="94"/>
              <w:jc w:val="right"/>
              <w:rPr>
                <w:sz w:val="22"/>
              </w:rPr>
            </w:pPr>
            <w:r>
              <w:rPr>
                <w:spacing w:val="-2"/>
                <w:sz w:val="22"/>
              </w:rPr>
              <w:t>3,855.80</w:t>
            </w:r>
          </w:p>
        </w:tc>
      </w:tr>
      <w:tr>
        <w:trPr>
          <w:trHeight w:val="840" w:hRule="atLeast"/>
        </w:trPr>
        <w:tc>
          <w:tcPr>
            <w:tcW w:w="655" w:type="dxa"/>
          </w:tcPr>
          <w:p>
            <w:pPr>
              <w:pStyle w:val="TableParagraph"/>
              <w:rPr>
                <w:rFonts w:ascii="Times New Roman"/>
                <w:sz w:val="22"/>
              </w:rPr>
            </w:pPr>
          </w:p>
        </w:tc>
        <w:tc>
          <w:tcPr>
            <w:tcW w:w="524" w:type="dxa"/>
          </w:tcPr>
          <w:p>
            <w:pPr>
              <w:pStyle w:val="TableParagraph"/>
              <w:rPr>
                <w:rFonts w:ascii="Times New Roman"/>
                <w:sz w:val="22"/>
              </w:rPr>
            </w:pPr>
          </w:p>
        </w:tc>
        <w:tc>
          <w:tcPr>
            <w:tcW w:w="524" w:type="dxa"/>
          </w:tcPr>
          <w:p>
            <w:pPr>
              <w:pStyle w:val="TableParagraph"/>
              <w:rPr>
                <w:rFonts w:ascii="Times New Roman"/>
                <w:sz w:val="22"/>
              </w:rPr>
            </w:pPr>
          </w:p>
        </w:tc>
        <w:tc>
          <w:tcPr>
            <w:tcW w:w="1320" w:type="dxa"/>
          </w:tcPr>
          <w:p>
            <w:pPr>
              <w:pStyle w:val="TableParagraph"/>
              <w:rPr>
                <w:rFonts w:ascii="Times New Roman"/>
                <w:sz w:val="22"/>
              </w:rPr>
            </w:pPr>
          </w:p>
        </w:tc>
        <w:tc>
          <w:tcPr>
            <w:tcW w:w="2379" w:type="dxa"/>
          </w:tcPr>
          <w:p>
            <w:pPr>
              <w:pStyle w:val="TableParagraph"/>
              <w:spacing w:line="266" w:lineRule="auto" w:before="123"/>
              <w:ind w:left="108" w:right="278"/>
              <w:rPr>
                <w:sz w:val="22"/>
              </w:rPr>
            </w:pPr>
            <w:r>
              <w:rPr>
                <w:spacing w:val="-2"/>
                <w:sz w:val="22"/>
              </w:rPr>
              <w:t>中共四川省委省直机</w:t>
            </w:r>
            <w:r>
              <w:rPr>
                <w:spacing w:val="-2"/>
                <w:sz w:val="22"/>
              </w:rPr>
              <w:t>关党校部门</w:t>
            </w:r>
          </w:p>
        </w:tc>
        <w:tc>
          <w:tcPr>
            <w:tcW w:w="1456" w:type="dxa"/>
          </w:tcPr>
          <w:p>
            <w:pPr>
              <w:pStyle w:val="TableParagraph"/>
              <w:spacing w:before="10"/>
              <w:rPr>
                <w:sz w:val="21"/>
              </w:rPr>
            </w:pPr>
          </w:p>
          <w:p>
            <w:pPr>
              <w:pStyle w:val="TableParagraph"/>
              <w:ind w:right="95"/>
              <w:jc w:val="right"/>
              <w:rPr>
                <w:sz w:val="22"/>
              </w:rPr>
            </w:pPr>
            <w:r>
              <w:rPr>
                <w:spacing w:val="-2"/>
                <w:sz w:val="22"/>
              </w:rPr>
              <w:t>11,781.26</w:t>
            </w:r>
          </w:p>
        </w:tc>
        <w:tc>
          <w:tcPr>
            <w:tcW w:w="1490" w:type="dxa"/>
          </w:tcPr>
          <w:p>
            <w:pPr>
              <w:pStyle w:val="TableParagraph"/>
              <w:spacing w:before="10"/>
              <w:rPr>
                <w:sz w:val="21"/>
              </w:rPr>
            </w:pPr>
          </w:p>
          <w:p>
            <w:pPr>
              <w:pStyle w:val="TableParagraph"/>
              <w:ind w:right="94"/>
              <w:jc w:val="right"/>
              <w:rPr>
                <w:sz w:val="22"/>
              </w:rPr>
            </w:pPr>
            <w:r>
              <w:rPr>
                <w:spacing w:val="-2"/>
                <w:sz w:val="22"/>
              </w:rPr>
              <w:t>7,925.46</w:t>
            </w:r>
          </w:p>
        </w:tc>
        <w:tc>
          <w:tcPr>
            <w:tcW w:w="2107" w:type="dxa"/>
          </w:tcPr>
          <w:p>
            <w:pPr>
              <w:pStyle w:val="TableParagraph"/>
              <w:spacing w:before="10"/>
              <w:rPr>
                <w:sz w:val="21"/>
              </w:rPr>
            </w:pPr>
          </w:p>
          <w:p>
            <w:pPr>
              <w:pStyle w:val="TableParagraph"/>
              <w:ind w:right="94"/>
              <w:jc w:val="right"/>
              <w:rPr>
                <w:sz w:val="22"/>
              </w:rPr>
            </w:pPr>
            <w:r>
              <w:rPr>
                <w:spacing w:val="-2"/>
                <w:sz w:val="22"/>
              </w:rPr>
              <w:t>3,855.80</w:t>
            </w:r>
          </w:p>
        </w:tc>
      </w:tr>
      <w:tr>
        <w:trPr>
          <w:trHeight w:val="360" w:hRule="atLeast"/>
        </w:trPr>
        <w:tc>
          <w:tcPr>
            <w:tcW w:w="655" w:type="dxa"/>
          </w:tcPr>
          <w:p>
            <w:pPr>
              <w:pStyle w:val="TableParagraph"/>
              <w:spacing w:before="39"/>
              <w:ind w:right="204"/>
              <w:jc w:val="right"/>
              <w:rPr>
                <w:sz w:val="22"/>
              </w:rPr>
            </w:pPr>
            <w:r>
              <w:rPr>
                <w:spacing w:val="-5"/>
                <w:sz w:val="22"/>
              </w:rPr>
              <w:t>205</w:t>
            </w:r>
          </w:p>
        </w:tc>
        <w:tc>
          <w:tcPr>
            <w:tcW w:w="524" w:type="dxa"/>
          </w:tcPr>
          <w:p>
            <w:pPr>
              <w:pStyle w:val="TableParagraph"/>
              <w:spacing w:before="39"/>
              <w:ind w:left="107"/>
              <w:rPr>
                <w:sz w:val="22"/>
              </w:rPr>
            </w:pPr>
            <w:r>
              <w:rPr>
                <w:spacing w:val="-5"/>
                <w:sz w:val="22"/>
              </w:rPr>
              <w:t>08</w:t>
            </w:r>
          </w:p>
        </w:tc>
        <w:tc>
          <w:tcPr>
            <w:tcW w:w="524" w:type="dxa"/>
          </w:tcPr>
          <w:p>
            <w:pPr>
              <w:pStyle w:val="TableParagraph"/>
              <w:spacing w:before="39"/>
              <w:ind w:left="106"/>
              <w:rPr>
                <w:sz w:val="22"/>
              </w:rPr>
            </w:pPr>
            <w:r>
              <w:rPr>
                <w:spacing w:val="-5"/>
                <w:sz w:val="22"/>
              </w:rPr>
              <w:t>02</w:t>
            </w:r>
          </w:p>
        </w:tc>
        <w:tc>
          <w:tcPr>
            <w:tcW w:w="1320" w:type="dxa"/>
          </w:tcPr>
          <w:p>
            <w:pPr>
              <w:pStyle w:val="TableParagraph"/>
              <w:spacing w:before="39"/>
              <w:ind w:left="108"/>
              <w:rPr>
                <w:sz w:val="22"/>
              </w:rPr>
            </w:pPr>
            <w:r>
              <w:rPr>
                <w:spacing w:val="-5"/>
                <w:sz w:val="22"/>
              </w:rPr>
              <w:t>618</w:t>
            </w:r>
          </w:p>
        </w:tc>
        <w:tc>
          <w:tcPr>
            <w:tcW w:w="2379" w:type="dxa"/>
          </w:tcPr>
          <w:p>
            <w:pPr>
              <w:pStyle w:val="TableParagraph"/>
              <w:spacing w:before="39"/>
              <w:ind w:left="108"/>
              <w:rPr>
                <w:sz w:val="22"/>
              </w:rPr>
            </w:pPr>
            <w:r>
              <w:rPr>
                <w:spacing w:val="-4"/>
                <w:sz w:val="22"/>
              </w:rPr>
              <w:t>干部教育</w:t>
            </w:r>
          </w:p>
        </w:tc>
        <w:tc>
          <w:tcPr>
            <w:tcW w:w="1456" w:type="dxa"/>
          </w:tcPr>
          <w:p>
            <w:pPr>
              <w:pStyle w:val="TableParagraph"/>
              <w:spacing w:before="39"/>
              <w:ind w:right="95"/>
              <w:jc w:val="right"/>
              <w:rPr>
                <w:sz w:val="22"/>
              </w:rPr>
            </w:pPr>
            <w:r>
              <w:rPr>
                <w:spacing w:val="-2"/>
                <w:sz w:val="22"/>
              </w:rPr>
              <w:t>10,563.30</w:t>
            </w:r>
          </w:p>
        </w:tc>
        <w:tc>
          <w:tcPr>
            <w:tcW w:w="1490" w:type="dxa"/>
          </w:tcPr>
          <w:p>
            <w:pPr>
              <w:pStyle w:val="TableParagraph"/>
              <w:spacing w:before="39"/>
              <w:ind w:right="94"/>
              <w:jc w:val="right"/>
              <w:rPr>
                <w:sz w:val="22"/>
              </w:rPr>
            </w:pPr>
            <w:r>
              <w:rPr>
                <w:spacing w:val="-2"/>
                <w:sz w:val="22"/>
              </w:rPr>
              <w:t>6,717.50</w:t>
            </w:r>
          </w:p>
        </w:tc>
        <w:tc>
          <w:tcPr>
            <w:tcW w:w="2107" w:type="dxa"/>
          </w:tcPr>
          <w:p>
            <w:pPr>
              <w:pStyle w:val="TableParagraph"/>
              <w:spacing w:before="39"/>
              <w:ind w:right="94"/>
              <w:jc w:val="right"/>
              <w:rPr>
                <w:sz w:val="22"/>
              </w:rPr>
            </w:pPr>
            <w:r>
              <w:rPr>
                <w:spacing w:val="-2"/>
                <w:sz w:val="22"/>
              </w:rPr>
              <w:t>3,845.80</w:t>
            </w:r>
          </w:p>
        </w:tc>
      </w:tr>
      <w:tr>
        <w:trPr>
          <w:trHeight w:val="400" w:hRule="atLeast"/>
        </w:trPr>
        <w:tc>
          <w:tcPr>
            <w:tcW w:w="655" w:type="dxa"/>
          </w:tcPr>
          <w:p>
            <w:pPr>
              <w:pStyle w:val="TableParagraph"/>
              <w:spacing w:before="60"/>
              <w:ind w:right="204"/>
              <w:jc w:val="right"/>
              <w:rPr>
                <w:sz w:val="22"/>
              </w:rPr>
            </w:pPr>
            <w:r>
              <w:rPr>
                <w:spacing w:val="-5"/>
                <w:sz w:val="22"/>
              </w:rPr>
              <w:t>205</w:t>
            </w:r>
          </w:p>
        </w:tc>
        <w:tc>
          <w:tcPr>
            <w:tcW w:w="524" w:type="dxa"/>
          </w:tcPr>
          <w:p>
            <w:pPr>
              <w:pStyle w:val="TableParagraph"/>
              <w:spacing w:before="60"/>
              <w:ind w:left="107"/>
              <w:rPr>
                <w:sz w:val="22"/>
              </w:rPr>
            </w:pPr>
            <w:r>
              <w:rPr>
                <w:spacing w:val="-5"/>
                <w:sz w:val="22"/>
              </w:rPr>
              <w:t>08</w:t>
            </w:r>
          </w:p>
        </w:tc>
        <w:tc>
          <w:tcPr>
            <w:tcW w:w="524" w:type="dxa"/>
          </w:tcPr>
          <w:p>
            <w:pPr>
              <w:pStyle w:val="TableParagraph"/>
              <w:spacing w:before="60"/>
              <w:ind w:left="106"/>
              <w:rPr>
                <w:sz w:val="22"/>
              </w:rPr>
            </w:pPr>
            <w:r>
              <w:rPr>
                <w:spacing w:val="-5"/>
                <w:sz w:val="22"/>
              </w:rPr>
              <w:t>03</w:t>
            </w:r>
          </w:p>
        </w:tc>
        <w:tc>
          <w:tcPr>
            <w:tcW w:w="1320" w:type="dxa"/>
          </w:tcPr>
          <w:p>
            <w:pPr>
              <w:pStyle w:val="TableParagraph"/>
              <w:spacing w:before="60"/>
              <w:ind w:left="108"/>
              <w:rPr>
                <w:sz w:val="22"/>
              </w:rPr>
            </w:pPr>
            <w:r>
              <w:rPr>
                <w:spacing w:val="-5"/>
                <w:sz w:val="22"/>
              </w:rPr>
              <w:t>618</w:t>
            </w:r>
          </w:p>
        </w:tc>
        <w:tc>
          <w:tcPr>
            <w:tcW w:w="2379" w:type="dxa"/>
          </w:tcPr>
          <w:p>
            <w:pPr>
              <w:pStyle w:val="TableParagraph"/>
              <w:spacing w:before="60"/>
              <w:ind w:left="108"/>
              <w:rPr>
                <w:sz w:val="22"/>
              </w:rPr>
            </w:pPr>
            <w:r>
              <w:rPr>
                <w:spacing w:val="-4"/>
                <w:sz w:val="22"/>
              </w:rPr>
              <w:t>培训支出</w:t>
            </w:r>
          </w:p>
        </w:tc>
        <w:tc>
          <w:tcPr>
            <w:tcW w:w="1456" w:type="dxa"/>
          </w:tcPr>
          <w:p>
            <w:pPr>
              <w:pStyle w:val="TableParagraph"/>
              <w:spacing w:before="60"/>
              <w:ind w:right="95"/>
              <w:jc w:val="right"/>
              <w:rPr>
                <w:sz w:val="22"/>
              </w:rPr>
            </w:pPr>
            <w:r>
              <w:rPr>
                <w:spacing w:val="-2"/>
                <w:sz w:val="22"/>
              </w:rPr>
              <w:t>591.96</w:t>
            </w:r>
          </w:p>
        </w:tc>
        <w:tc>
          <w:tcPr>
            <w:tcW w:w="1490" w:type="dxa"/>
          </w:tcPr>
          <w:p>
            <w:pPr>
              <w:pStyle w:val="TableParagraph"/>
              <w:spacing w:before="60"/>
              <w:ind w:right="94"/>
              <w:jc w:val="right"/>
              <w:rPr>
                <w:sz w:val="22"/>
              </w:rPr>
            </w:pPr>
            <w:r>
              <w:rPr>
                <w:spacing w:val="-2"/>
                <w:sz w:val="22"/>
              </w:rPr>
              <w:t>591.96</w:t>
            </w:r>
          </w:p>
        </w:tc>
        <w:tc>
          <w:tcPr>
            <w:tcW w:w="2107" w:type="dxa"/>
          </w:tcPr>
          <w:p>
            <w:pPr>
              <w:pStyle w:val="TableParagraph"/>
              <w:rPr>
                <w:rFonts w:ascii="Times New Roman"/>
                <w:sz w:val="22"/>
              </w:rPr>
            </w:pPr>
          </w:p>
        </w:tc>
      </w:tr>
      <w:tr>
        <w:trPr>
          <w:trHeight w:val="360" w:hRule="atLeast"/>
        </w:trPr>
        <w:tc>
          <w:tcPr>
            <w:tcW w:w="655" w:type="dxa"/>
          </w:tcPr>
          <w:p>
            <w:pPr>
              <w:pStyle w:val="TableParagraph"/>
              <w:spacing w:before="39"/>
              <w:ind w:right="204"/>
              <w:jc w:val="right"/>
              <w:rPr>
                <w:sz w:val="22"/>
              </w:rPr>
            </w:pPr>
            <w:r>
              <w:rPr>
                <w:spacing w:val="-5"/>
                <w:sz w:val="22"/>
              </w:rPr>
              <w:t>206</w:t>
            </w:r>
          </w:p>
        </w:tc>
        <w:tc>
          <w:tcPr>
            <w:tcW w:w="524" w:type="dxa"/>
          </w:tcPr>
          <w:p>
            <w:pPr>
              <w:pStyle w:val="TableParagraph"/>
              <w:spacing w:before="39"/>
              <w:ind w:left="107"/>
              <w:rPr>
                <w:sz w:val="22"/>
              </w:rPr>
            </w:pPr>
            <w:r>
              <w:rPr>
                <w:spacing w:val="-5"/>
                <w:sz w:val="22"/>
              </w:rPr>
              <w:t>99</w:t>
            </w:r>
          </w:p>
        </w:tc>
        <w:tc>
          <w:tcPr>
            <w:tcW w:w="524" w:type="dxa"/>
          </w:tcPr>
          <w:p>
            <w:pPr>
              <w:pStyle w:val="TableParagraph"/>
              <w:spacing w:before="39"/>
              <w:ind w:left="106"/>
              <w:rPr>
                <w:sz w:val="22"/>
              </w:rPr>
            </w:pPr>
            <w:r>
              <w:rPr>
                <w:spacing w:val="-5"/>
                <w:sz w:val="22"/>
              </w:rPr>
              <w:t>99</w:t>
            </w:r>
          </w:p>
        </w:tc>
        <w:tc>
          <w:tcPr>
            <w:tcW w:w="1320" w:type="dxa"/>
          </w:tcPr>
          <w:p>
            <w:pPr>
              <w:pStyle w:val="TableParagraph"/>
              <w:spacing w:before="39"/>
              <w:ind w:left="108"/>
              <w:rPr>
                <w:sz w:val="22"/>
              </w:rPr>
            </w:pPr>
            <w:r>
              <w:rPr>
                <w:spacing w:val="-5"/>
                <w:sz w:val="22"/>
              </w:rPr>
              <w:t>618</w:t>
            </w:r>
          </w:p>
        </w:tc>
        <w:tc>
          <w:tcPr>
            <w:tcW w:w="2379" w:type="dxa"/>
          </w:tcPr>
          <w:p>
            <w:pPr>
              <w:pStyle w:val="TableParagraph"/>
              <w:spacing w:before="39"/>
              <w:ind w:left="108"/>
              <w:rPr>
                <w:sz w:val="22"/>
              </w:rPr>
            </w:pPr>
            <w:r>
              <w:rPr>
                <w:spacing w:val="-4"/>
                <w:sz w:val="22"/>
              </w:rPr>
              <w:t>其他科学技术支出</w:t>
            </w:r>
          </w:p>
        </w:tc>
        <w:tc>
          <w:tcPr>
            <w:tcW w:w="1456" w:type="dxa"/>
          </w:tcPr>
          <w:p>
            <w:pPr>
              <w:pStyle w:val="TableParagraph"/>
              <w:spacing w:before="39"/>
              <w:ind w:right="95"/>
              <w:jc w:val="right"/>
              <w:rPr>
                <w:sz w:val="22"/>
              </w:rPr>
            </w:pPr>
            <w:r>
              <w:rPr>
                <w:spacing w:val="-2"/>
                <w:sz w:val="22"/>
              </w:rPr>
              <w:t>15.00</w:t>
            </w:r>
          </w:p>
        </w:tc>
        <w:tc>
          <w:tcPr>
            <w:tcW w:w="1490" w:type="dxa"/>
          </w:tcPr>
          <w:p>
            <w:pPr>
              <w:pStyle w:val="TableParagraph"/>
              <w:spacing w:before="39"/>
              <w:ind w:right="94"/>
              <w:jc w:val="right"/>
              <w:rPr>
                <w:sz w:val="22"/>
              </w:rPr>
            </w:pPr>
            <w:r>
              <w:rPr>
                <w:spacing w:val="-4"/>
                <w:sz w:val="22"/>
              </w:rPr>
              <w:t>5.00</w:t>
            </w:r>
          </w:p>
        </w:tc>
        <w:tc>
          <w:tcPr>
            <w:tcW w:w="2107" w:type="dxa"/>
          </w:tcPr>
          <w:p>
            <w:pPr>
              <w:pStyle w:val="TableParagraph"/>
              <w:spacing w:before="39"/>
              <w:ind w:right="94"/>
              <w:jc w:val="right"/>
              <w:rPr>
                <w:sz w:val="22"/>
              </w:rPr>
            </w:pPr>
            <w:r>
              <w:rPr>
                <w:spacing w:val="-2"/>
                <w:sz w:val="22"/>
              </w:rPr>
              <w:t>10.00</w:t>
            </w:r>
          </w:p>
        </w:tc>
      </w:tr>
      <w:tr>
        <w:trPr>
          <w:trHeight w:val="623" w:hRule="atLeast"/>
        </w:trPr>
        <w:tc>
          <w:tcPr>
            <w:tcW w:w="655" w:type="dxa"/>
          </w:tcPr>
          <w:p>
            <w:pPr>
              <w:pStyle w:val="TableParagraph"/>
              <w:spacing w:before="173"/>
              <w:ind w:right="204"/>
              <w:jc w:val="right"/>
              <w:rPr>
                <w:sz w:val="22"/>
              </w:rPr>
            </w:pPr>
            <w:r>
              <w:rPr>
                <w:spacing w:val="-5"/>
                <w:sz w:val="22"/>
              </w:rPr>
              <w:t>208</w:t>
            </w:r>
          </w:p>
        </w:tc>
        <w:tc>
          <w:tcPr>
            <w:tcW w:w="524" w:type="dxa"/>
          </w:tcPr>
          <w:p>
            <w:pPr>
              <w:pStyle w:val="TableParagraph"/>
              <w:spacing w:before="173"/>
              <w:ind w:left="107"/>
              <w:rPr>
                <w:sz w:val="22"/>
              </w:rPr>
            </w:pPr>
            <w:r>
              <w:rPr>
                <w:spacing w:val="-5"/>
                <w:sz w:val="22"/>
              </w:rPr>
              <w:t>05</w:t>
            </w:r>
          </w:p>
        </w:tc>
        <w:tc>
          <w:tcPr>
            <w:tcW w:w="524" w:type="dxa"/>
          </w:tcPr>
          <w:p>
            <w:pPr>
              <w:pStyle w:val="TableParagraph"/>
              <w:spacing w:before="173"/>
              <w:ind w:left="106"/>
              <w:rPr>
                <w:sz w:val="22"/>
              </w:rPr>
            </w:pPr>
            <w:r>
              <w:rPr>
                <w:spacing w:val="-5"/>
                <w:sz w:val="22"/>
              </w:rPr>
              <w:t>05</w:t>
            </w:r>
          </w:p>
        </w:tc>
        <w:tc>
          <w:tcPr>
            <w:tcW w:w="1320" w:type="dxa"/>
          </w:tcPr>
          <w:p>
            <w:pPr>
              <w:pStyle w:val="TableParagraph"/>
              <w:spacing w:before="173"/>
              <w:ind w:left="108"/>
              <w:rPr>
                <w:sz w:val="22"/>
              </w:rPr>
            </w:pPr>
            <w:r>
              <w:rPr>
                <w:spacing w:val="-5"/>
                <w:sz w:val="22"/>
              </w:rPr>
              <w:t>618</w:t>
            </w:r>
          </w:p>
        </w:tc>
        <w:tc>
          <w:tcPr>
            <w:tcW w:w="2379" w:type="dxa"/>
          </w:tcPr>
          <w:p>
            <w:pPr>
              <w:pStyle w:val="TableParagraph"/>
              <w:spacing w:before="17"/>
              <w:ind w:left="108"/>
              <w:rPr>
                <w:sz w:val="22"/>
              </w:rPr>
            </w:pPr>
            <w:r>
              <w:rPr>
                <w:spacing w:val="-3"/>
                <w:sz w:val="22"/>
              </w:rPr>
              <w:t>机关事业单位基本养</w:t>
            </w:r>
          </w:p>
          <w:p>
            <w:pPr>
              <w:pStyle w:val="TableParagraph"/>
              <w:spacing w:line="275" w:lineRule="exact" w:before="30"/>
              <w:ind w:left="108"/>
              <w:rPr>
                <w:sz w:val="22"/>
              </w:rPr>
            </w:pPr>
            <w:r>
              <w:rPr>
                <w:spacing w:val="-4"/>
                <w:sz w:val="22"/>
              </w:rPr>
              <w:t>老保险缴费支出</w:t>
            </w:r>
          </w:p>
        </w:tc>
        <w:tc>
          <w:tcPr>
            <w:tcW w:w="1456" w:type="dxa"/>
          </w:tcPr>
          <w:p>
            <w:pPr>
              <w:pStyle w:val="TableParagraph"/>
              <w:spacing w:before="173"/>
              <w:ind w:right="95"/>
              <w:jc w:val="right"/>
              <w:rPr>
                <w:sz w:val="22"/>
              </w:rPr>
            </w:pPr>
            <w:r>
              <w:rPr>
                <w:spacing w:val="-2"/>
                <w:sz w:val="22"/>
              </w:rPr>
              <w:t>160.00</w:t>
            </w:r>
          </w:p>
        </w:tc>
        <w:tc>
          <w:tcPr>
            <w:tcW w:w="1490" w:type="dxa"/>
          </w:tcPr>
          <w:p>
            <w:pPr>
              <w:pStyle w:val="TableParagraph"/>
              <w:spacing w:before="173"/>
              <w:ind w:right="94"/>
              <w:jc w:val="right"/>
              <w:rPr>
                <w:sz w:val="22"/>
              </w:rPr>
            </w:pPr>
            <w:r>
              <w:rPr>
                <w:spacing w:val="-2"/>
                <w:sz w:val="22"/>
              </w:rPr>
              <w:t>160.00</w:t>
            </w:r>
          </w:p>
        </w:tc>
        <w:tc>
          <w:tcPr>
            <w:tcW w:w="2107" w:type="dxa"/>
          </w:tcPr>
          <w:p>
            <w:pPr>
              <w:pStyle w:val="TableParagraph"/>
              <w:rPr>
                <w:rFonts w:ascii="Times New Roman"/>
                <w:sz w:val="22"/>
              </w:rPr>
            </w:pPr>
          </w:p>
        </w:tc>
      </w:tr>
      <w:tr>
        <w:trPr>
          <w:trHeight w:val="623" w:hRule="atLeast"/>
        </w:trPr>
        <w:tc>
          <w:tcPr>
            <w:tcW w:w="655" w:type="dxa"/>
          </w:tcPr>
          <w:p>
            <w:pPr>
              <w:pStyle w:val="TableParagraph"/>
              <w:spacing w:before="173"/>
              <w:ind w:right="204"/>
              <w:jc w:val="right"/>
              <w:rPr>
                <w:sz w:val="22"/>
              </w:rPr>
            </w:pPr>
            <w:r>
              <w:rPr>
                <w:spacing w:val="-5"/>
                <w:sz w:val="22"/>
              </w:rPr>
              <w:t>208</w:t>
            </w:r>
          </w:p>
        </w:tc>
        <w:tc>
          <w:tcPr>
            <w:tcW w:w="524" w:type="dxa"/>
          </w:tcPr>
          <w:p>
            <w:pPr>
              <w:pStyle w:val="TableParagraph"/>
              <w:spacing w:before="173"/>
              <w:ind w:left="107"/>
              <w:rPr>
                <w:sz w:val="22"/>
              </w:rPr>
            </w:pPr>
            <w:r>
              <w:rPr>
                <w:spacing w:val="-5"/>
                <w:sz w:val="22"/>
              </w:rPr>
              <w:t>05</w:t>
            </w:r>
          </w:p>
        </w:tc>
        <w:tc>
          <w:tcPr>
            <w:tcW w:w="524" w:type="dxa"/>
          </w:tcPr>
          <w:p>
            <w:pPr>
              <w:pStyle w:val="TableParagraph"/>
              <w:spacing w:before="173"/>
              <w:ind w:left="106"/>
              <w:rPr>
                <w:sz w:val="22"/>
              </w:rPr>
            </w:pPr>
            <w:r>
              <w:rPr>
                <w:spacing w:val="-5"/>
                <w:sz w:val="22"/>
              </w:rPr>
              <w:t>06</w:t>
            </w:r>
          </w:p>
        </w:tc>
        <w:tc>
          <w:tcPr>
            <w:tcW w:w="1320" w:type="dxa"/>
          </w:tcPr>
          <w:p>
            <w:pPr>
              <w:pStyle w:val="TableParagraph"/>
              <w:spacing w:before="173"/>
              <w:ind w:left="108"/>
              <w:rPr>
                <w:sz w:val="22"/>
              </w:rPr>
            </w:pPr>
            <w:r>
              <w:rPr>
                <w:spacing w:val="-5"/>
                <w:sz w:val="22"/>
              </w:rPr>
              <w:t>618</w:t>
            </w:r>
          </w:p>
        </w:tc>
        <w:tc>
          <w:tcPr>
            <w:tcW w:w="2379" w:type="dxa"/>
          </w:tcPr>
          <w:p>
            <w:pPr>
              <w:pStyle w:val="TableParagraph"/>
              <w:spacing w:before="16"/>
              <w:ind w:left="108"/>
              <w:rPr>
                <w:sz w:val="22"/>
              </w:rPr>
            </w:pPr>
            <w:r>
              <w:rPr>
                <w:spacing w:val="-3"/>
                <w:sz w:val="22"/>
              </w:rPr>
              <w:t>机关事业单位职业年</w:t>
            </w:r>
          </w:p>
          <w:p>
            <w:pPr>
              <w:pStyle w:val="TableParagraph"/>
              <w:spacing w:line="275" w:lineRule="exact" w:before="31"/>
              <w:ind w:left="108"/>
              <w:rPr>
                <w:sz w:val="22"/>
              </w:rPr>
            </w:pPr>
            <w:r>
              <w:rPr>
                <w:spacing w:val="-4"/>
                <w:sz w:val="22"/>
              </w:rPr>
              <w:t>金缴费支出</w:t>
            </w:r>
          </w:p>
        </w:tc>
        <w:tc>
          <w:tcPr>
            <w:tcW w:w="1456" w:type="dxa"/>
          </w:tcPr>
          <w:p>
            <w:pPr>
              <w:pStyle w:val="TableParagraph"/>
              <w:spacing w:before="173"/>
              <w:ind w:right="95"/>
              <w:jc w:val="right"/>
              <w:rPr>
                <w:sz w:val="22"/>
              </w:rPr>
            </w:pPr>
            <w:r>
              <w:rPr>
                <w:spacing w:val="-2"/>
                <w:sz w:val="22"/>
              </w:rPr>
              <w:t>86.00</w:t>
            </w:r>
          </w:p>
        </w:tc>
        <w:tc>
          <w:tcPr>
            <w:tcW w:w="1490" w:type="dxa"/>
          </w:tcPr>
          <w:p>
            <w:pPr>
              <w:pStyle w:val="TableParagraph"/>
              <w:spacing w:before="173"/>
              <w:ind w:right="94"/>
              <w:jc w:val="right"/>
              <w:rPr>
                <w:sz w:val="22"/>
              </w:rPr>
            </w:pPr>
            <w:r>
              <w:rPr>
                <w:spacing w:val="-2"/>
                <w:sz w:val="22"/>
              </w:rPr>
              <w:t>86.00</w:t>
            </w:r>
          </w:p>
        </w:tc>
        <w:tc>
          <w:tcPr>
            <w:tcW w:w="2107" w:type="dxa"/>
          </w:tcPr>
          <w:p>
            <w:pPr>
              <w:pStyle w:val="TableParagraph"/>
              <w:rPr>
                <w:rFonts w:ascii="Times New Roman"/>
                <w:sz w:val="22"/>
              </w:rPr>
            </w:pPr>
          </w:p>
        </w:tc>
      </w:tr>
      <w:tr>
        <w:trPr>
          <w:trHeight w:val="360" w:hRule="atLeast"/>
        </w:trPr>
        <w:tc>
          <w:tcPr>
            <w:tcW w:w="655" w:type="dxa"/>
          </w:tcPr>
          <w:p>
            <w:pPr>
              <w:pStyle w:val="TableParagraph"/>
              <w:spacing w:before="40"/>
              <w:ind w:right="204"/>
              <w:jc w:val="right"/>
              <w:rPr>
                <w:sz w:val="22"/>
              </w:rPr>
            </w:pPr>
            <w:r>
              <w:rPr>
                <w:spacing w:val="-5"/>
                <w:sz w:val="22"/>
              </w:rPr>
              <w:t>210</w:t>
            </w:r>
          </w:p>
        </w:tc>
        <w:tc>
          <w:tcPr>
            <w:tcW w:w="524" w:type="dxa"/>
          </w:tcPr>
          <w:p>
            <w:pPr>
              <w:pStyle w:val="TableParagraph"/>
              <w:spacing w:before="40"/>
              <w:ind w:left="107"/>
              <w:rPr>
                <w:sz w:val="22"/>
              </w:rPr>
            </w:pPr>
            <w:r>
              <w:rPr>
                <w:spacing w:val="-5"/>
                <w:sz w:val="22"/>
              </w:rPr>
              <w:t>11</w:t>
            </w:r>
          </w:p>
        </w:tc>
        <w:tc>
          <w:tcPr>
            <w:tcW w:w="524" w:type="dxa"/>
          </w:tcPr>
          <w:p>
            <w:pPr>
              <w:pStyle w:val="TableParagraph"/>
              <w:spacing w:before="40"/>
              <w:ind w:left="106"/>
              <w:rPr>
                <w:sz w:val="22"/>
              </w:rPr>
            </w:pPr>
            <w:r>
              <w:rPr>
                <w:spacing w:val="-5"/>
                <w:sz w:val="22"/>
              </w:rPr>
              <w:t>02</w:t>
            </w:r>
          </w:p>
        </w:tc>
        <w:tc>
          <w:tcPr>
            <w:tcW w:w="1320" w:type="dxa"/>
          </w:tcPr>
          <w:p>
            <w:pPr>
              <w:pStyle w:val="TableParagraph"/>
              <w:spacing w:before="40"/>
              <w:ind w:left="108"/>
              <w:rPr>
                <w:sz w:val="22"/>
              </w:rPr>
            </w:pPr>
            <w:r>
              <w:rPr>
                <w:spacing w:val="-5"/>
                <w:sz w:val="22"/>
              </w:rPr>
              <w:t>618</w:t>
            </w:r>
          </w:p>
        </w:tc>
        <w:tc>
          <w:tcPr>
            <w:tcW w:w="2379" w:type="dxa"/>
          </w:tcPr>
          <w:p>
            <w:pPr>
              <w:pStyle w:val="TableParagraph"/>
              <w:spacing w:before="40"/>
              <w:ind w:left="108"/>
              <w:rPr>
                <w:sz w:val="22"/>
              </w:rPr>
            </w:pPr>
            <w:r>
              <w:rPr>
                <w:spacing w:val="-4"/>
                <w:sz w:val="22"/>
              </w:rPr>
              <w:t>事业单位医疗</w:t>
            </w:r>
          </w:p>
        </w:tc>
        <w:tc>
          <w:tcPr>
            <w:tcW w:w="1456" w:type="dxa"/>
          </w:tcPr>
          <w:p>
            <w:pPr>
              <w:pStyle w:val="TableParagraph"/>
              <w:spacing w:before="40"/>
              <w:ind w:right="95"/>
              <w:jc w:val="right"/>
              <w:rPr>
                <w:sz w:val="22"/>
              </w:rPr>
            </w:pPr>
            <w:r>
              <w:rPr>
                <w:spacing w:val="-2"/>
                <w:sz w:val="22"/>
              </w:rPr>
              <w:t>217.40</w:t>
            </w:r>
          </w:p>
        </w:tc>
        <w:tc>
          <w:tcPr>
            <w:tcW w:w="1490" w:type="dxa"/>
          </w:tcPr>
          <w:p>
            <w:pPr>
              <w:pStyle w:val="TableParagraph"/>
              <w:spacing w:before="40"/>
              <w:ind w:right="94"/>
              <w:jc w:val="right"/>
              <w:rPr>
                <w:sz w:val="22"/>
              </w:rPr>
            </w:pPr>
            <w:r>
              <w:rPr>
                <w:spacing w:val="-2"/>
                <w:sz w:val="22"/>
              </w:rPr>
              <w:t>217.40</w:t>
            </w:r>
          </w:p>
        </w:tc>
        <w:tc>
          <w:tcPr>
            <w:tcW w:w="2107" w:type="dxa"/>
          </w:tcPr>
          <w:p>
            <w:pPr>
              <w:pStyle w:val="TableParagraph"/>
              <w:rPr>
                <w:rFonts w:ascii="Times New Roman"/>
                <w:sz w:val="22"/>
              </w:rPr>
            </w:pPr>
          </w:p>
        </w:tc>
      </w:tr>
      <w:tr>
        <w:trPr>
          <w:trHeight w:val="360" w:hRule="atLeast"/>
        </w:trPr>
        <w:tc>
          <w:tcPr>
            <w:tcW w:w="655" w:type="dxa"/>
          </w:tcPr>
          <w:p>
            <w:pPr>
              <w:pStyle w:val="TableParagraph"/>
              <w:spacing w:before="40"/>
              <w:ind w:right="204"/>
              <w:jc w:val="right"/>
              <w:rPr>
                <w:sz w:val="22"/>
              </w:rPr>
            </w:pPr>
            <w:r>
              <w:rPr>
                <w:spacing w:val="-5"/>
                <w:sz w:val="22"/>
              </w:rPr>
              <w:t>221</w:t>
            </w:r>
          </w:p>
        </w:tc>
        <w:tc>
          <w:tcPr>
            <w:tcW w:w="524" w:type="dxa"/>
          </w:tcPr>
          <w:p>
            <w:pPr>
              <w:pStyle w:val="TableParagraph"/>
              <w:spacing w:before="40"/>
              <w:ind w:left="107"/>
              <w:rPr>
                <w:sz w:val="22"/>
              </w:rPr>
            </w:pPr>
            <w:r>
              <w:rPr>
                <w:spacing w:val="-5"/>
                <w:sz w:val="22"/>
              </w:rPr>
              <w:t>02</w:t>
            </w:r>
          </w:p>
        </w:tc>
        <w:tc>
          <w:tcPr>
            <w:tcW w:w="524" w:type="dxa"/>
          </w:tcPr>
          <w:p>
            <w:pPr>
              <w:pStyle w:val="TableParagraph"/>
              <w:spacing w:before="40"/>
              <w:ind w:left="106"/>
              <w:rPr>
                <w:sz w:val="22"/>
              </w:rPr>
            </w:pPr>
            <w:r>
              <w:rPr>
                <w:spacing w:val="-5"/>
                <w:sz w:val="22"/>
              </w:rPr>
              <w:t>01</w:t>
            </w:r>
          </w:p>
        </w:tc>
        <w:tc>
          <w:tcPr>
            <w:tcW w:w="1320" w:type="dxa"/>
          </w:tcPr>
          <w:p>
            <w:pPr>
              <w:pStyle w:val="TableParagraph"/>
              <w:spacing w:before="40"/>
              <w:ind w:left="108"/>
              <w:rPr>
                <w:sz w:val="22"/>
              </w:rPr>
            </w:pPr>
            <w:r>
              <w:rPr>
                <w:spacing w:val="-5"/>
                <w:sz w:val="22"/>
              </w:rPr>
              <w:t>618</w:t>
            </w:r>
          </w:p>
        </w:tc>
        <w:tc>
          <w:tcPr>
            <w:tcW w:w="2379" w:type="dxa"/>
          </w:tcPr>
          <w:p>
            <w:pPr>
              <w:pStyle w:val="TableParagraph"/>
              <w:spacing w:before="40"/>
              <w:ind w:left="108"/>
              <w:rPr>
                <w:sz w:val="22"/>
              </w:rPr>
            </w:pPr>
            <w:r>
              <w:rPr>
                <w:spacing w:val="-4"/>
                <w:sz w:val="22"/>
              </w:rPr>
              <w:t>住房公积金</w:t>
            </w:r>
          </w:p>
        </w:tc>
        <w:tc>
          <w:tcPr>
            <w:tcW w:w="1456" w:type="dxa"/>
          </w:tcPr>
          <w:p>
            <w:pPr>
              <w:pStyle w:val="TableParagraph"/>
              <w:spacing w:before="40"/>
              <w:ind w:right="95"/>
              <w:jc w:val="right"/>
              <w:rPr>
                <w:sz w:val="22"/>
              </w:rPr>
            </w:pPr>
            <w:r>
              <w:rPr>
                <w:spacing w:val="-2"/>
                <w:sz w:val="22"/>
              </w:rPr>
              <w:t>147.60</w:t>
            </w:r>
          </w:p>
        </w:tc>
        <w:tc>
          <w:tcPr>
            <w:tcW w:w="1490" w:type="dxa"/>
          </w:tcPr>
          <w:p>
            <w:pPr>
              <w:pStyle w:val="TableParagraph"/>
              <w:spacing w:before="40"/>
              <w:ind w:right="94"/>
              <w:jc w:val="right"/>
              <w:rPr>
                <w:sz w:val="22"/>
              </w:rPr>
            </w:pPr>
            <w:r>
              <w:rPr>
                <w:spacing w:val="-2"/>
                <w:sz w:val="22"/>
              </w:rPr>
              <w:t>147.60</w:t>
            </w:r>
          </w:p>
        </w:tc>
        <w:tc>
          <w:tcPr>
            <w:tcW w:w="2107" w:type="dxa"/>
          </w:tcPr>
          <w:p>
            <w:pPr>
              <w:pStyle w:val="TableParagraph"/>
              <w:rPr>
                <w:rFonts w:ascii="Times New Roman"/>
                <w:sz w:val="22"/>
              </w:rPr>
            </w:pPr>
          </w:p>
        </w:tc>
      </w:tr>
    </w:tbl>
    <w:p>
      <w:pPr>
        <w:spacing w:after="0"/>
        <w:rPr>
          <w:rFonts w:ascii="Times New Roman"/>
          <w:sz w:val="22"/>
        </w:rPr>
        <w:sectPr>
          <w:footerReference w:type="default" r:id="rId12"/>
          <w:pgSz w:w="11910" w:h="16840"/>
          <w:pgMar w:footer="700" w:header="0" w:top="1920" w:bottom="900" w:left="760" w:right="400"/>
          <w:pgNumType w:start="16"/>
        </w:sectPr>
      </w:pPr>
    </w:p>
    <w:p>
      <w:pPr>
        <w:pStyle w:val="BodyText"/>
        <w:spacing w:before="43"/>
        <w:ind w:left="776"/>
      </w:pPr>
      <w:r>
        <w:rPr/>
        <w:pict>
          <v:line style="position:absolute;mso-position-horizontal-relative:page;mso-position-vertical-relative:paragraph;z-index:-19510272" from="44.049999pt,24.099976pt" to="44.049999pt,85.579976pt" stroked="true" strokeweight=".48pt" strokecolor="#ffffff">
            <v:stroke dashstyle="solid"/>
            <w10:wrap type="none"/>
          </v:line>
        </w:pict>
      </w:r>
      <w:r>
        <w:rPr/>
        <w:pict>
          <v:line style="position:absolute;mso-position-horizontal-relative:page;mso-position-vertical-relative:paragraph;z-index:-19509760" from="519.549988pt,24.579975pt" to="519.549988pt,85.579975pt" stroked="true" strokeweight=".48pt" strokecolor="#ffffff">
            <v:stroke dashstyle="solid"/>
            <w10:wrap type="none"/>
          </v:line>
        </w:pict>
      </w:r>
      <w:r>
        <w:rPr>
          <w:color w:val="333333"/>
          <w:w w:val="95"/>
        </w:rPr>
        <w:t>七、一般</w:t>
      </w:r>
      <w:r>
        <w:rPr>
          <w:color w:val="333333"/>
          <w:w w:val="95"/>
        </w:rPr>
        <w:t>公</w:t>
      </w:r>
      <w:r>
        <w:rPr>
          <w:color w:val="333333"/>
          <w:w w:val="95"/>
        </w:rPr>
        <w:t>共</w:t>
      </w:r>
      <w:r>
        <w:rPr>
          <w:color w:val="333333"/>
          <w:w w:val="95"/>
        </w:rPr>
        <w:t>预</w:t>
      </w:r>
      <w:r>
        <w:rPr>
          <w:color w:val="333333"/>
          <w:w w:val="95"/>
        </w:rPr>
        <w:t>算</w:t>
      </w:r>
      <w:r>
        <w:rPr>
          <w:color w:val="333333"/>
          <w:w w:val="95"/>
        </w:rPr>
        <w:t>基</w:t>
      </w:r>
      <w:r>
        <w:rPr>
          <w:color w:val="333333"/>
          <w:w w:val="95"/>
        </w:rPr>
        <w:t>本</w:t>
      </w:r>
      <w:r>
        <w:rPr>
          <w:color w:val="333333"/>
          <w:w w:val="95"/>
        </w:rPr>
        <w:t>支</w:t>
      </w:r>
      <w:r>
        <w:rPr>
          <w:color w:val="333333"/>
          <w:w w:val="95"/>
        </w:rPr>
        <w:t>出</w:t>
      </w:r>
      <w:r>
        <w:rPr>
          <w:color w:val="333333"/>
          <w:w w:val="95"/>
        </w:rPr>
        <w:t>预</w:t>
      </w:r>
      <w:r>
        <w:rPr>
          <w:color w:val="333333"/>
          <w:w w:val="95"/>
        </w:rPr>
        <w:t>算</w:t>
      </w:r>
      <w:r>
        <w:rPr>
          <w:color w:val="333333"/>
          <w:w w:val="95"/>
        </w:rPr>
        <w:t>表</w:t>
      </w:r>
      <w:r>
        <w:rPr>
          <w:color w:val="333333"/>
          <w:w w:val="95"/>
        </w:rPr>
        <w:t>（</w:t>
      </w:r>
      <w:r>
        <w:rPr>
          <w:color w:val="333333"/>
          <w:w w:val="95"/>
        </w:rPr>
        <w:t>公</w:t>
      </w:r>
      <w:r>
        <w:rPr>
          <w:color w:val="333333"/>
          <w:w w:val="95"/>
        </w:rPr>
        <w:t>开</w:t>
      </w:r>
      <w:r>
        <w:rPr>
          <w:color w:val="333333"/>
          <w:w w:val="95"/>
        </w:rPr>
        <w:t>表</w:t>
      </w:r>
      <w:r>
        <w:rPr>
          <w:color w:val="333333"/>
          <w:spacing w:val="13"/>
        </w:rPr>
        <w:t>  </w:t>
      </w:r>
      <w:r>
        <w:rPr>
          <w:rFonts w:ascii="Times New Roman" w:eastAsia="Times New Roman"/>
          <w:color w:val="333333"/>
          <w:w w:val="95"/>
        </w:rPr>
        <w:t>3-</w:t>
      </w:r>
      <w:r>
        <w:rPr>
          <w:rFonts w:ascii="Times New Roman" w:eastAsia="Times New Roman"/>
          <w:color w:val="333333"/>
          <w:spacing w:val="-5"/>
          <w:w w:val="95"/>
        </w:rPr>
        <w:t>1</w:t>
      </w:r>
      <w:r>
        <w:rPr>
          <w:color w:val="333333"/>
          <w:spacing w:val="-5"/>
          <w:w w:val="95"/>
        </w:rPr>
        <w:t>）</w:t>
      </w:r>
    </w:p>
    <w:p>
      <w:pPr>
        <w:tabs>
          <w:tab w:pos="6103" w:val="left" w:leader="none"/>
        </w:tabs>
        <w:spacing w:before="185"/>
        <w:ind w:left="0" w:right="31" w:firstLine="0"/>
        <w:jc w:val="center"/>
        <w:rPr>
          <w:sz w:val="22"/>
        </w:rPr>
      </w:pPr>
      <w:r>
        <w:rPr>
          <w:b/>
          <w:w w:val="95"/>
          <w:sz w:val="32"/>
        </w:rPr>
        <w:t>一</w:t>
      </w:r>
      <w:r>
        <w:rPr>
          <w:b/>
          <w:w w:val="95"/>
          <w:sz w:val="32"/>
        </w:rPr>
        <w:t>般</w:t>
      </w:r>
      <w:r>
        <w:rPr>
          <w:b/>
          <w:w w:val="95"/>
          <w:sz w:val="32"/>
        </w:rPr>
        <w:t>公</w:t>
      </w:r>
      <w:r>
        <w:rPr>
          <w:b/>
          <w:w w:val="95"/>
          <w:sz w:val="32"/>
        </w:rPr>
        <w:t>共</w:t>
      </w:r>
      <w:r>
        <w:rPr>
          <w:b/>
          <w:w w:val="95"/>
          <w:sz w:val="32"/>
        </w:rPr>
        <w:t>预</w:t>
      </w:r>
      <w:r>
        <w:rPr>
          <w:b/>
          <w:w w:val="95"/>
          <w:sz w:val="32"/>
        </w:rPr>
        <w:t>算</w:t>
      </w:r>
      <w:r>
        <w:rPr>
          <w:b/>
          <w:w w:val="95"/>
          <w:sz w:val="32"/>
        </w:rPr>
        <w:t>基</w:t>
      </w:r>
      <w:r>
        <w:rPr>
          <w:b/>
          <w:w w:val="95"/>
          <w:sz w:val="32"/>
        </w:rPr>
        <w:t>本</w:t>
      </w:r>
      <w:r>
        <w:rPr>
          <w:b/>
          <w:w w:val="95"/>
          <w:sz w:val="32"/>
        </w:rPr>
        <w:t>支</w:t>
      </w:r>
      <w:r>
        <w:rPr>
          <w:b/>
          <w:w w:val="95"/>
          <w:sz w:val="32"/>
        </w:rPr>
        <w:t>出</w:t>
      </w:r>
      <w:r>
        <w:rPr>
          <w:b/>
          <w:w w:val="95"/>
          <w:sz w:val="32"/>
        </w:rPr>
        <w:t>预算</w:t>
      </w:r>
      <w:r>
        <w:rPr>
          <w:b/>
          <w:spacing w:val="-10"/>
          <w:w w:val="95"/>
          <w:sz w:val="32"/>
        </w:rPr>
        <w:t>表</w:t>
      </w:r>
      <w:r>
        <w:rPr>
          <w:b/>
          <w:sz w:val="32"/>
        </w:rPr>
        <w:tab/>
      </w:r>
      <w:r>
        <w:rPr>
          <w:spacing w:val="-2"/>
          <w:position w:val="4"/>
          <w:sz w:val="22"/>
        </w:rPr>
        <w:t>公开表</w:t>
      </w:r>
      <w:r>
        <w:rPr>
          <w:spacing w:val="-53"/>
          <w:position w:val="4"/>
          <w:sz w:val="22"/>
        </w:rPr>
        <w:t> </w:t>
      </w:r>
      <w:r>
        <w:rPr>
          <w:spacing w:val="-2"/>
          <w:position w:val="4"/>
          <w:sz w:val="22"/>
        </w:rPr>
        <w:t>3-</w:t>
      </w:r>
      <w:r>
        <w:rPr>
          <w:spacing w:val="-10"/>
          <w:position w:val="4"/>
          <w:sz w:val="22"/>
        </w:rPr>
        <w:t>1</w:t>
      </w:r>
    </w:p>
    <w:p>
      <w:pPr>
        <w:tabs>
          <w:tab w:pos="7983" w:val="left" w:leader="none"/>
        </w:tabs>
        <w:spacing w:before="264"/>
        <w:ind w:left="228" w:right="0" w:firstLine="0"/>
        <w:jc w:val="left"/>
        <w:rPr>
          <w:sz w:val="22"/>
        </w:rPr>
      </w:pPr>
      <w:r>
        <w:rPr>
          <w:spacing w:val="-2"/>
          <w:sz w:val="22"/>
        </w:rPr>
        <w:t>部门：</w:t>
      </w:r>
      <w:r>
        <w:rPr>
          <w:spacing w:val="-2"/>
          <w:sz w:val="22"/>
        </w:rPr>
        <w:t>中</w:t>
      </w:r>
      <w:r>
        <w:rPr>
          <w:spacing w:val="-2"/>
          <w:sz w:val="22"/>
        </w:rPr>
        <w:t>共</w:t>
      </w:r>
      <w:r>
        <w:rPr>
          <w:spacing w:val="-2"/>
          <w:sz w:val="22"/>
        </w:rPr>
        <w:t>四</w:t>
      </w:r>
      <w:r>
        <w:rPr>
          <w:spacing w:val="-2"/>
          <w:sz w:val="22"/>
        </w:rPr>
        <w:t>川</w:t>
      </w:r>
      <w:r>
        <w:rPr>
          <w:spacing w:val="-2"/>
          <w:sz w:val="22"/>
        </w:rPr>
        <w:t>省</w:t>
      </w:r>
      <w:r>
        <w:rPr>
          <w:spacing w:val="-2"/>
          <w:sz w:val="22"/>
        </w:rPr>
        <w:t>委</w:t>
      </w:r>
      <w:r>
        <w:rPr>
          <w:spacing w:val="-2"/>
          <w:sz w:val="22"/>
        </w:rPr>
        <w:t>省</w:t>
      </w:r>
      <w:r>
        <w:rPr>
          <w:spacing w:val="-2"/>
          <w:sz w:val="22"/>
        </w:rPr>
        <w:t>直</w:t>
      </w:r>
      <w:r>
        <w:rPr>
          <w:spacing w:val="-2"/>
          <w:sz w:val="22"/>
        </w:rPr>
        <w:t>机</w:t>
      </w:r>
      <w:r>
        <w:rPr>
          <w:spacing w:val="-2"/>
          <w:sz w:val="22"/>
        </w:rPr>
        <w:t>关</w:t>
      </w:r>
      <w:r>
        <w:rPr>
          <w:spacing w:val="-2"/>
          <w:sz w:val="22"/>
        </w:rPr>
        <w:t>党</w:t>
      </w:r>
      <w:r>
        <w:rPr>
          <w:spacing w:val="-10"/>
          <w:sz w:val="22"/>
        </w:rPr>
        <w:t>校</w:t>
      </w:r>
      <w:r>
        <w:rPr>
          <w:sz w:val="22"/>
        </w:rPr>
        <w:tab/>
      </w:r>
      <w:r>
        <w:rPr>
          <w:spacing w:val="-2"/>
          <w:sz w:val="22"/>
        </w:rPr>
        <w:t>金额</w:t>
      </w:r>
      <w:r>
        <w:rPr>
          <w:spacing w:val="-2"/>
          <w:sz w:val="22"/>
        </w:rPr>
        <w:t>单</w:t>
      </w:r>
      <w:r>
        <w:rPr>
          <w:spacing w:val="-2"/>
          <w:sz w:val="22"/>
        </w:rPr>
        <w:t>位</w:t>
      </w:r>
      <w:r>
        <w:rPr>
          <w:spacing w:val="-2"/>
          <w:sz w:val="22"/>
        </w:rPr>
        <w:t>：万</w:t>
      </w:r>
      <w:r>
        <w:rPr>
          <w:spacing w:val="-10"/>
          <w:sz w:val="22"/>
        </w:rPr>
        <w:t>元</w:t>
      </w:r>
    </w:p>
    <w:p>
      <w:pPr>
        <w:spacing w:line="240" w:lineRule="auto" w:before="5" w:after="1"/>
        <w:rPr>
          <w:sz w:val="8"/>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7"/>
        <w:gridCol w:w="894"/>
        <w:gridCol w:w="1295"/>
        <w:gridCol w:w="1699"/>
        <w:gridCol w:w="1299"/>
        <w:gridCol w:w="1299"/>
        <w:gridCol w:w="2067"/>
      </w:tblGrid>
      <w:tr>
        <w:trPr>
          <w:trHeight w:val="360" w:hRule="atLeast"/>
        </w:trPr>
        <w:tc>
          <w:tcPr>
            <w:tcW w:w="4845" w:type="dxa"/>
            <w:gridSpan w:val="4"/>
            <w:shd w:val="clear" w:color="auto" w:fill="EEF1F7"/>
          </w:tcPr>
          <w:p>
            <w:pPr>
              <w:pStyle w:val="TableParagraph"/>
              <w:tabs>
                <w:tab w:pos="669" w:val="left" w:leader="none"/>
              </w:tabs>
              <w:spacing w:before="39"/>
              <w:ind w:left="7"/>
              <w:jc w:val="center"/>
              <w:rPr>
                <w:b/>
                <w:sz w:val="22"/>
              </w:rPr>
            </w:pPr>
            <w:r>
              <w:rPr>
                <w:b/>
                <w:spacing w:val="-10"/>
                <w:sz w:val="22"/>
              </w:rPr>
              <w:t>项</w:t>
            </w:r>
            <w:r>
              <w:rPr>
                <w:b/>
                <w:sz w:val="22"/>
              </w:rPr>
              <w:tab/>
            </w:r>
            <w:r>
              <w:rPr>
                <w:b/>
                <w:spacing w:val="-10"/>
                <w:sz w:val="22"/>
              </w:rPr>
              <w:t>目</w:t>
            </w:r>
          </w:p>
        </w:tc>
        <w:tc>
          <w:tcPr>
            <w:tcW w:w="4665" w:type="dxa"/>
            <w:gridSpan w:val="3"/>
            <w:shd w:val="clear" w:color="auto" w:fill="EEF1F7"/>
          </w:tcPr>
          <w:p>
            <w:pPr>
              <w:pStyle w:val="TableParagraph"/>
              <w:spacing w:before="39"/>
              <w:ind w:left="1879" w:right="1868"/>
              <w:jc w:val="center"/>
              <w:rPr>
                <w:b/>
                <w:sz w:val="22"/>
              </w:rPr>
            </w:pPr>
            <w:r>
              <w:rPr>
                <w:b/>
                <w:spacing w:val="-4"/>
                <w:sz w:val="22"/>
              </w:rPr>
              <w:t>基本支出</w:t>
            </w:r>
          </w:p>
        </w:tc>
      </w:tr>
      <w:tr>
        <w:trPr>
          <w:trHeight w:val="360" w:hRule="atLeast"/>
        </w:trPr>
        <w:tc>
          <w:tcPr>
            <w:tcW w:w="1851" w:type="dxa"/>
            <w:gridSpan w:val="2"/>
            <w:shd w:val="clear" w:color="auto" w:fill="EEF1F7"/>
          </w:tcPr>
          <w:p>
            <w:pPr>
              <w:pStyle w:val="TableParagraph"/>
              <w:spacing w:before="41"/>
              <w:ind w:left="484"/>
              <w:rPr>
                <w:b/>
                <w:sz w:val="22"/>
              </w:rPr>
            </w:pPr>
            <w:r>
              <w:rPr>
                <w:b/>
                <w:spacing w:val="-4"/>
                <w:sz w:val="22"/>
              </w:rPr>
              <w:t>科目编码</w:t>
            </w:r>
          </w:p>
        </w:tc>
        <w:tc>
          <w:tcPr>
            <w:tcW w:w="1295" w:type="dxa"/>
            <w:vMerge w:val="restart"/>
            <w:shd w:val="clear" w:color="auto" w:fill="EEF1F7"/>
          </w:tcPr>
          <w:p>
            <w:pPr>
              <w:pStyle w:val="TableParagraph"/>
              <w:spacing w:before="8"/>
              <w:rPr>
                <w:sz w:val="17"/>
              </w:rPr>
            </w:pPr>
          </w:p>
          <w:p>
            <w:pPr>
              <w:pStyle w:val="TableParagraph"/>
              <w:ind w:left="205"/>
              <w:rPr>
                <w:b/>
                <w:sz w:val="22"/>
              </w:rPr>
            </w:pPr>
            <w:r>
              <w:rPr>
                <w:b/>
                <w:spacing w:val="-4"/>
                <w:sz w:val="22"/>
              </w:rPr>
              <w:t>单位代码</w:t>
            </w:r>
          </w:p>
        </w:tc>
        <w:tc>
          <w:tcPr>
            <w:tcW w:w="1699" w:type="dxa"/>
            <w:vMerge w:val="restart"/>
            <w:shd w:val="clear" w:color="auto" w:fill="EEF1F7"/>
          </w:tcPr>
          <w:p>
            <w:pPr>
              <w:pStyle w:val="TableParagraph"/>
              <w:spacing w:line="266" w:lineRule="auto" w:before="70"/>
              <w:ind w:left="628" w:right="174" w:hanging="442"/>
              <w:rPr>
                <w:b/>
                <w:sz w:val="22"/>
              </w:rPr>
            </w:pPr>
            <w:r>
              <w:rPr>
                <w:b/>
                <w:spacing w:val="-2"/>
                <w:sz w:val="22"/>
              </w:rPr>
              <w:t>单位名称（</w:t>
            </w:r>
            <w:r>
              <w:rPr>
                <w:b/>
                <w:spacing w:val="-2"/>
                <w:sz w:val="22"/>
              </w:rPr>
              <w:t>科</w:t>
            </w:r>
            <w:r>
              <w:rPr>
                <w:b/>
                <w:spacing w:val="-6"/>
                <w:sz w:val="22"/>
              </w:rPr>
              <w:t>目）</w:t>
            </w:r>
          </w:p>
        </w:tc>
        <w:tc>
          <w:tcPr>
            <w:tcW w:w="1299" w:type="dxa"/>
            <w:vMerge w:val="restart"/>
            <w:shd w:val="clear" w:color="auto" w:fill="EEF1F7"/>
          </w:tcPr>
          <w:p>
            <w:pPr>
              <w:pStyle w:val="TableParagraph"/>
              <w:spacing w:before="8"/>
              <w:rPr>
                <w:sz w:val="17"/>
              </w:rPr>
            </w:pPr>
          </w:p>
          <w:p>
            <w:pPr>
              <w:pStyle w:val="TableParagraph"/>
              <w:ind w:left="427"/>
              <w:rPr>
                <w:b/>
                <w:sz w:val="22"/>
              </w:rPr>
            </w:pPr>
            <w:r>
              <w:rPr>
                <w:b/>
                <w:spacing w:val="-6"/>
                <w:sz w:val="22"/>
              </w:rPr>
              <w:t>合计</w:t>
            </w:r>
          </w:p>
        </w:tc>
        <w:tc>
          <w:tcPr>
            <w:tcW w:w="1299" w:type="dxa"/>
            <w:vMerge w:val="restart"/>
            <w:shd w:val="clear" w:color="auto" w:fill="EEF1F7"/>
          </w:tcPr>
          <w:p>
            <w:pPr>
              <w:pStyle w:val="TableParagraph"/>
              <w:spacing w:before="8"/>
              <w:rPr>
                <w:sz w:val="17"/>
              </w:rPr>
            </w:pPr>
          </w:p>
          <w:p>
            <w:pPr>
              <w:pStyle w:val="TableParagraph"/>
              <w:ind w:left="208"/>
              <w:rPr>
                <w:b/>
                <w:sz w:val="22"/>
              </w:rPr>
            </w:pPr>
            <w:r>
              <w:rPr>
                <w:b/>
                <w:spacing w:val="-4"/>
                <w:sz w:val="22"/>
              </w:rPr>
              <w:t>人员经费</w:t>
            </w:r>
          </w:p>
        </w:tc>
        <w:tc>
          <w:tcPr>
            <w:tcW w:w="2067" w:type="dxa"/>
            <w:vMerge w:val="restart"/>
            <w:shd w:val="clear" w:color="auto" w:fill="EEF1F7"/>
          </w:tcPr>
          <w:p>
            <w:pPr>
              <w:pStyle w:val="TableParagraph"/>
              <w:spacing w:before="8"/>
              <w:rPr>
                <w:sz w:val="17"/>
              </w:rPr>
            </w:pPr>
          </w:p>
          <w:p>
            <w:pPr>
              <w:pStyle w:val="TableParagraph"/>
              <w:ind w:left="591"/>
              <w:rPr>
                <w:b/>
                <w:sz w:val="22"/>
              </w:rPr>
            </w:pPr>
            <w:r>
              <w:rPr>
                <w:b/>
                <w:spacing w:val="-4"/>
                <w:sz w:val="22"/>
              </w:rPr>
              <w:t>公用经费</w:t>
            </w:r>
          </w:p>
        </w:tc>
      </w:tr>
      <w:tr>
        <w:trPr>
          <w:trHeight w:val="360" w:hRule="atLeast"/>
        </w:trPr>
        <w:tc>
          <w:tcPr>
            <w:tcW w:w="957" w:type="dxa"/>
            <w:shd w:val="clear" w:color="auto" w:fill="EEF1F7"/>
          </w:tcPr>
          <w:p>
            <w:pPr>
              <w:pStyle w:val="TableParagraph"/>
              <w:spacing w:before="41"/>
              <w:ind w:left="7"/>
              <w:jc w:val="center"/>
              <w:rPr>
                <w:b/>
                <w:sz w:val="22"/>
              </w:rPr>
            </w:pPr>
            <w:r>
              <w:rPr>
                <w:b/>
                <w:w w:val="100"/>
                <w:sz w:val="22"/>
              </w:rPr>
              <w:t>类</w:t>
            </w:r>
          </w:p>
        </w:tc>
        <w:tc>
          <w:tcPr>
            <w:tcW w:w="894" w:type="dxa"/>
            <w:shd w:val="clear" w:color="auto" w:fill="EEF1F7"/>
          </w:tcPr>
          <w:p>
            <w:pPr>
              <w:pStyle w:val="TableParagraph"/>
              <w:spacing w:before="41"/>
              <w:ind w:left="9"/>
              <w:jc w:val="center"/>
              <w:rPr>
                <w:b/>
                <w:sz w:val="22"/>
              </w:rPr>
            </w:pPr>
            <w:r>
              <w:rPr>
                <w:b/>
                <w:w w:val="100"/>
                <w:sz w:val="22"/>
              </w:rPr>
              <w:t>款</w:t>
            </w:r>
          </w:p>
        </w:tc>
        <w:tc>
          <w:tcPr>
            <w:tcW w:w="1295" w:type="dxa"/>
            <w:vMerge/>
            <w:tcBorders>
              <w:top w:val="nil"/>
            </w:tcBorders>
            <w:shd w:val="clear" w:color="auto" w:fill="EEF1F7"/>
          </w:tcPr>
          <w:p>
            <w:pPr>
              <w:rPr>
                <w:sz w:val="2"/>
                <w:szCs w:val="2"/>
              </w:rPr>
            </w:pPr>
          </w:p>
        </w:tc>
        <w:tc>
          <w:tcPr>
            <w:tcW w:w="1699" w:type="dxa"/>
            <w:vMerge/>
            <w:tcBorders>
              <w:top w:val="nil"/>
            </w:tcBorders>
            <w:shd w:val="clear" w:color="auto" w:fill="EEF1F7"/>
          </w:tcPr>
          <w:p>
            <w:pPr>
              <w:rPr>
                <w:sz w:val="2"/>
                <w:szCs w:val="2"/>
              </w:rPr>
            </w:pPr>
          </w:p>
        </w:tc>
        <w:tc>
          <w:tcPr>
            <w:tcW w:w="1299" w:type="dxa"/>
            <w:vMerge/>
            <w:tcBorders>
              <w:top w:val="nil"/>
            </w:tcBorders>
            <w:shd w:val="clear" w:color="auto" w:fill="EEF1F7"/>
          </w:tcPr>
          <w:p>
            <w:pPr>
              <w:rPr>
                <w:sz w:val="2"/>
                <w:szCs w:val="2"/>
              </w:rPr>
            </w:pPr>
          </w:p>
        </w:tc>
        <w:tc>
          <w:tcPr>
            <w:tcW w:w="1299" w:type="dxa"/>
            <w:vMerge/>
            <w:tcBorders>
              <w:top w:val="nil"/>
            </w:tcBorders>
            <w:shd w:val="clear" w:color="auto" w:fill="EEF1F7"/>
          </w:tcPr>
          <w:p>
            <w:pPr>
              <w:rPr>
                <w:sz w:val="2"/>
                <w:szCs w:val="2"/>
              </w:rPr>
            </w:pPr>
          </w:p>
        </w:tc>
        <w:tc>
          <w:tcPr>
            <w:tcW w:w="2067" w:type="dxa"/>
            <w:vMerge/>
            <w:tcBorders>
              <w:top w:val="nil"/>
            </w:tcBorders>
            <w:shd w:val="clear" w:color="auto" w:fill="EEF1F7"/>
          </w:tcPr>
          <w:p>
            <w:pPr>
              <w:rPr>
                <w:sz w:val="2"/>
                <w:szCs w:val="2"/>
              </w:rPr>
            </w:pPr>
          </w:p>
        </w:tc>
      </w:tr>
      <w:tr>
        <w:trPr>
          <w:trHeight w:val="360" w:hRule="atLeast"/>
        </w:trPr>
        <w:tc>
          <w:tcPr>
            <w:tcW w:w="957" w:type="dxa"/>
          </w:tcPr>
          <w:p>
            <w:pPr>
              <w:pStyle w:val="TableParagraph"/>
              <w:rPr>
                <w:rFonts w:ascii="Times New Roman"/>
                <w:sz w:val="22"/>
              </w:rPr>
            </w:pPr>
          </w:p>
        </w:tc>
        <w:tc>
          <w:tcPr>
            <w:tcW w:w="894" w:type="dxa"/>
          </w:tcPr>
          <w:p>
            <w:pPr>
              <w:pStyle w:val="TableParagraph"/>
              <w:rPr>
                <w:rFonts w:ascii="Times New Roman"/>
                <w:sz w:val="22"/>
              </w:rPr>
            </w:pPr>
          </w:p>
        </w:tc>
        <w:tc>
          <w:tcPr>
            <w:tcW w:w="1295" w:type="dxa"/>
          </w:tcPr>
          <w:p>
            <w:pPr>
              <w:pStyle w:val="TableParagraph"/>
              <w:rPr>
                <w:rFonts w:ascii="Times New Roman"/>
                <w:sz w:val="22"/>
              </w:rPr>
            </w:pPr>
          </w:p>
        </w:tc>
        <w:tc>
          <w:tcPr>
            <w:tcW w:w="1699" w:type="dxa"/>
          </w:tcPr>
          <w:p>
            <w:pPr>
              <w:pStyle w:val="TableParagraph"/>
              <w:tabs>
                <w:tab w:pos="1070" w:val="left" w:leader="none"/>
              </w:tabs>
              <w:spacing w:before="40"/>
              <w:ind w:left="407"/>
              <w:rPr>
                <w:b/>
                <w:sz w:val="22"/>
              </w:rPr>
            </w:pPr>
            <w:r>
              <w:rPr>
                <w:b/>
                <w:spacing w:val="-10"/>
                <w:sz w:val="22"/>
              </w:rPr>
              <w:t>合</w:t>
            </w:r>
            <w:r>
              <w:rPr>
                <w:b/>
                <w:sz w:val="22"/>
              </w:rPr>
              <w:tab/>
            </w:r>
            <w:r>
              <w:rPr>
                <w:b/>
                <w:spacing w:val="-10"/>
                <w:sz w:val="22"/>
              </w:rPr>
              <w:t>计</w:t>
            </w:r>
          </w:p>
        </w:tc>
        <w:tc>
          <w:tcPr>
            <w:tcW w:w="1299" w:type="dxa"/>
          </w:tcPr>
          <w:p>
            <w:pPr>
              <w:pStyle w:val="TableParagraph"/>
              <w:spacing w:before="40"/>
              <w:ind w:right="96"/>
              <w:jc w:val="right"/>
              <w:rPr>
                <w:b/>
                <w:sz w:val="22"/>
              </w:rPr>
            </w:pPr>
            <w:r>
              <w:rPr>
                <w:b/>
                <w:spacing w:val="-2"/>
                <w:sz w:val="22"/>
              </w:rPr>
              <w:t>2,347.24</w:t>
            </w:r>
          </w:p>
        </w:tc>
        <w:tc>
          <w:tcPr>
            <w:tcW w:w="1299" w:type="dxa"/>
          </w:tcPr>
          <w:p>
            <w:pPr>
              <w:pStyle w:val="TableParagraph"/>
              <w:spacing w:before="40"/>
              <w:ind w:right="94"/>
              <w:jc w:val="right"/>
              <w:rPr>
                <w:b/>
                <w:sz w:val="22"/>
              </w:rPr>
            </w:pPr>
            <w:r>
              <w:rPr>
                <w:b/>
                <w:spacing w:val="-2"/>
                <w:sz w:val="22"/>
              </w:rPr>
              <w:t>2,001.27</w:t>
            </w:r>
          </w:p>
        </w:tc>
        <w:tc>
          <w:tcPr>
            <w:tcW w:w="2067" w:type="dxa"/>
          </w:tcPr>
          <w:p>
            <w:pPr>
              <w:pStyle w:val="TableParagraph"/>
              <w:spacing w:before="40"/>
              <w:ind w:right="97"/>
              <w:jc w:val="right"/>
              <w:rPr>
                <w:b/>
                <w:sz w:val="22"/>
              </w:rPr>
            </w:pPr>
            <w:r>
              <w:rPr>
                <w:b/>
                <w:spacing w:val="-2"/>
                <w:sz w:val="22"/>
              </w:rPr>
              <w:t>345.97</w:t>
            </w:r>
          </w:p>
        </w:tc>
      </w:tr>
      <w:tr>
        <w:trPr>
          <w:trHeight w:val="360" w:hRule="atLeast"/>
        </w:trPr>
        <w:tc>
          <w:tcPr>
            <w:tcW w:w="957" w:type="dxa"/>
          </w:tcPr>
          <w:p>
            <w:pPr>
              <w:pStyle w:val="TableParagraph"/>
              <w:rPr>
                <w:rFonts w:ascii="Times New Roman"/>
                <w:sz w:val="22"/>
              </w:rPr>
            </w:pPr>
          </w:p>
        </w:tc>
        <w:tc>
          <w:tcPr>
            <w:tcW w:w="894" w:type="dxa"/>
          </w:tcPr>
          <w:p>
            <w:pPr>
              <w:pStyle w:val="TableParagraph"/>
              <w:rPr>
                <w:rFonts w:ascii="Times New Roman"/>
                <w:sz w:val="22"/>
              </w:rPr>
            </w:pPr>
          </w:p>
        </w:tc>
        <w:tc>
          <w:tcPr>
            <w:tcW w:w="1295" w:type="dxa"/>
          </w:tcPr>
          <w:p>
            <w:pPr>
              <w:pStyle w:val="TableParagraph"/>
              <w:rPr>
                <w:rFonts w:ascii="Times New Roman"/>
                <w:sz w:val="22"/>
              </w:rPr>
            </w:pPr>
          </w:p>
        </w:tc>
        <w:tc>
          <w:tcPr>
            <w:tcW w:w="1699" w:type="dxa"/>
          </w:tcPr>
          <w:p>
            <w:pPr>
              <w:pStyle w:val="TableParagraph"/>
              <w:rPr>
                <w:rFonts w:ascii="Times New Roman"/>
                <w:sz w:val="22"/>
              </w:rPr>
            </w:pPr>
          </w:p>
        </w:tc>
        <w:tc>
          <w:tcPr>
            <w:tcW w:w="1299" w:type="dxa"/>
          </w:tcPr>
          <w:p>
            <w:pPr>
              <w:pStyle w:val="TableParagraph"/>
              <w:spacing w:before="40"/>
              <w:ind w:right="96"/>
              <w:jc w:val="right"/>
              <w:rPr>
                <w:sz w:val="22"/>
              </w:rPr>
            </w:pPr>
            <w:r>
              <w:rPr>
                <w:spacing w:val="-2"/>
                <w:sz w:val="22"/>
              </w:rPr>
              <w:t>2,347.24</w:t>
            </w:r>
          </w:p>
        </w:tc>
        <w:tc>
          <w:tcPr>
            <w:tcW w:w="1299" w:type="dxa"/>
          </w:tcPr>
          <w:p>
            <w:pPr>
              <w:pStyle w:val="TableParagraph"/>
              <w:spacing w:before="40"/>
              <w:ind w:right="94"/>
              <w:jc w:val="right"/>
              <w:rPr>
                <w:sz w:val="22"/>
              </w:rPr>
            </w:pPr>
            <w:r>
              <w:rPr>
                <w:spacing w:val="-2"/>
                <w:sz w:val="22"/>
              </w:rPr>
              <w:t>2,001.27</w:t>
            </w:r>
          </w:p>
        </w:tc>
        <w:tc>
          <w:tcPr>
            <w:tcW w:w="2067" w:type="dxa"/>
          </w:tcPr>
          <w:p>
            <w:pPr>
              <w:pStyle w:val="TableParagraph"/>
              <w:spacing w:before="40"/>
              <w:ind w:right="95"/>
              <w:jc w:val="right"/>
              <w:rPr>
                <w:sz w:val="22"/>
              </w:rPr>
            </w:pPr>
            <w:r>
              <w:rPr>
                <w:spacing w:val="-2"/>
                <w:sz w:val="22"/>
              </w:rPr>
              <w:t>345.97</w:t>
            </w:r>
          </w:p>
        </w:tc>
      </w:tr>
      <w:tr>
        <w:trPr>
          <w:trHeight w:val="623" w:hRule="atLeast"/>
        </w:trPr>
        <w:tc>
          <w:tcPr>
            <w:tcW w:w="957" w:type="dxa"/>
          </w:tcPr>
          <w:p>
            <w:pPr>
              <w:pStyle w:val="TableParagraph"/>
              <w:rPr>
                <w:rFonts w:ascii="Times New Roman"/>
                <w:sz w:val="22"/>
              </w:rPr>
            </w:pPr>
          </w:p>
        </w:tc>
        <w:tc>
          <w:tcPr>
            <w:tcW w:w="894" w:type="dxa"/>
          </w:tcPr>
          <w:p>
            <w:pPr>
              <w:pStyle w:val="TableParagraph"/>
              <w:rPr>
                <w:rFonts w:ascii="Times New Roman"/>
                <w:sz w:val="22"/>
              </w:rPr>
            </w:pPr>
          </w:p>
        </w:tc>
        <w:tc>
          <w:tcPr>
            <w:tcW w:w="1295" w:type="dxa"/>
          </w:tcPr>
          <w:p>
            <w:pPr>
              <w:pStyle w:val="TableParagraph"/>
              <w:spacing w:before="171"/>
              <w:ind w:left="106"/>
              <w:rPr>
                <w:sz w:val="22"/>
              </w:rPr>
            </w:pPr>
            <w:r>
              <w:rPr>
                <w:spacing w:val="-2"/>
                <w:sz w:val="22"/>
              </w:rPr>
              <w:t>618001</w:t>
            </w:r>
          </w:p>
        </w:tc>
        <w:tc>
          <w:tcPr>
            <w:tcW w:w="1699" w:type="dxa"/>
          </w:tcPr>
          <w:p>
            <w:pPr>
              <w:pStyle w:val="TableParagraph"/>
              <w:spacing w:before="15"/>
              <w:ind w:left="107"/>
              <w:rPr>
                <w:sz w:val="22"/>
              </w:rPr>
            </w:pPr>
            <w:r>
              <w:rPr>
                <w:spacing w:val="-4"/>
                <w:sz w:val="22"/>
              </w:rPr>
              <w:t>中共四川省委</w:t>
            </w:r>
          </w:p>
          <w:p>
            <w:pPr>
              <w:pStyle w:val="TableParagraph"/>
              <w:spacing w:line="276" w:lineRule="exact" w:before="30"/>
              <w:ind w:left="107"/>
              <w:rPr>
                <w:sz w:val="22"/>
              </w:rPr>
            </w:pPr>
            <w:r>
              <w:rPr>
                <w:spacing w:val="-4"/>
                <w:sz w:val="22"/>
              </w:rPr>
              <w:t>省直机关党校</w:t>
            </w:r>
          </w:p>
        </w:tc>
        <w:tc>
          <w:tcPr>
            <w:tcW w:w="1299" w:type="dxa"/>
          </w:tcPr>
          <w:p>
            <w:pPr>
              <w:pStyle w:val="TableParagraph"/>
              <w:spacing w:before="171"/>
              <w:ind w:right="96"/>
              <w:jc w:val="right"/>
              <w:rPr>
                <w:sz w:val="22"/>
              </w:rPr>
            </w:pPr>
            <w:r>
              <w:rPr>
                <w:spacing w:val="-2"/>
                <w:sz w:val="22"/>
              </w:rPr>
              <w:t>2,347.24</w:t>
            </w:r>
          </w:p>
        </w:tc>
        <w:tc>
          <w:tcPr>
            <w:tcW w:w="1299" w:type="dxa"/>
          </w:tcPr>
          <w:p>
            <w:pPr>
              <w:pStyle w:val="TableParagraph"/>
              <w:spacing w:before="171"/>
              <w:ind w:right="94"/>
              <w:jc w:val="right"/>
              <w:rPr>
                <w:sz w:val="22"/>
              </w:rPr>
            </w:pPr>
            <w:r>
              <w:rPr>
                <w:spacing w:val="-2"/>
                <w:sz w:val="22"/>
              </w:rPr>
              <w:t>2,001.27</w:t>
            </w:r>
          </w:p>
        </w:tc>
        <w:tc>
          <w:tcPr>
            <w:tcW w:w="2067" w:type="dxa"/>
          </w:tcPr>
          <w:p>
            <w:pPr>
              <w:pStyle w:val="TableParagraph"/>
              <w:spacing w:before="171"/>
              <w:ind w:right="95"/>
              <w:jc w:val="right"/>
              <w:rPr>
                <w:sz w:val="22"/>
              </w:rPr>
            </w:pPr>
            <w:r>
              <w:rPr>
                <w:spacing w:val="-2"/>
                <w:sz w:val="22"/>
              </w:rPr>
              <w:t>345.97</w:t>
            </w:r>
          </w:p>
        </w:tc>
      </w:tr>
      <w:tr>
        <w:trPr>
          <w:trHeight w:val="312" w:hRule="atLeast"/>
        </w:trPr>
        <w:tc>
          <w:tcPr>
            <w:tcW w:w="957" w:type="dxa"/>
          </w:tcPr>
          <w:p>
            <w:pPr>
              <w:pStyle w:val="TableParagraph"/>
              <w:rPr>
                <w:rFonts w:ascii="Times New Roman"/>
                <w:sz w:val="22"/>
              </w:rPr>
            </w:pPr>
          </w:p>
        </w:tc>
        <w:tc>
          <w:tcPr>
            <w:tcW w:w="894" w:type="dxa"/>
          </w:tcPr>
          <w:p>
            <w:pPr>
              <w:pStyle w:val="TableParagraph"/>
              <w:rPr>
                <w:rFonts w:ascii="Times New Roman"/>
                <w:sz w:val="22"/>
              </w:rPr>
            </w:pPr>
          </w:p>
        </w:tc>
        <w:tc>
          <w:tcPr>
            <w:tcW w:w="1295" w:type="dxa"/>
          </w:tcPr>
          <w:p>
            <w:pPr>
              <w:pStyle w:val="TableParagraph"/>
              <w:spacing w:line="277" w:lineRule="exact" w:before="15"/>
              <w:ind w:left="106"/>
              <w:rPr>
                <w:sz w:val="22"/>
              </w:rPr>
            </w:pPr>
            <w:r>
              <w:rPr>
                <w:spacing w:val="-5"/>
                <w:sz w:val="22"/>
              </w:rPr>
              <w:t>301</w:t>
            </w:r>
          </w:p>
        </w:tc>
        <w:tc>
          <w:tcPr>
            <w:tcW w:w="1699" w:type="dxa"/>
          </w:tcPr>
          <w:p>
            <w:pPr>
              <w:pStyle w:val="TableParagraph"/>
              <w:spacing w:line="277" w:lineRule="exact" w:before="15"/>
              <w:ind w:left="107"/>
              <w:rPr>
                <w:sz w:val="22"/>
              </w:rPr>
            </w:pPr>
            <w:r>
              <w:rPr>
                <w:spacing w:val="-4"/>
                <w:sz w:val="22"/>
              </w:rPr>
              <w:t>工资福利支出</w:t>
            </w:r>
          </w:p>
        </w:tc>
        <w:tc>
          <w:tcPr>
            <w:tcW w:w="1299" w:type="dxa"/>
          </w:tcPr>
          <w:p>
            <w:pPr>
              <w:pStyle w:val="TableParagraph"/>
              <w:spacing w:line="277" w:lineRule="exact" w:before="15"/>
              <w:ind w:right="96"/>
              <w:jc w:val="right"/>
              <w:rPr>
                <w:sz w:val="22"/>
              </w:rPr>
            </w:pPr>
            <w:r>
              <w:rPr>
                <w:spacing w:val="-2"/>
                <w:sz w:val="22"/>
              </w:rPr>
              <w:t>1,947.97</w:t>
            </w:r>
          </w:p>
        </w:tc>
        <w:tc>
          <w:tcPr>
            <w:tcW w:w="1299" w:type="dxa"/>
          </w:tcPr>
          <w:p>
            <w:pPr>
              <w:pStyle w:val="TableParagraph"/>
              <w:spacing w:line="277" w:lineRule="exact" w:before="15"/>
              <w:ind w:right="94"/>
              <w:jc w:val="right"/>
              <w:rPr>
                <w:sz w:val="22"/>
              </w:rPr>
            </w:pPr>
            <w:r>
              <w:rPr>
                <w:spacing w:val="-2"/>
                <w:sz w:val="22"/>
              </w:rPr>
              <w:t>1,947.97</w:t>
            </w:r>
          </w:p>
        </w:tc>
        <w:tc>
          <w:tcPr>
            <w:tcW w:w="2067" w:type="dxa"/>
          </w:tcPr>
          <w:p>
            <w:pPr>
              <w:pStyle w:val="TableParagraph"/>
              <w:rPr>
                <w:rFonts w:ascii="Times New Roman"/>
                <w:sz w:val="22"/>
              </w:rPr>
            </w:pPr>
          </w:p>
        </w:tc>
      </w:tr>
      <w:tr>
        <w:trPr>
          <w:trHeight w:val="311" w:hRule="atLeast"/>
        </w:trPr>
        <w:tc>
          <w:tcPr>
            <w:tcW w:w="957" w:type="dxa"/>
          </w:tcPr>
          <w:p>
            <w:pPr>
              <w:pStyle w:val="TableParagraph"/>
              <w:spacing w:line="275" w:lineRule="exact" w:before="17"/>
              <w:ind w:left="299" w:right="292"/>
              <w:jc w:val="center"/>
              <w:rPr>
                <w:sz w:val="22"/>
              </w:rPr>
            </w:pPr>
            <w:r>
              <w:rPr>
                <w:spacing w:val="-5"/>
                <w:sz w:val="22"/>
              </w:rPr>
              <w:t>301</w:t>
            </w:r>
          </w:p>
        </w:tc>
        <w:tc>
          <w:tcPr>
            <w:tcW w:w="894" w:type="dxa"/>
          </w:tcPr>
          <w:p>
            <w:pPr>
              <w:pStyle w:val="TableParagraph"/>
              <w:spacing w:line="275" w:lineRule="exact" w:before="17"/>
              <w:ind w:left="321" w:right="312"/>
              <w:jc w:val="center"/>
              <w:rPr>
                <w:sz w:val="22"/>
              </w:rPr>
            </w:pPr>
            <w:r>
              <w:rPr>
                <w:spacing w:val="-5"/>
                <w:sz w:val="22"/>
              </w:rPr>
              <w:t>01</w:t>
            </w:r>
          </w:p>
        </w:tc>
        <w:tc>
          <w:tcPr>
            <w:tcW w:w="1295" w:type="dxa"/>
          </w:tcPr>
          <w:p>
            <w:pPr>
              <w:pStyle w:val="TableParagraph"/>
              <w:spacing w:line="275" w:lineRule="exact" w:before="17"/>
              <w:ind w:left="106"/>
              <w:rPr>
                <w:sz w:val="22"/>
              </w:rPr>
            </w:pPr>
            <w:r>
              <w:rPr>
                <w:spacing w:val="-2"/>
                <w:sz w:val="22"/>
              </w:rPr>
              <w:t>30101</w:t>
            </w:r>
          </w:p>
        </w:tc>
        <w:tc>
          <w:tcPr>
            <w:tcW w:w="1699" w:type="dxa"/>
          </w:tcPr>
          <w:p>
            <w:pPr>
              <w:pStyle w:val="TableParagraph"/>
              <w:spacing w:line="275" w:lineRule="exact" w:before="17"/>
              <w:ind w:left="107"/>
              <w:rPr>
                <w:sz w:val="22"/>
              </w:rPr>
            </w:pPr>
            <w:r>
              <w:rPr>
                <w:spacing w:val="-4"/>
                <w:sz w:val="22"/>
              </w:rPr>
              <w:t>基本工资</w:t>
            </w:r>
          </w:p>
        </w:tc>
        <w:tc>
          <w:tcPr>
            <w:tcW w:w="1299" w:type="dxa"/>
          </w:tcPr>
          <w:p>
            <w:pPr>
              <w:pStyle w:val="TableParagraph"/>
              <w:spacing w:line="275" w:lineRule="exact" w:before="17"/>
              <w:ind w:right="93"/>
              <w:jc w:val="right"/>
              <w:rPr>
                <w:sz w:val="22"/>
              </w:rPr>
            </w:pPr>
            <w:r>
              <w:rPr>
                <w:spacing w:val="-2"/>
                <w:sz w:val="22"/>
              </w:rPr>
              <w:t>586.59</w:t>
            </w:r>
          </w:p>
        </w:tc>
        <w:tc>
          <w:tcPr>
            <w:tcW w:w="1299" w:type="dxa"/>
          </w:tcPr>
          <w:p>
            <w:pPr>
              <w:pStyle w:val="TableParagraph"/>
              <w:spacing w:line="275" w:lineRule="exact" w:before="17"/>
              <w:ind w:right="94"/>
              <w:jc w:val="right"/>
              <w:rPr>
                <w:sz w:val="22"/>
              </w:rPr>
            </w:pPr>
            <w:r>
              <w:rPr>
                <w:spacing w:val="-2"/>
                <w:sz w:val="22"/>
              </w:rPr>
              <w:t>586.59</w:t>
            </w:r>
          </w:p>
        </w:tc>
        <w:tc>
          <w:tcPr>
            <w:tcW w:w="2067" w:type="dxa"/>
          </w:tcPr>
          <w:p>
            <w:pPr>
              <w:pStyle w:val="TableParagraph"/>
              <w:rPr>
                <w:rFonts w:ascii="Times New Roman"/>
                <w:sz w:val="22"/>
              </w:rPr>
            </w:pPr>
          </w:p>
        </w:tc>
      </w:tr>
      <w:tr>
        <w:trPr>
          <w:trHeight w:val="312" w:hRule="atLeast"/>
        </w:trPr>
        <w:tc>
          <w:tcPr>
            <w:tcW w:w="957" w:type="dxa"/>
          </w:tcPr>
          <w:p>
            <w:pPr>
              <w:pStyle w:val="TableParagraph"/>
              <w:spacing w:line="275" w:lineRule="exact" w:before="16"/>
              <w:ind w:left="299" w:right="292"/>
              <w:jc w:val="center"/>
              <w:rPr>
                <w:sz w:val="22"/>
              </w:rPr>
            </w:pPr>
            <w:r>
              <w:rPr>
                <w:spacing w:val="-5"/>
                <w:sz w:val="22"/>
              </w:rPr>
              <w:t>301</w:t>
            </w:r>
          </w:p>
        </w:tc>
        <w:tc>
          <w:tcPr>
            <w:tcW w:w="894" w:type="dxa"/>
          </w:tcPr>
          <w:p>
            <w:pPr>
              <w:pStyle w:val="TableParagraph"/>
              <w:spacing w:line="275" w:lineRule="exact" w:before="16"/>
              <w:ind w:left="321" w:right="312"/>
              <w:jc w:val="center"/>
              <w:rPr>
                <w:sz w:val="22"/>
              </w:rPr>
            </w:pPr>
            <w:r>
              <w:rPr>
                <w:spacing w:val="-5"/>
                <w:sz w:val="22"/>
              </w:rPr>
              <w:t>02</w:t>
            </w:r>
          </w:p>
        </w:tc>
        <w:tc>
          <w:tcPr>
            <w:tcW w:w="1295" w:type="dxa"/>
          </w:tcPr>
          <w:p>
            <w:pPr>
              <w:pStyle w:val="TableParagraph"/>
              <w:spacing w:line="275" w:lineRule="exact" w:before="16"/>
              <w:ind w:left="106"/>
              <w:rPr>
                <w:sz w:val="22"/>
              </w:rPr>
            </w:pPr>
            <w:r>
              <w:rPr>
                <w:spacing w:val="-2"/>
                <w:sz w:val="22"/>
              </w:rPr>
              <w:t>30102</w:t>
            </w:r>
          </w:p>
        </w:tc>
        <w:tc>
          <w:tcPr>
            <w:tcW w:w="1699" w:type="dxa"/>
          </w:tcPr>
          <w:p>
            <w:pPr>
              <w:pStyle w:val="TableParagraph"/>
              <w:spacing w:line="275" w:lineRule="exact" w:before="16"/>
              <w:ind w:left="107"/>
              <w:rPr>
                <w:sz w:val="22"/>
              </w:rPr>
            </w:pPr>
            <w:r>
              <w:rPr>
                <w:spacing w:val="-4"/>
                <w:sz w:val="22"/>
              </w:rPr>
              <w:t>津贴补贴</w:t>
            </w:r>
          </w:p>
        </w:tc>
        <w:tc>
          <w:tcPr>
            <w:tcW w:w="1299" w:type="dxa"/>
          </w:tcPr>
          <w:p>
            <w:pPr>
              <w:pStyle w:val="TableParagraph"/>
              <w:spacing w:line="275" w:lineRule="exact" w:before="16"/>
              <w:ind w:right="93"/>
              <w:jc w:val="right"/>
              <w:rPr>
                <w:sz w:val="22"/>
              </w:rPr>
            </w:pPr>
            <w:r>
              <w:rPr>
                <w:spacing w:val="-2"/>
                <w:sz w:val="22"/>
              </w:rPr>
              <w:t>190.14</w:t>
            </w:r>
          </w:p>
        </w:tc>
        <w:tc>
          <w:tcPr>
            <w:tcW w:w="1299" w:type="dxa"/>
          </w:tcPr>
          <w:p>
            <w:pPr>
              <w:pStyle w:val="TableParagraph"/>
              <w:spacing w:line="275" w:lineRule="exact" w:before="16"/>
              <w:ind w:right="94"/>
              <w:jc w:val="right"/>
              <w:rPr>
                <w:sz w:val="22"/>
              </w:rPr>
            </w:pPr>
            <w:r>
              <w:rPr>
                <w:spacing w:val="-2"/>
                <w:sz w:val="22"/>
              </w:rPr>
              <w:t>190.14</w:t>
            </w:r>
          </w:p>
        </w:tc>
        <w:tc>
          <w:tcPr>
            <w:tcW w:w="2067" w:type="dxa"/>
          </w:tcPr>
          <w:p>
            <w:pPr>
              <w:pStyle w:val="TableParagraph"/>
              <w:rPr>
                <w:rFonts w:ascii="Times New Roman"/>
                <w:sz w:val="22"/>
              </w:rPr>
            </w:pPr>
          </w:p>
        </w:tc>
      </w:tr>
      <w:tr>
        <w:trPr>
          <w:trHeight w:val="623" w:hRule="atLeast"/>
        </w:trPr>
        <w:tc>
          <w:tcPr>
            <w:tcW w:w="957" w:type="dxa"/>
          </w:tcPr>
          <w:p>
            <w:pPr>
              <w:pStyle w:val="TableParagraph"/>
              <w:spacing w:before="172"/>
              <w:ind w:left="299" w:right="292"/>
              <w:jc w:val="center"/>
              <w:rPr>
                <w:sz w:val="22"/>
              </w:rPr>
            </w:pPr>
            <w:r>
              <w:rPr>
                <w:spacing w:val="-5"/>
                <w:sz w:val="22"/>
              </w:rPr>
              <w:t>301</w:t>
            </w:r>
          </w:p>
        </w:tc>
        <w:tc>
          <w:tcPr>
            <w:tcW w:w="894" w:type="dxa"/>
          </w:tcPr>
          <w:p>
            <w:pPr>
              <w:pStyle w:val="TableParagraph"/>
              <w:spacing w:before="172"/>
              <w:ind w:left="321" w:right="312"/>
              <w:jc w:val="center"/>
              <w:rPr>
                <w:sz w:val="22"/>
              </w:rPr>
            </w:pPr>
            <w:r>
              <w:rPr>
                <w:spacing w:val="-5"/>
                <w:sz w:val="22"/>
              </w:rPr>
              <w:t>02</w:t>
            </w:r>
          </w:p>
        </w:tc>
        <w:tc>
          <w:tcPr>
            <w:tcW w:w="1295" w:type="dxa"/>
          </w:tcPr>
          <w:p>
            <w:pPr>
              <w:pStyle w:val="TableParagraph"/>
              <w:spacing w:before="172"/>
              <w:ind w:left="106"/>
              <w:rPr>
                <w:sz w:val="22"/>
              </w:rPr>
            </w:pPr>
            <w:r>
              <w:rPr>
                <w:spacing w:val="-2"/>
                <w:sz w:val="22"/>
              </w:rPr>
              <w:t>3010201</w:t>
            </w:r>
          </w:p>
        </w:tc>
        <w:tc>
          <w:tcPr>
            <w:tcW w:w="1699" w:type="dxa"/>
          </w:tcPr>
          <w:p>
            <w:pPr>
              <w:pStyle w:val="TableParagraph"/>
              <w:spacing w:before="16"/>
              <w:ind w:left="107"/>
              <w:rPr>
                <w:sz w:val="22"/>
              </w:rPr>
            </w:pPr>
            <w:r>
              <w:rPr>
                <w:spacing w:val="-4"/>
                <w:sz w:val="22"/>
              </w:rPr>
              <w:t>国家出台津贴</w:t>
            </w:r>
          </w:p>
          <w:p>
            <w:pPr>
              <w:pStyle w:val="TableParagraph"/>
              <w:spacing w:line="276" w:lineRule="exact" w:before="30"/>
              <w:ind w:left="107"/>
              <w:rPr>
                <w:sz w:val="22"/>
              </w:rPr>
            </w:pPr>
            <w:r>
              <w:rPr>
                <w:spacing w:val="-6"/>
                <w:sz w:val="22"/>
              </w:rPr>
              <w:t>补贴</w:t>
            </w:r>
          </w:p>
        </w:tc>
        <w:tc>
          <w:tcPr>
            <w:tcW w:w="1299" w:type="dxa"/>
          </w:tcPr>
          <w:p>
            <w:pPr>
              <w:pStyle w:val="TableParagraph"/>
              <w:spacing w:before="172"/>
              <w:ind w:right="93"/>
              <w:jc w:val="right"/>
              <w:rPr>
                <w:sz w:val="22"/>
              </w:rPr>
            </w:pPr>
            <w:r>
              <w:rPr>
                <w:spacing w:val="-2"/>
                <w:sz w:val="22"/>
              </w:rPr>
              <w:t>10.84</w:t>
            </w:r>
          </w:p>
        </w:tc>
        <w:tc>
          <w:tcPr>
            <w:tcW w:w="1299" w:type="dxa"/>
          </w:tcPr>
          <w:p>
            <w:pPr>
              <w:pStyle w:val="TableParagraph"/>
              <w:spacing w:before="172"/>
              <w:ind w:right="94"/>
              <w:jc w:val="right"/>
              <w:rPr>
                <w:sz w:val="22"/>
              </w:rPr>
            </w:pPr>
            <w:r>
              <w:rPr>
                <w:spacing w:val="-2"/>
                <w:sz w:val="22"/>
              </w:rPr>
              <w:t>10.84</w:t>
            </w:r>
          </w:p>
        </w:tc>
        <w:tc>
          <w:tcPr>
            <w:tcW w:w="2067" w:type="dxa"/>
          </w:tcPr>
          <w:p>
            <w:pPr>
              <w:pStyle w:val="TableParagraph"/>
              <w:rPr>
                <w:rFonts w:ascii="Times New Roman"/>
                <w:sz w:val="22"/>
              </w:rPr>
            </w:pPr>
          </w:p>
        </w:tc>
      </w:tr>
      <w:tr>
        <w:trPr>
          <w:trHeight w:val="623" w:hRule="atLeast"/>
        </w:trPr>
        <w:tc>
          <w:tcPr>
            <w:tcW w:w="957" w:type="dxa"/>
          </w:tcPr>
          <w:p>
            <w:pPr>
              <w:pStyle w:val="TableParagraph"/>
              <w:spacing w:before="172"/>
              <w:ind w:left="299" w:right="292"/>
              <w:jc w:val="center"/>
              <w:rPr>
                <w:sz w:val="22"/>
              </w:rPr>
            </w:pPr>
            <w:r>
              <w:rPr>
                <w:spacing w:val="-5"/>
                <w:sz w:val="22"/>
              </w:rPr>
              <w:t>301</w:t>
            </w:r>
          </w:p>
        </w:tc>
        <w:tc>
          <w:tcPr>
            <w:tcW w:w="894" w:type="dxa"/>
          </w:tcPr>
          <w:p>
            <w:pPr>
              <w:pStyle w:val="TableParagraph"/>
              <w:spacing w:before="172"/>
              <w:ind w:left="321" w:right="312"/>
              <w:jc w:val="center"/>
              <w:rPr>
                <w:sz w:val="22"/>
              </w:rPr>
            </w:pPr>
            <w:r>
              <w:rPr>
                <w:spacing w:val="-5"/>
                <w:sz w:val="22"/>
              </w:rPr>
              <w:t>02</w:t>
            </w:r>
          </w:p>
        </w:tc>
        <w:tc>
          <w:tcPr>
            <w:tcW w:w="1295" w:type="dxa"/>
          </w:tcPr>
          <w:p>
            <w:pPr>
              <w:pStyle w:val="TableParagraph"/>
              <w:spacing w:before="172"/>
              <w:ind w:left="106"/>
              <w:rPr>
                <w:sz w:val="22"/>
              </w:rPr>
            </w:pPr>
            <w:r>
              <w:rPr>
                <w:spacing w:val="-2"/>
                <w:sz w:val="22"/>
              </w:rPr>
              <w:t>3010202</w:t>
            </w:r>
          </w:p>
        </w:tc>
        <w:tc>
          <w:tcPr>
            <w:tcW w:w="1699" w:type="dxa"/>
          </w:tcPr>
          <w:p>
            <w:pPr>
              <w:pStyle w:val="TableParagraph"/>
              <w:spacing w:before="16"/>
              <w:ind w:left="107"/>
              <w:rPr>
                <w:sz w:val="22"/>
              </w:rPr>
            </w:pPr>
            <w:r>
              <w:rPr>
                <w:spacing w:val="-4"/>
                <w:sz w:val="22"/>
              </w:rPr>
              <w:t>地方出台的津</w:t>
            </w:r>
          </w:p>
          <w:p>
            <w:pPr>
              <w:pStyle w:val="TableParagraph"/>
              <w:spacing w:line="276" w:lineRule="exact" w:before="30"/>
              <w:ind w:left="107"/>
              <w:rPr>
                <w:sz w:val="22"/>
              </w:rPr>
            </w:pPr>
            <w:r>
              <w:rPr>
                <w:spacing w:val="-2"/>
                <w:sz w:val="22"/>
              </w:rPr>
              <w:t>贴补贴（机关</w:t>
            </w:r>
            <w:r>
              <w:rPr>
                <w:spacing w:val="-10"/>
                <w:sz w:val="22"/>
              </w:rPr>
              <w:t>）</w:t>
            </w:r>
          </w:p>
        </w:tc>
        <w:tc>
          <w:tcPr>
            <w:tcW w:w="1299" w:type="dxa"/>
          </w:tcPr>
          <w:p>
            <w:pPr>
              <w:pStyle w:val="TableParagraph"/>
              <w:spacing w:before="172"/>
              <w:ind w:right="93"/>
              <w:jc w:val="right"/>
              <w:rPr>
                <w:sz w:val="22"/>
              </w:rPr>
            </w:pPr>
            <w:r>
              <w:rPr>
                <w:spacing w:val="-2"/>
                <w:sz w:val="22"/>
              </w:rPr>
              <w:t>179.30</w:t>
            </w:r>
          </w:p>
        </w:tc>
        <w:tc>
          <w:tcPr>
            <w:tcW w:w="1299" w:type="dxa"/>
          </w:tcPr>
          <w:p>
            <w:pPr>
              <w:pStyle w:val="TableParagraph"/>
              <w:spacing w:before="172"/>
              <w:ind w:right="94"/>
              <w:jc w:val="right"/>
              <w:rPr>
                <w:sz w:val="22"/>
              </w:rPr>
            </w:pPr>
            <w:r>
              <w:rPr>
                <w:spacing w:val="-2"/>
                <w:sz w:val="22"/>
              </w:rPr>
              <w:t>179.30</w:t>
            </w:r>
          </w:p>
        </w:tc>
        <w:tc>
          <w:tcPr>
            <w:tcW w:w="2067" w:type="dxa"/>
          </w:tcPr>
          <w:p>
            <w:pPr>
              <w:pStyle w:val="TableParagraph"/>
              <w:rPr>
                <w:rFonts w:ascii="Times New Roman"/>
                <w:sz w:val="22"/>
              </w:rPr>
            </w:pPr>
          </w:p>
        </w:tc>
      </w:tr>
      <w:tr>
        <w:trPr>
          <w:trHeight w:val="360" w:hRule="atLeast"/>
        </w:trPr>
        <w:tc>
          <w:tcPr>
            <w:tcW w:w="957" w:type="dxa"/>
          </w:tcPr>
          <w:p>
            <w:pPr>
              <w:pStyle w:val="TableParagraph"/>
              <w:spacing w:before="39"/>
              <w:ind w:left="299" w:right="292"/>
              <w:jc w:val="center"/>
              <w:rPr>
                <w:sz w:val="22"/>
              </w:rPr>
            </w:pPr>
            <w:r>
              <w:rPr>
                <w:spacing w:val="-5"/>
                <w:sz w:val="22"/>
              </w:rPr>
              <w:t>301</w:t>
            </w:r>
          </w:p>
        </w:tc>
        <w:tc>
          <w:tcPr>
            <w:tcW w:w="894" w:type="dxa"/>
          </w:tcPr>
          <w:p>
            <w:pPr>
              <w:pStyle w:val="TableParagraph"/>
              <w:spacing w:before="39"/>
              <w:ind w:left="321" w:right="312"/>
              <w:jc w:val="center"/>
              <w:rPr>
                <w:sz w:val="22"/>
              </w:rPr>
            </w:pPr>
            <w:r>
              <w:rPr>
                <w:spacing w:val="-5"/>
                <w:sz w:val="22"/>
              </w:rPr>
              <w:t>03</w:t>
            </w:r>
          </w:p>
        </w:tc>
        <w:tc>
          <w:tcPr>
            <w:tcW w:w="1295" w:type="dxa"/>
          </w:tcPr>
          <w:p>
            <w:pPr>
              <w:pStyle w:val="TableParagraph"/>
              <w:spacing w:before="39"/>
              <w:ind w:left="106"/>
              <w:rPr>
                <w:sz w:val="22"/>
              </w:rPr>
            </w:pPr>
            <w:r>
              <w:rPr>
                <w:spacing w:val="-2"/>
                <w:sz w:val="22"/>
              </w:rPr>
              <w:t>30103</w:t>
            </w:r>
          </w:p>
        </w:tc>
        <w:tc>
          <w:tcPr>
            <w:tcW w:w="1699" w:type="dxa"/>
          </w:tcPr>
          <w:p>
            <w:pPr>
              <w:pStyle w:val="TableParagraph"/>
              <w:spacing w:before="39"/>
              <w:ind w:left="107"/>
              <w:rPr>
                <w:sz w:val="22"/>
              </w:rPr>
            </w:pPr>
            <w:r>
              <w:rPr>
                <w:spacing w:val="-6"/>
                <w:sz w:val="22"/>
              </w:rPr>
              <w:t>奖金</w:t>
            </w:r>
          </w:p>
        </w:tc>
        <w:tc>
          <w:tcPr>
            <w:tcW w:w="1299" w:type="dxa"/>
          </w:tcPr>
          <w:p>
            <w:pPr>
              <w:pStyle w:val="TableParagraph"/>
              <w:spacing w:before="39"/>
              <w:ind w:right="93"/>
              <w:jc w:val="right"/>
              <w:rPr>
                <w:sz w:val="22"/>
              </w:rPr>
            </w:pPr>
            <w:r>
              <w:rPr>
                <w:spacing w:val="-2"/>
                <w:sz w:val="22"/>
              </w:rPr>
              <w:t>235.24</w:t>
            </w:r>
          </w:p>
        </w:tc>
        <w:tc>
          <w:tcPr>
            <w:tcW w:w="1299" w:type="dxa"/>
          </w:tcPr>
          <w:p>
            <w:pPr>
              <w:pStyle w:val="TableParagraph"/>
              <w:spacing w:before="39"/>
              <w:ind w:right="94"/>
              <w:jc w:val="right"/>
              <w:rPr>
                <w:sz w:val="22"/>
              </w:rPr>
            </w:pPr>
            <w:r>
              <w:rPr>
                <w:spacing w:val="-2"/>
                <w:sz w:val="22"/>
              </w:rPr>
              <w:t>235.24</w:t>
            </w:r>
          </w:p>
        </w:tc>
        <w:tc>
          <w:tcPr>
            <w:tcW w:w="2067" w:type="dxa"/>
          </w:tcPr>
          <w:p>
            <w:pPr>
              <w:pStyle w:val="TableParagraph"/>
              <w:rPr>
                <w:rFonts w:ascii="Times New Roman"/>
                <w:sz w:val="22"/>
              </w:rPr>
            </w:pPr>
          </w:p>
        </w:tc>
      </w:tr>
      <w:tr>
        <w:trPr>
          <w:trHeight w:val="623" w:hRule="atLeast"/>
        </w:trPr>
        <w:tc>
          <w:tcPr>
            <w:tcW w:w="957" w:type="dxa"/>
          </w:tcPr>
          <w:p>
            <w:pPr>
              <w:pStyle w:val="TableParagraph"/>
              <w:spacing w:before="171"/>
              <w:ind w:left="299" w:right="292"/>
              <w:jc w:val="center"/>
              <w:rPr>
                <w:sz w:val="22"/>
              </w:rPr>
            </w:pPr>
            <w:r>
              <w:rPr>
                <w:spacing w:val="-5"/>
                <w:sz w:val="22"/>
              </w:rPr>
              <w:t>301</w:t>
            </w:r>
          </w:p>
        </w:tc>
        <w:tc>
          <w:tcPr>
            <w:tcW w:w="894" w:type="dxa"/>
          </w:tcPr>
          <w:p>
            <w:pPr>
              <w:pStyle w:val="TableParagraph"/>
              <w:spacing w:before="171"/>
              <w:ind w:left="321" w:right="312"/>
              <w:jc w:val="center"/>
              <w:rPr>
                <w:sz w:val="22"/>
              </w:rPr>
            </w:pPr>
            <w:r>
              <w:rPr>
                <w:spacing w:val="-5"/>
                <w:sz w:val="22"/>
              </w:rPr>
              <w:t>03</w:t>
            </w:r>
          </w:p>
        </w:tc>
        <w:tc>
          <w:tcPr>
            <w:tcW w:w="1295" w:type="dxa"/>
          </w:tcPr>
          <w:p>
            <w:pPr>
              <w:pStyle w:val="TableParagraph"/>
              <w:spacing w:before="171"/>
              <w:ind w:left="106"/>
              <w:rPr>
                <w:sz w:val="22"/>
              </w:rPr>
            </w:pPr>
            <w:r>
              <w:rPr>
                <w:spacing w:val="-2"/>
                <w:sz w:val="22"/>
              </w:rPr>
              <w:t>3010301</w:t>
            </w:r>
          </w:p>
        </w:tc>
        <w:tc>
          <w:tcPr>
            <w:tcW w:w="1699" w:type="dxa"/>
          </w:tcPr>
          <w:p>
            <w:pPr>
              <w:pStyle w:val="TableParagraph"/>
              <w:spacing w:before="15"/>
              <w:ind w:left="107"/>
              <w:rPr>
                <w:sz w:val="22"/>
              </w:rPr>
            </w:pPr>
            <w:r>
              <w:rPr>
                <w:spacing w:val="-4"/>
                <w:sz w:val="22"/>
              </w:rPr>
              <w:t>年终一次性奖</w:t>
            </w:r>
          </w:p>
          <w:p>
            <w:pPr>
              <w:pStyle w:val="TableParagraph"/>
              <w:spacing w:line="277" w:lineRule="exact" w:before="30"/>
              <w:ind w:left="107"/>
              <w:rPr>
                <w:sz w:val="22"/>
              </w:rPr>
            </w:pPr>
            <w:r>
              <w:rPr>
                <w:spacing w:val="-2"/>
                <w:sz w:val="22"/>
              </w:rPr>
              <w:t>金（机关</w:t>
            </w:r>
            <w:r>
              <w:rPr>
                <w:spacing w:val="-10"/>
                <w:sz w:val="22"/>
              </w:rPr>
              <w:t>）</w:t>
            </w:r>
          </w:p>
        </w:tc>
        <w:tc>
          <w:tcPr>
            <w:tcW w:w="1299" w:type="dxa"/>
          </w:tcPr>
          <w:p>
            <w:pPr>
              <w:pStyle w:val="TableParagraph"/>
              <w:spacing w:before="171"/>
              <w:ind w:right="93"/>
              <w:jc w:val="right"/>
              <w:rPr>
                <w:sz w:val="22"/>
              </w:rPr>
            </w:pPr>
            <w:r>
              <w:rPr>
                <w:spacing w:val="-2"/>
                <w:sz w:val="22"/>
              </w:rPr>
              <w:t>20.24</w:t>
            </w:r>
          </w:p>
        </w:tc>
        <w:tc>
          <w:tcPr>
            <w:tcW w:w="1299" w:type="dxa"/>
          </w:tcPr>
          <w:p>
            <w:pPr>
              <w:pStyle w:val="TableParagraph"/>
              <w:spacing w:before="171"/>
              <w:ind w:right="94"/>
              <w:jc w:val="right"/>
              <w:rPr>
                <w:sz w:val="22"/>
              </w:rPr>
            </w:pPr>
            <w:r>
              <w:rPr>
                <w:spacing w:val="-2"/>
                <w:sz w:val="22"/>
              </w:rPr>
              <w:t>20.24</w:t>
            </w:r>
          </w:p>
        </w:tc>
        <w:tc>
          <w:tcPr>
            <w:tcW w:w="2067" w:type="dxa"/>
          </w:tcPr>
          <w:p>
            <w:pPr>
              <w:pStyle w:val="TableParagraph"/>
              <w:rPr>
                <w:rFonts w:ascii="Times New Roman"/>
                <w:sz w:val="22"/>
              </w:rPr>
            </w:pPr>
          </w:p>
        </w:tc>
      </w:tr>
      <w:tr>
        <w:trPr>
          <w:trHeight w:val="312" w:hRule="atLeast"/>
        </w:trPr>
        <w:tc>
          <w:tcPr>
            <w:tcW w:w="957" w:type="dxa"/>
          </w:tcPr>
          <w:p>
            <w:pPr>
              <w:pStyle w:val="TableParagraph"/>
              <w:spacing w:line="275" w:lineRule="exact" w:before="17"/>
              <w:ind w:left="299" w:right="292"/>
              <w:jc w:val="center"/>
              <w:rPr>
                <w:sz w:val="22"/>
              </w:rPr>
            </w:pPr>
            <w:r>
              <w:rPr>
                <w:spacing w:val="-5"/>
                <w:sz w:val="22"/>
              </w:rPr>
              <w:t>301</w:t>
            </w:r>
          </w:p>
        </w:tc>
        <w:tc>
          <w:tcPr>
            <w:tcW w:w="894" w:type="dxa"/>
          </w:tcPr>
          <w:p>
            <w:pPr>
              <w:pStyle w:val="TableParagraph"/>
              <w:spacing w:line="275" w:lineRule="exact" w:before="17"/>
              <w:ind w:left="321" w:right="312"/>
              <w:jc w:val="center"/>
              <w:rPr>
                <w:sz w:val="22"/>
              </w:rPr>
            </w:pPr>
            <w:r>
              <w:rPr>
                <w:spacing w:val="-5"/>
                <w:sz w:val="22"/>
              </w:rPr>
              <w:t>03</w:t>
            </w:r>
          </w:p>
        </w:tc>
        <w:tc>
          <w:tcPr>
            <w:tcW w:w="1295" w:type="dxa"/>
          </w:tcPr>
          <w:p>
            <w:pPr>
              <w:pStyle w:val="TableParagraph"/>
              <w:spacing w:line="275" w:lineRule="exact" w:before="17"/>
              <w:ind w:left="106"/>
              <w:rPr>
                <w:sz w:val="22"/>
              </w:rPr>
            </w:pPr>
            <w:r>
              <w:rPr>
                <w:spacing w:val="-2"/>
                <w:sz w:val="22"/>
              </w:rPr>
              <w:t>3010303</w:t>
            </w:r>
          </w:p>
        </w:tc>
        <w:tc>
          <w:tcPr>
            <w:tcW w:w="1699" w:type="dxa"/>
          </w:tcPr>
          <w:p>
            <w:pPr>
              <w:pStyle w:val="TableParagraph"/>
              <w:spacing w:line="275" w:lineRule="exact" w:before="17"/>
              <w:ind w:left="107"/>
              <w:rPr>
                <w:sz w:val="22"/>
              </w:rPr>
            </w:pPr>
            <w:r>
              <w:rPr>
                <w:spacing w:val="-4"/>
                <w:sz w:val="22"/>
              </w:rPr>
              <w:t>基础绩效奖</w:t>
            </w:r>
          </w:p>
        </w:tc>
        <w:tc>
          <w:tcPr>
            <w:tcW w:w="1299" w:type="dxa"/>
          </w:tcPr>
          <w:p>
            <w:pPr>
              <w:pStyle w:val="TableParagraph"/>
              <w:spacing w:line="275" w:lineRule="exact" w:before="17"/>
              <w:ind w:right="93"/>
              <w:jc w:val="right"/>
              <w:rPr>
                <w:sz w:val="22"/>
              </w:rPr>
            </w:pPr>
            <w:r>
              <w:rPr>
                <w:spacing w:val="-2"/>
                <w:sz w:val="22"/>
              </w:rPr>
              <w:t>215.00</w:t>
            </w:r>
          </w:p>
        </w:tc>
        <w:tc>
          <w:tcPr>
            <w:tcW w:w="1299" w:type="dxa"/>
          </w:tcPr>
          <w:p>
            <w:pPr>
              <w:pStyle w:val="TableParagraph"/>
              <w:spacing w:line="275" w:lineRule="exact" w:before="17"/>
              <w:ind w:right="94"/>
              <w:jc w:val="right"/>
              <w:rPr>
                <w:sz w:val="22"/>
              </w:rPr>
            </w:pPr>
            <w:r>
              <w:rPr>
                <w:spacing w:val="-2"/>
                <w:sz w:val="22"/>
              </w:rPr>
              <w:t>215.00</w:t>
            </w:r>
          </w:p>
        </w:tc>
        <w:tc>
          <w:tcPr>
            <w:tcW w:w="2067" w:type="dxa"/>
          </w:tcPr>
          <w:p>
            <w:pPr>
              <w:pStyle w:val="TableParagraph"/>
              <w:rPr>
                <w:rFonts w:ascii="Times New Roman"/>
                <w:sz w:val="22"/>
              </w:rPr>
            </w:pPr>
          </w:p>
        </w:tc>
      </w:tr>
      <w:tr>
        <w:trPr>
          <w:trHeight w:val="312" w:hRule="atLeast"/>
        </w:trPr>
        <w:tc>
          <w:tcPr>
            <w:tcW w:w="957" w:type="dxa"/>
          </w:tcPr>
          <w:p>
            <w:pPr>
              <w:pStyle w:val="TableParagraph"/>
              <w:spacing w:line="275" w:lineRule="exact" w:before="17"/>
              <w:ind w:left="299" w:right="292"/>
              <w:jc w:val="center"/>
              <w:rPr>
                <w:sz w:val="22"/>
              </w:rPr>
            </w:pPr>
            <w:r>
              <w:rPr>
                <w:spacing w:val="-5"/>
                <w:sz w:val="22"/>
              </w:rPr>
              <w:t>301</w:t>
            </w:r>
          </w:p>
        </w:tc>
        <w:tc>
          <w:tcPr>
            <w:tcW w:w="894" w:type="dxa"/>
          </w:tcPr>
          <w:p>
            <w:pPr>
              <w:pStyle w:val="TableParagraph"/>
              <w:spacing w:line="275" w:lineRule="exact" w:before="17"/>
              <w:ind w:left="321" w:right="312"/>
              <w:jc w:val="center"/>
              <w:rPr>
                <w:sz w:val="22"/>
              </w:rPr>
            </w:pPr>
            <w:r>
              <w:rPr>
                <w:spacing w:val="-5"/>
                <w:sz w:val="22"/>
              </w:rPr>
              <w:t>07</w:t>
            </w:r>
          </w:p>
        </w:tc>
        <w:tc>
          <w:tcPr>
            <w:tcW w:w="1295" w:type="dxa"/>
          </w:tcPr>
          <w:p>
            <w:pPr>
              <w:pStyle w:val="TableParagraph"/>
              <w:spacing w:line="275" w:lineRule="exact" w:before="17"/>
              <w:ind w:left="106"/>
              <w:rPr>
                <w:sz w:val="22"/>
              </w:rPr>
            </w:pPr>
            <w:r>
              <w:rPr>
                <w:spacing w:val="-2"/>
                <w:sz w:val="22"/>
              </w:rPr>
              <w:t>30107</w:t>
            </w:r>
          </w:p>
        </w:tc>
        <w:tc>
          <w:tcPr>
            <w:tcW w:w="1699" w:type="dxa"/>
          </w:tcPr>
          <w:p>
            <w:pPr>
              <w:pStyle w:val="TableParagraph"/>
              <w:spacing w:line="275" w:lineRule="exact" w:before="17"/>
              <w:ind w:left="107"/>
              <w:rPr>
                <w:sz w:val="22"/>
              </w:rPr>
            </w:pPr>
            <w:r>
              <w:rPr>
                <w:spacing w:val="-4"/>
                <w:sz w:val="22"/>
              </w:rPr>
              <w:t>绩效工资</w:t>
            </w:r>
          </w:p>
        </w:tc>
        <w:tc>
          <w:tcPr>
            <w:tcW w:w="1299" w:type="dxa"/>
          </w:tcPr>
          <w:p>
            <w:pPr>
              <w:pStyle w:val="TableParagraph"/>
              <w:spacing w:line="275" w:lineRule="exact" w:before="17"/>
              <w:ind w:right="93"/>
              <w:jc w:val="right"/>
              <w:rPr>
                <w:sz w:val="22"/>
              </w:rPr>
            </w:pPr>
            <w:r>
              <w:rPr>
                <w:spacing w:val="-2"/>
                <w:sz w:val="22"/>
              </w:rPr>
              <w:t>215.00</w:t>
            </w:r>
          </w:p>
        </w:tc>
        <w:tc>
          <w:tcPr>
            <w:tcW w:w="1299" w:type="dxa"/>
          </w:tcPr>
          <w:p>
            <w:pPr>
              <w:pStyle w:val="TableParagraph"/>
              <w:spacing w:line="275" w:lineRule="exact" w:before="17"/>
              <w:ind w:right="94"/>
              <w:jc w:val="right"/>
              <w:rPr>
                <w:sz w:val="22"/>
              </w:rPr>
            </w:pPr>
            <w:r>
              <w:rPr>
                <w:spacing w:val="-2"/>
                <w:sz w:val="22"/>
              </w:rPr>
              <w:t>215.00</w:t>
            </w:r>
          </w:p>
        </w:tc>
        <w:tc>
          <w:tcPr>
            <w:tcW w:w="2067" w:type="dxa"/>
          </w:tcPr>
          <w:p>
            <w:pPr>
              <w:pStyle w:val="TableParagraph"/>
              <w:rPr>
                <w:rFonts w:ascii="Times New Roman"/>
                <w:sz w:val="22"/>
              </w:rPr>
            </w:pPr>
          </w:p>
        </w:tc>
      </w:tr>
      <w:tr>
        <w:trPr>
          <w:trHeight w:val="936" w:hRule="atLeast"/>
        </w:trPr>
        <w:tc>
          <w:tcPr>
            <w:tcW w:w="957" w:type="dxa"/>
          </w:tcPr>
          <w:p>
            <w:pPr>
              <w:pStyle w:val="TableParagraph"/>
              <w:spacing w:before="8"/>
              <w:rPr>
                <w:sz w:val="25"/>
              </w:rPr>
            </w:pPr>
          </w:p>
          <w:p>
            <w:pPr>
              <w:pStyle w:val="TableParagraph"/>
              <w:ind w:left="299" w:right="292"/>
              <w:jc w:val="center"/>
              <w:rPr>
                <w:sz w:val="22"/>
              </w:rPr>
            </w:pPr>
            <w:r>
              <w:rPr>
                <w:spacing w:val="-5"/>
                <w:sz w:val="22"/>
              </w:rPr>
              <w:t>301</w:t>
            </w:r>
          </w:p>
        </w:tc>
        <w:tc>
          <w:tcPr>
            <w:tcW w:w="894" w:type="dxa"/>
          </w:tcPr>
          <w:p>
            <w:pPr>
              <w:pStyle w:val="TableParagraph"/>
              <w:spacing w:before="8"/>
              <w:rPr>
                <w:sz w:val="25"/>
              </w:rPr>
            </w:pPr>
          </w:p>
          <w:p>
            <w:pPr>
              <w:pStyle w:val="TableParagraph"/>
              <w:ind w:left="321" w:right="312"/>
              <w:jc w:val="center"/>
              <w:rPr>
                <w:sz w:val="22"/>
              </w:rPr>
            </w:pPr>
            <w:r>
              <w:rPr>
                <w:spacing w:val="-5"/>
                <w:sz w:val="22"/>
              </w:rPr>
              <w:t>08</w:t>
            </w:r>
          </w:p>
        </w:tc>
        <w:tc>
          <w:tcPr>
            <w:tcW w:w="1295" w:type="dxa"/>
          </w:tcPr>
          <w:p>
            <w:pPr>
              <w:pStyle w:val="TableParagraph"/>
              <w:spacing w:before="8"/>
              <w:rPr>
                <w:sz w:val="25"/>
              </w:rPr>
            </w:pPr>
          </w:p>
          <w:p>
            <w:pPr>
              <w:pStyle w:val="TableParagraph"/>
              <w:ind w:left="106"/>
              <w:rPr>
                <w:sz w:val="22"/>
              </w:rPr>
            </w:pPr>
            <w:r>
              <w:rPr>
                <w:spacing w:val="-2"/>
                <w:sz w:val="22"/>
              </w:rPr>
              <w:t>30108</w:t>
            </w:r>
          </w:p>
        </w:tc>
        <w:tc>
          <w:tcPr>
            <w:tcW w:w="1699" w:type="dxa"/>
          </w:tcPr>
          <w:p>
            <w:pPr>
              <w:pStyle w:val="TableParagraph"/>
              <w:spacing w:line="266" w:lineRule="auto" w:before="16"/>
              <w:ind w:left="107" w:right="258"/>
              <w:rPr>
                <w:sz w:val="22"/>
              </w:rPr>
            </w:pPr>
            <w:r>
              <w:rPr>
                <w:spacing w:val="-2"/>
                <w:sz w:val="22"/>
              </w:rPr>
              <w:t>机关事业单位</w:t>
            </w:r>
            <w:r>
              <w:rPr>
                <w:spacing w:val="-4"/>
                <w:sz w:val="22"/>
              </w:rPr>
              <w:t>基本养老保险</w:t>
            </w:r>
          </w:p>
          <w:p>
            <w:pPr>
              <w:pStyle w:val="TableParagraph"/>
              <w:spacing w:line="274" w:lineRule="exact"/>
              <w:ind w:left="107"/>
              <w:rPr>
                <w:sz w:val="22"/>
              </w:rPr>
            </w:pPr>
            <w:r>
              <w:rPr>
                <w:spacing w:val="-6"/>
                <w:sz w:val="22"/>
              </w:rPr>
              <w:t>缴费</w:t>
            </w:r>
          </w:p>
        </w:tc>
        <w:tc>
          <w:tcPr>
            <w:tcW w:w="1299" w:type="dxa"/>
          </w:tcPr>
          <w:p>
            <w:pPr>
              <w:pStyle w:val="TableParagraph"/>
              <w:spacing w:before="8"/>
              <w:rPr>
                <w:sz w:val="25"/>
              </w:rPr>
            </w:pPr>
          </w:p>
          <w:p>
            <w:pPr>
              <w:pStyle w:val="TableParagraph"/>
              <w:ind w:right="93"/>
              <w:jc w:val="right"/>
              <w:rPr>
                <w:sz w:val="22"/>
              </w:rPr>
            </w:pPr>
            <w:r>
              <w:rPr>
                <w:spacing w:val="-2"/>
                <w:sz w:val="22"/>
              </w:rPr>
              <w:t>160.00</w:t>
            </w:r>
          </w:p>
        </w:tc>
        <w:tc>
          <w:tcPr>
            <w:tcW w:w="1299" w:type="dxa"/>
          </w:tcPr>
          <w:p>
            <w:pPr>
              <w:pStyle w:val="TableParagraph"/>
              <w:spacing w:before="8"/>
              <w:rPr>
                <w:sz w:val="25"/>
              </w:rPr>
            </w:pPr>
          </w:p>
          <w:p>
            <w:pPr>
              <w:pStyle w:val="TableParagraph"/>
              <w:ind w:right="94"/>
              <w:jc w:val="right"/>
              <w:rPr>
                <w:sz w:val="22"/>
              </w:rPr>
            </w:pPr>
            <w:r>
              <w:rPr>
                <w:spacing w:val="-2"/>
                <w:sz w:val="22"/>
              </w:rPr>
              <w:t>160.00</w:t>
            </w:r>
          </w:p>
        </w:tc>
        <w:tc>
          <w:tcPr>
            <w:tcW w:w="2067" w:type="dxa"/>
          </w:tcPr>
          <w:p>
            <w:pPr>
              <w:pStyle w:val="TableParagraph"/>
              <w:rPr>
                <w:rFonts w:ascii="Times New Roman"/>
                <w:sz w:val="22"/>
              </w:rPr>
            </w:pPr>
          </w:p>
        </w:tc>
      </w:tr>
      <w:tr>
        <w:trPr>
          <w:trHeight w:val="312" w:hRule="atLeast"/>
        </w:trPr>
        <w:tc>
          <w:tcPr>
            <w:tcW w:w="957" w:type="dxa"/>
          </w:tcPr>
          <w:p>
            <w:pPr>
              <w:pStyle w:val="TableParagraph"/>
              <w:spacing w:line="276" w:lineRule="exact" w:before="16"/>
              <w:ind w:left="299" w:right="292"/>
              <w:jc w:val="center"/>
              <w:rPr>
                <w:sz w:val="22"/>
              </w:rPr>
            </w:pPr>
            <w:r>
              <w:rPr>
                <w:spacing w:val="-5"/>
                <w:sz w:val="22"/>
              </w:rPr>
              <w:t>301</w:t>
            </w:r>
          </w:p>
        </w:tc>
        <w:tc>
          <w:tcPr>
            <w:tcW w:w="894" w:type="dxa"/>
          </w:tcPr>
          <w:p>
            <w:pPr>
              <w:pStyle w:val="TableParagraph"/>
              <w:spacing w:line="276" w:lineRule="exact" w:before="16"/>
              <w:ind w:left="321" w:right="312"/>
              <w:jc w:val="center"/>
              <w:rPr>
                <w:sz w:val="22"/>
              </w:rPr>
            </w:pPr>
            <w:r>
              <w:rPr>
                <w:spacing w:val="-5"/>
                <w:sz w:val="22"/>
              </w:rPr>
              <w:t>09</w:t>
            </w:r>
          </w:p>
        </w:tc>
        <w:tc>
          <w:tcPr>
            <w:tcW w:w="1295" w:type="dxa"/>
          </w:tcPr>
          <w:p>
            <w:pPr>
              <w:pStyle w:val="TableParagraph"/>
              <w:spacing w:line="276" w:lineRule="exact" w:before="16"/>
              <w:ind w:left="106"/>
              <w:rPr>
                <w:sz w:val="22"/>
              </w:rPr>
            </w:pPr>
            <w:r>
              <w:rPr>
                <w:spacing w:val="-2"/>
                <w:sz w:val="22"/>
              </w:rPr>
              <w:t>30109</w:t>
            </w:r>
          </w:p>
        </w:tc>
        <w:tc>
          <w:tcPr>
            <w:tcW w:w="1699" w:type="dxa"/>
          </w:tcPr>
          <w:p>
            <w:pPr>
              <w:pStyle w:val="TableParagraph"/>
              <w:spacing w:line="276" w:lineRule="exact" w:before="16"/>
              <w:ind w:left="107"/>
              <w:rPr>
                <w:sz w:val="22"/>
              </w:rPr>
            </w:pPr>
            <w:r>
              <w:rPr>
                <w:spacing w:val="-4"/>
                <w:sz w:val="22"/>
              </w:rPr>
              <w:t>职业年金缴费</w:t>
            </w:r>
          </w:p>
        </w:tc>
        <w:tc>
          <w:tcPr>
            <w:tcW w:w="1299" w:type="dxa"/>
          </w:tcPr>
          <w:p>
            <w:pPr>
              <w:pStyle w:val="TableParagraph"/>
              <w:spacing w:line="276" w:lineRule="exact" w:before="16"/>
              <w:ind w:right="93"/>
              <w:jc w:val="right"/>
              <w:rPr>
                <w:sz w:val="22"/>
              </w:rPr>
            </w:pPr>
            <w:r>
              <w:rPr>
                <w:spacing w:val="-2"/>
                <w:sz w:val="22"/>
              </w:rPr>
              <w:t>86.00</w:t>
            </w:r>
          </w:p>
        </w:tc>
        <w:tc>
          <w:tcPr>
            <w:tcW w:w="1299" w:type="dxa"/>
          </w:tcPr>
          <w:p>
            <w:pPr>
              <w:pStyle w:val="TableParagraph"/>
              <w:spacing w:line="276" w:lineRule="exact" w:before="16"/>
              <w:ind w:right="94"/>
              <w:jc w:val="right"/>
              <w:rPr>
                <w:sz w:val="22"/>
              </w:rPr>
            </w:pPr>
            <w:r>
              <w:rPr>
                <w:spacing w:val="-2"/>
                <w:sz w:val="22"/>
              </w:rPr>
              <w:t>86.00</w:t>
            </w:r>
          </w:p>
        </w:tc>
        <w:tc>
          <w:tcPr>
            <w:tcW w:w="2067" w:type="dxa"/>
          </w:tcPr>
          <w:p>
            <w:pPr>
              <w:pStyle w:val="TableParagraph"/>
              <w:rPr>
                <w:rFonts w:ascii="Times New Roman"/>
                <w:sz w:val="22"/>
              </w:rPr>
            </w:pPr>
          </w:p>
        </w:tc>
      </w:tr>
      <w:tr>
        <w:trPr>
          <w:trHeight w:val="623" w:hRule="atLeast"/>
        </w:trPr>
        <w:tc>
          <w:tcPr>
            <w:tcW w:w="957" w:type="dxa"/>
          </w:tcPr>
          <w:p>
            <w:pPr>
              <w:pStyle w:val="TableParagraph"/>
              <w:spacing w:before="171"/>
              <w:ind w:left="299" w:right="292"/>
              <w:jc w:val="center"/>
              <w:rPr>
                <w:sz w:val="22"/>
              </w:rPr>
            </w:pPr>
            <w:r>
              <w:rPr>
                <w:spacing w:val="-5"/>
                <w:sz w:val="22"/>
              </w:rPr>
              <w:t>301</w:t>
            </w:r>
          </w:p>
        </w:tc>
        <w:tc>
          <w:tcPr>
            <w:tcW w:w="894" w:type="dxa"/>
          </w:tcPr>
          <w:p>
            <w:pPr>
              <w:pStyle w:val="TableParagraph"/>
              <w:spacing w:before="171"/>
              <w:ind w:left="321" w:right="312"/>
              <w:jc w:val="center"/>
              <w:rPr>
                <w:sz w:val="22"/>
              </w:rPr>
            </w:pPr>
            <w:r>
              <w:rPr>
                <w:spacing w:val="-5"/>
                <w:sz w:val="22"/>
              </w:rPr>
              <w:t>10</w:t>
            </w:r>
          </w:p>
        </w:tc>
        <w:tc>
          <w:tcPr>
            <w:tcW w:w="1295" w:type="dxa"/>
          </w:tcPr>
          <w:p>
            <w:pPr>
              <w:pStyle w:val="TableParagraph"/>
              <w:spacing w:before="171"/>
              <w:ind w:left="106"/>
              <w:rPr>
                <w:sz w:val="22"/>
              </w:rPr>
            </w:pPr>
            <w:r>
              <w:rPr>
                <w:spacing w:val="-2"/>
                <w:sz w:val="22"/>
              </w:rPr>
              <w:t>30110</w:t>
            </w:r>
          </w:p>
        </w:tc>
        <w:tc>
          <w:tcPr>
            <w:tcW w:w="1699" w:type="dxa"/>
          </w:tcPr>
          <w:p>
            <w:pPr>
              <w:pStyle w:val="TableParagraph"/>
              <w:spacing w:before="15"/>
              <w:ind w:left="107"/>
              <w:rPr>
                <w:sz w:val="22"/>
              </w:rPr>
            </w:pPr>
            <w:r>
              <w:rPr>
                <w:spacing w:val="-4"/>
                <w:sz w:val="22"/>
              </w:rPr>
              <w:t>职工基本医疗</w:t>
            </w:r>
          </w:p>
          <w:p>
            <w:pPr>
              <w:pStyle w:val="TableParagraph"/>
              <w:spacing w:line="276" w:lineRule="exact" w:before="30"/>
              <w:ind w:left="107"/>
              <w:rPr>
                <w:sz w:val="22"/>
              </w:rPr>
            </w:pPr>
            <w:r>
              <w:rPr>
                <w:spacing w:val="-4"/>
                <w:sz w:val="22"/>
              </w:rPr>
              <w:t>保险缴费</w:t>
            </w:r>
          </w:p>
        </w:tc>
        <w:tc>
          <w:tcPr>
            <w:tcW w:w="1299" w:type="dxa"/>
          </w:tcPr>
          <w:p>
            <w:pPr>
              <w:pStyle w:val="TableParagraph"/>
              <w:spacing w:before="171"/>
              <w:ind w:right="93"/>
              <w:jc w:val="right"/>
              <w:rPr>
                <w:sz w:val="22"/>
              </w:rPr>
            </w:pPr>
            <w:r>
              <w:rPr>
                <w:spacing w:val="-2"/>
                <w:sz w:val="22"/>
              </w:rPr>
              <w:t>217.40</w:t>
            </w:r>
          </w:p>
        </w:tc>
        <w:tc>
          <w:tcPr>
            <w:tcW w:w="1299" w:type="dxa"/>
          </w:tcPr>
          <w:p>
            <w:pPr>
              <w:pStyle w:val="TableParagraph"/>
              <w:spacing w:before="171"/>
              <w:ind w:right="94"/>
              <w:jc w:val="right"/>
              <w:rPr>
                <w:sz w:val="22"/>
              </w:rPr>
            </w:pPr>
            <w:r>
              <w:rPr>
                <w:spacing w:val="-2"/>
                <w:sz w:val="22"/>
              </w:rPr>
              <w:t>217.40</w:t>
            </w:r>
          </w:p>
        </w:tc>
        <w:tc>
          <w:tcPr>
            <w:tcW w:w="2067" w:type="dxa"/>
          </w:tcPr>
          <w:p>
            <w:pPr>
              <w:pStyle w:val="TableParagraph"/>
              <w:rPr>
                <w:rFonts w:ascii="Times New Roman"/>
                <w:sz w:val="22"/>
              </w:rPr>
            </w:pPr>
          </w:p>
        </w:tc>
      </w:tr>
      <w:tr>
        <w:trPr>
          <w:trHeight w:val="624" w:hRule="atLeast"/>
        </w:trPr>
        <w:tc>
          <w:tcPr>
            <w:tcW w:w="957" w:type="dxa"/>
          </w:tcPr>
          <w:p>
            <w:pPr>
              <w:pStyle w:val="TableParagraph"/>
              <w:spacing w:before="171"/>
              <w:ind w:left="299" w:right="292"/>
              <w:jc w:val="center"/>
              <w:rPr>
                <w:sz w:val="22"/>
              </w:rPr>
            </w:pPr>
            <w:r>
              <w:rPr>
                <w:spacing w:val="-5"/>
                <w:sz w:val="22"/>
              </w:rPr>
              <w:t>301</w:t>
            </w:r>
          </w:p>
        </w:tc>
        <w:tc>
          <w:tcPr>
            <w:tcW w:w="894" w:type="dxa"/>
          </w:tcPr>
          <w:p>
            <w:pPr>
              <w:pStyle w:val="TableParagraph"/>
              <w:spacing w:before="171"/>
              <w:ind w:left="321" w:right="312"/>
              <w:jc w:val="center"/>
              <w:rPr>
                <w:sz w:val="22"/>
              </w:rPr>
            </w:pPr>
            <w:r>
              <w:rPr>
                <w:spacing w:val="-5"/>
                <w:sz w:val="22"/>
              </w:rPr>
              <w:t>12</w:t>
            </w:r>
          </w:p>
        </w:tc>
        <w:tc>
          <w:tcPr>
            <w:tcW w:w="1295" w:type="dxa"/>
          </w:tcPr>
          <w:p>
            <w:pPr>
              <w:pStyle w:val="TableParagraph"/>
              <w:spacing w:before="171"/>
              <w:ind w:left="106"/>
              <w:rPr>
                <w:sz w:val="22"/>
              </w:rPr>
            </w:pPr>
            <w:r>
              <w:rPr>
                <w:spacing w:val="-2"/>
                <w:sz w:val="22"/>
              </w:rPr>
              <w:t>30112</w:t>
            </w:r>
          </w:p>
        </w:tc>
        <w:tc>
          <w:tcPr>
            <w:tcW w:w="1699" w:type="dxa"/>
          </w:tcPr>
          <w:p>
            <w:pPr>
              <w:pStyle w:val="TableParagraph"/>
              <w:spacing w:before="15"/>
              <w:ind w:left="107"/>
              <w:rPr>
                <w:sz w:val="22"/>
              </w:rPr>
            </w:pPr>
            <w:r>
              <w:rPr>
                <w:spacing w:val="-4"/>
                <w:sz w:val="22"/>
              </w:rPr>
              <w:t>其他社会保障</w:t>
            </w:r>
          </w:p>
          <w:p>
            <w:pPr>
              <w:pStyle w:val="TableParagraph"/>
              <w:spacing w:line="277" w:lineRule="exact" w:before="30"/>
              <w:ind w:left="107"/>
              <w:rPr>
                <w:sz w:val="22"/>
              </w:rPr>
            </w:pPr>
            <w:r>
              <w:rPr>
                <w:spacing w:val="-6"/>
                <w:sz w:val="22"/>
              </w:rPr>
              <w:t>缴费</w:t>
            </w:r>
          </w:p>
        </w:tc>
        <w:tc>
          <w:tcPr>
            <w:tcW w:w="1299" w:type="dxa"/>
          </w:tcPr>
          <w:p>
            <w:pPr>
              <w:pStyle w:val="TableParagraph"/>
              <w:spacing w:before="171"/>
              <w:ind w:right="93"/>
              <w:jc w:val="right"/>
              <w:rPr>
                <w:sz w:val="22"/>
              </w:rPr>
            </w:pPr>
            <w:r>
              <w:rPr>
                <w:spacing w:val="-2"/>
                <w:sz w:val="22"/>
              </w:rPr>
              <w:t>13.00</w:t>
            </w:r>
          </w:p>
        </w:tc>
        <w:tc>
          <w:tcPr>
            <w:tcW w:w="1299" w:type="dxa"/>
          </w:tcPr>
          <w:p>
            <w:pPr>
              <w:pStyle w:val="TableParagraph"/>
              <w:spacing w:before="171"/>
              <w:ind w:right="94"/>
              <w:jc w:val="right"/>
              <w:rPr>
                <w:sz w:val="22"/>
              </w:rPr>
            </w:pPr>
            <w:r>
              <w:rPr>
                <w:spacing w:val="-2"/>
                <w:sz w:val="22"/>
              </w:rPr>
              <w:t>13.00</w:t>
            </w:r>
          </w:p>
        </w:tc>
        <w:tc>
          <w:tcPr>
            <w:tcW w:w="2067" w:type="dxa"/>
          </w:tcPr>
          <w:p>
            <w:pPr>
              <w:pStyle w:val="TableParagraph"/>
              <w:rPr>
                <w:rFonts w:ascii="Times New Roman"/>
                <w:sz w:val="22"/>
              </w:rPr>
            </w:pPr>
          </w:p>
        </w:tc>
      </w:tr>
      <w:tr>
        <w:trPr>
          <w:trHeight w:val="623" w:hRule="atLeast"/>
        </w:trPr>
        <w:tc>
          <w:tcPr>
            <w:tcW w:w="957" w:type="dxa"/>
          </w:tcPr>
          <w:p>
            <w:pPr>
              <w:pStyle w:val="TableParagraph"/>
              <w:spacing w:before="173"/>
              <w:ind w:left="299" w:right="292"/>
              <w:jc w:val="center"/>
              <w:rPr>
                <w:sz w:val="22"/>
              </w:rPr>
            </w:pPr>
            <w:r>
              <w:rPr>
                <w:spacing w:val="-5"/>
                <w:sz w:val="22"/>
              </w:rPr>
              <w:t>301</w:t>
            </w:r>
          </w:p>
        </w:tc>
        <w:tc>
          <w:tcPr>
            <w:tcW w:w="894" w:type="dxa"/>
          </w:tcPr>
          <w:p>
            <w:pPr>
              <w:pStyle w:val="TableParagraph"/>
              <w:spacing w:before="173"/>
              <w:ind w:left="321" w:right="312"/>
              <w:jc w:val="center"/>
              <w:rPr>
                <w:sz w:val="22"/>
              </w:rPr>
            </w:pPr>
            <w:r>
              <w:rPr>
                <w:spacing w:val="-5"/>
                <w:sz w:val="22"/>
              </w:rPr>
              <w:t>12</w:t>
            </w:r>
          </w:p>
        </w:tc>
        <w:tc>
          <w:tcPr>
            <w:tcW w:w="1295" w:type="dxa"/>
          </w:tcPr>
          <w:p>
            <w:pPr>
              <w:pStyle w:val="TableParagraph"/>
              <w:spacing w:before="173"/>
              <w:ind w:left="106"/>
              <w:rPr>
                <w:sz w:val="22"/>
              </w:rPr>
            </w:pPr>
            <w:r>
              <w:rPr>
                <w:spacing w:val="-2"/>
                <w:sz w:val="22"/>
              </w:rPr>
              <w:t>3011209</w:t>
            </w:r>
          </w:p>
        </w:tc>
        <w:tc>
          <w:tcPr>
            <w:tcW w:w="1699" w:type="dxa"/>
          </w:tcPr>
          <w:p>
            <w:pPr>
              <w:pStyle w:val="TableParagraph"/>
              <w:spacing w:before="17"/>
              <w:ind w:left="107"/>
              <w:rPr>
                <w:sz w:val="22"/>
              </w:rPr>
            </w:pPr>
            <w:r>
              <w:rPr>
                <w:spacing w:val="-4"/>
                <w:sz w:val="22"/>
              </w:rPr>
              <w:t>其他社会保险</w:t>
            </w:r>
          </w:p>
          <w:p>
            <w:pPr>
              <w:pStyle w:val="TableParagraph"/>
              <w:spacing w:line="275" w:lineRule="exact" w:before="30"/>
              <w:ind w:left="107"/>
              <w:rPr>
                <w:sz w:val="22"/>
              </w:rPr>
            </w:pPr>
            <w:r>
              <w:rPr>
                <w:w w:val="100"/>
                <w:sz w:val="22"/>
              </w:rPr>
              <w:t>费</w:t>
            </w:r>
          </w:p>
        </w:tc>
        <w:tc>
          <w:tcPr>
            <w:tcW w:w="1299" w:type="dxa"/>
          </w:tcPr>
          <w:p>
            <w:pPr>
              <w:pStyle w:val="TableParagraph"/>
              <w:spacing w:before="173"/>
              <w:ind w:right="93"/>
              <w:jc w:val="right"/>
              <w:rPr>
                <w:sz w:val="22"/>
              </w:rPr>
            </w:pPr>
            <w:r>
              <w:rPr>
                <w:spacing w:val="-2"/>
                <w:sz w:val="22"/>
              </w:rPr>
              <w:t>13.00</w:t>
            </w:r>
          </w:p>
        </w:tc>
        <w:tc>
          <w:tcPr>
            <w:tcW w:w="1299" w:type="dxa"/>
          </w:tcPr>
          <w:p>
            <w:pPr>
              <w:pStyle w:val="TableParagraph"/>
              <w:spacing w:before="173"/>
              <w:ind w:right="94"/>
              <w:jc w:val="right"/>
              <w:rPr>
                <w:sz w:val="22"/>
              </w:rPr>
            </w:pPr>
            <w:r>
              <w:rPr>
                <w:spacing w:val="-2"/>
                <w:sz w:val="22"/>
              </w:rPr>
              <w:t>13.00</w:t>
            </w:r>
          </w:p>
        </w:tc>
        <w:tc>
          <w:tcPr>
            <w:tcW w:w="2067" w:type="dxa"/>
          </w:tcPr>
          <w:p>
            <w:pPr>
              <w:pStyle w:val="TableParagraph"/>
              <w:rPr>
                <w:rFonts w:ascii="Times New Roman"/>
                <w:sz w:val="22"/>
              </w:rPr>
            </w:pPr>
          </w:p>
        </w:tc>
      </w:tr>
      <w:tr>
        <w:trPr>
          <w:trHeight w:val="312" w:hRule="atLeast"/>
        </w:trPr>
        <w:tc>
          <w:tcPr>
            <w:tcW w:w="957" w:type="dxa"/>
          </w:tcPr>
          <w:p>
            <w:pPr>
              <w:pStyle w:val="TableParagraph"/>
              <w:spacing w:line="275" w:lineRule="exact" w:before="16"/>
              <w:ind w:left="299" w:right="292"/>
              <w:jc w:val="center"/>
              <w:rPr>
                <w:sz w:val="22"/>
              </w:rPr>
            </w:pPr>
            <w:r>
              <w:rPr>
                <w:spacing w:val="-5"/>
                <w:sz w:val="22"/>
              </w:rPr>
              <w:t>301</w:t>
            </w:r>
          </w:p>
        </w:tc>
        <w:tc>
          <w:tcPr>
            <w:tcW w:w="894" w:type="dxa"/>
          </w:tcPr>
          <w:p>
            <w:pPr>
              <w:pStyle w:val="TableParagraph"/>
              <w:spacing w:line="275" w:lineRule="exact" w:before="16"/>
              <w:ind w:left="321" w:right="312"/>
              <w:jc w:val="center"/>
              <w:rPr>
                <w:sz w:val="22"/>
              </w:rPr>
            </w:pPr>
            <w:r>
              <w:rPr>
                <w:spacing w:val="-5"/>
                <w:sz w:val="22"/>
              </w:rPr>
              <w:t>13</w:t>
            </w:r>
          </w:p>
        </w:tc>
        <w:tc>
          <w:tcPr>
            <w:tcW w:w="1295" w:type="dxa"/>
          </w:tcPr>
          <w:p>
            <w:pPr>
              <w:pStyle w:val="TableParagraph"/>
              <w:spacing w:line="275" w:lineRule="exact" w:before="16"/>
              <w:ind w:left="106"/>
              <w:rPr>
                <w:sz w:val="22"/>
              </w:rPr>
            </w:pPr>
            <w:r>
              <w:rPr>
                <w:spacing w:val="-2"/>
                <w:sz w:val="22"/>
              </w:rPr>
              <w:t>30113</w:t>
            </w:r>
          </w:p>
        </w:tc>
        <w:tc>
          <w:tcPr>
            <w:tcW w:w="1699" w:type="dxa"/>
          </w:tcPr>
          <w:p>
            <w:pPr>
              <w:pStyle w:val="TableParagraph"/>
              <w:spacing w:line="275" w:lineRule="exact" w:before="16"/>
              <w:ind w:left="107"/>
              <w:rPr>
                <w:sz w:val="22"/>
              </w:rPr>
            </w:pPr>
            <w:r>
              <w:rPr>
                <w:spacing w:val="-4"/>
                <w:sz w:val="22"/>
              </w:rPr>
              <w:t>住房公积金</w:t>
            </w:r>
          </w:p>
        </w:tc>
        <w:tc>
          <w:tcPr>
            <w:tcW w:w="1299" w:type="dxa"/>
          </w:tcPr>
          <w:p>
            <w:pPr>
              <w:pStyle w:val="TableParagraph"/>
              <w:spacing w:line="275" w:lineRule="exact" w:before="16"/>
              <w:ind w:right="93"/>
              <w:jc w:val="right"/>
              <w:rPr>
                <w:sz w:val="22"/>
              </w:rPr>
            </w:pPr>
            <w:r>
              <w:rPr>
                <w:spacing w:val="-2"/>
                <w:sz w:val="22"/>
              </w:rPr>
              <w:t>147.60</w:t>
            </w:r>
          </w:p>
        </w:tc>
        <w:tc>
          <w:tcPr>
            <w:tcW w:w="1299" w:type="dxa"/>
          </w:tcPr>
          <w:p>
            <w:pPr>
              <w:pStyle w:val="TableParagraph"/>
              <w:spacing w:line="275" w:lineRule="exact" w:before="16"/>
              <w:ind w:right="94"/>
              <w:jc w:val="right"/>
              <w:rPr>
                <w:sz w:val="22"/>
              </w:rPr>
            </w:pPr>
            <w:r>
              <w:rPr>
                <w:spacing w:val="-2"/>
                <w:sz w:val="22"/>
              </w:rPr>
              <w:t>147.60</w:t>
            </w:r>
          </w:p>
        </w:tc>
        <w:tc>
          <w:tcPr>
            <w:tcW w:w="2067" w:type="dxa"/>
          </w:tcPr>
          <w:p>
            <w:pPr>
              <w:pStyle w:val="TableParagraph"/>
              <w:rPr>
                <w:rFonts w:ascii="Times New Roman"/>
                <w:sz w:val="22"/>
              </w:rPr>
            </w:pPr>
          </w:p>
        </w:tc>
      </w:tr>
      <w:tr>
        <w:trPr>
          <w:trHeight w:val="624" w:hRule="atLeast"/>
        </w:trPr>
        <w:tc>
          <w:tcPr>
            <w:tcW w:w="957" w:type="dxa"/>
          </w:tcPr>
          <w:p>
            <w:pPr>
              <w:pStyle w:val="TableParagraph"/>
              <w:spacing w:before="172"/>
              <w:ind w:left="299" w:right="292"/>
              <w:jc w:val="center"/>
              <w:rPr>
                <w:sz w:val="22"/>
              </w:rPr>
            </w:pPr>
            <w:r>
              <w:rPr>
                <w:spacing w:val="-5"/>
                <w:sz w:val="22"/>
              </w:rPr>
              <w:t>301</w:t>
            </w:r>
          </w:p>
        </w:tc>
        <w:tc>
          <w:tcPr>
            <w:tcW w:w="894" w:type="dxa"/>
          </w:tcPr>
          <w:p>
            <w:pPr>
              <w:pStyle w:val="TableParagraph"/>
              <w:spacing w:before="172"/>
              <w:ind w:left="321" w:right="312"/>
              <w:jc w:val="center"/>
              <w:rPr>
                <w:sz w:val="22"/>
              </w:rPr>
            </w:pPr>
            <w:r>
              <w:rPr>
                <w:spacing w:val="-5"/>
                <w:sz w:val="22"/>
              </w:rPr>
              <w:t>99</w:t>
            </w:r>
          </w:p>
        </w:tc>
        <w:tc>
          <w:tcPr>
            <w:tcW w:w="1295" w:type="dxa"/>
          </w:tcPr>
          <w:p>
            <w:pPr>
              <w:pStyle w:val="TableParagraph"/>
              <w:spacing w:before="172"/>
              <w:ind w:left="106"/>
              <w:rPr>
                <w:sz w:val="22"/>
              </w:rPr>
            </w:pPr>
            <w:r>
              <w:rPr>
                <w:spacing w:val="-2"/>
                <w:sz w:val="22"/>
              </w:rPr>
              <w:t>30199</w:t>
            </w:r>
          </w:p>
        </w:tc>
        <w:tc>
          <w:tcPr>
            <w:tcW w:w="1699" w:type="dxa"/>
          </w:tcPr>
          <w:p>
            <w:pPr>
              <w:pStyle w:val="TableParagraph"/>
              <w:spacing w:before="16"/>
              <w:ind w:left="107"/>
              <w:rPr>
                <w:sz w:val="22"/>
              </w:rPr>
            </w:pPr>
            <w:r>
              <w:rPr>
                <w:spacing w:val="-4"/>
                <w:sz w:val="22"/>
              </w:rPr>
              <w:t>其他工资福利</w:t>
            </w:r>
          </w:p>
          <w:p>
            <w:pPr>
              <w:pStyle w:val="TableParagraph"/>
              <w:spacing w:line="276" w:lineRule="exact" w:before="30"/>
              <w:ind w:left="107"/>
              <w:rPr>
                <w:sz w:val="22"/>
              </w:rPr>
            </w:pPr>
            <w:r>
              <w:rPr>
                <w:spacing w:val="-6"/>
                <w:sz w:val="22"/>
              </w:rPr>
              <w:t>支出</w:t>
            </w:r>
          </w:p>
        </w:tc>
        <w:tc>
          <w:tcPr>
            <w:tcW w:w="1299" w:type="dxa"/>
          </w:tcPr>
          <w:p>
            <w:pPr>
              <w:pStyle w:val="TableParagraph"/>
              <w:spacing w:before="172"/>
              <w:ind w:right="93"/>
              <w:jc w:val="right"/>
              <w:rPr>
                <w:sz w:val="22"/>
              </w:rPr>
            </w:pPr>
            <w:r>
              <w:rPr>
                <w:spacing w:val="-2"/>
                <w:sz w:val="22"/>
              </w:rPr>
              <w:t>97.00</w:t>
            </w:r>
          </w:p>
        </w:tc>
        <w:tc>
          <w:tcPr>
            <w:tcW w:w="1299" w:type="dxa"/>
          </w:tcPr>
          <w:p>
            <w:pPr>
              <w:pStyle w:val="TableParagraph"/>
              <w:spacing w:before="172"/>
              <w:ind w:right="94"/>
              <w:jc w:val="right"/>
              <w:rPr>
                <w:sz w:val="22"/>
              </w:rPr>
            </w:pPr>
            <w:r>
              <w:rPr>
                <w:spacing w:val="-2"/>
                <w:sz w:val="22"/>
              </w:rPr>
              <w:t>97.00</w:t>
            </w:r>
          </w:p>
        </w:tc>
        <w:tc>
          <w:tcPr>
            <w:tcW w:w="2067" w:type="dxa"/>
          </w:tcPr>
          <w:p>
            <w:pPr>
              <w:pStyle w:val="TableParagraph"/>
              <w:rPr>
                <w:rFonts w:ascii="Times New Roman"/>
                <w:sz w:val="22"/>
              </w:rPr>
            </w:pPr>
          </w:p>
        </w:tc>
      </w:tr>
      <w:tr>
        <w:trPr>
          <w:trHeight w:val="623" w:hRule="atLeast"/>
        </w:trPr>
        <w:tc>
          <w:tcPr>
            <w:tcW w:w="957" w:type="dxa"/>
          </w:tcPr>
          <w:p>
            <w:pPr>
              <w:pStyle w:val="TableParagraph"/>
              <w:spacing w:before="172"/>
              <w:ind w:left="299" w:right="292"/>
              <w:jc w:val="center"/>
              <w:rPr>
                <w:sz w:val="22"/>
              </w:rPr>
            </w:pPr>
            <w:r>
              <w:rPr>
                <w:spacing w:val="-5"/>
                <w:sz w:val="22"/>
              </w:rPr>
              <w:t>301</w:t>
            </w:r>
          </w:p>
        </w:tc>
        <w:tc>
          <w:tcPr>
            <w:tcW w:w="894" w:type="dxa"/>
          </w:tcPr>
          <w:p>
            <w:pPr>
              <w:pStyle w:val="TableParagraph"/>
              <w:spacing w:before="172"/>
              <w:ind w:left="321" w:right="312"/>
              <w:jc w:val="center"/>
              <w:rPr>
                <w:sz w:val="22"/>
              </w:rPr>
            </w:pPr>
            <w:r>
              <w:rPr>
                <w:spacing w:val="-5"/>
                <w:sz w:val="22"/>
              </w:rPr>
              <w:t>99</w:t>
            </w:r>
          </w:p>
        </w:tc>
        <w:tc>
          <w:tcPr>
            <w:tcW w:w="1295" w:type="dxa"/>
          </w:tcPr>
          <w:p>
            <w:pPr>
              <w:pStyle w:val="TableParagraph"/>
              <w:spacing w:before="172"/>
              <w:ind w:left="106"/>
              <w:rPr>
                <w:sz w:val="22"/>
              </w:rPr>
            </w:pPr>
            <w:r>
              <w:rPr>
                <w:spacing w:val="-2"/>
                <w:sz w:val="22"/>
              </w:rPr>
              <w:t>3019999</w:t>
            </w:r>
          </w:p>
        </w:tc>
        <w:tc>
          <w:tcPr>
            <w:tcW w:w="1699" w:type="dxa"/>
          </w:tcPr>
          <w:p>
            <w:pPr>
              <w:pStyle w:val="TableParagraph"/>
              <w:spacing w:before="16"/>
              <w:ind w:left="107"/>
              <w:rPr>
                <w:sz w:val="22"/>
              </w:rPr>
            </w:pPr>
            <w:r>
              <w:rPr>
                <w:spacing w:val="-4"/>
                <w:sz w:val="22"/>
              </w:rPr>
              <w:t>其他工资福利</w:t>
            </w:r>
          </w:p>
          <w:p>
            <w:pPr>
              <w:pStyle w:val="TableParagraph"/>
              <w:spacing w:line="276" w:lineRule="exact" w:before="30"/>
              <w:ind w:left="107"/>
              <w:rPr>
                <w:sz w:val="22"/>
              </w:rPr>
            </w:pPr>
            <w:r>
              <w:rPr>
                <w:spacing w:val="-6"/>
                <w:sz w:val="22"/>
              </w:rPr>
              <w:t>支出</w:t>
            </w:r>
          </w:p>
        </w:tc>
        <w:tc>
          <w:tcPr>
            <w:tcW w:w="1299" w:type="dxa"/>
          </w:tcPr>
          <w:p>
            <w:pPr>
              <w:pStyle w:val="TableParagraph"/>
              <w:spacing w:before="172"/>
              <w:ind w:right="93"/>
              <w:jc w:val="right"/>
              <w:rPr>
                <w:sz w:val="22"/>
              </w:rPr>
            </w:pPr>
            <w:r>
              <w:rPr>
                <w:spacing w:val="-2"/>
                <w:sz w:val="22"/>
              </w:rPr>
              <w:t>97.00</w:t>
            </w:r>
          </w:p>
        </w:tc>
        <w:tc>
          <w:tcPr>
            <w:tcW w:w="1299" w:type="dxa"/>
          </w:tcPr>
          <w:p>
            <w:pPr>
              <w:pStyle w:val="TableParagraph"/>
              <w:spacing w:before="172"/>
              <w:ind w:right="94"/>
              <w:jc w:val="right"/>
              <w:rPr>
                <w:sz w:val="22"/>
              </w:rPr>
            </w:pPr>
            <w:r>
              <w:rPr>
                <w:spacing w:val="-2"/>
                <w:sz w:val="22"/>
              </w:rPr>
              <w:t>97.00</w:t>
            </w:r>
          </w:p>
        </w:tc>
        <w:tc>
          <w:tcPr>
            <w:tcW w:w="2067" w:type="dxa"/>
          </w:tcPr>
          <w:p>
            <w:pPr>
              <w:pStyle w:val="TableParagraph"/>
              <w:rPr>
                <w:rFonts w:ascii="Times New Roman"/>
                <w:sz w:val="22"/>
              </w:rPr>
            </w:pPr>
          </w:p>
        </w:tc>
      </w:tr>
      <w:tr>
        <w:trPr>
          <w:trHeight w:val="622" w:hRule="atLeast"/>
        </w:trPr>
        <w:tc>
          <w:tcPr>
            <w:tcW w:w="957" w:type="dxa"/>
          </w:tcPr>
          <w:p>
            <w:pPr>
              <w:pStyle w:val="TableParagraph"/>
              <w:rPr>
                <w:rFonts w:ascii="Times New Roman"/>
                <w:sz w:val="22"/>
              </w:rPr>
            </w:pPr>
          </w:p>
        </w:tc>
        <w:tc>
          <w:tcPr>
            <w:tcW w:w="894" w:type="dxa"/>
          </w:tcPr>
          <w:p>
            <w:pPr>
              <w:pStyle w:val="TableParagraph"/>
              <w:rPr>
                <w:rFonts w:ascii="Times New Roman"/>
                <w:sz w:val="22"/>
              </w:rPr>
            </w:pPr>
          </w:p>
        </w:tc>
        <w:tc>
          <w:tcPr>
            <w:tcW w:w="1295" w:type="dxa"/>
          </w:tcPr>
          <w:p>
            <w:pPr>
              <w:pStyle w:val="TableParagraph"/>
              <w:spacing w:before="171"/>
              <w:ind w:left="106"/>
              <w:rPr>
                <w:sz w:val="22"/>
              </w:rPr>
            </w:pPr>
            <w:r>
              <w:rPr>
                <w:spacing w:val="-5"/>
                <w:sz w:val="22"/>
              </w:rPr>
              <w:t>302</w:t>
            </w:r>
          </w:p>
        </w:tc>
        <w:tc>
          <w:tcPr>
            <w:tcW w:w="1699" w:type="dxa"/>
          </w:tcPr>
          <w:p>
            <w:pPr>
              <w:pStyle w:val="TableParagraph"/>
              <w:spacing w:before="15"/>
              <w:ind w:left="107"/>
              <w:rPr>
                <w:sz w:val="22"/>
              </w:rPr>
            </w:pPr>
            <w:r>
              <w:rPr>
                <w:spacing w:val="-4"/>
                <w:sz w:val="22"/>
              </w:rPr>
              <w:t>商品和服务支</w:t>
            </w:r>
          </w:p>
          <w:p>
            <w:pPr>
              <w:pStyle w:val="TableParagraph"/>
              <w:spacing w:line="274" w:lineRule="exact" w:before="30"/>
              <w:ind w:left="107"/>
              <w:rPr>
                <w:sz w:val="22"/>
              </w:rPr>
            </w:pPr>
            <w:r>
              <w:rPr>
                <w:w w:val="100"/>
                <w:sz w:val="22"/>
              </w:rPr>
              <w:t>出</w:t>
            </w:r>
          </w:p>
        </w:tc>
        <w:tc>
          <w:tcPr>
            <w:tcW w:w="1299" w:type="dxa"/>
          </w:tcPr>
          <w:p>
            <w:pPr>
              <w:pStyle w:val="TableParagraph"/>
              <w:spacing w:before="171"/>
              <w:ind w:right="93"/>
              <w:jc w:val="right"/>
              <w:rPr>
                <w:sz w:val="22"/>
              </w:rPr>
            </w:pPr>
            <w:r>
              <w:rPr>
                <w:spacing w:val="-2"/>
                <w:sz w:val="22"/>
              </w:rPr>
              <w:t>396.97</w:t>
            </w:r>
          </w:p>
        </w:tc>
        <w:tc>
          <w:tcPr>
            <w:tcW w:w="1299" w:type="dxa"/>
          </w:tcPr>
          <w:p>
            <w:pPr>
              <w:pStyle w:val="TableParagraph"/>
              <w:spacing w:before="171"/>
              <w:ind w:right="94"/>
              <w:jc w:val="right"/>
              <w:rPr>
                <w:sz w:val="22"/>
              </w:rPr>
            </w:pPr>
            <w:r>
              <w:rPr>
                <w:spacing w:val="-2"/>
                <w:sz w:val="22"/>
              </w:rPr>
              <w:t>51.00</w:t>
            </w:r>
          </w:p>
        </w:tc>
        <w:tc>
          <w:tcPr>
            <w:tcW w:w="2067" w:type="dxa"/>
          </w:tcPr>
          <w:p>
            <w:pPr>
              <w:pStyle w:val="TableParagraph"/>
              <w:spacing w:before="171"/>
              <w:ind w:right="95"/>
              <w:jc w:val="right"/>
              <w:rPr>
                <w:sz w:val="22"/>
              </w:rPr>
            </w:pPr>
            <w:r>
              <w:rPr>
                <w:spacing w:val="-2"/>
                <w:sz w:val="22"/>
              </w:rPr>
              <w:t>345.97</w:t>
            </w:r>
          </w:p>
        </w:tc>
      </w:tr>
    </w:tbl>
    <w:p>
      <w:pPr>
        <w:spacing w:after="0"/>
        <w:jc w:val="right"/>
        <w:rPr>
          <w:sz w:val="22"/>
        </w:rPr>
        <w:sectPr>
          <w:pgSz w:w="11910" w:h="16840"/>
          <w:pgMar w:header="0" w:footer="700" w:top="1540" w:bottom="1681" w:left="760" w:right="40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7"/>
        <w:gridCol w:w="894"/>
        <w:gridCol w:w="1295"/>
        <w:gridCol w:w="1699"/>
        <w:gridCol w:w="1299"/>
        <w:gridCol w:w="1299"/>
        <w:gridCol w:w="2067"/>
      </w:tblGrid>
      <w:tr>
        <w:trPr>
          <w:trHeight w:val="312" w:hRule="atLeast"/>
        </w:trPr>
        <w:tc>
          <w:tcPr>
            <w:tcW w:w="957" w:type="dxa"/>
          </w:tcPr>
          <w:p>
            <w:pPr>
              <w:pStyle w:val="TableParagraph"/>
              <w:spacing w:line="276" w:lineRule="exact" w:before="16"/>
              <w:ind w:left="299" w:right="292"/>
              <w:jc w:val="center"/>
              <w:rPr>
                <w:sz w:val="22"/>
              </w:rPr>
            </w:pPr>
            <w:r>
              <w:rPr>
                <w:spacing w:val="-5"/>
                <w:sz w:val="22"/>
              </w:rPr>
              <w:t>302</w:t>
            </w:r>
          </w:p>
        </w:tc>
        <w:tc>
          <w:tcPr>
            <w:tcW w:w="894" w:type="dxa"/>
          </w:tcPr>
          <w:p>
            <w:pPr>
              <w:pStyle w:val="TableParagraph"/>
              <w:spacing w:line="276" w:lineRule="exact" w:before="16"/>
              <w:ind w:left="321" w:right="312"/>
              <w:jc w:val="center"/>
              <w:rPr>
                <w:sz w:val="22"/>
              </w:rPr>
            </w:pPr>
            <w:r>
              <w:rPr>
                <w:spacing w:val="-5"/>
                <w:sz w:val="22"/>
              </w:rPr>
              <w:t>01</w:t>
            </w:r>
          </w:p>
        </w:tc>
        <w:tc>
          <w:tcPr>
            <w:tcW w:w="1295" w:type="dxa"/>
          </w:tcPr>
          <w:p>
            <w:pPr>
              <w:pStyle w:val="TableParagraph"/>
              <w:spacing w:line="276" w:lineRule="exact" w:before="16"/>
              <w:ind w:left="106"/>
              <w:rPr>
                <w:sz w:val="22"/>
              </w:rPr>
            </w:pPr>
            <w:r>
              <w:rPr>
                <w:spacing w:val="-2"/>
                <w:sz w:val="22"/>
              </w:rPr>
              <w:t>30201</w:t>
            </w:r>
          </w:p>
        </w:tc>
        <w:tc>
          <w:tcPr>
            <w:tcW w:w="1699" w:type="dxa"/>
          </w:tcPr>
          <w:p>
            <w:pPr>
              <w:pStyle w:val="TableParagraph"/>
              <w:spacing w:line="276" w:lineRule="exact" w:before="16"/>
              <w:ind w:left="107"/>
              <w:rPr>
                <w:sz w:val="22"/>
              </w:rPr>
            </w:pPr>
            <w:r>
              <w:rPr>
                <w:spacing w:val="-5"/>
                <w:sz w:val="22"/>
              </w:rPr>
              <w:t>办公费</w:t>
            </w:r>
          </w:p>
        </w:tc>
        <w:tc>
          <w:tcPr>
            <w:tcW w:w="1299" w:type="dxa"/>
          </w:tcPr>
          <w:p>
            <w:pPr>
              <w:pStyle w:val="TableParagraph"/>
              <w:spacing w:line="276" w:lineRule="exact" w:before="16"/>
              <w:ind w:right="93"/>
              <w:jc w:val="right"/>
              <w:rPr>
                <w:sz w:val="22"/>
              </w:rPr>
            </w:pPr>
            <w:r>
              <w:rPr>
                <w:spacing w:val="-2"/>
                <w:sz w:val="22"/>
              </w:rPr>
              <w:t>33.00</w:t>
            </w:r>
          </w:p>
        </w:tc>
        <w:tc>
          <w:tcPr>
            <w:tcW w:w="1299" w:type="dxa"/>
          </w:tcPr>
          <w:p>
            <w:pPr>
              <w:pStyle w:val="TableParagraph"/>
              <w:rPr>
                <w:rFonts w:ascii="Times New Roman"/>
                <w:sz w:val="22"/>
              </w:rPr>
            </w:pPr>
          </w:p>
        </w:tc>
        <w:tc>
          <w:tcPr>
            <w:tcW w:w="2067" w:type="dxa"/>
          </w:tcPr>
          <w:p>
            <w:pPr>
              <w:pStyle w:val="TableParagraph"/>
              <w:spacing w:line="276" w:lineRule="exact" w:before="16"/>
              <w:ind w:right="95"/>
              <w:jc w:val="right"/>
              <w:rPr>
                <w:sz w:val="22"/>
              </w:rPr>
            </w:pPr>
            <w:r>
              <w:rPr>
                <w:spacing w:val="-2"/>
                <w:sz w:val="22"/>
              </w:rPr>
              <w:t>33.00</w:t>
            </w:r>
          </w:p>
        </w:tc>
      </w:tr>
      <w:tr>
        <w:trPr>
          <w:trHeight w:val="311" w:hRule="atLeast"/>
        </w:trPr>
        <w:tc>
          <w:tcPr>
            <w:tcW w:w="957" w:type="dxa"/>
          </w:tcPr>
          <w:p>
            <w:pPr>
              <w:pStyle w:val="TableParagraph"/>
              <w:spacing w:line="276" w:lineRule="exact" w:before="15"/>
              <w:ind w:left="299" w:right="292"/>
              <w:jc w:val="center"/>
              <w:rPr>
                <w:sz w:val="22"/>
              </w:rPr>
            </w:pPr>
            <w:r>
              <w:rPr>
                <w:spacing w:val="-5"/>
                <w:sz w:val="22"/>
              </w:rPr>
              <w:t>302</w:t>
            </w:r>
          </w:p>
        </w:tc>
        <w:tc>
          <w:tcPr>
            <w:tcW w:w="894" w:type="dxa"/>
          </w:tcPr>
          <w:p>
            <w:pPr>
              <w:pStyle w:val="TableParagraph"/>
              <w:spacing w:line="276" w:lineRule="exact" w:before="15"/>
              <w:ind w:left="321" w:right="312"/>
              <w:jc w:val="center"/>
              <w:rPr>
                <w:sz w:val="22"/>
              </w:rPr>
            </w:pPr>
            <w:r>
              <w:rPr>
                <w:spacing w:val="-5"/>
                <w:sz w:val="22"/>
              </w:rPr>
              <w:t>02</w:t>
            </w:r>
          </w:p>
        </w:tc>
        <w:tc>
          <w:tcPr>
            <w:tcW w:w="1295" w:type="dxa"/>
          </w:tcPr>
          <w:p>
            <w:pPr>
              <w:pStyle w:val="TableParagraph"/>
              <w:spacing w:line="276" w:lineRule="exact" w:before="15"/>
              <w:ind w:left="106"/>
              <w:rPr>
                <w:sz w:val="22"/>
              </w:rPr>
            </w:pPr>
            <w:r>
              <w:rPr>
                <w:spacing w:val="-2"/>
                <w:sz w:val="22"/>
              </w:rPr>
              <w:t>30202</w:t>
            </w:r>
          </w:p>
        </w:tc>
        <w:tc>
          <w:tcPr>
            <w:tcW w:w="1699" w:type="dxa"/>
          </w:tcPr>
          <w:p>
            <w:pPr>
              <w:pStyle w:val="TableParagraph"/>
              <w:spacing w:line="276" w:lineRule="exact" w:before="15"/>
              <w:ind w:left="107"/>
              <w:rPr>
                <w:sz w:val="22"/>
              </w:rPr>
            </w:pPr>
            <w:r>
              <w:rPr>
                <w:spacing w:val="-5"/>
                <w:sz w:val="22"/>
              </w:rPr>
              <w:t>印刷费</w:t>
            </w:r>
          </w:p>
        </w:tc>
        <w:tc>
          <w:tcPr>
            <w:tcW w:w="1299" w:type="dxa"/>
          </w:tcPr>
          <w:p>
            <w:pPr>
              <w:pStyle w:val="TableParagraph"/>
              <w:spacing w:line="276" w:lineRule="exact" w:before="15"/>
              <w:ind w:right="93"/>
              <w:jc w:val="right"/>
              <w:rPr>
                <w:sz w:val="22"/>
              </w:rPr>
            </w:pPr>
            <w:r>
              <w:rPr>
                <w:spacing w:val="-4"/>
                <w:sz w:val="22"/>
              </w:rPr>
              <w:t>3.00</w:t>
            </w:r>
          </w:p>
        </w:tc>
        <w:tc>
          <w:tcPr>
            <w:tcW w:w="1299" w:type="dxa"/>
          </w:tcPr>
          <w:p>
            <w:pPr>
              <w:pStyle w:val="TableParagraph"/>
              <w:rPr>
                <w:rFonts w:ascii="Times New Roman"/>
                <w:sz w:val="22"/>
              </w:rPr>
            </w:pPr>
          </w:p>
        </w:tc>
        <w:tc>
          <w:tcPr>
            <w:tcW w:w="2067" w:type="dxa"/>
          </w:tcPr>
          <w:p>
            <w:pPr>
              <w:pStyle w:val="TableParagraph"/>
              <w:spacing w:line="276" w:lineRule="exact" w:before="15"/>
              <w:ind w:right="95"/>
              <w:jc w:val="right"/>
              <w:rPr>
                <w:sz w:val="22"/>
              </w:rPr>
            </w:pPr>
            <w:r>
              <w:rPr>
                <w:spacing w:val="-4"/>
                <w:sz w:val="22"/>
              </w:rPr>
              <w:t>3.00</w:t>
            </w:r>
          </w:p>
        </w:tc>
      </w:tr>
      <w:tr>
        <w:trPr>
          <w:trHeight w:val="360" w:hRule="atLeast"/>
        </w:trPr>
        <w:tc>
          <w:tcPr>
            <w:tcW w:w="957" w:type="dxa"/>
          </w:tcPr>
          <w:p>
            <w:pPr>
              <w:pStyle w:val="TableParagraph"/>
              <w:spacing w:before="39"/>
              <w:ind w:left="299" w:right="292"/>
              <w:jc w:val="center"/>
              <w:rPr>
                <w:sz w:val="22"/>
              </w:rPr>
            </w:pPr>
            <w:r>
              <w:rPr>
                <w:spacing w:val="-5"/>
                <w:sz w:val="22"/>
              </w:rPr>
              <w:t>302</w:t>
            </w:r>
          </w:p>
        </w:tc>
        <w:tc>
          <w:tcPr>
            <w:tcW w:w="894" w:type="dxa"/>
          </w:tcPr>
          <w:p>
            <w:pPr>
              <w:pStyle w:val="TableParagraph"/>
              <w:spacing w:before="39"/>
              <w:ind w:left="321" w:right="312"/>
              <w:jc w:val="center"/>
              <w:rPr>
                <w:sz w:val="22"/>
              </w:rPr>
            </w:pPr>
            <w:r>
              <w:rPr>
                <w:spacing w:val="-5"/>
                <w:sz w:val="22"/>
              </w:rPr>
              <w:t>05</w:t>
            </w:r>
          </w:p>
        </w:tc>
        <w:tc>
          <w:tcPr>
            <w:tcW w:w="1295" w:type="dxa"/>
          </w:tcPr>
          <w:p>
            <w:pPr>
              <w:pStyle w:val="TableParagraph"/>
              <w:spacing w:before="39"/>
              <w:ind w:left="106"/>
              <w:rPr>
                <w:sz w:val="22"/>
              </w:rPr>
            </w:pPr>
            <w:r>
              <w:rPr>
                <w:spacing w:val="-2"/>
                <w:sz w:val="22"/>
              </w:rPr>
              <w:t>30205</w:t>
            </w:r>
          </w:p>
        </w:tc>
        <w:tc>
          <w:tcPr>
            <w:tcW w:w="1699" w:type="dxa"/>
          </w:tcPr>
          <w:p>
            <w:pPr>
              <w:pStyle w:val="TableParagraph"/>
              <w:spacing w:before="39"/>
              <w:ind w:left="107"/>
              <w:rPr>
                <w:sz w:val="22"/>
              </w:rPr>
            </w:pPr>
            <w:r>
              <w:rPr>
                <w:spacing w:val="-6"/>
                <w:sz w:val="22"/>
              </w:rPr>
              <w:t>水费</w:t>
            </w:r>
          </w:p>
        </w:tc>
        <w:tc>
          <w:tcPr>
            <w:tcW w:w="1299" w:type="dxa"/>
          </w:tcPr>
          <w:p>
            <w:pPr>
              <w:pStyle w:val="TableParagraph"/>
              <w:spacing w:before="39"/>
              <w:ind w:right="93"/>
              <w:jc w:val="right"/>
              <w:rPr>
                <w:sz w:val="22"/>
              </w:rPr>
            </w:pPr>
            <w:r>
              <w:rPr>
                <w:spacing w:val="-4"/>
                <w:sz w:val="22"/>
              </w:rPr>
              <w:t>8.00</w:t>
            </w:r>
          </w:p>
        </w:tc>
        <w:tc>
          <w:tcPr>
            <w:tcW w:w="1299" w:type="dxa"/>
          </w:tcPr>
          <w:p>
            <w:pPr>
              <w:pStyle w:val="TableParagraph"/>
              <w:rPr>
                <w:rFonts w:ascii="Times New Roman"/>
                <w:sz w:val="22"/>
              </w:rPr>
            </w:pPr>
          </w:p>
        </w:tc>
        <w:tc>
          <w:tcPr>
            <w:tcW w:w="2067" w:type="dxa"/>
          </w:tcPr>
          <w:p>
            <w:pPr>
              <w:pStyle w:val="TableParagraph"/>
              <w:spacing w:before="39"/>
              <w:ind w:right="95"/>
              <w:jc w:val="right"/>
              <w:rPr>
                <w:sz w:val="22"/>
              </w:rPr>
            </w:pPr>
            <w:r>
              <w:rPr>
                <w:spacing w:val="-4"/>
                <w:sz w:val="22"/>
              </w:rPr>
              <w:t>8.00</w:t>
            </w:r>
          </w:p>
        </w:tc>
      </w:tr>
      <w:tr>
        <w:trPr>
          <w:trHeight w:val="360" w:hRule="atLeast"/>
        </w:trPr>
        <w:tc>
          <w:tcPr>
            <w:tcW w:w="957" w:type="dxa"/>
          </w:tcPr>
          <w:p>
            <w:pPr>
              <w:pStyle w:val="TableParagraph"/>
              <w:spacing w:before="41"/>
              <w:ind w:left="299" w:right="292"/>
              <w:jc w:val="center"/>
              <w:rPr>
                <w:sz w:val="22"/>
              </w:rPr>
            </w:pPr>
            <w:r>
              <w:rPr>
                <w:spacing w:val="-5"/>
                <w:sz w:val="22"/>
              </w:rPr>
              <w:t>302</w:t>
            </w:r>
          </w:p>
        </w:tc>
        <w:tc>
          <w:tcPr>
            <w:tcW w:w="894" w:type="dxa"/>
          </w:tcPr>
          <w:p>
            <w:pPr>
              <w:pStyle w:val="TableParagraph"/>
              <w:spacing w:before="41"/>
              <w:ind w:left="321" w:right="312"/>
              <w:jc w:val="center"/>
              <w:rPr>
                <w:sz w:val="22"/>
              </w:rPr>
            </w:pPr>
            <w:r>
              <w:rPr>
                <w:spacing w:val="-5"/>
                <w:sz w:val="22"/>
              </w:rPr>
              <w:t>06</w:t>
            </w:r>
          </w:p>
        </w:tc>
        <w:tc>
          <w:tcPr>
            <w:tcW w:w="1295" w:type="dxa"/>
          </w:tcPr>
          <w:p>
            <w:pPr>
              <w:pStyle w:val="TableParagraph"/>
              <w:spacing w:before="41"/>
              <w:ind w:left="106"/>
              <w:rPr>
                <w:sz w:val="22"/>
              </w:rPr>
            </w:pPr>
            <w:r>
              <w:rPr>
                <w:spacing w:val="-2"/>
                <w:sz w:val="22"/>
              </w:rPr>
              <w:t>30206</w:t>
            </w:r>
          </w:p>
        </w:tc>
        <w:tc>
          <w:tcPr>
            <w:tcW w:w="1699" w:type="dxa"/>
          </w:tcPr>
          <w:p>
            <w:pPr>
              <w:pStyle w:val="TableParagraph"/>
              <w:spacing w:before="41"/>
              <w:ind w:left="107"/>
              <w:rPr>
                <w:sz w:val="22"/>
              </w:rPr>
            </w:pPr>
            <w:r>
              <w:rPr>
                <w:spacing w:val="-6"/>
                <w:sz w:val="22"/>
              </w:rPr>
              <w:t>电费</w:t>
            </w:r>
          </w:p>
        </w:tc>
        <w:tc>
          <w:tcPr>
            <w:tcW w:w="1299" w:type="dxa"/>
          </w:tcPr>
          <w:p>
            <w:pPr>
              <w:pStyle w:val="TableParagraph"/>
              <w:spacing w:before="41"/>
              <w:ind w:right="93"/>
              <w:jc w:val="right"/>
              <w:rPr>
                <w:sz w:val="22"/>
              </w:rPr>
            </w:pPr>
            <w:r>
              <w:rPr>
                <w:spacing w:val="-2"/>
                <w:sz w:val="22"/>
              </w:rPr>
              <w:t>20.00</w:t>
            </w:r>
          </w:p>
        </w:tc>
        <w:tc>
          <w:tcPr>
            <w:tcW w:w="1299" w:type="dxa"/>
          </w:tcPr>
          <w:p>
            <w:pPr>
              <w:pStyle w:val="TableParagraph"/>
              <w:rPr>
                <w:rFonts w:ascii="Times New Roman"/>
                <w:sz w:val="22"/>
              </w:rPr>
            </w:pPr>
          </w:p>
        </w:tc>
        <w:tc>
          <w:tcPr>
            <w:tcW w:w="2067" w:type="dxa"/>
          </w:tcPr>
          <w:p>
            <w:pPr>
              <w:pStyle w:val="TableParagraph"/>
              <w:spacing w:before="41"/>
              <w:ind w:right="95"/>
              <w:jc w:val="right"/>
              <w:rPr>
                <w:sz w:val="22"/>
              </w:rPr>
            </w:pPr>
            <w:r>
              <w:rPr>
                <w:spacing w:val="-2"/>
                <w:sz w:val="22"/>
              </w:rPr>
              <w:t>20.00</w:t>
            </w:r>
          </w:p>
        </w:tc>
      </w:tr>
      <w:tr>
        <w:trPr>
          <w:trHeight w:val="312" w:hRule="atLeast"/>
        </w:trPr>
        <w:tc>
          <w:tcPr>
            <w:tcW w:w="957" w:type="dxa"/>
          </w:tcPr>
          <w:p>
            <w:pPr>
              <w:pStyle w:val="TableParagraph"/>
              <w:spacing w:line="275" w:lineRule="exact" w:before="17"/>
              <w:ind w:left="299" w:right="292"/>
              <w:jc w:val="center"/>
              <w:rPr>
                <w:sz w:val="22"/>
              </w:rPr>
            </w:pPr>
            <w:r>
              <w:rPr>
                <w:spacing w:val="-5"/>
                <w:sz w:val="22"/>
              </w:rPr>
              <w:t>302</w:t>
            </w:r>
          </w:p>
        </w:tc>
        <w:tc>
          <w:tcPr>
            <w:tcW w:w="894" w:type="dxa"/>
          </w:tcPr>
          <w:p>
            <w:pPr>
              <w:pStyle w:val="TableParagraph"/>
              <w:spacing w:line="275" w:lineRule="exact" w:before="17"/>
              <w:ind w:left="321" w:right="312"/>
              <w:jc w:val="center"/>
              <w:rPr>
                <w:sz w:val="22"/>
              </w:rPr>
            </w:pPr>
            <w:r>
              <w:rPr>
                <w:spacing w:val="-5"/>
                <w:sz w:val="22"/>
              </w:rPr>
              <w:t>07</w:t>
            </w:r>
          </w:p>
        </w:tc>
        <w:tc>
          <w:tcPr>
            <w:tcW w:w="1295" w:type="dxa"/>
          </w:tcPr>
          <w:p>
            <w:pPr>
              <w:pStyle w:val="TableParagraph"/>
              <w:spacing w:line="275" w:lineRule="exact" w:before="17"/>
              <w:ind w:left="106"/>
              <w:rPr>
                <w:sz w:val="22"/>
              </w:rPr>
            </w:pPr>
            <w:r>
              <w:rPr>
                <w:spacing w:val="-2"/>
                <w:sz w:val="22"/>
              </w:rPr>
              <w:t>30207</w:t>
            </w:r>
          </w:p>
        </w:tc>
        <w:tc>
          <w:tcPr>
            <w:tcW w:w="1699" w:type="dxa"/>
          </w:tcPr>
          <w:p>
            <w:pPr>
              <w:pStyle w:val="TableParagraph"/>
              <w:spacing w:line="275" w:lineRule="exact" w:before="17"/>
              <w:ind w:left="107"/>
              <w:rPr>
                <w:sz w:val="22"/>
              </w:rPr>
            </w:pPr>
            <w:r>
              <w:rPr>
                <w:spacing w:val="-5"/>
                <w:sz w:val="22"/>
              </w:rPr>
              <w:t>邮电费</w:t>
            </w:r>
          </w:p>
        </w:tc>
        <w:tc>
          <w:tcPr>
            <w:tcW w:w="1299" w:type="dxa"/>
          </w:tcPr>
          <w:p>
            <w:pPr>
              <w:pStyle w:val="TableParagraph"/>
              <w:spacing w:line="275" w:lineRule="exact" w:before="17"/>
              <w:ind w:right="93"/>
              <w:jc w:val="right"/>
              <w:rPr>
                <w:sz w:val="22"/>
              </w:rPr>
            </w:pPr>
            <w:r>
              <w:rPr>
                <w:spacing w:val="-4"/>
                <w:sz w:val="22"/>
              </w:rPr>
              <w:t>2.00</w:t>
            </w:r>
          </w:p>
        </w:tc>
        <w:tc>
          <w:tcPr>
            <w:tcW w:w="1299" w:type="dxa"/>
          </w:tcPr>
          <w:p>
            <w:pPr>
              <w:pStyle w:val="TableParagraph"/>
              <w:rPr>
                <w:rFonts w:ascii="Times New Roman"/>
                <w:sz w:val="22"/>
              </w:rPr>
            </w:pPr>
          </w:p>
        </w:tc>
        <w:tc>
          <w:tcPr>
            <w:tcW w:w="2067" w:type="dxa"/>
          </w:tcPr>
          <w:p>
            <w:pPr>
              <w:pStyle w:val="TableParagraph"/>
              <w:spacing w:line="275" w:lineRule="exact" w:before="17"/>
              <w:ind w:right="95"/>
              <w:jc w:val="right"/>
              <w:rPr>
                <w:sz w:val="22"/>
              </w:rPr>
            </w:pPr>
            <w:r>
              <w:rPr>
                <w:spacing w:val="-4"/>
                <w:sz w:val="22"/>
              </w:rPr>
              <w:t>2.00</w:t>
            </w:r>
          </w:p>
        </w:tc>
      </w:tr>
      <w:tr>
        <w:trPr>
          <w:trHeight w:val="312" w:hRule="atLeast"/>
        </w:trPr>
        <w:tc>
          <w:tcPr>
            <w:tcW w:w="957" w:type="dxa"/>
          </w:tcPr>
          <w:p>
            <w:pPr>
              <w:pStyle w:val="TableParagraph"/>
              <w:spacing w:line="276" w:lineRule="exact" w:before="16"/>
              <w:ind w:left="299" w:right="292"/>
              <w:jc w:val="center"/>
              <w:rPr>
                <w:sz w:val="22"/>
              </w:rPr>
            </w:pPr>
            <w:r>
              <w:rPr>
                <w:spacing w:val="-5"/>
                <w:sz w:val="22"/>
              </w:rPr>
              <w:t>302</w:t>
            </w:r>
          </w:p>
        </w:tc>
        <w:tc>
          <w:tcPr>
            <w:tcW w:w="894" w:type="dxa"/>
          </w:tcPr>
          <w:p>
            <w:pPr>
              <w:pStyle w:val="TableParagraph"/>
              <w:spacing w:line="276" w:lineRule="exact" w:before="16"/>
              <w:ind w:left="321" w:right="312"/>
              <w:jc w:val="center"/>
              <w:rPr>
                <w:sz w:val="22"/>
              </w:rPr>
            </w:pPr>
            <w:r>
              <w:rPr>
                <w:spacing w:val="-5"/>
                <w:sz w:val="22"/>
              </w:rPr>
              <w:t>09</w:t>
            </w:r>
          </w:p>
        </w:tc>
        <w:tc>
          <w:tcPr>
            <w:tcW w:w="1295" w:type="dxa"/>
          </w:tcPr>
          <w:p>
            <w:pPr>
              <w:pStyle w:val="TableParagraph"/>
              <w:spacing w:line="276" w:lineRule="exact" w:before="16"/>
              <w:ind w:left="106"/>
              <w:rPr>
                <w:sz w:val="22"/>
              </w:rPr>
            </w:pPr>
            <w:r>
              <w:rPr>
                <w:spacing w:val="-2"/>
                <w:sz w:val="22"/>
              </w:rPr>
              <w:t>30209</w:t>
            </w:r>
          </w:p>
        </w:tc>
        <w:tc>
          <w:tcPr>
            <w:tcW w:w="1699" w:type="dxa"/>
          </w:tcPr>
          <w:p>
            <w:pPr>
              <w:pStyle w:val="TableParagraph"/>
              <w:spacing w:line="276" w:lineRule="exact" w:before="16"/>
              <w:ind w:left="107"/>
              <w:rPr>
                <w:sz w:val="22"/>
              </w:rPr>
            </w:pPr>
            <w:r>
              <w:rPr>
                <w:spacing w:val="-4"/>
                <w:sz w:val="22"/>
              </w:rPr>
              <w:t>物业管理费</w:t>
            </w:r>
          </w:p>
        </w:tc>
        <w:tc>
          <w:tcPr>
            <w:tcW w:w="1299" w:type="dxa"/>
          </w:tcPr>
          <w:p>
            <w:pPr>
              <w:pStyle w:val="TableParagraph"/>
              <w:spacing w:line="276" w:lineRule="exact" w:before="16"/>
              <w:ind w:right="93"/>
              <w:jc w:val="right"/>
              <w:rPr>
                <w:sz w:val="22"/>
              </w:rPr>
            </w:pPr>
            <w:r>
              <w:rPr>
                <w:spacing w:val="-2"/>
                <w:sz w:val="22"/>
              </w:rPr>
              <w:t>178.00</w:t>
            </w:r>
          </w:p>
        </w:tc>
        <w:tc>
          <w:tcPr>
            <w:tcW w:w="1299" w:type="dxa"/>
          </w:tcPr>
          <w:p>
            <w:pPr>
              <w:pStyle w:val="TableParagraph"/>
              <w:rPr>
                <w:rFonts w:ascii="Times New Roman"/>
                <w:sz w:val="22"/>
              </w:rPr>
            </w:pPr>
          </w:p>
        </w:tc>
        <w:tc>
          <w:tcPr>
            <w:tcW w:w="2067" w:type="dxa"/>
          </w:tcPr>
          <w:p>
            <w:pPr>
              <w:pStyle w:val="TableParagraph"/>
              <w:spacing w:line="276" w:lineRule="exact" w:before="16"/>
              <w:ind w:right="95"/>
              <w:jc w:val="right"/>
              <w:rPr>
                <w:sz w:val="22"/>
              </w:rPr>
            </w:pPr>
            <w:r>
              <w:rPr>
                <w:spacing w:val="-2"/>
                <w:sz w:val="22"/>
              </w:rPr>
              <w:t>178.00</w:t>
            </w:r>
          </w:p>
        </w:tc>
      </w:tr>
      <w:tr>
        <w:trPr>
          <w:trHeight w:val="312" w:hRule="atLeast"/>
        </w:trPr>
        <w:tc>
          <w:tcPr>
            <w:tcW w:w="957" w:type="dxa"/>
          </w:tcPr>
          <w:p>
            <w:pPr>
              <w:pStyle w:val="TableParagraph"/>
              <w:spacing w:line="276" w:lineRule="exact" w:before="16"/>
              <w:ind w:left="299" w:right="292"/>
              <w:jc w:val="center"/>
              <w:rPr>
                <w:sz w:val="22"/>
              </w:rPr>
            </w:pPr>
            <w:r>
              <w:rPr>
                <w:spacing w:val="-5"/>
                <w:sz w:val="22"/>
              </w:rPr>
              <w:t>302</w:t>
            </w:r>
          </w:p>
        </w:tc>
        <w:tc>
          <w:tcPr>
            <w:tcW w:w="894" w:type="dxa"/>
          </w:tcPr>
          <w:p>
            <w:pPr>
              <w:pStyle w:val="TableParagraph"/>
              <w:spacing w:line="276" w:lineRule="exact" w:before="16"/>
              <w:ind w:left="321" w:right="312"/>
              <w:jc w:val="center"/>
              <w:rPr>
                <w:sz w:val="22"/>
              </w:rPr>
            </w:pPr>
            <w:r>
              <w:rPr>
                <w:spacing w:val="-5"/>
                <w:sz w:val="22"/>
              </w:rPr>
              <w:t>11</w:t>
            </w:r>
          </w:p>
        </w:tc>
        <w:tc>
          <w:tcPr>
            <w:tcW w:w="1295" w:type="dxa"/>
          </w:tcPr>
          <w:p>
            <w:pPr>
              <w:pStyle w:val="TableParagraph"/>
              <w:spacing w:line="276" w:lineRule="exact" w:before="16"/>
              <w:ind w:left="106"/>
              <w:rPr>
                <w:sz w:val="22"/>
              </w:rPr>
            </w:pPr>
            <w:r>
              <w:rPr>
                <w:spacing w:val="-2"/>
                <w:sz w:val="22"/>
              </w:rPr>
              <w:t>30211</w:t>
            </w:r>
          </w:p>
        </w:tc>
        <w:tc>
          <w:tcPr>
            <w:tcW w:w="1699" w:type="dxa"/>
          </w:tcPr>
          <w:p>
            <w:pPr>
              <w:pStyle w:val="TableParagraph"/>
              <w:spacing w:line="276" w:lineRule="exact" w:before="16"/>
              <w:ind w:left="107"/>
              <w:rPr>
                <w:sz w:val="22"/>
              </w:rPr>
            </w:pPr>
            <w:r>
              <w:rPr>
                <w:spacing w:val="-5"/>
                <w:sz w:val="22"/>
              </w:rPr>
              <w:t>差旅费</w:t>
            </w:r>
          </w:p>
        </w:tc>
        <w:tc>
          <w:tcPr>
            <w:tcW w:w="1299" w:type="dxa"/>
          </w:tcPr>
          <w:p>
            <w:pPr>
              <w:pStyle w:val="TableParagraph"/>
              <w:spacing w:line="276" w:lineRule="exact" w:before="16"/>
              <w:ind w:right="93"/>
              <w:jc w:val="right"/>
              <w:rPr>
                <w:sz w:val="22"/>
              </w:rPr>
            </w:pPr>
            <w:r>
              <w:rPr>
                <w:spacing w:val="-2"/>
                <w:sz w:val="22"/>
              </w:rPr>
              <w:t>25.00</w:t>
            </w:r>
          </w:p>
        </w:tc>
        <w:tc>
          <w:tcPr>
            <w:tcW w:w="1299" w:type="dxa"/>
          </w:tcPr>
          <w:p>
            <w:pPr>
              <w:pStyle w:val="TableParagraph"/>
              <w:rPr>
                <w:rFonts w:ascii="Times New Roman"/>
                <w:sz w:val="22"/>
              </w:rPr>
            </w:pPr>
          </w:p>
        </w:tc>
        <w:tc>
          <w:tcPr>
            <w:tcW w:w="2067" w:type="dxa"/>
          </w:tcPr>
          <w:p>
            <w:pPr>
              <w:pStyle w:val="TableParagraph"/>
              <w:spacing w:line="276" w:lineRule="exact" w:before="16"/>
              <w:ind w:right="95"/>
              <w:jc w:val="right"/>
              <w:rPr>
                <w:sz w:val="22"/>
              </w:rPr>
            </w:pPr>
            <w:r>
              <w:rPr>
                <w:spacing w:val="-2"/>
                <w:sz w:val="22"/>
              </w:rPr>
              <w:t>25.00</w:t>
            </w:r>
          </w:p>
        </w:tc>
      </w:tr>
      <w:tr>
        <w:trPr>
          <w:trHeight w:val="312" w:hRule="atLeast"/>
        </w:trPr>
        <w:tc>
          <w:tcPr>
            <w:tcW w:w="957" w:type="dxa"/>
          </w:tcPr>
          <w:p>
            <w:pPr>
              <w:pStyle w:val="TableParagraph"/>
              <w:spacing w:line="276" w:lineRule="exact" w:before="15"/>
              <w:ind w:left="299" w:right="292"/>
              <w:jc w:val="center"/>
              <w:rPr>
                <w:sz w:val="22"/>
              </w:rPr>
            </w:pPr>
            <w:r>
              <w:rPr>
                <w:spacing w:val="-5"/>
                <w:sz w:val="22"/>
              </w:rPr>
              <w:t>302</w:t>
            </w:r>
          </w:p>
        </w:tc>
        <w:tc>
          <w:tcPr>
            <w:tcW w:w="894" w:type="dxa"/>
          </w:tcPr>
          <w:p>
            <w:pPr>
              <w:pStyle w:val="TableParagraph"/>
              <w:spacing w:line="276" w:lineRule="exact" w:before="15"/>
              <w:ind w:left="321" w:right="312"/>
              <w:jc w:val="center"/>
              <w:rPr>
                <w:sz w:val="22"/>
              </w:rPr>
            </w:pPr>
            <w:r>
              <w:rPr>
                <w:spacing w:val="-5"/>
                <w:sz w:val="22"/>
              </w:rPr>
              <w:t>13</w:t>
            </w:r>
          </w:p>
        </w:tc>
        <w:tc>
          <w:tcPr>
            <w:tcW w:w="1295" w:type="dxa"/>
          </w:tcPr>
          <w:p>
            <w:pPr>
              <w:pStyle w:val="TableParagraph"/>
              <w:spacing w:line="276" w:lineRule="exact" w:before="15"/>
              <w:ind w:left="106"/>
              <w:rPr>
                <w:sz w:val="22"/>
              </w:rPr>
            </w:pPr>
            <w:r>
              <w:rPr>
                <w:spacing w:val="-2"/>
                <w:sz w:val="22"/>
              </w:rPr>
              <w:t>30213</w:t>
            </w:r>
          </w:p>
        </w:tc>
        <w:tc>
          <w:tcPr>
            <w:tcW w:w="1699" w:type="dxa"/>
          </w:tcPr>
          <w:p>
            <w:pPr>
              <w:pStyle w:val="TableParagraph"/>
              <w:spacing w:line="276" w:lineRule="exact" w:before="15"/>
              <w:ind w:left="107"/>
              <w:rPr>
                <w:sz w:val="22"/>
              </w:rPr>
            </w:pPr>
            <w:r>
              <w:rPr>
                <w:spacing w:val="-2"/>
                <w:sz w:val="22"/>
              </w:rPr>
              <w:t>维修（护）</w:t>
            </w:r>
            <w:r>
              <w:rPr>
                <w:spacing w:val="-10"/>
                <w:sz w:val="22"/>
              </w:rPr>
              <w:t>费</w:t>
            </w:r>
          </w:p>
        </w:tc>
        <w:tc>
          <w:tcPr>
            <w:tcW w:w="1299" w:type="dxa"/>
          </w:tcPr>
          <w:p>
            <w:pPr>
              <w:pStyle w:val="TableParagraph"/>
              <w:spacing w:line="276" w:lineRule="exact" w:before="15"/>
              <w:ind w:right="93"/>
              <w:jc w:val="right"/>
              <w:rPr>
                <w:sz w:val="22"/>
              </w:rPr>
            </w:pPr>
            <w:r>
              <w:rPr>
                <w:spacing w:val="-4"/>
                <w:sz w:val="22"/>
              </w:rPr>
              <w:t>8.00</w:t>
            </w:r>
          </w:p>
        </w:tc>
        <w:tc>
          <w:tcPr>
            <w:tcW w:w="1299" w:type="dxa"/>
          </w:tcPr>
          <w:p>
            <w:pPr>
              <w:pStyle w:val="TableParagraph"/>
              <w:rPr>
                <w:rFonts w:ascii="Times New Roman"/>
                <w:sz w:val="22"/>
              </w:rPr>
            </w:pPr>
          </w:p>
        </w:tc>
        <w:tc>
          <w:tcPr>
            <w:tcW w:w="2067" w:type="dxa"/>
          </w:tcPr>
          <w:p>
            <w:pPr>
              <w:pStyle w:val="TableParagraph"/>
              <w:spacing w:line="276" w:lineRule="exact" w:before="15"/>
              <w:ind w:right="95"/>
              <w:jc w:val="right"/>
              <w:rPr>
                <w:sz w:val="22"/>
              </w:rPr>
            </w:pPr>
            <w:r>
              <w:rPr>
                <w:spacing w:val="-4"/>
                <w:sz w:val="22"/>
              </w:rPr>
              <w:t>8.00</w:t>
            </w:r>
          </w:p>
        </w:tc>
      </w:tr>
      <w:tr>
        <w:trPr>
          <w:trHeight w:val="311" w:hRule="atLeast"/>
        </w:trPr>
        <w:tc>
          <w:tcPr>
            <w:tcW w:w="957" w:type="dxa"/>
          </w:tcPr>
          <w:p>
            <w:pPr>
              <w:pStyle w:val="TableParagraph"/>
              <w:spacing w:line="277" w:lineRule="exact" w:before="15"/>
              <w:ind w:left="299" w:right="292"/>
              <w:jc w:val="center"/>
              <w:rPr>
                <w:sz w:val="22"/>
              </w:rPr>
            </w:pPr>
            <w:r>
              <w:rPr>
                <w:spacing w:val="-5"/>
                <w:sz w:val="22"/>
              </w:rPr>
              <w:t>302</w:t>
            </w:r>
          </w:p>
        </w:tc>
        <w:tc>
          <w:tcPr>
            <w:tcW w:w="894" w:type="dxa"/>
          </w:tcPr>
          <w:p>
            <w:pPr>
              <w:pStyle w:val="TableParagraph"/>
              <w:spacing w:line="277" w:lineRule="exact" w:before="15"/>
              <w:ind w:left="321" w:right="312"/>
              <w:jc w:val="center"/>
              <w:rPr>
                <w:sz w:val="22"/>
              </w:rPr>
            </w:pPr>
            <w:r>
              <w:rPr>
                <w:spacing w:val="-5"/>
                <w:sz w:val="22"/>
              </w:rPr>
              <w:t>15</w:t>
            </w:r>
          </w:p>
        </w:tc>
        <w:tc>
          <w:tcPr>
            <w:tcW w:w="1295" w:type="dxa"/>
          </w:tcPr>
          <w:p>
            <w:pPr>
              <w:pStyle w:val="TableParagraph"/>
              <w:spacing w:line="277" w:lineRule="exact" w:before="15"/>
              <w:ind w:left="106"/>
              <w:rPr>
                <w:sz w:val="22"/>
              </w:rPr>
            </w:pPr>
            <w:r>
              <w:rPr>
                <w:spacing w:val="-2"/>
                <w:sz w:val="22"/>
              </w:rPr>
              <w:t>30215</w:t>
            </w:r>
          </w:p>
        </w:tc>
        <w:tc>
          <w:tcPr>
            <w:tcW w:w="1699" w:type="dxa"/>
          </w:tcPr>
          <w:p>
            <w:pPr>
              <w:pStyle w:val="TableParagraph"/>
              <w:spacing w:line="277" w:lineRule="exact" w:before="15"/>
              <w:ind w:left="107"/>
              <w:rPr>
                <w:sz w:val="22"/>
              </w:rPr>
            </w:pPr>
            <w:r>
              <w:rPr>
                <w:spacing w:val="-5"/>
                <w:sz w:val="22"/>
              </w:rPr>
              <w:t>会议费</w:t>
            </w:r>
          </w:p>
        </w:tc>
        <w:tc>
          <w:tcPr>
            <w:tcW w:w="1299" w:type="dxa"/>
          </w:tcPr>
          <w:p>
            <w:pPr>
              <w:pStyle w:val="TableParagraph"/>
              <w:spacing w:line="277" w:lineRule="exact" w:before="15"/>
              <w:ind w:right="93"/>
              <w:jc w:val="right"/>
              <w:rPr>
                <w:sz w:val="22"/>
              </w:rPr>
            </w:pPr>
            <w:r>
              <w:rPr>
                <w:spacing w:val="-4"/>
                <w:sz w:val="22"/>
              </w:rPr>
              <w:t>2.00</w:t>
            </w:r>
          </w:p>
        </w:tc>
        <w:tc>
          <w:tcPr>
            <w:tcW w:w="1299" w:type="dxa"/>
          </w:tcPr>
          <w:p>
            <w:pPr>
              <w:pStyle w:val="TableParagraph"/>
              <w:rPr>
                <w:rFonts w:ascii="Times New Roman"/>
                <w:sz w:val="22"/>
              </w:rPr>
            </w:pPr>
          </w:p>
        </w:tc>
        <w:tc>
          <w:tcPr>
            <w:tcW w:w="2067" w:type="dxa"/>
          </w:tcPr>
          <w:p>
            <w:pPr>
              <w:pStyle w:val="TableParagraph"/>
              <w:spacing w:line="277" w:lineRule="exact" w:before="15"/>
              <w:ind w:right="95"/>
              <w:jc w:val="right"/>
              <w:rPr>
                <w:sz w:val="22"/>
              </w:rPr>
            </w:pPr>
            <w:r>
              <w:rPr>
                <w:spacing w:val="-4"/>
                <w:sz w:val="22"/>
              </w:rPr>
              <w:t>2.00</w:t>
            </w:r>
          </w:p>
        </w:tc>
      </w:tr>
      <w:tr>
        <w:trPr>
          <w:trHeight w:val="312" w:hRule="atLeast"/>
        </w:trPr>
        <w:tc>
          <w:tcPr>
            <w:tcW w:w="957" w:type="dxa"/>
          </w:tcPr>
          <w:p>
            <w:pPr>
              <w:pStyle w:val="TableParagraph"/>
              <w:spacing w:line="275" w:lineRule="exact" w:before="17"/>
              <w:ind w:left="299" w:right="292"/>
              <w:jc w:val="center"/>
              <w:rPr>
                <w:sz w:val="22"/>
              </w:rPr>
            </w:pPr>
            <w:r>
              <w:rPr>
                <w:spacing w:val="-5"/>
                <w:sz w:val="22"/>
              </w:rPr>
              <w:t>302</w:t>
            </w:r>
          </w:p>
        </w:tc>
        <w:tc>
          <w:tcPr>
            <w:tcW w:w="894" w:type="dxa"/>
          </w:tcPr>
          <w:p>
            <w:pPr>
              <w:pStyle w:val="TableParagraph"/>
              <w:spacing w:line="275" w:lineRule="exact" w:before="17"/>
              <w:ind w:left="321" w:right="312"/>
              <w:jc w:val="center"/>
              <w:rPr>
                <w:sz w:val="22"/>
              </w:rPr>
            </w:pPr>
            <w:r>
              <w:rPr>
                <w:spacing w:val="-5"/>
                <w:sz w:val="22"/>
              </w:rPr>
              <w:t>16</w:t>
            </w:r>
          </w:p>
        </w:tc>
        <w:tc>
          <w:tcPr>
            <w:tcW w:w="1295" w:type="dxa"/>
          </w:tcPr>
          <w:p>
            <w:pPr>
              <w:pStyle w:val="TableParagraph"/>
              <w:spacing w:line="275" w:lineRule="exact" w:before="17"/>
              <w:ind w:left="106"/>
              <w:rPr>
                <w:sz w:val="22"/>
              </w:rPr>
            </w:pPr>
            <w:r>
              <w:rPr>
                <w:spacing w:val="-2"/>
                <w:sz w:val="22"/>
              </w:rPr>
              <w:t>30216</w:t>
            </w:r>
          </w:p>
        </w:tc>
        <w:tc>
          <w:tcPr>
            <w:tcW w:w="1699" w:type="dxa"/>
          </w:tcPr>
          <w:p>
            <w:pPr>
              <w:pStyle w:val="TableParagraph"/>
              <w:spacing w:line="275" w:lineRule="exact" w:before="17"/>
              <w:ind w:left="107"/>
              <w:rPr>
                <w:sz w:val="22"/>
              </w:rPr>
            </w:pPr>
            <w:r>
              <w:rPr>
                <w:spacing w:val="-5"/>
                <w:sz w:val="22"/>
              </w:rPr>
              <w:t>培训费</w:t>
            </w:r>
          </w:p>
        </w:tc>
        <w:tc>
          <w:tcPr>
            <w:tcW w:w="1299" w:type="dxa"/>
          </w:tcPr>
          <w:p>
            <w:pPr>
              <w:pStyle w:val="TableParagraph"/>
              <w:spacing w:line="275" w:lineRule="exact" w:before="17"/>
              <w:ind w:right="93"/>
              <w:jc w:val="right"/>
              <w:rPr>
                <w:sz w:val="22"/>
              </w:rPr>
            </w:pPr>
            <w:r>
              <w:rPr>
                <w:spacing w:val="-4"/>
                <w:sz w:val="22"/>
              </w:rPr>
              <w:t>2.00</w:t>
            </w:r>
          </w:p>
        </w:tc>
        <w:tc>
          <w:tcPr>
            <w:tcW w:w="1299" w:type="dxa"/>
          </w:tcPr>
          <w:p>
            <w:pPr>
              <w:pStyle w:val="TableParagraph"/>
              <w:rPr>
                <w:rFonts w:ascii="Times New Roman"/>
                <w:sz w:val="22"/>
              </w:rPr>
            </w:pPr>
          </w:p>
        </w:tc>
        <w:tc>
          <w:tcPr>
            <w:tcW w:w="2067" w:type="dxa"/>
          </w:tcPr>
          <w:p>
            <w:pPr>
              <w:pStyle w:val="TableParagraph"/>
              <w:spacing w:line="275" w:lineRule="exact" w:before="17"/>
              <w:ind w:right="95"/>
              <w:jc w:val="right"/>
              <w:rPr>
                <w:sz w:val="22"/>
              </w:rPr>
            </w:pPr>
            <w:r>
              <w:rPr>
                <w:spacing w:val="-4"/>
                <w:sz w:val="22"/>
              </w:rPr>
              <w:t>2.00</w:t>
            </w:r>
          </w:p>
        </w:tc>
      </w:tr>
      <w:tr>
        <w:trPr>
          <w:trHeight w:val="312" w:hRule="atLeast"/>
        </w:trPr>
        <w:tc>
          <w:tcPr>
            <w:tcW w:w="957" w:type="dxa"/>
          </w:tcPr>
          <w:p>
            <w:pPr>
              <w:pStyle w:val="TableParagraph"/>
              <w:spacing w:line="275" w:lineRule="exact" w:before="16"/>
              <w:ind w:left="299" w:right="292"/>
              <w:jc w:val="center"/>
              <w:rPr>
                <w:sz w:val="22"/>
              </w:rPr>
            </w:pPr>
            <w:r>
              <w:rPr>
                <w:spacing w:val="-5"/>
                <w:sz w:val="22"/>
              </w:rPr>
              <w:t>302</w:t>
            </w:r>
          </w:p>
        </w:tc>
        <w:tc>
          <w:tcPr>
            <w:tcW w:w="894" w:type="dxa"/>
          </w:tcPr>
          <w:p>
            <w:pPr>
              <w:pStyle w:val="TableParagraph"/>
              <w:spacing w:line="275" w:lineRule="exact" w:before="16"/>
              <w:ind w:left="321" w:right="312"/>
              <w:jc w:val="center"/>
              <w:rPr>
                <w:sz w:val="22"/>
              </w:rPr>
            </w:pPr>
            <w:r>
              <w:rPr>
                <w:spacing w:val="-5"/>
                <w:sz w:val="22"/>
              </w:rPr>
              <w:t>17</w:t>
            </w:r>
          </w:p>
        </w:tc>
        <w:tc>
          <w:tcPr>
            <w:tcW w:w="1295" w:type="dxa"/>
          </w:tcPr>
          <w:p>
            <w:pPr>
              <w:pStyle w:val="TableParagraph"/>
              <w:spacing w:line="275" w:lineRule="exact" w:before="16"/>
              <w:ind w:left="106"/>
              <w:rPr>
                <w:sz w:val="22"/>
              </w:rPr>
            </w:pPr>
            <w:r>
              <w:rPr>
                <w:spacing w:val="-2"/>
                <w:sz w:val="22"/>
              </w:rPr>
              <w:t>30217</w:t>
            </w:r>
          </w:p>
        </w:tc>
        <w:tc>
          <w:tcPr>
            <w:tcW w:w="1699" w:type="dxa"/>
          </w:tcPr>
          <w:p>
            <w:pPr>
              <w:pStyle w:val="TableParagraph"/>
              <w:spacing w:line="275" w:lineRule="exact" w:before="16"/>
              <w:ind w:left="107"/>
              <w:rPr>
                <w:sz w:val="22"/>
              </w:rPr>
            </w:pPr>
            <w:r>
              <w:rPr>
                <w:spacing w:val="-4"/>
                <w:sz w:val="22"/>
              </w:rPr>
              <w:t>公务接待费</w:t>
            </w:r>
          </w:p>
        </w:tc>
        <w:tc>
          <w:tcPr>
            <w:tcW w:w="1299" w:type="dxa"/>
          </w:tcPr>
          <w:p>
            <w:pPr>
              <w:pStyle w:val="TableParagraph"/>
              <w:spacing w:line="275" w:lineRule="exact" w:before="16"/>
              <w:ind w:right="93"/>
              <w:jc w:val="right"/>
              <w:rPr>
                <w:sz w:val="22"/>
              </w:rPr>
            </w:pPr>
            <w:r>
              <w:rPr>
                <w:spacing w:val="-4"/>
                <w:sz w:val="22"/>
              </w:rPr>
              <w:t>1.00</w:t>
            </w:r>
          </w:p>
        </w:tc>
        <w:tc>
          <w:tcPr>
            <w:tcW w:w="1299" w:type="dxa"/>
          </w:tcPr>
          <w:p>
            <w:pPr>
              <w:pStyle w:val="TableParagraph"/>
              <w:rPr>
                <w:rFonts w:ascii="Times New Roman"/>
                <w:sz w:val="22"/>
              </w:rPr>
            </w:pPr>
          </w:p>
        </w:tc>
        <w:tc>
          <w:tcPr>
            <w:tcW w:w="2067" w:type="dxa"/>
          </w:tcPr>
          <w:p>
            <w:pPr>
              <w:pStyle w:val="TableParagraph"/>
              <w:spacing w:line="275" w:lineRule="exact" w:before="16"/>
              <w:ind w:right="95"/>
              <w:jc w:val="right"/>
              <w:rPr>
                <w:sz w:val="22"/>
              </w:rPr>
            </w:pPr>
            <w:r>
              <w:rPr>
                <w:spacing w:val="-4"/>
                <w:sz w:val="22"/>
              </w:rPr>
              <w:t>1.00</w:t>
            </w:r>
          </w:p>
        </w:tc>
      </w:tr>
      <w:tr>
        <w:trPr>
          <w:trHeight w:val="312" w:hRule="atLeast"/>
        </w:trPr>
        <w:tc>
          <w:tcPr>
            <w:tcW w:w="957" w:type="dxa"/>
          </w:tcPr>
          <w:p>
            <w:pPr>
              <w:pStyle w:val="TableParagraph"/>
              <w:spacing w:line="276" w:lineRule="exact" w:before="16"/>
              <w:ind w:left="299" w:right="292"/>
              <w:jc w:val="center"/>
              <w:rPr>
                <w:sz w:val="22"/>
              </w:rPr>
            </w:pPr>
            <w:r>
              <w:rPr>
                <w:spacing w:val="-5"/>
                <w:sz w:val="22"/>
              </w:rPr>
              <w:t>302</w:t>
            </w:r>
          </w:p>
        </w:tc>
        <w:tc>
          <w:tcPr>
            <w:tcW w:w="894" w:type="dxa"/>
          </w:tcPr>
          <w:p>
            <w:pPr>
              <w:pStyle w:val="TableParagraph"/>
              <w:spacing w:line="276" w:lineRule="exact" w:before="16"/>
              <w:ind w:left="321" w:right="312"/>
              <w:jc w:val="center"/>
              <w:rPr>
                <w:sz w:val="22"/>
              </w:rPr>
            </w:pPr>
            <w:r>
              <w:rPr>
                <w:spacing w:val="-5"/>
                <w:sz w:val="22"/>
              </w:rPr>
              <w:t>26</w:t>
            </w:r>
          </w:p>
        </w:tc>
        <w:tc>
          <w:tcPr>
            <w:tcW w:w="1295" w:type="dxa"/>
          </w:tcPr>
          <w:p>
            <w:pPr>
              <w:pStyle w:val="TableParagraph"/>
              <w:spacing w:line="276" w:lineRule="exact" w:before="16"/>
              <w:ind w:left="106"/>
              <w:rPr>
                <w:sz w:val="22"/>
              </w:rPr>
            </w:pPr>
            <w:r>
              <w:rPr>
                <w:spacing w:val="-2"/>
                <w:sz w:val="22"/>
              </w:rPr>
              <w:t>30226</w:t>
            </w:r>
          </w:p>
        </w:tc>
        <w:tc>
          <w:tcPr>
            <w:tcW w:w="1699" w:type="dxa"/>
          </w:tcPr>
          <w:p>
            <w:pPr>
              <w:pStyle w:val="TableParagraph"/>
              <w:spacing w:line="276" w:lineRule="exact" w:before="16"/>
              <w:ind w:left="107"/>
              <w:rPr>
                <w:sz w:val="22"/>
              </w:rPr>
            </w:pPr>
            <w:r>
              <w:rPr>
                <w:spacing w:val="-5"/>
                <w:sz w:val="22"/>
              </w:rPr>
              <w:t>劳务费</w:t>
            </w:r>
          </w:p>
        </w:tc>
        <w:tc>
          <w:tcPr>
            <w:tcW w:w="1299" w:type="dxa"/>
          </w:tcPr>
          <w:p>
            <w:pPr>
              <w:pStyle w:val="TableParagraph"/>
              <w:spacing w:line="276" w:lineRule="exact" w:before="16"/>
              <w:ind w:right="93"/>
              <w:jc w:val="right"/>
              <w:rPr>
                <w:sz w:val="22"/>
              </w:rPr>
            </w:pPr>
            <w:r>
              <w:rPr>
                <w:spacing w:val="-2"/>
                <w:sz w:val="22"/>
              </w:rPr>
              <w:t>10.00</w:t>
            </w:r>
          </w:p>
        </w:tc>
        <w:tc>
          <w:tcPr>
            <w:tcW w:w="1299" w:type="dxa"/>
          </w:tcPr>
          <w:p>
            <w:pPr>
              <w:pStyle w:val="TableParagraph"/>
              <w:rPr>
                <w:rFonts w:ascii="Times New Roman"/>
                <w:sz w:val="22"/>
              </w:rPr>
            </w:pPr>
          </w:p>
        </w:tc>
        <w:tc>
          <w:tcPr>
            <w:tcW w:w="2067" w:type="dxa"/>
          </w:tcPr>
          <w:p>
            <w:pPr>
              <w:pStyle w:val="TableParagraph"/>
              <w:spacing w:line="276" w:lineRule="exact" w:before="16"/>
              <w:ind w:right="95"/>
              <w:jc w:val="right"/>
              <w:rPr>
                <w:sz w:val="22"/>
              </w:rPr>
            </w:pPr>
            <w:r>
              <w:rPr>
                <w:spacing w:val="-2"/>
                <w:sz w:val="22"/>
              </w:rPr>
              <w:t>10.00</w:t>
            </w:r>
          </w:p>
        </w:tc>
      </w:tr>
      <w:tr>
        <w:trPr>
          <w:trHeight w:val="312" w:hRule="atLeast"/>
        </w:trPr>
        <w:tc>
          <w:tcPr>
            <w:tcW w:w="957" w:type="dxa"/>
          </w:tcPr>
          <w:p>
            <w:pPr>
              <w:pStyle w:val="TableParagraph"/>
              <w:spacing w:line="276" w:lineRule="exact" w:before="16"/>
              <w:ind w:left="299" w:right="292"/>
              <w:jc w:val="center"/>
              <w:rPr>
                <w:sz w:val="22"/>
              </w:rPr>
            </w:pPr>
            <w:r>
              <w:rPr>
                <w:spacing w:val="-5"/>
                <w:sz w:val="22"/>
              </w:rPr>
              <w:t>302</w:t>
            </w:r>
          </w:p>
        </w:tc>
        <w:tc>
          <w:tcPr>
            <w:tcW w:w="894" w:type="dxa"/>
          </w:tcPr>
          <w:p>
            <w:pPr>
              <w:pStyle w:val="TableParagraph"/>
              <w:spacing w:line="276" w:lineRule="exact" w:before="16"/>
              <w:ind w:left="321" w:right="312"/>
              <w:jc w:val="center"/>
              <w:rPr>
                <w:sz w:val="22"/>
              </w:rPr>
            </w:pPr>
            <w:r>
              <w:rPr>
                <w:spacing w:val="-5"/>
                <w:sz w:val="22"/>
              </w:rPr>
              <w:t>28</w:t>
            </w:r>
          </w:p>
        </w:tc>
        <w:tc>
          <w:tcPr>
            <w:tcW w:w="1295" w:type="dxa"/>
          </w:tcPr>
          <w:p>
            <w:pPr>
              <w:pStyle w:val="TableParagraph"/>
              <w:spacing w:line="276" w:lineRule="exact" w:before="16"/>
              <w:ind w:left="106"/>
              <w:rPr>
                <w:sz w:val="22"/>
              </w:rPr>
            </w:pPr>
            <w:r>
              <w:rPr>
                <w:spacing w:val="-2"/>
                <w:sz w:val="22"/>
              </w:rPr>
              <w:t>30228</w:t>
            </w:r>
          </w:p>
        </w:tc>
        <w:tc>
          <w:tcPr>
            <w:tcW w:w="1699" w:type="dxa"/>
          </w:tcPr>
          <w:p>
            <w:pPr>
              <w:pStyle w:val="TableParagraph"/>
              <w:spacing w:line="276" w:lineRule="exact" w:before="16"/>
              <w:ind w:left="107"/>
              <w:rPr>
                <w:sz w:val="22"/>
              </w:rPr>
            </w:pPr>
            <w:r>
              <w:rPr>
                <w:spacing w:val="-4"/>
                <w:sz w:val="22"/>
              </w:rPr>
              <w:t>工会经费</w:t>
            </w:r>
          </w:p>
        </w:tc>
        <w:tc>
          <w:tcPr>
            <w:tcW w:w="1299" w:type="dxa"/>
          </w:tcPr>
          <w:p>
            <w:pPr>
              <w:pStyle w:val="TableParagraph"/>
              <w:spacing w:line="276" w:lineRule="exact" w:before="16"/>
              <w:ind w:right="93"/>
              <w:jc w:val="right"/>
              <w:rPr>
                <w:sz w:val="22"/>
              </w:rPr>
            </w:pPr>
            <w:r>
              <w:rPr>
                <w:spacing w:val="-2"/>
                <w:sz w:val="22"/>
              </w:rPr>
              <w:t>19.60</w:t>
            </w:r>
          </w:p>
        </w:tc>
        <w:tc>
          <w:tcPr>
            <w:tcW w:w="1299" w:type="dxa"/>
          </w:tcPr>
          <w:p>
            <w:pPr>
              <w:pStyle w:val="TableParagraph"/>
              <w:rPr>
                <w:rFonts w:ascii="Times New Roman"/>
                <w:sz w:val="22"/>
              </w:rPr>
            </w:pPr>
          </w:p>
        </w:tc>
        <w:tc>
          <w:tcPr>
            <w:tcW w:w="2067" w:type="dxa"/>
          </w:tcPr>
          <w:p>
            <w:pPr>
              <w:pStyle w:val="TableParagraph"/>
              <w:spacing w:line="276" w:lineRule="exact" w:before="16"/>
              <w:ind w:right="95"/>
              <w:jc w:val="right"/>
              <w:rPr>
                <w:sz w:val="22"/>
              </w:rPr>
            </w:pPr>
            <w:r>
              <w:rPr>
                <w:spacing w:val="-2"/>
                <w:sz w:val="22"/>
              </w:rPr>
              <w:t>19.60</w:t>
            </w:r>
          </w:p>
        </w:tc>
      </w:tr>
      <w:tr>
        <w:trPr>
          <w:trHeight w:val="311" w:hRule="atLeast"/>
        </w:trPr>
        <w:tc>
          <w:tcPr>
            <w:tcW w:w="957" w:type="dxa"/>
          </w:tcPr>
          <w:p>
            <w:pPr>
              <w:pStyle w:val="TableParagraph"/>
              <w:spacing w:line="276" w:lineRule="exact" w:before="15"/>
              <w:ind w:left="299" w:right="292"/>
              <w:jc w:val="center"/>
              <w:rPr>
                <w:sz w:val="22"/>
              </w:rPr>
            </w:pPr>
            <w:r>
              <w:rPr>
                <w:spacing w:val="-5"/>
                <w:sz w:val="22"/>
              </w:rPr>
              <w:t>302</w:t>
            </w:r>
          </w:p>
        </w:tc>
        <w:tc>
          <w:tcPr>
            <w:tcW w:w="894" w:type="dxa"/>
          </w:tcPr>
          <w:p>
            <w:pPr>
              <w:pStyle w:val="TableParagraph"/>
              <w:spacing w:line="276" w:lineRule="exact" w:before="15"/>
              <w:ind w:left="321" w:right="312"/>
              <w:jc w:val="center"/>
              <w:rPr>
                <w:sz w:val="22"/>
              </w:rPr>
            </w:pPr>
            <w:r>
              <w:rPr>
                <w:spacing w:val="-5"/>
                <w:sz w:val="22"/>
              </w:rPr>
              <w:t>29</w:t>
            </w:r>
          </w:p>
        </w:tc>
        <w:tc>
          <w:tcPr>
            <w:tcW w:w="1295" w:type="dxa"/>
          </w:tcPr>
          <w:p>
            <w:pPr>
              <w:pStyle w:val="TableParagraph"/>
              <w:spacing w:line="276" w:lineRule="exact" w:before="15"/>
              <w:ind w:left="106"/>
              <w:rPr>
                <w:sz w:val="22"/>
              </w:rPr>
            </w:pPr>
            <w:r>
              <w:rPr>
                <w:spacing w:val="-2"/>
                <w:sz w:val="22"/>
              </w:rPr>
              <w:t>30229</w:t>
            </w:r>
          </w:p>
        </w:tc>
        <w:tc>
          <w:tcPr>
            <w:tcW w:w="1699" w:type="dxa"/>
          </w:tcPr>
          <w:p>
            <w:pPr>
              <w:pStyle w:val="TableParagraph"/>
              <w:spacing w:line="276" w:lineRule="exact" w:before="15"/>
              <w:ind w:left="107"/>
              <w:rPr>
                <w:sz w:val="22"/>
              </w:rPr>
            </w:pPr>
            <w:r>
              <w:rPr>
                <w:spacing w:val="-5"/>
                <w:sz w:val="22"/>
              </w:rPr>
              <w:t>福利费</w:t>
            </w:r>
          </w:p>
        </w:tc>
        <w:tc>
          <w:tcPr>
            <w:tcW w:w="1299" w:type="dxa"/>
          </w:tcPr>
          <w:p>
            <w:pPr>
              <w:pStyle w:val="TableParagraph"/>
              <w:spacing w:line="276" w:lineRule="exact" w:before="15"/>
              <w:ind w:right="93"/>
              <w:jc w:val="right"/>
              <w:rPr>
                <w:sz w:val="22"/>
              </w:rPr>
            </w:pPr>
            <w:r>
              <w:rPr>
                <w:spacing w:val="-2"/>
                <w:sz w:val="22"/>
              </w:rPr>
              <w:t>13.37</w:t>
            </w:r>
          </w:p>
        </w:tc>
        <w:tc>
          <w:tcPr>
            <w:tcW w:w="1299" w:type="dxa"/>
          </w:tcPr>
          <w:p>
            <w:pPr>
              <w:pStyle w:val="TableParagraph"/>
              <w:rPr>
                <w:rFonts w:ascii="Times New Roman"/>
                <w:sz w:val="22"/>
              </w:rPr>
            </w:pPr>
          </w:p>
        </w:tc>
        <w:tc>
          <w:tcPr>
            <w:tcW w:w="2067" w:type="dxa"/>
          </w:tcPr>
          <w:p>
            <w:pPr>
              <w:pStyle w:val="TableParagraph"/>
              <w:spacing w:line="276" w:lineRule="exact" w:before="15"/>
              <w:ind w:right="95"/>
              <w:jc w:val="right"/>
              <w:rPr>
                <w:sz w:val="22"/>
              </w:rPr>
            </w:pPr>
            <w:r>
              <w:rPr>
                <w:spacing w:val="-2"/>
                <w:sz w:val="22"/>
              </w:rPr>
              <w:t>13.37</w:t>
            </w:r>
          </w:p>
        </w:tc>
      </w:tr>
      <w:tr>
        <w:trPr>
          <w:trHeight w:val="624" w:hRule="atLeast"/>
        </w:trPr>
        <w:tc>
          <w:tcPr>
            <w:tcW w:w="957" w:type="dxa"/>
          </w:tcPr>
          <w:p>
            <w:pPr>
              <w:pStyle w:val="TableParagraph"/>
              <w:spacing w:before="171"/>
              <w:ind w:left="299" w:right="292"/>
              <w:jc w:val="center"/>
              <w:rPr>
                <w:sz w:val="22"/>
              </w:rPr>
            </w:pPr>
            <w:r>
              <w:rPr>
                <w:spacing w:val="-5"/>
                <w:sz w:val="22"/>
              </w:rPr>
              <w:t>302</w:t>
            </w:r>
          </w:p>
        </w:tc>
        <w:tc>
          <w:tcPr>
            <w:tcW w:w="894" w:type="dxa"/>
          </w:tcPr>
          <w:p>
            <w:pPr>
              <w:pStyle w:val="TableParagraph"/>
              <w:spacing w:before="171"/>
              <w:ind w:left="321" w:right="312"/>
              <w:jc w:val="center"/>
              <w:rPr>
                <w:sz w:val="22"/>
              </w:rPr>
            </w:pPr>
            <w:r>
              <w:rPr>
                <w:spacing w:val="-5"/>
                <w:sz w:val="22"/>
              </w:rPr>
              <w:t>31</w:t>
            </w:r>
          </w:p>
        </w:tc>
        <w:tc>
          <w:tcPr>
            <w:tcW w:w="1295" w:type="dxa"/>
          </w:tcPr>
          <w:p>
            <w:pPr>
              <w:pStyle w:val="TableParagraph"/>
              <w:spacing w:before="171"/>
              <w:ind w:left="106"/>
              <w:rPr>
                <w:sz w:val="22"/>
              </w:rPr>
            </w:pPr>
            <w:r>
              <w:rPr>
                <w:spacing w:val="-2"/>
                <w:sz w:val="22"/>
              </w:rPr>
              <w:t>30231</w:t>
            </w:r>
          </w:p>
        </w:tc>
        <w:tc>
          <w:tcPr>
            <w:tcW w:w="1699" w:type="dxa"/>
          </w:tcPr>
          <w:p>
            <w:pPr>
              <w:pStyle w:val="TableParagraph"/>
              <w:spacing w:before="15"/>
              <w:ind w:left="107"/>
              <w:rPr>
                <w:sz w:val="22"/>
              </w:rPr>
            </w:pPr>
            <w:r>
              <w:rPr>
                <w:spacing w:val="-4"/>
                <w:sz w:val="22"/>
              </w:rPr>
              <w:t>公务用车运行</w:t>
            </w:r>
          </w:p>
          <w:p>
            <w:pPr>
              <w:pStyle w:val="TableParagraph"/>
              <w:spacing w:line="277" w:lineRule="exact" w:before="30"/>
              <w:ind w:left="107"/>
              <w:rPr>
                <w:sz w:val="22"/>
              </w:rPr>
            </w:pPr>
            <w:r>
              <w:rPr>
                <w:spacing w:val="-5"/>
                <w:sz w:val="22"/>
              </w:rPr>
              <w:t>维护费</w:t>
            </w:r>
          </w:p>
        </w:tc>
        <w:tc>
          <w:tcPr>
            <w:tcW w:w="1299" w:type="dxa"/>
          </w:tcPr>
          <w:p>
            <w:pPr>
              <w:pStyle w:val="TableParagraph"/>
              <w:spacing w:before="171"/>
              <w:ind w:right="93"/>
              <w:jc w:val="right"/>
              <w:rPr>
                <w:sz w:val="22"/>
              </w:rPr>
            </w:pPr>
            <w:r>
              <w:rPr>
                <w:spacing w:val="-4"/>
                <w:sz w:val="22"/>
              </w:rPr>
              <w:t>6.00</w:t>
            </w:r>
          </w:p>
        </w:tc>
        <w:tc>
          <w:tcPr>
            <w:tcW w:w="1299" w:type="dxa"/>
          </w:tcPr>
          <w:p>
            <w:pPr>
              <w:pStyle w:val="TableParagraph"/>
              <w:rPr>
                <w:rFonts w:ascii="Times New Roman"/>
                <w:sz w:val="22"/>
              </w:rPr>
            </w:pPr>
          </w:p>
        </w:tc>
        <w:tc>
          <w:tcPr>
            <w:tcW w:w="2067" w:type="dxa"/>
          </w:tcPr>
          <w:p>
            <w:pPr>
              <w:pStyle w:val="TableParagraph"/>
              <w:spacing w:before="171"/>
              <w:ind w:right="95"/>
              <w:jc w:val="right"/>
              <w:rPr>
                <w:sz w:val="22"/>
              </w:rPr>
            </w:pPr>
            <w:r>
              <w:rPr>
                <w:spacing w:val="-4"/>
                <w:sz w:val="22"/>
              </w:rPr>
              <w:t>6.00</w:t>
            </w:r>
          </w:p>
        </w:tc>
      </w:tr>
      <w:tr>
        <w:trPr>
          <w:trHeight w:val="312" w:hRule="atLeast"/>
        </w:trPr>
        <w:tc>
          <w:tcPr>
            <w:tcW w:w="957" w:type="dxa"/>
          </w:tcPr>
          <w:p>
            <w:pPr>
              <w:pStyle w:val="TableParagraph"/>
              <w:spacing w:line="275" w:lineRule="exact" w:before="17"/>
              <w:ind w:left="299" w:right="292"/>
              <w:jc w:val="center"/>
              <w:rPr>
                <w:sz w:val="22"/>
              </w:rPr>
            </w:pPr>
            <w:r>
              <w:rPr>
                <w:spacing w:val="-5"/>
                <w:sz w:val="22"/>
              </w:rPr>
              <w:t>302</w:t>
            </w:r>
          </w:p>
        </w:tc>
        <w:tc>
          <w:tcPr>
            <w:tcW w:w="894" w:type="dxa"/>
          </w:tcPr>
          <w:p>
            <w:pPr>
              <w:pStyle w:val="TableParagraph"/>
              <w:spacing w:line="275" w:lineRule="exact" w:before="17"/>
              <w:ind w:left="321" w:right="312"/>
              <w:jc w:val="center"/>
              <w:rPr>
                <w:sz w:val="22"/>
              </w:rPr>
            </w:pPr>
            <w:r>
              <w:rPr>
                <w:spacing w:val="-5"/>
                <w:sz w:val="22"/>
              </w:rPr>
              <w:t>39</w:t>
            </w:r>
          </w:p>
        </w:tc>
        <w:tc>
          <w:tcPr>
            <w:tcW w:w="1295" w:type="dxa"/>
          </w:tcPr>
          <w:p>
            <w:pPr>
              <w:pStyle w:val="TableParagraph"/>
              <w:spacing w:line="275" w:lineRule="exact" w:before="17"/>
              <w:ind w:left="106"/>
              <w:rPr>
                <w:sz w:val="22"/>
              </w:rPr>
            </w:pPr>
            <w:r>
              <w:rPr>
                <w:spacing w:val="-2"/>
                <w:sz w:val="22"/>
              </w:rPr>
              <w:t>30239</w:t>
            </w:r>
          </w:p>
        </w:tc>
        <w:tc>
          <w:tcPr>
            <w:tcW w:w="1699" w:type="dxa"/>
          </w:tcPr>
          <w:p>
            <w:pPr>
              <w:pStyle w:val="TableParagraph"/>
              <w:spacing w:line="275" w:lineRule="exact" w:before="17"/>
              <w:ind w:left="107"/>
              <w:rPr>
                <w:sz w:val="22"/>
              </w:rPr>
            </w:pPr>
            <w:r>
              <w:rPr>
                <w:spacing w:val="-4"/>
                <w:sz w:val="22"/>
              </w:rPr>
              <w:t>其他交通费用</w:t>
            </w:r>
          </w:p>
        </w:tc>
        <w:tc>
          <w:tcPr>
            <w:tcW w:w="1299" w:type="dxa"/>
          </w:tcPr>
          <w:p>
            <w:pPr>
              <w:pStyle w:val="TableParagraph"/>
              <w:spacing w:line="275" w:lineRule="exact" w:before="17"/>
              <w:ind w:right="93"/>
              <w:jc w:val="right"/>
              <w:rPr>
                <w:sz w:val="22"/>
              </w:rPr>
            </w:pPr>
            <w:r>
              <w:rPr>
                <w:spacing w:val="-2"/>
                <w:sz w:val="22"/>
              </w:rPr>
              <w:t>51.00</w:t>
            </w:r>
          </w:p>
        </w:tc>
        <w:tc>
          <w:tcPr>
            <w:tcW w:w="1299" w:type="dxa"/>
          </w:tcPr>
          <w:p>
            <w:pPr>
              <w:pStyle w:val="TableParagraph"/>
              <w:spacing w:line="275" w:lineRule="exact" w:before="17"/>
              <w:ind w:right="94"/>
              <w:jc w:val="right"/>
              <w:rPr>
                <w:sz w:val="22"/>
              </w:rPr>
            </w:pPr>
            <w:r>
              <w:rPr>
                <w:spacing w:val="-2"/>
                <w:sz w:val="22"/>
              </w:rPr>
              <w:t>51.00</w:t>
            </w:r>
          </w:p>
        </w:tc>
        <w:tc>
          <w:tcPr>
            <w:tcW w:w="2067" w:type="dxa"/>
          </w:tcPr>
          <w:p>
            <w:pPr>
              <w:pStyle w:val="TableParagraph"/>
              <w:rPr>
                <w:rFonts w:ascii="Times New Roman"/>
                <w:sz w:val="22"/>
              </w:rPr>
            </w:pPr>
          </w:p>
        </w:tc>
      </w:tr>
      <w:tr>
        <w:trPr>
          <w:trHeight w:val="311" w:hRule="atLeast"/>
        </w:trPr>
        <w:tc>
          <w:tcPr>
            <w:tcW w:w="957" w:type="dxa"/>
          </w:tcPr>
          <w:p>
            <w:pPr>
              <w:pStyle w:val="TableParagraph"/>
              <w:spacing w:line="275" w:lineRule="exact" w:before="16"/>
              <w:ind w:left="299" w:right="292"/>
              <w:jc w:val="center"/>
              <w:rPr>
                <w:sz w:val="22"/>
              </w:rPr>
            </w:pPr>
            <w:r>
              <w:rPr>
                <w:spacing w:val="-5"/>
                <w:sz w:val="22"/>
              </w:rPr>
              <w:t>302</w:t>
            </w:r>
          </w:p>
        </w:tc>
        <w:tc>
          <w:tcPr>
            <w:tcW w:w="894" w:type="dxa"/>
          </w:tcPr>
          <w:p>
            <w:pPr>
              <w:pStyle w:val="TableParagraph"/>
              <w:spacing w:line="275" w:lineRule="exact" w:before="16"/>
              <w:ind w:left="321" w:right="312"/>
              <w:jc w:val="center"/>
              <w:rPr>
                <w:sz w:val="22"/>
              </w:rPr>
            </w:pPr>
            <w:r>
              <w:rPr>
                <w:spacing w:val="-5"/>
                <w:sz w:val="22"/>
              </w:rPr>
              <w:t>39</w:t>
            </w:r>
          </w:p>
        </w:tc>
        <w:tc>
          <w:tcPr>
            <w:tcW w:w="1295" w:type="dxa"/>
          </w:tcPr>
          <w:p>
            <w:pPr>
              <w:pStyle w:val="TableParagraph"/>
              <w:spacing w:line="275" w:lineRule="exact" w:before="16"/>
              <w:ind w:left="106"/>
              <w:rPr>
                <w:sz w:val="22"/>
              </w:rPr>
            </w:pPr>
            <w:r>
              <w:rPr>
                <w:spacing w:val="-2"/>
                <w:sz w:val="22"/>
              </w:rPr>
              <w:t>3023901</w:t>
            </w:r>
          </w:p>
        </w:tc>
        <w:tc>
          <w:tcPr>
            <w:tcW w:w="1699" w:type="dxa"/>
          </w:tcPr>
          <w:p>
            <w:pPr>
              <w:pStyle w:val="TableParagraph"/>
              <w:spacing w:line="275" w:lineRule="exact" w:before="16"/>
              <w:ind w:left="107"/>
              <w:rPr>
                <w:sz w:val="22"/>
              </w:rPr>
            </w:pPr>
            <w:r>
              <w:rPr>
                <w:spacing w:val="-4"/>
                <w:sz w:val="22"/>
              </w:rPr>
              <w:t>公务交通费用</w:t>
            </w:r>
          </w:p>
        </w:tc>
        <w:tc>
          <w:tcPr>
            <w:tcW w:w="1299" w:type="dxa"/>
          </w:tcPr>
          <w:p>
            <w:pPr>
              <w:pStyle w:val="TableParagraph"/>
              <w:spacing w:line="275" w:lineRule="exact" w:before="16"/>
              <w:ind w:right="93"/>
              <w:jc w:val="right"/>
              <w:rPr>
                <w:sz w:val="22"/>
              </w:rPr>
            </w:pPr>
            <w:r>
              <w:rPr>
                <w:spacing w:val="-2"/>
                <w:sz w:val="22"/>
              </w:rPr>
              <w:t>51.00</w:t>
            </w:r>
          </w:p>
        </w:tc>
        <w:tc>
          <w:tcPr>
            <w:tcW w:w="1299" w:type="dxa"/>
          </w:tcPr>
          <w:p>
            <w:pPr>
              <w:pStyle w:val="TableParagraph"/>
              <w:spacing w:line="275" w:lineRule="exact" w:before="16"/>
              <w:ind w:right="94"/>
              <w:jc w:val="right"/>
              <w:rPr>
                <w:sz w:val="22"/>
              </w:rPr>
            </w:pPr>
            <w:r>
              <w:rPr>
                <w:spacing w:val="-2"/>
                <w:sz w:val="22"/>
              </w:rPr>
              <w:t>51.00</w:t>
            </w:r>
          </w:p>
        </w:tc>
        <w:tc>
          <w:tcPr>
            <w:tcW w:w="2067" w:type="dxa"/>
          </w:tcPr>
          <w:p>
            <w:pPr>
              <w:pStyle w:val="TableParagraph"/>
              <w:rPr>
                <w:rFonts w:ascii="Times New Roman"/>
                <w:sz w:val="22"/>
              </w:rPr>
            </w:pPr>
          </w:p>
        </w:tc>
      </w:tr>
      <w:tr>
        <w:trPr>
          <w:trHeight w:val="624" w:hRule="atLeast"/>
        </w:trPr>
        <w:tc>
          <w:tcPr>
            <w:tcW w:w="957" w:type="dxa"/>
          </w:tcPr>
          <w:p>
            <w:pPr>
              <w:pStyle w:val="TableParagraph"/>
              <w:spacing w:before="172"/>
              <w:ind w:left="299" w:right="292"/>
              <w:jc w:val="center"/>
              <w:rPr>
                <w:sz w:val="22"/>
              </w:rPr>
            </w:pPr>
            <w:r>
              <w:rPr>
                <w:spacing w:val="-5"/>
                <w:sz w:val="22"/>
              </w:rPr>
              <w:t>302</w:t>
            </w:r>
          </w:p>
        </w:tc>
        <w:tc>
          <w:tcPr>
            <w:tcW w:w="894" w:type="dxa"/>
          </w:tcPr>
          <w:p>
            <w:pPr>
              <w:pStyle w:val="TableParagraph"/>
              <w:spacing w:before="172"/>
              <w:ind w:left="321" w:right="312"/>
              <w:jc w:val="center"/>
              <w:rPr>
                <w:sz w:val="22"/>
              </w:rPr>
            </w:pPr>
            <w:r>
              <w:rPr>
                <w:spacing w:val="-5"/>
                <w:sz w:val="22"/>
              </w:rPr>
              <w:t>99</w:t>
            </w:r>
          </w:p>
        </w:tc>
        <w:tc>
          <w:tcPr>
            <w:tcW w:w="1295" w:type="dxa"/>
          </w:tcPr>
          <w:p>
            <w:pPr>
              <w:pStyle w:val="TableParagraph"/>
              <w:spacing w:before="172"/>
              <w:ind w:left="106"/>
              <w:rPr>
                <w:sz w:val="22"/>
              </w:rPr>
            </w:pPr>
            <w:r>
              <w:rPr>
                <w:spacing w:val="-2"/>
                <w:sz w:val="22"/>
              </w:rPr>
              <w:t>30299</w:t>
            </w:r>
          </w:p>
        </w:tc>
        <w:tc>
          <w:tcPr>
            <w:tcW w:w="1699" w:type="dxa"/>
          </w:tcPr>
          <w:p>
            <w:pPr>
              <w:pStyle w:val="TableParagraph"/>
              <w:spacing w:before="16"/>
              <w:ind w:left="107"/>
              <w:rPr>
                <w:sz w:val="22"/>
              </w:rPr>
            </w:pPr>
            <w:r>
              <w:rPr>
                <w:spacing w:val="-4"/>
                <w:sz w:val="22"/>
              </w:rPr>
              <w:t>其他商品和服</w:t>
            </w:r>
          </w:p>
          <w:p>
            <w:pPr>
              <w:pStyle w:val="TableParagraph"/>
              <w:spacing w:line="276" w:lineRule="exact" w:before="30"/>
              <w:ind w:left="107"/>
              <w:rPr>
                <w:sz w:val="22"/>
              </w:rPr>
            </w:pPr>
            <w:r>
              <w:rPr>
                <w:spacing w:val="-5"/>
                <w:sz w:val="22"/>
              </w:rPr>
              <w:t>务支出</w:t>
            </w:r>
          </w:p>
        </w:tc>
        <w:tc>
          <w:tcPr>
            <w:tcW w:w="1299" w:type="dxa"/>
          </w:tcPr>
          <w:p>
            <w:pPr>
              <w:pStyle w:val="TableParagraph"/>
              <w:spacing w:before="172"/>
              <w:ind w:right="93"/>
              <w:jc w:val="right"/>
              <w:rPr>
                <w:sz w:val="22"/>
              </w:rPr>
            </w:pPr>
            <w:r>
              <w:rPr>
                <w:spacing w:val="-2"/>
                <w:sz w:val="22"/>
              </w:rPr>
              <w:t>15.00</w:t>
            </w:r>
          </w:p>
        </w:tc>
        <w:tc>
          <w:tcPr>
            <w:tcW w:w="1299" w:type="dxa"/>
          </w:tcPr>
          <w:p>
            <w:pPr>
              <w:pStyle w:val="TableParagraph"/>
              <w:rPr>
                <w:rFonts w:ascii="Times New Roman"/>
                <w:sz w:val="22"/>
              </w:rPr>
            </w:pPr>
          </w:p>
        </w:tc>
        <w:tc>
          <w:tcPr>
            <w:tcW w:w="2067" w:type="dxa"/>
          </w:tcPr>
          <w:p>
            <w:pPr>
              <w:pStyle w:val="TableParagraph"/>
              <w:spacing w:before="172"/>
              <w:ind w:right="95"/>
              <w:jc w:val="right"/>
              <w:rPr>
                <w:sz w:val="22"/>
              </w:rPr>
            </w:pPr>
            <w:r>
              <w:rPr>
                <w:spacing w:val="-2"/>
                <w:sz w:val="22"/>
              </w:rPr>
              <w:t>15.00</w:t>
            </w:r>
          </w:p>
        </w:tc>
      </w:tr>
      <w:tr>
        <w:trPr>
          <w:trHeight w:val="623" w:hRule="atLeast"/>
        </w:trPr>
        <w:tc>
          <w:tcPr>
            <w:tcW w:w="957" w:type="dxa"/>
          </w:tcPr>
          <w:p>
            <w:pPr>
              <w:pStyle w:val="TableParagraph"/>
              <w:spacing w:before="172"/>
              <w:ind w:left="299" w:right="292"/>
              <w:jc w:val="center"/>
              <w:rPr>
                <w:sz w:val="22"/>
              </w:rPr>
            </w:pPr>
            <w:r>
              <w:rPr>
                <w:spacing w:val="-5"/>
                <w:sz w:val="22"/>
              </w:rPr>
              <w:t>302</w:t>
            </w:r>
          </w:p>
        </w:tc>
        <w:tc>
          <w:tcPr>
            <w:tcW w:w="894" w:type="dxa"/>
          </w:tcPr>
          <w:p>
            <w:pPr>
              <w:pStyle w:val="TableParagraph"/>
              <w:spacing w:before="172"/>
              <w:ind w:left="321" w:right="312"/>
              <w:jc w:val="center"/>
              <w:rPr>
                <w:sz w:val="22"/>
              </w:rPr>
            </w:pPr>
            <w:r>
              <w:rPr>
                <w:spacing w:val="-5"/>
                <w:sz w:val="22"/>
              </w:rPr>
              <w:t>99</w:t>
            </w:r>
          </w:p>
        </w:tc>
        <w:tc>
          <w:tcPr>
            <w:tcW w:w="1295" w:type="dxa"/>
          </w:tcPr>
          <w:p>
            <w:pPr>
              <w:pStyle w:val="TableParagraph"/>
              <w:spacing w:before="172"/>
              <w:ind w:left="106"/>
              <w:rPr>
                <w:sz w:val="22"/>
              </w:rPr>
            </w:pPr>
            <w:r>
              <w:rPr>
                <w:spacing w:val="-2"/>
                <w:sz w:val="22"/>
              </w:rPr>
              <w:t>3029901</w:t>
            </w:r>
          </w:p>
        </w:tc>
        <w:tc>
          <w:tcPr>
            <w:tcW w:w="1699" w:type="dxa"/>
          </w:tcPr>
          <w:p>
            <w:pPr>
              <w:pStyle w:val="TableParagraph"/>
              <w:spacing w:before="16"/>
              <w:ind w:left="107"/>
              <w:rPr>
                <w:sz w:val="22"/>
              </w:rPr>
            </w:pPr>
            <w:r>
              <w:rPr>
                <w:spacing w:val="-4"/>
                <w:sz w:val="22"/>
              </w:rPr>
              <w:t>离退休公用经</w:t>
            </w:r>
          </w:p>
          <w:p>
            <w:pPr>
              <w:pStyle w:val="TableParagraph"/>
              <w:spacing w:line="276" w:lineRule="exact" w:before="30"/>
              <w:ind w:left="107"/>
              <w:rPr>
                <w:sz w:val="22"/>
              </w:rPr>
            </w:pPr>
            <w:r>
              <w:rPr>
                <w:w w:val="100"/>
                <w:sz w:val="22"/>
              </w:rPr>
              <w:t>费</w:t>
            </w:r>
          </w:p>
        </w:tc>
        <w:tc>
          <w:tcPr>
            <w:tcW w:w="1299" w:type="dxa"/>
          </w:tcPr>
          <w:p>
            <w:pPr>
              <w:pStyle w:val="TableParagraph"/>
              <w:spacing w:before="172"/>
              <w:ind w:right="93"/>
              <w:jc w:val="right"/>
              <w:rPr>
                <w:sz w:val="22"/>
              </w:rPr>
            </w:pPr>
            <w:r>
              <w:rPr>
                <w:spacing w:val="-2"/>
                <w:sz w:val="22"/>
              </w:rPr>
              <w:t>15.00</w:t>
            </w:r>
          </w:p>
        </w:tc>
        <w:tc>
          <w:tcPr>
            <w:tcW w:w="1299" w:type="dxa"/>
          </w:tcPr>
          <w:p>
            <w:pPr>
              <w:pStyle w:val="TableParagraph"/>
              <w:rPr>
                <w:rFonts w:ascii="Times New Roman"/>
                <w:sz w:val="22"/>
              </w:rPr>
            </w:pPr>
          </w:p>
        </w:tc>
        <w:tc>
          <w:tcPr>
            <w:tcW w:w="2067" w:type="dxa"/>
          </w:tcPr>
          <w:p>
            <w:pPr>
              <w:pStyle w:val="TableParagraph"/>
              <w:spacing w:before="172"/>
              <w:ind w:right="95"/>
              <w:jc w:val="right"/>
              <w:rPr>
                <w:sz w:val="22"/>
              </w:rPr>
            </w:pPr>
            <w:r>
              <w:rPr>
                <w:spacing w:val="-2"/>
                <w:sz w:val="22"/>
              </w:rPr>
              <w:t>15.00</w:t>
            </w:r>
          </w:p>
        </w:tc>
      </w:tr>
      <w:tr>
        <w:trPr>
          <w:trHeight w:val="623" w:hRule="atLeast"/>
        </w:trPr>
        <w:tc>
          <w:tcPr>
            <w:tcW w:w="957" w:type="dxa"/>
          </w:tcPr>
          <w:p>
            <w:pPr>
              <w:pStyle w:val="TableParagraph"/>
              <w:rPr>
                <w:rFonts w:ascii="Times New Roman"/>
                <w:sz w:val="22"/>
              </w:rPr>
            </w:pPr>
          </w:p>
        </w:tc>
        <w:tc>
          <w:tcPr>
            <w:tcW w:w="894" w:type="dxa"/>
          </w:tcPr>
          <w:p>
            <w:pPr>
              <w:pStyle w:val="TableParagraph"/>
              <w:rPr>
                <w:rFonts w:ascii="Times New Roman"/>
                <w:sz w:val="22"/>
              </w:rPr>
            </w:pPr>
          </w:p>
        </w:tc>
        <w:tc>
          <w:tcPr>
            <w:tcW w:w="1295" w:type="dxa"/>
          </w:tcPr>
          <w:p>
            <w:pPr>
              <w:pStyle w:val="TableParagraph"/>
              <w:spacing w:before="171"/>
              <w:ind w:left="106"/>
              <w:rPr>
                <w:sz w:val="22"/>
              </w:rPr>
            </w:pPr>
            <w:r>
              <w:rPr>
                <w:spacing w:val="-5"/>
                <w:sz w:val="22"/>
              </w:rPr>
              <w:t>303</w:t>
            </w:r>
          </w:p>
        </w:tc>
        <w:tc>
          <w:tcPr>
            <w:tcW w:w="1699" w:type="dxa"/>
          </w:tcPr>
          <w:p>
            <w:pPr>
              <w:pStyle w:val="TableParagraph"/>
              <w:spacing w:before="15"/>
              <w:ind w:left="107"/>
              <w:rPr>
                <w:sz w:val="22"/>
              </w:rPr>
            </w:pPr>
            <w:r>
              <w:rPr>
                <w:spacing w:val="-4"/>
                <w:sz w:val="22"/>
              </w:rPr>
              <w:t>对个人和家庭</w:t>
            </w:r>
          </w:p>
          <w:p>
            <w:pPr>
              <w:pStyle w:val="TableParagraph"/>
              <w:spacing w:line="276" w:lineRule="exact" w:before="30"/>
              <w:ind w:left="107"/>
              <w:rPr>
                <w:sz w:val="22"/>
              </w:rPr>
            </w:pPr>
            <w:r>
              <w:rPr>
                <w:spacing w:val="-5"/>
                <w:sz w:val="22"/>
              </w:rPr>
              <w:t>的补助</w:t>
            </w:r>
          </w:p>
        </w:tc>
        <w:tc>
          <w:tcPr>
            <w:tcW w:w="1299" w:type="dxa"/>
          </w:tcPr>
          <w:p>
            <w:pPr>
              <w:pStyle w:val="TableParagraph"/>
              <w:spacing w:before="171"/>
              <w:ind w:right="93"/>
              <w:jc w:val="right"/>
              <w:rPr>
                <w:sz w:val="22"/>
              </w:rPr>
            </w:pPr>
            <w:r>
              <w:rPr>
                <w:spacing w:val="-4"/>
                <w:sz w:val="22"/>
              </w:rPr>
              <w:t>2.30</w:t>
            </w:r>
          </w:p>
        </w:tc>
        <w:tc>
          <w:tcPr>
            <w:tcW w:w="1299" w:type="dxa"/>
          </w:tcPr>
          <w:p>
            <w:pPr>
              <w:pStyle w:val="TableParagraph"/>
              <w:spacing w:before="171"/>
              <w:ind w:right="94"/>
              <w:jc w:val="right"/>
              <w:rPr>
                <w:sz w:val="22"/>
              </w:rPr>
            </w:pPr>
            <w:r>
              <w:rPr>
                <w:spacing w:val="-4"/>
                <w:sz w:val="22"/>
              </w:rPr>
              <w:t>2.30</w:t>
            </w:r>
          </w:p>
        </w:tc>
        <w:tc>
          <w:tcPr>
            <w:tcW w:w="2067" w:type="dxa"/>
          </w:tcPr>
          <w:p>
            <w:pPr>
              <w:pStyle w:val="TableParagraph"/>
              <w:rPr>
                <w:rFonts w:ascii="Times New Roman"/>
                <w:sz w:val="22"/>
              </w:rPr>
            </w:pPr>
          </w:p>
        </w:tc>
      </w:tr>
      <w:tr>
        <w:trPr>
          <w:trHeight w:val="312" w:hRule="atLeast"/>
        </w:trPr>
        <w:tc>
          <w:tcPr>
            <w:tcW w:w="957" w:type="dxa"/>
          </w:tcPr>
          <w:p>
            <w:pPr>
              <w:pStyle w:val="TableParagraph"/>
              <w:spacing w:line="277" w:lineRule="exact" w:before="15"/>
              <w:ind w:left="299" w:right="292"/>
              <w:jc w:val="center"/>
              <w:rPr>
                <w:sz w:val="22"/>
              </w:rPr>
            </w:pPr>
            <w:r>
              <w:rPr>
                <w:spacing w:val="-5"/>
                <w:sz w:val="22"/>
              </w:rPr>
              <w:t>303</w:t>
            </w:r>
          </w:p>
        </w:tc>
        <w:tc>
          <w:tcPr>
            <w:tcW w:w="894" w:type="dxa"/>
          </w:tcPr>
          <w:p>
            <w:pPr>
              <w:pStyle w:val="TableParagraph"/>
              <w:spacing w:line="277" w:lineRule="exact" w:before="15"/>
              <w:ind w:left="321" w:right="312"/>
              <w:jc w:val="center"/>
              <w:rPr>
                <w:sz w:val="22"/>
              </w:rPr>
            </w:pPr>
            <w:r>
              <w:rPr>
                <w:spacing w:val="-5"/>
                <w:sz w:val="22"/>
              </w:rPr>
              <w:t>05</w:t>
            </w:r>
          </w:p>
        </w:tc>
        <w:tc>
          <w:tcPr>
            <w:tcW w:w="1295" w:type="dxa"/>
          </w:tcPr>
          <w:p>
            <w:pPr>
              <w:pStyle w:val="TableParagraph"/>
              <w:spacing w:line="277" w:lineRule="exact" w:before="15"/>
              <w:ind w:left="106"/>
              <w:rPr>
                <w:sz w:val="22"/>
              </w:rPr>
            </w:pPr>
            <w:r>
              <w:rPr>
                <w:spacing w:val="-2"/>
                <w:sz w:val="22"/>
              </w:rPr>
              <w:t>30305</w:t>
            </w:r>
          </w:p>
        </w:tc>
        <w:tc>
          <w:tcPr>
            <w:tcW w:w="1699" w:type="dxa"/>
          </w:tcPr>
          <w:p>
            <w:pPr>
              <w:pStyle w:val="TableParagraph"/>
              <w:spacing w:line="277" w:lineRule="exact" w:before="15"/>
              <w:ind w:left="107"/>
              <w:rPr>
                <w:sz w:val="22"/>
              </w:rPr>
            </w:pPr>
            <w:r>
              <w:rPr>
                <w:spacing w:val="-4"/>
                <w:sz w:val="22"/>
              </w:rPr>
              <w:t>生活补助</w:t>
            </w:r>
          </w:p>
        </w:tc>
        <w:tc>
          <w:tcPr>
            <w:tcW w:w="1299" w:type="dxa"/>
          </w:tcPr>
          <w:p>
            <w:pPr>
              <w:pStyle w:val="TableParagraph"/>
              <w:spacing w:line="277" w:lineRule="exact" w:before="15"/>
              <w:ind w:right="93"/>
              <w:jc w:val="right"/>
              <w:rPr>
                <w:sz w:val="22"/>
              </w:rPr>
            </w:pPr>
            <w:r>
              <w:rPr>
                <w:spacing w:val="-4"/>
                <w:sz w:val="22"/>
              </w:rPr>
              <w:t>2.10</w:t>
            </w:r>
          </w:p>
        </w:tc>
        <w:tc>
          <w:tcPr>
            <w:tcW w:w="1299" w:type="dxa"/>
          </w:tcPr>
          <w:p>
            <w:pPr>
              <w:pStyle w:val="TableParagraph"/>
              <w:spacing w:line="277" w:lineRule="exact" w:before="15"/>
              <w:ind w:right="94"/>
              <w:jc w:val="right"/>
              <w:rPr>
                <w:sz w:val="22"/>
              </w:rPr>
            </w:pPr>
            <w:r>
              <w:rPr>
                <w:spacing w:val="-4"/>
                <w:sz w:val="22"/>
              </w:rPr>
              <w:t>2.10</w:t>
            </w:r>
          </w:p>
        </w:tc>
        <w:tc>
          <w:tcPr>
            <w:tcW w:w="2067" w:type="dxa"/>
          </w:tcPr>
          <w:p>
            <w:pPr>
              <w:pStyle w:val="TableParagraph"/>
              <w:rPr>
                <w:rFonts w:ascii="Times New Roman"/>
                <w:sz w:val="22"/>
              </w:rPr>
            </w:pPr>
          </w:p>
        </w:tc>
      </w:tr>
      <w:tr>
        <w:trPr>
          <w:trHeight w:val="311" w:hRule="atLeast"/>
        </w:trPr>
        <w:tc>
          <w:tcPr>
            <w:tcW w:w="957" w:type="dxa"/>
          </w:tcPr>
          <w:p>
            <w:pPr>
              <w:pStyle w:val="TableParagraph"/>
              <w:spacing w:line="275" w:lineRule="exact" w:before="17"/>
              <w:ind w:left="299" w:right="292"/>
              <w:jc w:val="center"/>
              <w:rPr>
                <w:sz w:val="22"/>
              </w:rPr>
            </w:pPr>
            <w:r>
              <w:rPr>
                <w:spacing w:val="-5"/>
                <w:sz w:val="22"/>
              </w:rPr>
              <w:t>303</w:t>
            </w:r>
          </w:p>
        </w:tc>
        <w:tc>
          <w:tcPr>
            <w:tcW w:w="894" w:type="dxa"/>
          </w:tcPr>
          <w:p>
            <w:pPr>
              <w:pStyle w:val="TableParagraph"/>
              <w:spacing w:line="275" w:lineRule="exact" w:before="17"/>
              <w:ind w:left="321" w:right="312"/>
              <w:jc w:val="center"/>
              <w:rPr>
                <w:sz w:val="22"/>
              </w:rPr>
            </w:pPr>
            <w:r>
              <w:rPr>
                <w:spacing w:val="-5"/>
                <w:sz w:val="22"/>
              </w:rPr>
              <w:t>05</w:t>
            </w:r>
          </w:p>
        </w:tc>
        <w:tc>
          <w:tcPr>
            <w:tcW w:w="1295" w:type="dxa"/>
          </w:tcPr>
          <w:p>
            <w:pPr>
              <w:pStyle w:val="TableParagraph"/>
              <w:spacing w:line="275" w:lineRule="exact" w:before="17"/>
              <w:ind w:left="106"/>
              <w:rPr>
                <w:sz w:val="22"/>
              </w:rPr>
            </w:pPr>
            <w:r>
              <w:rPr>
                <w:spacing w:val="-2"/>
                <w:sz w:val="22"/>
              </w:rPr>
              <w:t>3030503</w:t>
            </w:r>
          </w:p>
        </w:tc>
        <w:tc>
          <w:tcPr>
            <w:tcW w:w="1699" w:type="dxa"/>
          </w:tcPr>
          <w:p>
            <w:pPr>
              <w:pStyle w:val="TableParagraph"/>
              <w:spacing w:line="275" w:lineRule="exact" w:before="17"/>
              <w:ind w:left="107"/>
              <w:rPr>
                <w:sz w:val="22"/>
              </w:rPr>
            </w:pPr>
            <w:r>
              <w:rPr>
                <w:spacing w:val="-4"/>
                <w:sz w:val="22"/>
              </w:rPr>
              <w:t>其他生活补助</w:t>
            </w:r>
          </w:p>
        </w:tc>
        <w:tc>
          <w:tcPr>
            <w:tcW w:w="1299" w:type="dxa"/>
          </w:tcPr>
          <w:p>
            <w:pPr>
              <w:pStyle w:val="TableParagraph"/>
              <w:spacing w:line="275" w:lineRule="exact" w:before="17"/>
              <w:ind w:right="93"/>
              <w:jc w:val="right"/>
              <w:rPr>
                <w:sz w:val="22"/>
              </w:rPr>
            </w:pPr>
            <w:r>
              <w:rPr>
                <w:spacing w:val="-4"/>
                <w:sz w:val="22"/>
              </w:rPr>
              <w:t>2.10</w:t>
            </w:r>
          </w:p>
        </w:tc>
        <w:tc>
          <w:tcPr>
            <w:tcW w:w="1299" w:type="dxa"/>
          </w:tcPr>
          <w:p>
            <w:pPr>
              <w:pStyle w:val="TableParagraph"/>
              <w:spacing w:line="275" w:lineRule="exact" w:before="17"/>
              <w:ind w:right="94"/>
              <w:jc w:val="right"/>
              <w:rPr>
                <w:sz w:val="22"/>
              </w:rPr>
            </w:pPr>
            <w:r>
              <w:rPr>
                <w:spacing w:val="-4"/>
                <w:sz w:val="22"/>
              </w:rPr>
              <w:t>2.10</w:t>
            </w:r>
          </w:p>
        </w:tc>
        <w:tc>
          <w:tcPr>
            <w:tcW w:w="2067" w:type="dxa"/>
          </w:tcPr>
          <w:p>
            <w:pPr>
              <w:pStyle w:val="TableParagraph"/>
              <w:rPr>
                <w:rFonts w:ascii="Times New Roman"/>
                <w:sz w:val="22"/>
              </w:rPr>
            </w:pPr>
          </w:p>
        </w:tc>
      </w:tr>
      <w:tr>
        <w:trPr>
          <w:trHeight w:val="312" w:hRule="atLeast"/>
        </w:trPr>
        <w:tc>
          <w:tcPr>
            <w:tcW w:w="957" w:type="dxa"/>
          </w:tcPr>
          <w:p>
            <w:pPr>
              <w:pStyle w:val="TableParagraph"/>
              <w:spacing w:line="275" w:lineRule="exact" w:before="16"/>
              <w:ind w:left="299" w:right="292"/>
              <w:jc w:val="center"/>
              <w:rPr>
                <w:sz w:val="22"/>
              </w:rPr>
            </w:pPr>
            <w:r>
              <w:rPr>
                <w:spacing w:val="-5"/>
                <w:sz w:val="22"/>
              </w:rPr>
              <w:t>303</w:t>
            </w:r>
          </w:p>
        </w:tc>
        <w:tc>
          <w:tcPr>
            <w:tcW w:w="894" w:type="dxa"/>
          </w:tcPr>
          <w:p>
            <w:pPr>
              <w:pStyle w:val="TableParagraph"/>
              <w:spacing w:line="275" w:lineRule="exact" w:before="16"/>
              <w:ind w:left="321" w:right="312"/>
              <w:jc w:val="center"/>
              <w:rPr>
                <w:sz w:val="22"/>
              </w:rPr>
            </w:pPr>
            <w:r>
              <w:rPr>
                <w:spacing w:val="-5"/>
                <w:sz w:val="22"/>
              </w:rPr>
              <w:t>09</w:t>
            </w:r>
          </w:p>
        </w:tc>
        <w:tc>
          <w:tcPr>
            <w:tcW w:w="1295" w:type="dxa"/>
          </w:tcPr>
          <w:p>
            <w:pPr>
              <w:pStyle w:val="TableParagraph"/>
              <w:spacing w:line="275" w:lineRule="exact" w:before="16"/>
              <w:ind w:left="106"/>
              <w:rPr>
                <w:sz w:val="22"/>
              </w:rPr>
            </w:pPr>
            <w:r>
              <w:rPr>
                <w:spacing w:val="-2"/>
                <w:sz w:val="22"/>
              </w:rPr>
              <w:t>30309</w:t>
            </w:r>
          </w:p>
        </w:tc>
        <w:tc>
          <w:tcPr>
            <w:tcW w:w="1699" w:type="dxa"/>
          </w:tcPr>
          <w:p>
            <w:pPr>
              <w:pStyle w:val="TableParagraph"/>
              <w:spacing w:line="275" w:lineRule="exact" w:before="16"/>
              <w:ind w:left="107"/>
              <w:rPr>
                <w:sz w:val="22"/>
              </w:rPr>
            </w:pPr>
            <w:r>
              <w:rPr>
                <w:spacing w:val="-5"/>
                <w:sz w:val="22"/>
              </w:rPr>
              <w:t>奖励金</w:t>
            </w:r>
          </w:p>
        </w:tc>
        <w:tc>
          <w:tcPr>
            <w:tcW w:w="1299" w:type="dxa"/>
          </w:tcPr>
          <w:p>
            <w:pPr>
              <w:pStyle w:val="TableParagraph"/>
              <w:spacing w:line="275" w:lineRule="exact" w:before="16"/>
              <w:ind w:right="93"/>
              <w:jc w:val="right"/>
              <w:rPr>
                <w:sz w:val="22"/>
              </w:rPr>
            </w:pPr>
            <w:r>
              <w:rPr>
                <w:spacing w:val="-4"/>
                <w:sz w:val="22"/>
              </w:rPr>
              <w:t>0.20</w:t>
            </w:r>
          </w:p>
        </w:tc>
        <w:tc>
          <w:tcPr>
            <w:tcW w:w="1299" w:type="dxa"/>
          </w:tcPr>
          <w:p>
            <w:pPr>
              <w:pStyle w:val="TableParagraph"/>
              <w:spacing w:line="275" w:lineRule="exact" w:before="16"/>
              <w:ind w:right="94"/>
              <w:jc w:val="right"/>
              <w:rPr>
                <w:sz w:val="22"/>
              </w:rPr>
            </w:pPr>
            <w:r>
              <w:rPr>
                <w:spacing w:val="-4"/>
                <w:sz w:val="22"/>
              </w:rPr>
              <w:t>0.20</w:t>
            </w:r>
          </w:p>
        </w:tc>
        <w:tc>
          <w:tcPr>
            <w:tcW w:w="2067" w:type="dxa"/>
          </w:tcPr>
          <w:p>
            <w:pPr>
              <w:pStyle w:val="TableParagraph"/>
              <w:rPr>
                <w:rFonts w:ascii="Times New Roman"/>
                <w:sz w:val="22"/>
              </w:rPr>
            </w:pPr>
          </w:p>
        </w:tc>
      </w:tr>
      <w:tr>
        <w:trPr>
          <w:trHeight w:val="624" w:hRule="atLeast"/>
        </w:trPr>
        <w:tc>
          <w:tcPr>
            <w:tcW w:w="957" w:type="dxa"/>
          </w:tcPr>
          <w:p>
            <w:pPr>
              <w:pStyle w:val="TableParagraph"/>
              <w:spacing w:before="172"/>
              <w:ind w:left="299" w:right="292"/>
              <w:jc w:val="center"/>
              <w:rPr>
                <w:sz w:val="22"/>
              </w:rPr>
            </w:pPr>
            <w:r>
              <w:rPr>
                <w:spacing w:val="-5"/>
                <w:sz w:val="22"/>
              </w:rPr>
              <w:t>303</w:t>
            </w:r>
          </w:p>
        </w:tc>
        <w:tc>
          <w:tcPr>
            <w:tcW w:w="894" w:type="dxa"/>
          </w:tcPr>
          <w:p>
            <w:pPr>
              <w:pStyle w:val="TableParagraph"/>
              <w:spacing w:before="172"/>
              <w:ind w:left="321" w:right="312"/>
              <w:jc w:val="center"/>
              <w:rPr>
                <w:sz w:val="22"/>
              </w:rPr>
            </w:pPr>
            <w:r>
              <w:rPr>
                <w:spacing w:val="-5"/>
                <w:sz w:val="22"/>
              </w:rPr>
              <w:t>09</w:t>
            </w:r>
          </w:p>
        </w:tc>
        <w:tc>
          <w:tcPr>
            <w:tcW w:w="1295" w:type="dxa"/>
          </w:tcPr>
          <w:p>
            <w:pPr>
              <w:pStyle w:val="TableParagraph"/>
              <w:spacing w:before="172"/>
              <w:ind w:left="106"/>
              <w:rPr>
                <w:sz w:val="22"/>
              </w:rPr>
            </w:pPr>
            <w:r>
              <w:rPr>
                <w:spacing w:val="-2"/>
                <w:sz w:val="22"/>
              </w:rPr>
              <w:t>3030901</w:t>
            </w:r>
          </w:p>
        </w:tc>
        <w:tc>
          <w:tcPr>
            <w:tcW w:w="1699" w:type="dxa"/>
          </w:tcPr>
          <w:p>
            <w:pPr>
              <w:pStyle w:val="TableParagraph"/>
              <w:spacing w:before="16"/>
              <w:ind w:left="107"/>
              <w:rPr>
                <w:sz w:val="22"/>
              </w:rPr>
            </w:pPr>
            <w:r>
              <w:rPr>
                <w:spacing w:val="-4"/>
                <w:sz w:val="22"/>
              </w:rPr>
              <w:t>独生子女父母</w:t>
            </w:r>
          </w:p>
          <w:p>
            <w:pPr>
              <w:pStyle w:val="TableParagraph"/>
              <w:spacing w:line="276" w:lineRule="exact" w:before="30"/>
              <w:ind w:left="107"/>
              <w:rPr>
                <w:sz w:val="22"/>
              </w:rPr>
            </w:pPr>
            <w:r>
              <w:rPr>
                <w:spacing w:val="-6"/>
                <w:sz w:val="22"/>
              </w:rPr>
              <w:t>奖励</w:t>
            </w:r>
          </w:p>
        </w:tc>
        <w:tc>
          <w:tcPr>
            <w:tcW w:w="1299" w:type="dxa"/>
          </w:tcPr>
          <w:p>
            <w:pPr>
              <w:pStyle w:val="TableParagraph"/>
              <w:spacing w:before="172"/>
              <w:ind w:right="93"/>
              <w:jc w:val="right"/>
              <w:rPr>
                <w:sz w:val="22"/>
              </w:rPr>
            </w:pPr>
            <w:r>
              <w:rPr>
                <w:spacing w:val="-4"/>
                <w:sz w:val="22"/>
              </w:rPr>
              <w:t>0.20</w:t>
            </w:r>
          </w:p>
        </w:tc>
        <w:tc>
          <w:tcPr>
            <w:tcW w:w="1299" w:type="dxa"/>
          </w:tcPr>
          <w:p>
            <w:pPr>
              <w:pStyle w:val="TableParagraph"/>
              <w:spacing w:before="172"/>
              <w:ind w:right="94"/>
              <w:jc w:val="right"/>
              <w:rPr>
                <w:sz w:val="22"/>
              </w:rPr>
            </w:pPr>
            <w:r>
              <w:rPr>
                <w:spacing w:val="-4"/>
                <w:sz w:val="22"/>
              </w:rPr>
              <w:t>0.20</w:t>
            </w:r>
          </w:p>
        </w:tc>
        <w:tc>
          <w:tcPr>
            <w:tcW w:w="2067" w:type="dxa"/>
          </w:tcPr>
          <w:p>
            <w:pPr>
              <w:pStyle w:val="TableParagraph"/>
              <w:rPr>
                <w:rFonts w:ascii="Times New Roman"/>
                <w:sz w:val="22"/>
              </w:rPr>
            </w:pPr>
          </w:p>
        </w:tc>
      </w:tr>
    </w:tbl>
    <w:p>
      <w:pPr>
        <w:spacing w:after="0"/>
        <w:rPr>
          <w:rFonts w:ascii="Times New Roman"/>
          <w:sz w:val="22"/>
        </w:rPr>
        <w:sectPr>
          <w:type w:val="continuous"/>
          <w:pgSz w:w="11910" w:h="16840"/>
          <w:pgMar w:header="0" w:footer="700" w:top="1400" w:bottom="900" w:left="760" w:right="400"/>
        </w:sectPr>
      </w:pPr>
    </w:p>
    <w:p>
      <w:pPr>
        <w:pStyle w:val="BodyText"/>
        <w:spacing w:before="43"/>
        <w:ind w:left="776"/>
      </w:pPr>
      <w:r>
        <w:rPr/>
        <w:pict>
          <v:line style="position:absolute;mso-position-horizontal-relative:page;mso-position-vertical-relative:paragraph;z-index:-19509248" from="44.049999pt,24.099976pt" to="44.049999pt,80.779976pt" stroked="true" strokeweight=".48pt" strokecolor="#ffffff">
            <v:stroke dashstyle="solid"/>
            <w10:wrap type="none"/>
          </v:line>
        </w:pict>
      </w:r>
      <w:r>
        <w:rPr/>
        <w:pict>
          <v:line style="position:absolute;mso-position-horizontal-relative:page;mso-position-vertical-relative:paragraph;z-index:-19508736" from="538.299988pt,24.579975pt" to="538.299988pt,80.779975pt" stroked="true" strokeweight=".48pt" strokecolor="#ffffff">
            <v:stroke dashstyle="solid"/>
            <w10:wrap type="none"/>
          </v:line>
        </w:pict>
      </w:r>
      <w:r>
        <w:rPr>
          <w:color w:val="333333"/>
          <w:w w:val="95"/>
        </w:rPr>
        <w:t>八、一般</w:t>
      </w:r>
      <w:r>
        <w:rPr>
          <w:color w:val="333333"/>
          <w:w w:val="95"/>
        </w:rPr>
        <w:t>公</w:t>
      </w:r>
      <w:r>
        <w:rPr>
          <w:color w:val="333333"/>
          <w:w w:val="95"/>
        </w:rPr>
        <w:t>共</w:t>
      </w:r>
      <w:r>
        <w:rPr>
          <w:color w:val="333333"/>
          <w:w w:val="95"/>
        </w:rPr>
        <w:t>预</w:t>
      </w:r>
      <w:r>
        <w:rPr>
          <w:color w:val="333333"/>
          <w:w w:val="95"/>
        </w:rPr>
        <w:t>算</w:t>
      </w:r>
      <w:r>
        <w:rPr>
          <w:color w:val="333333"/>
          <w:w w:val="95"/>
        </w:rPr>
        <w:t>项</w:t>
      </w:r>
      <w:r>
        <w:rPr>
          <w:color w:val="333333"/>
          <w:w w:val="95"/>
        </w:rPr>
        <w:t>目</w:t>
      </w:r>
      <w:r>
        <w:rPr>
          <w:color w:val="333333"/>
          <w:w w:val="95"/>
        </w:rPr>
        <w:t>支</w:t>
      </w:r>
      <w:r>
        <w:rPr>
          <w:color w:val="333333"/>
          <w:w w:val="95"/>
        </w:rPr>
        <w:t>出</w:t>
      </w:r>
      <w:r>
        <w:rPr>
          <w:color w:val="333333"/>
          <w:w w:val="95"/>
        </w:rPr>
        <w:t>预</w:t>
      </w:r>
      <w:r>
        <w:rPr>
          <w:color w:val="333333"/>
          <w:w w:val="95"/>
        </w:rPr>
        <w:t>算</w:t>
      </w:r>
      <w:r>
        <w:rPr>
          <w:color w:val="333333"/>
          <w:w w:val="95"/>
        </w:rPr>
        <w:t>表</w:t>
      </w:r>
      <w:r>
        <w:rPr>
          <w:color w:val="333333"/>
          <w:w w:val="95"/>
        </w:rPr>
        <w:t>（</w:t>
      </w:r>
      <w:r>
        <w:rPr>
          <w:color w:val="333333"/>
          <w:w w:val="95"/>
        </w:rPr>
        <w:t>公</w:t>
      </w:r>
      <w:r>
        <w:rPr>
          <w:color w:val="333333"/>
          <w:w w:val="95"/>
        </w:rPr>
        <w:t>开</w:t>
      </w:r>
      <w:r>
        <w:rPr>
          <w:color w:val="333333"/>
          <w:w w:val="95"/>
        </w:rPr>
        <w:t>表</w:t>
      </w:r>
      <w:r>
        <w:rPr>
          <w:color w:val="333333"/>
          <w:spacing w:val="13"/>
        </w:rPr>
        <w:t>  </w:t>
      </w:r>
      <w:r>
        <w:rPr>
          <w:rFonts w:ascii="Times New Roman" w:eastAsia="Times New Roman"/>
          <w:color w:val="333333"/>
          <w:w w:val="95"/>
        </w:rPr>
        <w:t>3-</w:t>
      </w:r>
      <w:r>
        <w:rPr>
          <w:rFonts w:ascii="Times New Roman" w:eastAsia="Times New Roman"/>
          <w:color w:val="333333"/>
          <w:spacing w:val="-5"/>
          <w:w w:val="95"/>
        </w:rPr>
        <w:t>2</w:t>
      </w:r>
      <w:r>
        <w:rPr>
          <w:color w:val="333333"/>
          <w:spacing w:val="-5"/>
          <w:w w:val="95"/>
        </w:rPr>
        <w:t>）</w:t>
      </w:r>
    </w:p>
    <w:p>
      <w:pPr>
        <w:tabs>
          <w:tab w:pos="6127" w:val="left" w:leader="none"/>
        </w:tabs>
        <w:spacing w:before="146"/>
        <w:ind w:left="506" w:right="0" w:firstLine="0"/>
        <w:jc w:val="center"/>
        <w:rPr>
          <w:sz w:val="22"/>
        </w:rPr>
      </w:pPr>
      <w:r>
        <w:rPr>
          <w:b/>
          <w:w w:val="95"/>
          <w:sz w:val="32"/>
        </w:rPr>
        <w:t>一</w:t>
      </w:r>
      <w:r>
        <w:rPr>
          <w:b/>
          <w:w w:val="95"/>
          <w:sz w:val="32"/>
        </w:rPr>
        <w:t>般</w:t>
      </w:r>
      <w:r>
        <w:rPr>
          <w:b/>
          <w:w w:val="95"/>
          <w:sz w:val="32"/>
        </w:rPr>
        <w:t>公</w:t>
      </w:r>
      <w:r>
        <w:rPr>
          <w:b/>
          <w:w w:val="95"/>
          <w:sz w:val="32"/>
        </w:rPr>
        <w:t>共</w:t>
      </w:r>
      <w:r>
        <w:rPr>
          <w:b/>
          <w:w w:val="95"/>
          <w:sz w:val="32"/>
        </w:rPr>
        <w:t>预</w:t>
      </w:r>
      <w:r>
        <w:rPr>
          <w:b/>
          <w:w w:val="95"/>
          <w:sz w:val="32"/>
        </w:rPr>
        <w:t>算</w:t>
      </w:r>
      <w:r>
        <w:rPr>
          <w:b/>
          <w:w w:val="95"/>
          <w:sz w:val="32"/>
        </w:rPr>
        <w:t>项</w:t>
      </w:r>
      <w:r>
        <w:rPr>
          <w:b/>
          <w:w w:val="95"/>
          <w:sz w:val="32"/>
        </w:rPr>
        <w:t>目</w:t>
      </w:r>
      <w:r>
        <w:rPr>
          <w:b/>
          <w:w w:val="95"/>
          <w:sz w:val="32"/>
        </w:rPr>
        <w:t>支</w:t>
      </w:r>
      <w:r>
        <w:rPr>
          <w:b/>
          <w:w w:val="95"/>
          <w:sz w:val="32"/>
        </w:rPr>
        <w:t>出</w:t>
      </w:r>
      <w:r>
        <w:rPr>
          <w:b/>
          <w:w w:val="95"/>
          <w:sz w:val="32"/>
        </w:rPr>
        <w:t>预算</w:t>
      </w:r>
      <w:r>
        <w:rPr>
          <w:b/>
          <w:spacing w:val="-10"/>
          <w:w w:val="95"/>
          <w:sz w:val="32"/>
        </w:rPr>
        <w:t>表</w:t>
      </w:r>
      <w:r>
        <w:rPr>
          <w:b/>
          <w:sz w:val="32"/>
        </w:rPr>
        <w:tab/>
      </w:r>
      <w:r>
        <w:rPr>
          <w:spacing w:val="-2"/>
          <w:position w:val="4"/>
          <w:sz w:val="22"/>
        </w:rPr>
        <w:t>公开表</w:t>
      </w:r>
      <w:r>
        <w:rPr>
          <w:spacing w:val="-53"/>
          <w:position w:val="4"/>
          <w:sz w:val="22"/>
        </w:rPr>
        <w:t> </w:t>
      </w:r>
      <w:r>
        <w:rPr>
          <w:spacing w:val="-2"/>
          <w:position w:val="4"/>
          <w:sz w:val="22"/>
        </w:rPr>
        <w:t>3-</w:t>
      </w:r>
      <w:r>
        <w:rPr>
          <w:spacing w:val="-10"/>
          <w:position w:val="4"/>
          <w:sz w:val="22"/>
        </w:rPr>
        <w:t>2</w:t>
      </w:r>
    </w:p>
    <w:p>
      <w:pPr>
        <w:tabs>
          <w:tab w:pos="7971" w:val="left" w:leader="none"/>
        </w:tabs>
        <w:spacing w:before="216"/>
        <w:ind w:left="228" w:right="0" w:firstLine="0"/>
        <w:jc w:val="left"/>
        <w:rPr>
          <w:sz w:val="22"/>
        </w:rPr>
      </w:pPr>
      <w:r>
        <w:rPr>
          <w:spacing w:val="-2"/>
          <w:sz w:val="22"/>
        </w:rPr>
        <w:t>部门：</w:t>
      </w:r>
      <w:r>
        <w:rPr>
          <w:spacing w:val="-2"/>
          <w:sz w:val="22"/>
        </w:rPr>
        <w:t>中</w:t>
      </w:r>
      <w:r>
        <w:rPr>
          <w:spacing w:val="-2"/>
          <w:sz w:val="22"/>
        </w:rPr>
        <w:t>共</w:t>
      </w:r>
      <w:r>
        <w:rPr>
          <w:spacing w:val="-2"/>
          <w:sz w:val="22"/>
        </w:rPr>
        <w:t>四</w:t>
      </w:r>
      <w:r>
        <w:rPr>
          <w:spacing w:val="-2"/>
          <w:sz w:val="22"/>
        </w:rPr>
        <w:t>川</w:t>
      </w:r>
      <w:r>
        <w:rPr>
          <w:spacing w:val="-2"/>
          <w:sz w:val="22"/>
        </w:rPr>
        <w:t>省</w:t>
      </w:r>
      <w:r>
        <w:rPr>
          <w:spacing w:val="-2"/>
          <w:sz w:val="22"/>
        </w:rPr>
        <w:t>委</w:t>
      </w:r>
      <w:r>
        <w:rPr>
          <w:spacing w:val="-2"/>
          <w:sz w:val="22"/>
        </w:rPr>
        <w:t>省</w:t>
      </w:r>
      <w:r>
        <w:rPr>
          <w:spacing w:val="-2"/>
          <w:sz w:val="22"/>
        </w:rPr>
        <w:t>直</w:t>
      </w:r>
      <w:r>
        <w:rPr>
          <w:spacing w:val="-2"/>
          <w:sz w:val="22"/>
        </w:rPr>
        <w:t>机</w:t>
      </w:r>
      <w:r>
        <w:rPr>
          <w:spacing w:val="-2"/>
          <w:sz w:val="22"/>
        </w:rPr>
        <w:t>关</w:t>
      </w:r>
      <w:r>
        <w:rPr>
          <w:spacing w:val="-2"/>
          <w:sz w:val="22"/>
        </w:rPr>
        <w:t>党</w:t>
      </w:r>
      <w:r>
        <w:rPr>
          <w:spacing w:val="-10"/>
          <w:sz w:val="22"/>
        </w:rPr>
        <w:t>校</w:t>
      </w:r>
      <w:r>
        <w:rPr>
          <w:sz w:val="22"/>
        </w:rPr>
        <w:tab/>
      </w:r>
      <w:r>
        <w:rPr>
          <w:spacing w:val="-2"/>
          <w:sz w:val="22"/>
        </w:rPr>
        <w:t>金额</w:t>
      </w:r>
      <w:r>
        <w:rPr>
          <w:spacing w:val="-2"/>
          <w:sz w:val="22"/>
        </w:rPr>
        <w:t>单</w:t>
      </w:r>
      <w:r>
        <w:rPr>
          <w:spacing w:val="-2"/>
          <w:sz w:val="22"/>
        </w:rPr>
        <w:t>位</w:t>
      </w:r>
      <w:r>
        <w:rPr>
          <w:spacing w:val="-2"/>
          <w:sz w:val="22"/>
        </w:rPr>
        <w:t>：万</w:t>
      </w:r>
      <w:r>
        <w:rPr>
          <w:spacing w:val="-10"/>
          <w:sz w:val="22"/>
        </w:rPr>
        <w:t>元</w:t>
      </w:r>
    </w:p>
    <w:p>
      <w:pPr>
        <w:spacing w:line="240" w:lineRule="auto" w:before="9"/>
        <w:rPr>
          <w:sz w:val="7"/>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86"/>
        <w:gridCol w:w="629"/>
        <w:gridCol w:w="629"/>
        <w:gridCol w:w="1584"/>
        <w:gridCol w:w="3727"/>
        <w:gridCol w:w="2530"/>
      </w:tblGrid>
      <w:tr>
        <w:trPr>
          <w:trHeight w:val="360" w:hRule="atLeast"/>
        </w:trPr>
        <w:tc>
          <w:tcPr>
            <w:tcW w:w="2044" w:type="dxa"/>
            <w:gridSpan w:val="3"/>
            <w:shd w:val="clear" w:color="auto" w:fill="EEF1F7"/>
          </w:tcPr>
          <w:p>
            <w:pPr>
              <w:pStyle w:val="TableParagraph"/>
              <w:spacing w:before="39"/>
              <w:ind w:left="580"/>
              <w:rPr>
                <w:b/>
                <w:sz w:val="22"/>
              </w:rPr>
            </w:pPr>
            <w:r>
              <w:rPr>
                <w:b/>
                <w:spacing w:val="-4"/>
                <w:sz w:val="22"/>
              </w:rPr>
              <w:t>科目编码</w:t>
            </w:r>
          </w:p>
        </w:tc>
        <w:tc>
          <w:tcPr>
            <w:tcW w:w="1584" w:type="dxa"/>
            <w:vMerge w:val="restart"/>
            <w:shd w:val="clear" w:color="auto" w:fill="EEF1F7"/>
          </w:tcPr>
          <w:p>
            <w:pPr>
              <w:pStyle w:val="TableParagraph"/>
              <w:spacing w:before="6"/>
              <w:rPr>
                <w:sz w:val="17"/>
              </w:rPr>
            </w:pPr>
          </w:p>
          <w:p>
            <w:pPr>
              <w:pStyle w:val="TableParagraph"/>
              <w:ind w:left="350"/>
              <w:rPr>
                <w:b/>
                <w:sz w:val="22"/>
              </w:rPr>
            </w:pPr>
            <w:r>
              <w:rPr>
                <w:b/>
                <w:spacing w:val="-4"/>
                <w:sz w:val="22"/>
              </w:rPr>
              <w:t>单位代码</w:t>
            </w:r>
          </w:p>
        </w:tc>
        <w:tc>
          <w:tcPr>
            <w:tcW w:w="3727" w:type="dxa"/>
            <w:vMerge w:val="restart"/>
            <w:shd w:val="clear" w:color="auto" w:fill="EEF1F7"/>
          </w:tcPr>
          <w:p>
            <w:pPr>
              <w:pStyle w:val="TableParagraph"/>
              <w:spacing w:before="6"/>
              <w:rPr>
                <w:sz w:val="17"/>
              </w:rPr>
            </w:pPr>
          </w:p>
          <w:p>
            <w:pPr>
              <w:pStyle w:val="TableParagraph"/>
              <w:ind w:left="979"/>
              <w:rPr>
                <w:b/>
                <w:sz w:val="22"/>
              </w:rPr>
            </w:pPr>
            <w:r>
              <w:rPr>
                <w:b/>
                <w:spacing w:val="-2"/>
                <w:sz w:val="22"/>
              </w:rPr>
              <w:t>单位名称（科目</w:t>
            </w:r>
            <w:r>
              <w:rPr>
                <w:b/>
                <w:spacing w:val="-10"/>
                <w:sz w:val="22"/>
              </w:rPr>
              <w:t>）</w:t>
            </w:r>
          </w:p>
        </w:tc>
        <w:tc>
          <w:tcPr>
            <w:tcW w:w="2530" w:type="dxa"/>
            <w:vMerge w:val="restart"/>
            <w:shd w:val="clear" w:color="auto" w:fill="EEF1F7"/>
          </w:tcPr>
          <w:p>
            <w:pPr>
              <w:pStyle w:val="TableParagraph"/>
              <w:spacing w:before="6"/>
              <w:rPr>
                <w:sz w:val="17"/>
              </w:rPr>
            </w:pPr>
          </w:p>
          <w:p>
            <w:pPr>
              <w:pStyle w:val="TableParagraph"/>
              <w:ind w:left="1030" w:right="1020"/>
              <w:jc w:val="center"/>
              <w:rPr>
                <w:b/>
                <w:sz w:val="22"/>
              </w:rPr>
            </w:pPr>
            <w:r>
              <w:rPr>
                <w:b/>
                <w:spacing w:val="-6"/>
                <w:sz w:val="22"/>
              </w:rPr>
              <w:t>金额</w:t>
            </w:r>
          </w:p>
        </w:tc>
      </w:tr>
      <w:tr>
        <w:trPr>
          <w:trHeight w:val="360" w:hRule="atLeast"/>
        </w:trPr>
        <w:tc>
          <w:tcPr>
            <w:tcW w:w="786" w:type="dxa"/>
            <w:shd w:val="clear" w:color="auto" w:fill="EEF1F7"/>
          </w:tcPr>
          <w:p>
            <w:pPr>
              <w:pStyle w:val="TableParagraph"/>
              <w:spacing w:before="41"/>
              <w:ind w:right="270"/>
              <w:jc w:val="right"/>
              <w:rPr>
                <w:b/>
                <w:sz w:val="22"/>
              </w:rPr>
            </w:pPr>
            <w:r>
              <w:rPr>
                <w:b/>
                <w:w w:val="100"/>
                <w:sz w:val="22"/>
              </w:rPr>
              <w:t>类</w:t>
            </w:r>
          </w:p>
        </w:tc>
        <w:tc>
          <w:tcPr>
            <w:tcW w:w="629" w:type="dxa"/>
            <w:shd w:val="clear" w:color="auto" w:fill="EEF1F7"/>
          </w:tcPr>
          <w:p>
            <w:pPr>
              <w:pStyle w:val="TableParagraph"/>
              <w:spacing w:before="41"/>
              <w:ind w:left="204"/>
              <w:rPr>
                <w:b/>
                <w:sz w:val="22"/>
              </w:rPr>
            </w:pPr>
            <w:r>
              <w:rPr>
                <w:b/>
                <w:w w:val="100"/>
                <w:sz w:val="22"/>
              </w:rPr>
              <w:t>款</w:t>
            </w:r>
          </w:p>
        </w:tc>
        <w:tc>
          <w:tcPr>
            <w:tcW w:w="629" w:type="dxa"/>
            <w:shd w:val="clear" w:color="auto" w:fill="EEF1F7"/>
          </w:tcPr>
          <w:p>
            <w:pPr>
              <w:pStyle w:val="TableParagraph"/>
              <w:spacing w:before="41"/>
              <w:ind w:left="204"/>
              <w:rPr>
                <w:b/>
                <w:sz w:val="22"/>
              </w:rPr>
            </w:pPr>
            <w:r>
              <w:rPr>
                <w:b/>
                <w:w w:val="100"/>
                <w:sz w:val="22"/>
              </w:rPr>
              <w:t>项</w:t>
            </w:r>
          </w:p>
        </w:tc>
        <w:tc>
          <w:tcPr>
            <w:tcW w:w="1584" w:type="dxa"/>
            <w:vMerge/>
            <w:tcBorders>
              <w:top w:val="nil"/>
            </w:tcBorders>
            <w:shd w:val="clear" w:color="auto" w:fill="EEF1F7"/>
          </w:tcPr>
          <w:p>
            <w:pPr>
              <w:rPr>
                <w:sz w:val="2"/>
                <w:szCs w:val="2"/>
              </w:rPr>
            </w:pPr>
          </w:p>
        </w:tc>
        <w:tc>
          <w:tcPr>
            <w:tcW w:w="3727" w:type="dxa"/>
            <w:vMerge/>
            <w:tcBorders>
              <w:top w:val="nil"/>
            </w:tcBorders>
            <w:shd w:val="clear" w:color="auto" w:fill="EEF1F7"/>
          </w:tcPr>
          <w:p>
            <w:pPr>
              <w:rPr>
                <w:sz w:val="2"/>
                <w:szCs w:val="2"/>
              </w:rPr>
            </w:pPr>
          </w:p>
        </w:tc>
        <w:tc>
          <w:tcPr>
            <w:tcW w:w="2530" w:type="dxa"/>
            <w:vMerge/>
            <w:tcBorders>
              <w:top w:val="nil"/>
            </w:tcBorders>
            <w:shd w:val="clear" w:color="auto" w:fill="EEF1F7"/>
          </w:tcPr>
          <w:p>
            <w:pPr>
              <w:rPr>
                <w:sz w:val="2"/>
                <w:szCs w:val="2"/>
              </w:rPr>
            </w:pPr>
          </w:p>
        </w:tc>
      </w:tr>
      <w:tr>
        <w:trPr>
          <w:trHeight w:val="360" w:hRule="atLeast"/>
        </w:trPr>
        <w:tc>
          <w:tcPr>
            <w:tcW w:w="786" w:type="dxa"/>
          </w:tcPr>
          <w:p>
            <w:pPr>
              <w:pStyle w:val="TableParagraph"/>
              <w:rPr>
                <w:rFonts w:ascii="Times New Roman"/>
                <w:sz w:val="22"/>
              </w:rPr>
            </w:pPr>
          </w:p>
        </w:tc>
        <w:tc>
          <w:tcPr>
            <w:tcW w:w="629" w:type="dxa"/>
          </w:tcPr>
          <w:p>
            <w:pPr>
              <w:pStyle w:val="TableParagraph"/>
              <w:rPr>
                <w:rFonts w:ascii="Times New Roman"/>
                <w:sz w:val="22"/>
              </w:rPr>
            </w:pPr>
          </w:p>
        </w:tc>
        <w:tc>
          <w:tcPr>
            <w:tcW w:w="629" w:type="dxa"/>
          </w:tcPr>
          <w:p>
            <w:pPr>
              <w:pStyle w:val="TableParagraph"/>
              <w:rPr>
                <w:rFonts w:ascii="Times New Roman"/>
                <w:sz w:val="22"/>
              </w:rPr>
            </w:pPr>
          </w:p>
        </w:tc>
        <w:tc>
          <w:tcPr>
            <w:tcW w:w="1584" w:type="dxa"/>
          </w:tcPr>
          <w:p>
            <w:pPr>
              <w:pStyle w:val="TableParagraph"/>
              <w:rPr>
                <w:rFonts w:ascii="Times New Roman"/>
                <w:sz w:val="22"/>
              </w:rPr>
            </w:pPr>
          </w:p>
        </w:tc>
        <w:tc>
          <w:tcPr>
            <w:tcW w:w="3727" w:type="dxa"/>
          </w:tcPr>
          <w:p>
            <w:pPr>
              <w:pStyle w:val="TableParagraph"/>
              <w:tabs>
                <w:tab w:pos="671" w:val="left" w:leader="none"/>
              </w:tabs>
              <w:spacing w:before="41"/>
              <w:ind w:left="8"/>
              <w:jc w:val="center"/>
              <w:rPr>
                <w:b/>
                <w:sz w:val="22"/>
              </w:rPr>
            </w:pPr>
            <w:r>
              <w:rPr>
                <w:b/>
                <w:spacing w:val="-10"/>
                <w:sz w:val="22"/>
              </w:rPr>
              <w:t>合</w:t>
            </w:r>
            <w:r>
              <w:rPr>
                <w:b/>
                <w:sz w:val="22"/>
              </w:rPr>
              <w:tab/>
            </w:r>
            <w:r>
              <w:rPr>
                <w:b/>
                <w:spacing w:val="-10"/>
                <w:sz w:val="22"/>
              </w:rPr>
              <w:t>计</w:t>
            </w:r>
          </w:p>
        </w:tc>
        <w:tc>
          <w:tcPr>
            <w:tcW w:w="2530" w:type="dxa"/>
          </w:tcPr>
          <w:p>
            <w:pPr>
              <w:pStyle w:val="TableParagraph"/>
              <w:spacing w:before="41"/>
              <w:ind w:right="95"/>
              <w:jc w:val="right"/>
              <w:rPr>
                <w:b/>
                <w:sz w:val="22"/>
              </w:rPr>
            </w:pPr>
            <w:r>
              <w:rPr>
                <w:b/>
                <w:spacing w:val="-2"/>
                <w:sz w:val="22"/>
              </w:rPr>
              <w:t>9,434.02</w:t>
            </w:r>
          </w:p>
        </w:tc>
      </w:tr>
      <w:tr>
        <w:trPr>
          <w:trHeight w:val="360" w:hRule="atLeast"/>
        </w:trPr>
        <w:tc>
          <w:tcPr>
            <w:tcW w:w="786" w:type="dxa"/>
          </w:tcPr>
          <w:p>
            <w:pPr>
              <w:pStyle w:val="TableParagraph"/>
              <w:rPr>
                <w:rFonts w:ascii="Times New Roman"/>
                <w:sz w:val="22"/>
              </w:rPr>
            </w:pPr>
          </w:p>
        </w:tc>
        <w:tc>
          <w:tcPr>
            <w:tcW w:w="629" w:type="dxa"/>
          </w:tcPr>
          <w:p>
            <w:pPr>
              <w:pStyle w:val="TableParagraph"/>
              <w:rPr>
                <w:rFonts w:ascii="Times New Roman"/>
                <w:sz w:val="22"/>
              </w:rPr>
            </w:pPr>
          </w:p>
        </w:tc>
        <w:tc>
          <w:tcPr>
            <w:tcW w:w="629" w:type="dxa"/>
          </w:tcPr>
          <w:p>
            <w:pPr>
              <w:pStyle w:val="TableParagraph"/>
              <w:rPr>
                <w:rFonts w:ascii="Times New Roman"/>
                <w:sz w:val="22"/>
              </w:rPr>
            </w:pPr>
          </w:p>
        </w:tc>
        <w:tc>
          <w:tcPr>
            <w:tcW w:w="1584" w:type="dxa"/>
          </w:tcPr>
          <w:p>
            <w:pPr>
              <w:pStyle w:val="TableParagraph"/>
              <w:rPr>
                <w:rFonts w:ascii="Times New Roman"/>
                <w:sz w:val="22"/>
              </w:rPr>
            </w:pPr>
          </w:p>
        </w:tc>
        <w:tc>
          <w:tcPr>
            <w:tcW w:w="3727" w:type="dxa"/>
          </w:tcPr>
          <w:p>
            <w:pPr>
              <w:pStyle w:val="TableParagraph"/>
              <w:rPr>
                <w:rFonts w:ascii="Times New Roman"/>
                <w:sz w:val="22"/>
              </w:rPr>
            </w:pPr>
          </w:p>
        </w:tc>
        <w:tc>
          <w:tcPr>
            <w:tcW w:w="2530" w:type="dxa"/>
          </w:tcPr>
          <w:p>
            <w:pPr>
              <w:pStyle w:val="TableParagraph"/>
              <w:spacing w:before="40"/>
              <w:ind w:right="95"/>
              <w:jc w:val="right"/>
              <w:rPr>
                <w:sz w:val="22"/>
              </w:rPr>
            </w:pPr>
            <w:r>
              <w:rPr>
                <w:spacing w:val="-2"/>
                <w:sz w:val="22"/>
              </w:rPr>
              <w:t>9,434.02</w:t>
            </w:r>
          </w:p>
        </w:tc>
      </w:tr>
      <w:tr>
        <w:trPr>
          <w:trHeight w:val="360" w:hRule="atLeast"/>
        </w:trPr>
        <w:tc>
          <w:tcPr>
            <w:tcW w:w="786" w:type="dxa"/>
          </w:tcPr>
          <w:p>
            <w:pPr>
              <w:pStyle w:val="TableParagraph"/>
              <w:rPr>
                <w:rFonts w:ascii="Times New Roman"/>
                <w:sz w:val="22"/>
              </w:rPr>
            </w:pPr>
          </w:p>
        </w:tc>
        <w:tc>
          <w:tcPr>
            <w:tcW w:w="629" w:type="dxa"/>
          </w:tcPr>
          <w:p>
            <w:pPr>
              <w:pStyle w:val="TableParagraph"/>
              <w:rPr>
                <w:rFonts w:ascii="Times New Roman"/>
                <w:sz w:val="22"/>
              </w:rPr>
            </w:pPr>
          </w:p>
        </w:tc>
        <w:tc>
          <w:tcPr>
            <w:tcW w:w="629" w:type="dxa"/>
          </w:tcPr>
          <w:p>
            <w:pPr>
              <w:pStyle w:val="TableParagraph"/>
              <w:rPr>
                <w:rFonts w:ascii="Times New Roman"/>
                <w:sz w:val="22"/>
              </w:rPr>
            </w:pPr>
          </w:p>
        </w:tc>
        <w:tc>
          <w:tcPr>
            <w:tcW w:w="1584" w:type="dxa"/>
          </w:tcPr>
          <w:p>
            <w:pPr>
              <w:pStyle w:val="TableParagraph"/>
              <w:rPr>
                <w:rFonts w:ascii="Times New Roman"/>
                <w:sz w:val="22"/>
              </w:rPr>
            </w:pPr>
          </w:p>
        </w:tc>
        <w:tc>
          <w:tcPr>
            <w:tcW w:w="3727" w:type="dxa"/>
          </w:tcPr>
          <w:p>
            <w:pPr>
              <w:pStyle w:val="TableParagraph"/>
              <w:spacing w:before="40"/>
              <w:ind w:left="108"/>
              <w:rPr>
                <w:sz w:val="22"/>
              </w:rPr>
            </w:pPr>
            <w:r>
              <w:rPr>
                <w:spacing w:val="-3"/>
                <w:sz w:val="22"/>
              </w:rPr>
              <w:t>中共四川省委省直机关党校</w:t>
            </w:r>
          </w:p>
        </w:tc>
        <w:tc>
          <w:tcPr>
            <w:tcW w:w="2530" w:type="dxa"/>
          </w:tcPr>
          <w:p>
            <w:pPr>
              <w:pStyle w:val="TableParagraph"/>
              <w:spacing w:before="40"/>
              <w:ind w:right="95"/>
              <w:jc w:val="right"/>
              <w:rPr>
                <w:sz w:val="22"/>
              </w:rPr>
            </w:pPr>
            <w:r>
              <w:rPr>
                <w:spacing w:val="-2"/>
                <w:sz w:val="22"/>
              </w:rPr>
              <w:t>9,434.02</w:t>
            </w:r>
          </w:p>
        </w:tc>
      </w:tr>
      <w:tr>
        <w:trPr>
          <w:trHeight w:val="360" w:hRule="atLeast"/>
        </w:trPr>
        <w:tc>
          <w:tcPr>
            <w:tcW w:w="786" w:type="dxa"/>
          </w:tcPr>
          <w:p>
            <w:pPr>
              <w:pStyle w:val="TableParagraph"/>
              <w:rPr>
                <w:rFonts w:ascii="Times New Roman"/>
                <w:sz w:val="22"/>
              </w:rPr>
            </w:pPr>
          </w:p>
        </w:tc>
        <w:tc>
          <w:tcPr>
            <w:tcW w:w="629" w:type="dxa"/>
          </w:tcPr>
          <w:p>
            <w:pPr>
              <w:pStyle w:val="TableParagraph"/>
              <w:rPr>
                <w:rFonts w:ascii="Times New Roman"/>
                <w:sz w:val="22"/>
              </w:rPr>
            </w:pPr>
          </w:p>
        </w:tc>
        <w:tc>
          <w:tcPr>
            <w:tcW w:w="629" w:type="dxa"/>
          </w:tcPr>
          <w:p>
            <w:pPr>
              <w:pStyle w:val="TableParagraph"/>
              <w:rPr>
                <w:rFonts w:ascii="Times New Roman"/>
                <w:sz w:val="22"/>
              </w:rPr>
            </w:pPr>
          </w:p>
        </w:tc>
        <w:tc>
          <w:tcPr>
            <w:tcW w:w="1584" w:type="dxa"/>
          </w:tcPr>
          <w:p>
            <w:pPr>
              <w:pStyle w:val="TableParagraph"/>
              <w:rPr>
                <w:rFonts w:ascii="Times New Roman"/>
                <w:sz w:val="22"/>
              </w:rPr>
            </w:pPr>
          </w:p>
        </w:tc>
        <w:tc>
          <w:tcPr>
            <w:tcW w:w="3727" w:type="dxa"/>
          </w:tcPr>
          <w:p>
            <w:pPr>
              <w:pStyle w:val="TableParagraph"/>
              <w:spacing w:before="39"/>
              <w:ind w:left="108"/>
              <w:rPr>
                <w:sz w:val="22"/>
              </w:rPr>
            </w:pPr>
            <w:r>
              <w:rPr>
                <w:spacing w:val="-4"/>
                <w:sz w:val="22"/>
              </w:rPr>
              <w:t>干部教育</w:t>
            </w:r>
          </w:p>
        </w:tc>
        <w:tc>
          <w:tcPr>
            <w:tcW w:w="2530" w:type="dxa"/>
          </w:tcPr>
          <w:p>
            <w:pPr>
              <w:pStyle w:val="TableParagraph"/>
              <w:spacing w:before="39"/>
              <w:ind w:right="95"/>
              <w:jc w:val="right"/>
              <w:rPr>
                <w:sz w:val="22"/>
              </w:rPr>
            </w:pPr>
            <w:r>
              <w:rPr>
                <w:spacing w:val="-2"/>
                <w:sz w:val="22"/>
              </w:rPr>
              <w:t>8,829.06</w:t>
            </w:r>
          </w:p>
        </w:tc>
      </w:tr>
      <w:tr>
        <w:trPr>
          <w:trHeight w:val="624" w:hRule="atLeast"/>
        </w:trPr>
        <w:tc>
          <w:tcPr>
            <w:tcW w:w="786" w:type="dxa"/>
          </w:tcPr>
          <w:p>
            <w:pPr>
              <w:pStyle w:val="TableParagraph"/>
              <w:spacing w:before="171"/>
              <w:ind w:right="335"/>
              <w:jc w:val="right"/>
              <w:rPr>
                <w:sz w:val="22"/>
              </w:rPr>
            </w:pPr>
            <w:r>
              <w:rPr>
                <w:spacing w:val="-5"/>
                <w:sz w:val="22"/>
              </w:rPr>
              <w:t>205</w:t>
            </w:r>
          </w:p>
        </w:tc>
        <w:tc>
          <w:tcPr>
            <w:tcW w:w="629" w:type="dxa"/>
          </w:tcPr>
          <w:p>
            <w:pPr>
              <w:pStyle w:val="TableParagraph"/>
              <w:spacing w:before="171"/>
              <w:ind w:left="108"/>
              <w:rPr>
                <w:sz w:val="22"/>
              </w:rPr>
            </w:pPr>
            <w:r>
              <w:rPr>
                <w:spacing w:val="-5"/>
                <w:sz w:val="22"/>
              </w:rPr>
              <w:t>08</w:t>
            </w:r>
          </w:p>
        </w:tc>
        <w:tc>
          <w:tcPr>
            <w:tcW w:w="629" w:type="dxa"/>
          </w:tcPr>
          <w:p>
            <w:pPr>
              <w:pStyle w:val="TableParagraph"/>
              <w:spacing w:before="171"/>
              <w:ind w:left="108"/>
              <w:rPr>
                <w:sz w:val="22"/>
              </w:rPr>
            </w:pPr>
            <w:r>
              <w:rPr>
                <w:spacing w:val="-5"/>
                <w:sz w:val="22"/>
              </w:rPr>
              <w:t>02</w:t>
            </w:r>
          </w:p>
        </w:tc>
        <w:tc>
          <w:tcPr>
            <w:tcW w:w="1584" w:type="dxa"/>
          </w:tcPr>
          <w:p>
            <w:pPr>
              <w:pStyle w:val="TableParagraph"/>
              <w:spacing w:before="171"/>
              <w:ind w:left="108"/>
              <w:rPr>
                <w:sz w:val="22"/>
              </w:rPr>
            </w:pPr>
            <w:r>
              <w:rPr>
                <w:spacing w:val="-2"/>
                <w:sz w:val="22"/>
              </w:rPr>
              <w:t>618001</w:t>
            </w:r>
          </w:p>
        </w:tc>
        <w:tc>
          <w:tcPr>
            <w:tcW w:w="3727" w:type="dxa"/>
          </w:tcPr>
          <w:p>
            <w:pPr>
              <w:pStyle w:val="TableParagraph"/>
              <w:spacing w:before="15"/>
              <w:ind w:left="108"/>
              <w:rPr>
                <w:sz w:val="22"/>
              </w:rPr>
            </w:pPr>
            <w:r>
              <w:rPr>
                <w:spacing w:val="-2"/>
                <w:sz w:val="22"/>
              </w:rPr>
              <w:t>510000_02_037737</w:t>
            </w:r>
            <w:r>
              <w:rPr>
                <w:spacing w:val="-4"/>
                <w:sz w:val="22"/>
              </w:rPr>
              <w:t>-省级预算内基本</w:t>
            </w:r>
          </w:p>
          <w:p>
            <w:pPr>
              <w:pStyle w:val="TableParagraph"/>
              <w:spacing w:line="277" w:lineRule="exact" w:before="30"/>
              <w:ind w:left="108"/>
              <w:rPr>
                <w:sz w:val="22"/>
              </w:rPr>
            </w:pPr>
            <w:r>
              <w:rPr>
                <w:spacing w:val="-4"/>
                <w:sz w:val="22"/>
              </w:rPr>
              <w:t>建设资金</w:t>
            </w:r>
          </w:p>
        </w:tc>
        <w:tc>
          <w:tcPr>
            <w:tcW w:w="2530" w:type="dxa"/>
          </w:tcPr>
          <w:p>
            <w:pPr>
              <w:pStyle w:val="TableParagraph"/>
              <w:spacing w:before="171"/>
              <w:ind w:right="95"/>
              <w:jc w:val="right"/>
              <w:rPr>
                <w:sz w:val="22"/>
              </w:rPr>
            </w:pPr>
            <w:r>
              <w:rPr>
                <w:spacing w:val="-2"/>
                <w:sz w:val="22"/>
              </w:rPr>
              <w:t>3,845.80</w:t>
            </w:r>
          </w:p>
        </w:tc>
      </w:tr>
      <w:tr>
        <w:trPr>
          <w:trHeight w:val="360" w:hRule="atLeast"/>
        </w:trPr>
        <w:tc>
          <w:tcPr>
            <w:tcW w:w="786" w:type="dxa"/>
          </w:tcPr>
          <w:p>
            <w:pPr>
              <w:pStyle w:val="TableParagraph"/>
              <w:spacing w:before="41"/>
              <w:ind w:right="335"/>
              <w:jc w:val="right"/>
              <w:rPr>
                <w:sz w:val="22"/>
              </w:rPr>
            </w:pPr>
            <w:r>
              <w:rPr>
                <w:spacing w:val="-5"/>
                <w:sz w:val="22"/>
              </w:rPr>
              <w:t>205</w:t>
            </w:r>
          </w:p>
        </w:tc>
        <w:tc>
          <w:tcPr>
            <w:tcW w:w="629" w:type="dxa"/>
          </w:tcPr>
          <w:p>
            <w:pPr>
              <w:pStyle w:val="TableParagraph"/>
              <w:spacing w:before="41"/>
              <w:ind w:left="108"/>
              <w:rPr>
                <w:sz w:val="22"/>
              </w:rPr>
            </w:pPr>
            <w:r>
              <w:rPr>
                <w:spacing w:val="-5"/>
                <w:sz w:val="22"/>
              </w:rPr>
              <w:t>08</w:t>
            </w:r>
          </w:p>
        </w:tc>
        <w:tc>
          <w:tcPr>
            <w:tcW w:w="629" w:type="dxa"/>
          </w:tcPr>
          <w:p>
            <w:pPr>
              <w:pStyle w:val="TableParagraph"/>
              <w:spacing w:before="41"/>
              <w:ind w:left="108"/>
              <w:rPr>
                <w:sz w:val="22"/>
              </w:rPr>
            </w:pPr>
            <w:r>
              <w:rPr>
                <w:spacing w:val="-5"/>
                <w:sz w:val="22"/>
              </w:rPr>
              <w:t>02</w:t>
            </w:r>
          </w:p>
        </w:tc>
        <w:tc>
          <w:tcPr>
            <w:tcW w:w="1584" w:type="dxa"/>
          </w:tcPr>
          <w:p>
            <w:pPr>
              <w:pStyle w:val="TableParagraph"/>
              <w:spacing w:before="41"/>
              <w:ind w:left="108"/>
              <w:rPr>
                <w:sz w:val="22"/>
              </w:rPr>
            </w:pPr>
            <w:r>
              <w:rPr>
                <w:spacing w:val="-2"/>
                <w:sz w:val="22"/>
              </w:rPr>
              <w:t>618001</w:t>
            </w:r>
          </w:p>
        </w:tc>
        <w:tc>
          <w:tcPr>
            <w:tcW w:w="3727" w:type="dxa"/>
          </w:tcPr>
          <w:p>
            <w:pPr>
              <w:pStyle w:val="TableParagraph"/>
              <w:spacing w:before="41"/>
              <w:ind w:left="108"/>
              <w:rPr>
                <w:sz w:val="22"/>
              </w:rPr>
            </w:pPr>
            <w:r>
              <w:rPr>
                <w:spacing w:val="-4"/>
                <w:sz w:val="22"/>
              </w:rPr>
              <w:t>创新工程项目</w:t>
            </w:r>
          </w:p>
        </w:tc>
        <w:tc>
          <w:tcPr>
            <w:tcW w:w="2530" w:type="dxa"/>
          </w:tcPr>
          <w:p>
            <w:pPr>
              <w:pStyle w:val="TableParagraph"/>
              <w:spacing w:before="41"/>
              <w:ind w:right="95"/>
              <w:jc w:val="right"/>
              <w:rPr>
                <w:sz w:val="22"/>
              </w:rPr>
            </w:pPr>
            <w:r>
              <w:rPr>
                <w:spacing w:val="-2"/>
                <w:sz w:val="22"/>
              </w:rPr>
              <w:t>300.00</w:t>
            </w:r>
          </w:p>
        </w:tc>
      </w:tr>
      <w:tr>
        <w:trPr>
          <w:trHeight w:val="312" w:hRule="atLeast"/>
        </w:trPr>
        <w:tc>
          <w:tcPr>
            <w:tcW w:w="786" w:type="dxa"/>
          </w:tcPr>
          <w:p>
            <w:pPr>
              <w:pStyle w:val="TableParagraph"/>
              <w:spacing w:line="275" w:lineRule="exact" w:before="16"/>
              <w:ind w:right="335"/>
              <w:jc w:val="right"/>
              <w:rPr>
                <w:sz w:val="22"/>
              </w:rPr>
            </w:pPr>
            <w:r>
              <w:rPr>
                <w:spacing w:val="-5"/>
                <w:sz w:val="22"/>
              </w:rPr>
              <w:t>205</w:t>
            </w:r>
          </w:p>
        </w:tc>
        <w:tc>
          <w:tcPr>
            <w:tcW w:w="629" w:type="dxa"/>
          </w:tcPr>
          <w:p>
            <w:pPr>
              <w:pStyle w:val="TableParagraph"/>
              <w:spacing w:line="275" w:lineRule="exact" w:before="16"/>
              <w:ind w:left="108"/>
              <w:rPr>
                <w:sz w:val="22"/>
              </w:rPr>
            </w:pPr>
            <w:r>
              <w:rPr>
                <w:spacing w:val="-5"/>
                <w:sz w:val="22"/>
              </w:rPr>
              <w:t>08</w:t>
            </w:r>
          </w:p>
        </w:tc>
        <w:tc>
          <w:tcPr>
            <w:tcW w:w="629" w:type="dxa"/>
          </w:tcPr>
          <w:p>
            <w:pPr>
              <w:pStyle w:val="TableParagraph"/>
              <w:spacing w:line="275" w:lineRule="exact" w:before="16"/>
              <w:ind w:left="108"/>
              <w:rPr>
                <w:sz w:val="22"/>
              </w:rPr>
            </w:pPr>
            <w:r>
              <w:rPr>
                <w:spacing w:val="-5"/>
                <w:sz w:val="22"/>
              </w:rPr>
              <w:t>02</w:t>
            </w:r>
          </w:p>
        </w:tc>
        <w:tc>
          <w:tcPr>
            <w:tcW w:w="1584" w:type="dxa"/>
          </w:tcPr>
          <w:p>
            <w:pPr>
              <w:pStyle w:val="TableParagraph"/>
              <w:spacing w:line="275" w:lineRule="exact" w:before="16"/>
              <w:ind w:left="108"/>
              <w:rPr>
                <w:sz w:val="22"/>
              </w:rPr>
            </w:pPr>
            <w:r>
              <w:rPr>
                <w:spacing w:val="-2"/>
                <w:sz w:val="22"/>
              </w:rPr>
              <w:t>618001</w:t>
            </w:r>
          </w:p>
        </w:tc>
        <w:tc>
          <w:tcPr>
            <w:tcW w:w="3727" w:type="dxa"/>
          </w:tcPr>
          <w:p>
            <w:pPr>
              <w:pStyle w:val="TableParagraph"/>
              <w:spacing w:line="275" w:lineRule="exact" w:before="16"/>
              <w:ind w:left="108"/>
              <w:rPr>
                <w:sz w:val="22"/>
              </w:rPr>
            </w:pPr>
            <w:r>
              <w:rPr>
                <w:spacing w:val="-3"/>
                <w:sz w:val="22"/>
              </w:rPr>
              <w:t>新校区设备设施配置项目</w:t>
            </w:r>
          </w:p>
        </w:tc>
        <w:tc>
          <w:tcPr>
            <w:tcW w:w="2530" w:type="dxa"/>
          </w:tcPr>
          <w:p>
            <w:pPr>
              <w:pStyle w:val="TableParagraph"/>
              <w:spacing w:line="275" w:lineRule="exact" w:before="16"/>
              <w:ind w:right="95"/>
              <w:jc w:val="right"/>
              <w:rPr>
                <w:sz w:val="22"/>
              </w:rPr>
            </w:pPr>
            <w:r>
              <w:rPr>
                <w:spacing w:val="-2"/>
                <w:sz w:val="22"/>
              </w:rPr>
              <w:t>4,367.88</w:t>
            </w:r>
          </w:p>
        </w:tc>
      </w:tr>
      <w:tr>
        <w:trPr>
          <w:trHeight w:val="540" w:hRule="atLeast"/>
        </w:trPr>
        <w:tc>
          <w:tcPr>
            <w:tcW w:w="786" w:type="dxa"/>
          </w:tcPr>
          <w:p>
            <w:pPr>
              <w:pStyle w:val="TableParagraph"/>
              <w:spacing w:before="129"/>
              <w:ind w:right="335"/>
              <w:jc w:val="right"/>
              <w:rPr>
                <w:sz w:val="22"/>
              </w:rPr>
            </w:pPr>
            <w:r>
              <w:rPr>
                <w:spacing w:val="-5"/>
                <w:sz w:val="22"/>
              </w:rPr>
              <w:t>205</w:t>
            </w:r>
          </w:p>
        </w:tc>
        <w:tc>
          <w:tcPr>
            <w:tcW w:w="629" w:type="dxa"/>
          </w:tcPr>
          <w:p>
            <w:pPr>
              <w:pStyle w:val="TableParagraph"/>
              <w:spacing w:before="129"/>
              <w:ind w:left="108"/>
              <w:rPr>
                <w:sz w:val="22"/>
              </w:rPr>
            </w:pPr>
            <w:r>
              <w:rPr>
                <w:spacing w:val="-5"/>
                <w:sz w:val="22"/>
              </w:rPr>
              <w:t>08</w:t>
            </w:r>
          </w:p>
        </w:tc>
        <w:tc>
          <w:tcPr>
            <w:tcW w:w="629" w:type="dxa"/>
          </w:tcPr>
          <w:p>
            <w:pPr>
              <w:pStyle w:val="TableParagraph"/>
              <w:spacing w:before="129"/>
              <w:ind w:left="108"/>
              <w:rPr>
                <w:sz w:val="22"/>
              </w:rPr>
            </w:pPr>
            <w:r>
              <w:rPr>
                <w:spacing w:val="-5"/>
                <w:sz w:val="22"/>
              </w:rPr>
              <w:t>02</w:t>
            </w:r>
          </w:p>
        </w:tc>
        <w:tc>
          <w:tcPr>
            <w:tcW w:w="1584" w:type="dxa"/>
          </w:tcPr>
          <w:p>
            <w:pPr>
              <w:pStyle w:val="TableParagraph"/>
              <w:spacing w:before="129"/>
              <w:ind w:left="108"/>
              <w:rPr>
                <w:sz w:val="22"/>
              </w:rPr>
            </w:pPr>
            <w:r>
              <w:rPr>
                <w:spacing w:val="-2"/>
                <w:sz w:val="22"/>
              </w:rPr>
              <w:t>618001</w:t>
            </w:r>
          </w:p>
        </w:tc>
        <w:tc>
          <w:tcPr>
            <w:tcW w:w="3727" w:type="dxa"/>
          </w:tcPr>
          <w:p>
            <w:pPr>
              <w:pStyle w:val="TableParagraph"/>
              <w:spacing w:before="129"/>
              <w:ind w:left="108"/>
              <w:rPr>
                <w:sz w:val="22"/>
              </w:rPr>
            </w:pPr>
            <w:r>
              <w:rPr>
                <w:spacing w:val="-3"/>
                <w:sz w:val="22"/>
              </w:rPr>
              <w:t>继续实施-省级预算内基本建设资金</w:t>
            </w:r>
          </w:p>
        </w:tc>
        <w:tc>
          <w:tcPr>
            <w:tcW w:w="2530" w:type="dxa"/>
          </w:tcPr>
          <w:p>
            <w:pPr>
              <w:pStyle w:val="TableParagraph"/>
              <w:spacing w:before="129"/>
              <w:ind w:right="95"/>
              <w:jc w:val="right"/>
              <w:rPr>
                <w:sz w:val="22"/>
              </w:rPr>
            </w:pPr>
            <w:r>
              <w:rPr>
                <w:spacing w:val="-2"/>
                <w:sz w:val="22"/>
              </w:rPr>
              <w:t>151.38</w:t>
            </w:r>
          </w:p>
        </w:tc>
      </w:tr>
      <w:tr>
        <w:trPr>
          <w:trHeight w:val="360" w:hRule="atLeast"/>
        </w:trPr>
        <w:tc>
          <w:tcPr>
            <w:tcW w:w="786" w:type="dxa"/>
          </w:tcPr>
          <w:p>
            <w:pPr>
              <w:pStyle w:val="TableParagraph"/>
              <w:spacing w:before="40"/>
              <w:ind w:right="335"/>
              <w:jc w:val="right"/>
              <w:rPr>
                <w:sz w:val="22"/>
              </w:rPr>
            </w:pPr>
            <w:r>
              <w:rPr>
                <w:spacing w:val="-5"/>
                <w:sz w:val="22"/>
              </w:rPr>
              <w:t>205</w:t>
            </w:r>
          </w:p>
        </w:tc>
        <w:tc>
          <w:tcPr>
            <w:tcW w:w="629" w:type="dxa"/>
          </w:tcPr>
          <w:p>
            <w:pPr>
              <w:pStyle w:val="TableParagraph"/>
              <w:spacing w:before="40"/>
              <w:ind w:left="108"/>
              <w:rPr>
                <w:sz w:val="22"/>
              </w:rPr>
            </w:pPr>
            <w:r>
              <w:rPr>
                <w:spacing w:val="-5"/>
                <w:sz w:val="22"/>
              </w:rPr>
              <w:t>08</w:t>
            </w:r>
          </w:p>
        </w:tc>
        <w:tc>
          <w:tcPr>
            <w:tcW w:w="629" w:type="dxa"/>
          </w:tcPr>
          <w:p>
            <w:pPr>
              <w:pStyle w:val="TableParagraph"/>
              <w:spacing w:before="40"/>
              <w:ind w:left="108"/>
              <w:rPr>
                <w:sz w:val="22"/>
              </w:rPr>
            </w:pPr>
            <w:r>
              <w:rPr>
                <w:spacing w:val="-5"/>
                <w:sz w:val="22"/>
              </w:rPr>
              <w:t>02</w:t>
            </w:r>
          </w:p>
        </w:tc>
        <w:tc>
          <w:tcPr>
            <w:tcW w:w="1584" w:type="dxa"/>
          </w:tcPr>
          <w:p>
            <w:pPr>
              <w:pStyle w:val="TableParagraph"/>
              <w:spacing w:before="40"/>
              <w:ind w:left="108"/>
              <w:rPr>
                <w:sz w:val="22"/>
              </w:rPr>
            </w:pPr>
            <w:r>
              <w:rPr>
                <w:spacing w:val="-2"/>
                <w:sz w:val="22"/>
              </w:rPr>
              <w:t>618001</w:t>
            </w:r>
          </w:p>
        </w:tc>
        <w:tc>
          <w:tcPr>
            <w:tcW w:w="3727" w:type="dxa"/>
          </w:tcPr>
          <w:p>
            <w:pPr>
              <w:pStyle w:val="TableParagraph"/>
              <w:spacing w:before="40"/>
              <w:ind w:left="108"/>
              <w:rPr>
                <w:sz w:val="22"/>
              </w:rPr>
            </w:pPr>
            <w:r>
              <w:rPr>
                <w:spacing w:val="-4"/>
                <w:sz w:val="22"/>
              </w:rPr>
              <w:t>信息化建设运维费</w:t>
            </w:r>
          </w:p>
        </w:tc>
        <w:tc>
          <w:tcPr>
            <w:tcW w:w="2530" w:type="dxa"/>
          </w:tcPr>
          <w:p>
            <w:pPr>
              <w:pStyle w:val="TableParagraph"/>
              <w:spacing w:before="40"/>
              <w:ind w:right="95"/>
              <w:jc w:val="right"/>
              <w:rPr>
                <w:sz w:val="22"/>
              </w:rPr>
            </w:pPr>
            <w:r>
              <w:rPr>
                <w:spacing w:val="-2"/>
                <w:sz w:val="22"/>
              </w:rPr>
              <w:t>50.00</w:t>
            </w:r>
          </w:p>
        </w:tc>
      </w:tr>
      <w:tr>
        <w:trPr>
          <w:trHeight w:val="360" w:hRule="atLeast"/>
        </w:trPr>
        <w:tc>
          <w:tcPr>
            <w:tcW w:w="786" w:type="dxa"/>
          </w:tcPr>
          <w:p>
            <w:pPr>
              <w:pStyle w:val="TableParagraph"/>
              <w:spacing w:before="39"/>
              <w:ind w:right="335"/>
              <w:jc w:val="right"/>
              <w:rPr>
                <w:sz w:val="22"/>
              </w:rPr>
            </w:pPr>
            <w:r>
              <w:rPr>
                <w:spacing w:val="-5"/>
                <w:sz w:val="22"/>
              </w:rPr>
              <w:t>205</w:t>
            </w:r>
          </w:p>
        </w:tc>
        <w:tc>
          <w:tcPr>
            <w:tcW w:w="629" w:type="dxa"/>
          </w:tcPr>
          <w:p>
            <w:pPr>
              <w:pStyle w:val="TableParagraph"/>
              <w:spacing w:before="39"/>
              <w:ind w:left="108"/>
              <w:rPr>
                <w:sz w:val="22"/>
              </w:rPr>
            </w:pPr>
            <w:r>
              <w:rPr>
                <w:spacing w:val="-5"/>
                <w:sz w:val="22"/>
              </w:rPr>
              <w:t>08</w:t>
            </w:r>
          </w:p>
        </w:tc>
        <w:tc>
          <w:tcPr>
            <w:tcW w:w="629" w:type="dxa"/>
          </w:tcPr>
          <w:p>
            <w:pPr>
              <w:pStyle w:val="TableParagraph"/>
              <w:spacing w:before="39"/>
              <w:ind w:left="108"/>
              <w:rPr>
                <w:sz w:val="22"/>
              </w:rPr>
            </w:pPr>
            <w:r>
              <w:rPr>
                <w:spacing w:val="-5"/>
                <w:sz w:val="22"/>
              </w:rPr>
              <w:t>02</w:t>
            </w:r>
          </w:p>
        </w:tc>
        <w:tc>
          <w:tcPr>
            <w:tcW w:w="1584" w:type="dxa"/>
          </w:tcPr>
          <w:p>
            <w:pPr>
              <w:pStyle w:val="TableParagraph"/>
              <w:spacing w:before="39"/>
              <w:ind w:left="108"/>
              <w:rPr>
                <w:sz w:val="22"/>
              </w:rPr>
            </w:pPr>
            <w:r>
              <w:rPr>
                <w:spacing w:val="-2"/>
                <w:sz w:val="22"/>
              </w:rPr>
              <w:t>618001</w:t>
            </w:r>
          </w:p>
        </w:tc>
        <w:tc>
          <w:tcPr>
            <w:tcW w:w="3727" w:type="dxa"/>
          </w:tcPr>
          <w:p>
            <w:pPr>
              <w:pStyle w:val="TableParagraph"/>
              <w:spacing w:before="39"/>
              <w:ind w:left="108"/>
              <w:rPr>
                <w:sz w:val="22"/>
              </w:rPr>
            </w:pPr>
            <w:r>
              <w:rPr>
                <w:spacing w:val="-4"/>
                <w:sz w:val="22"/>
              </w:rPr>
              <w:t>科研学科建设</w:t>
            </w:r>
          </w:p>
        </w:tc>
        <w:tc>
          <w:tcPr>
            <w:tcW w:w="2530" w:type="dxa"/>
          </w:tcPr>
          <w:p>
            <w:pPr>
              <w:pStyle w:val="TableParagraph"/>
              <w:spacing w:before="39"/>
              <w:ind w:right="95"/>
              <w:jc w:val="right"/>
              <w:rPr>
                <w:sz w:val="22"/>
              </w:rPr>
            </w:pPr>
            <w:r>
              <w:rPr>
                <w:spacing w:val="-2"/>
                <w:sz w:val="22"/>
              </w:rPr>
              <w:t>73.00</w:t>
            </w:r>
          </w:p>
        </w:tc>
      </w:tr>
      <w:tr>
        <w:trPr>
          <w:trHeight w:val="360" w:hRule="atLeast"/>
        </w:trPr>
        <w:tc>
          <w:tcPr>
            <w:tcW w:w="786" w:type="dxa"/>
          </w:tcPr>
          <w:p>
            <w:pPr>
              <w:pStyle w:val="TableParagraph"/>
              <w:spacing w:before="39"/>
              <w:ind w:right="335"/>
              <w:jc w:val="right"/>
              <w:rPr>
                <w:sz w:val="22"/>
              </w:rPr>
            </w:pPr>
            <w:r>
              <w:rPr>
                <w:spacing w:val="-5"/>
                <w:sz w:val="22"/>
              </w:rPr>
              <w:t>205</w:t>
            </w:r>
          </w:p>
        </w:tc>
        <w:tc>
          <w:tcPr>
            <w:tcW w:w="629" w:type="dxa"/>
          </w:tcPr>
          <w:p>
            <w:pPr>
              <w:pStyle w:val="TableParagraph"/>
              <w:spacing w:before="39"/>
              <w:ind w:left="108"/>
              <w:rPr>
                <w:sz w:val="22"/>
              </w:rPr>
            </w:pPr>
            <w:r>
              <w:rPr>
                <w:spacing w:val="-5"/>
                <w:sz w:val="22"/>
              </w:rPr>
              <w:t>08</w:t>
            </w:r>
          </w:p>
        </w:tc>
        <w:tc>
          <w:tcPr>
            <w:tcW w:w="629" w:type="dxa"/>
          </w:tcPr>
          <w:p>
            <w:pPr>
              <w:pStyle w:val="TableParagraph"/>
              <w:spacing w:before="39"/>
              <w:ind w:left="108"/>
              <w:rPr>
                <w:sz w:val="22"/>
              </w:rPr>
            </w:pPr>
            <w:r>
              <w:rPr>
                <w:spacing w:val="-5"/>
                <w:sz w:val="22"/>
              </w:rPr>
              <w:t>02</w:t>
            </w:r>
          </w:p>
        </w:tc>
        <w:tc>
          <w:tcPr>
            <w:tcW w:w="1584" w:type="dxa"/>
          </w:tcPr>
          <w:p>
            <w:pPr>
              <w:pStyle w:val="TableParagraph"/>
              <w:spacing w:before="39"/>
              <w:ind w:left="108"/>
              <w:rPr>
                <w:sz w:val="22"/>
              </w:rPr>
            </w:pPr>
            <w:r>
              <w:rPr>
                <w:spacing w:val="-2"/>
                <w:sz w:val="22"/>
              </w:rPr>
              <w:t>618001</w:t>
            </w:r>
          </w:p>
        </w:tc>
        <w:tc>
          <w:tcPr>
            <w:tcW w:w="3727" w:type="dxa"/>
          </w:tcPr>
          <w:p>
            <w:pPr>
              <w:pStyle w:val="TableParagraph"/>
              <w:spacing w:before="39"/>
              <w:ind w:left="108"/>
              <w:rPr>
                <w:sz w:val="22"/>
              </w:rPr>
            </w:pPr>
            <w:r>
              <w:rPr>
                <w:spacing w:val="-4"/>
                <w:sz w:val="22"/>
              </w:rPr>
              <w:t>学报-编辑出版</w:t>
            </w:r>
          </w:p>
        </w:tc>
        <w:tc>
          <w:tcPr>
            <w:tcW w:w="2530" w:type="dxa"/>
          </w:tcPr>
          <w:p>
            <w:pPr>
              <w:pStyle w:val="TableParagraph"/>
              <w:spacing w:before="39"/>
              <w:ind w:right="95"/>
              <w:jc w:val="right"/>
              <w:rPr>
                <w:sz w:val="22"/>
              </w:rPr>
            </w:pPr>
            <w:r>
              <w:rPr>
                <w:spacing w:val="-2"/>
                <w:sz w:val="22"/>
              </w:rPr>
              <w:t>38.00</w:t>
            </w:r>
          </w:p>
        </w:tc>
      </w:tr>
      <w:tr>
        <w:trPr>
          <w:trHeight w:val="360" w:hRule="atLeast"/>
        </w:trPr>
        <w:tc>
          <w:tcPr>
            <w:tcW w:w="786" w:type="dxa"/>
          </w:tcPr>
          <w:p>
            <w:pPr>
              <w:pStyle w:val="TableParagraph"/>
              <w:spacing w:before="41"/>
              <w:ind w:right="335"/>
              <w:jc w:val="right"/>
              <w:rPr>
                <w:sz w:val="22"/>
              </w:rPr>
            </w:pPr>
            <w:r>
              <w:rPr>
                <w:spacing w:val="-5"/>
                <w:sz w:val="22"/>
              </w:rPr>
              <w:t>205</w:t>
            </w:r>
          </w:p>
        </w:tc>
        <w:tc>
          <w:tcPr>
            <w:tcW w:w="629" w:type="dxa"/>
          </w:tcPr>
          <w:p>
            <w:pPr>
              <w:pStyle w:val="TableParagraph"/>
              <w:spacing w:before="41"/>
              <w:ind w:left="108"/>
              <w:rPr>
                <w:sz w:val="22"/>
              </w:rPr>
            </w:pPr>
            <w:r>
              <w:rPr>
                <w:spacing w:val="-5"/>
                <w:sz w:val="22"/>
              </w:rPr>
              <w:t>08</w:t>
            </w:r>
          </w:p>
        </w:tc>
        <w:tc>
          <w:tcPr>
            <w:tcW w:w="629" w:type="dxa"/>
          </w:tcPr>
          <w:p>
            <w:pPr>
              <w:pStyle w:val="TableParagraph"/>
              <w:spacing w:before="41"/>
              <w:ind w:left="108"/>
              <w:rPr>
                <w:sz w:val="22"/>
              </w:rPr>
            </w:pPr>
            <w:r>
              <w:rPr>
                <w:spacing w:val="-5"/>
                <w:sz w:val="22"/>
              </w:rPr>
              <w:t>02</w:t>
            </w:r>
          </w:p>
        </w:tc>
        <w:tc>
          <w:tcPr>
            <w:tcW w:w="1584" w:type="dxa"/>
          </w:tcPr>
          <w:p>
            <w:pPr>
              <w:pStyle w:val="TableParagraph"/>
              <w:spacing w:before="41"/>
              <w:ind w:left="108"/>
              <w:rPr>
                <w:sz w:val="22"/>
              </w:rPr>
            </w:pPr>
            <w:r>
              <w:rPr>
                <w:spacing w:val="-2"/>
                <w:sz w:val="22"/>
              </w:rPr>
              <w:t>618001</w:t>
            </w:r>
          </w:p>
        </w:tc>
        <w:tc>
          <w:tcPr>
            <w:tcW w:w="3727" w:type="dxa"/>
          </w:tcPr>
          <w:p>
            <w:pPr>
              <w:pStyle w:val="TableParagraph"/>
              <w:spacing w:before="41"/>
              <w:ind w:left="108"/>
              <w:rPr>
                <w:sz w:val="22"/>
              </w:rPr>
            </w:pPr>
            <w:r>
              <w:rPr>
                <w:spacing w:val="-4"/>
                <w:sz w:val="22"/>
              </w:rPr>
              <w:t>设备购置</w:t>
            </w:r>
          </w:p>
        </w:tc>
        <w:tc>
          <w:tcPr>
            <w:tcW w:w="2530" w:type="dxa"/>
          </w:tcPr>
          <w:p>
            <w:pPr>
              <w:pStyle w:val="TableParagraph"/>
              <w:spacing w:before="41"/>
              <w:ind w:right="95"/>
              <w:jc w:val="right"/>
              <w:rPr>
                <w:sz w:val="22"/>
              </w:rPr>
            </w:pPr>
            <w:r>
              <w:rPr>
                <w:spacing w:val="-4"/>
                <w:sz w:val="22"/>
              </w:rPr>
              <w:t>3.00</w:t>
            </w:r>
          </w:p>
        </w:tc>
      </w:tr>
      <w:tr>
        <w:trPr>
          <w:trHeight w:val="360" w:hRule="atLeast"/>
        </w:trPr>
        <w:tc>
          <w:tcPr>
            <w:tcW w:w="786" w:type="dxa"/>
          </w:tcPr>
          <w:p>
            <w:pPr>
              <w:pStyle w:val="TableParagraph"/>
              <w:rPr>
                <w:rFonts w:ascii="Times New Roman"/>
                <w:sz w:val="22"/>
              </w:rPr>
            </w:pPr>
          </w:p>
        </w:tc>
        <w:tc>
          <w:tcPr>
            <w:tcW w:w="629" w:type="dxa"/>
          </w:tcPr>
          <w:p>
            <w:pPr>
              <w:pStyle w:val="TableParagraph"/>
              <w:rPr>
                <w:rFonts w:ascii="Times New Roman"/>
                <w:sz w:val="22"/>
              </w:rPr>
            </w:pPr>
          </w:p>
        </w:tc>
        <w:tc>
          <w:tcPr>
            <w:tcW w:w="629" w:type="dxa"/>
          </w:tcPr>
          <w:p>
            <w:pPr>
              <w:pStyle w:val="TableParagraph"/>
              <w:rPr>
                <w:rFonts w:ascii="Times New Roman"/>
                <w:sz w:val="22"/>
              </w:rPr>
            </w:pPr>
          </w:p>
        </w:tc>
        <w:tc>
          <w:tcPr>
            <w:tcW w:w="1584" w:type="dxa"/>
          </w:tcPr>
          <w:p>
            <w:pPr>
              <w:pStyle w:val="TableParagraph"/>
              <w:rPr>
                <w:rFonts w:ascii="Times New Roman"/>
                <w:sz w:val="22"/>
              </w:rPr>
            </w:pPr>
          </w:p>
        </w:tc>
        <w:tc>
          <w:tcPr>
            <w:tcW w:w="3727" w:type="dxa"/>
          </w:tcPr>
          <w:p>
            <w:pPr>
              <w:pStyle w:val="TableParagraph"/>
              <w:spacing w:before="41"/>
              <w:ind w:left="108"/>
              <w:rPr>
                <w:sz w:val="22"/>
              </w:rPr>
            </w:pPr>
            <w:r>
              <w:rPr>
                <w:spacing w:val="-4"/>
                <w:sz w:val="22"/>
              </w:rPr>
              <w:t>培训支出</w:t>
            </w:r>
          </w:p>
        </w:tc>
        <w:tc>
          <w:tcPr>
            <w:tcW w:w="2530" w:type="dxa"/>
          </w:tcPr>
          <w:p>
            <w:pPr>
              <w:pStyle w:val="TableParagraph"/>
              <w:spacing w:before="41"/>
              <w:ind w:right="95"/>
              <w:jc w:val="right"/>
              <w:rPr>
                <w:sz w:val="22"/>
              </w:rPr>
            </w:pPr>
            <w:r>
              <w:rPr>
                <w:spacing w:val="-2"/>
                <w:sz w:val="22"/>
              </w:rPr>
              <w:t>589.96</w:t>
            </w:r>
          </w:p>
        </w:tc>
      </w:tr>
      <w:tr>
        <w:trPr>
          <w:trHeight w:val="360" w:hRule="atLeast"/>
        </w:trPr>
        <w:tc>
          <w:tcPr>
            <w:tcW w:w="786" w:type="dxa"/>
          </w:tcPr>
          <w:p>
            <w:pPr>
              <w:pStyle w:val="TableParagraph"/>
              <w:spacing w:before="40"/>
              <w:ind w:right="335"/>
              <w:jc w:val="right"/>
              <w:rPr>
                <w:sz w:val="22"/>
              </w:rPr>
            </w:pPr>
            <w:r>
              <w:rPr>
                <w:spacing w:val="-5"/>
                <w:sz w:val="22"/>
              </w:rPr>
              <w:t>205</w:t>
            </w:r>
          </w:p>
        </w:tc>
        <w:tc>
          <w:tcPr>
            <w:tcW w:w="629" w:type="dxa"/>
          </w:tcPr>
          <w:p>
            <w:pPr>
              <w:pStyle w:val="TableParagraph"/>
              <w:spacing w:before="40"/>
              <w:ind w:left="108"/>
              <w:rPr>
                <w:sz w:val="22"/>
              </w:rPr>
            </w:pPr>
            <w:r>
              <w:rPr>
                <w:spacing w:val="-5"/>
                <w:sz w:val="22"/>
              </w:rPr>
              <w:t>08</w:t>
            </w:r>
          </w:p>
        </w:tc>
        <w:tc>
          <w:tcPr>
            <w:tcW w:w="629" w:type="dxa"/>
          </w:tcPr>
          <w:p>
            <w:pPr>
              <w:pStyle w:val="TableParagraph"/>
              <w:spacing w:before="40"/>
              <w:ind w:left="108"/>
              <w:rPr>
                <w:sz w:val="22"/>
              </w:rPr>
            </w:pPr>
            <w:r>
              <w:rPr>
                <w:spacing w:val="-5"/>
                <w:sz w:val="22"/>
              </w:rPr>
              <w:t>03</w:t>
            </w:r>
          </w:p>
        </w:tc>
        <w:tc>
          <w:tcPr>
            <w:tcW w:w="1584" w:type="dxa"/>
          </w:tcPr>
          <w:p>
            <w:pPr>
              <w:pStyle w:val="TableParagraph"/>
              <w:spacing w:before="40"/>
              <w:ind w:left="108"/>
              <w:rPr>
                <w:sz w:val="22"/>
              </w:rPr>
            </w:pPr>
            <w:r>
              <w:rPr>
                <w:spacing w:val="-2"/>
                <w:sz w:val="22"/>
              </w:rPr>
              <w:t>618001</w:t>
            </w:r>
          </w:p>
        </w:tc>
        <w:tc>
          <w:tcPr>
            <w:tcW w:w="3727" w:type="dxa"/>
          </w:tcPr>
          <w:p>
            <w:pPr>
              <w:pStyle w:val="TableParagraph"/>
              <w:spacing w:before="40"/>
              <w:ind w:left="108"/>
              <w:rPr>
                <w:sz w:val="22"/>
              </w:rPr>
            </w:pPr>
            <w:r>
              <w:rPr>
                <w:spacing w:val="-3"/>
                <w:sz w:val="22"/>
              </w:rPr>
              <w:t>学历教育干部培训及食宿补助</w:t>
            </w:r>
          </w:p>
        </w:tc>
        <w:tc>
          <w:tcPr>
            <w:tcW w:w="2530" w:type="dxa"/>
          </w:tcPr>
          <w:p>
            <w:pPr>
              <w:pStyle w:val="TableParagraph"/>
              <w:spacing w:before="40"/>
              <w:ind w:right="95"/>
              <w:jc w:val="right"/>
              <w:rPr>
                <w:sz w:val="22"/>
              </w:rPr>
            </w:pPr>
            <w:r>
              <w:rPr>
                <w:spacing w:val="-2"/>
                <w:sz w:val="22"/>
              </w:rPr>
              <w:t>589.96</w:t>
            </w:r>
          </w:p>
        </w:tc>
      </w:tr>
      <w:tr>
        <w:trPr>
          <w:trHeight w:val="360" w:hRule="atLeast"/>
        </w:trPr>
        <w:tc>
          <w:tcPr>
            <w:tcW w:w="786" w:type="dxa"/>
          </w:tcPr>
          <w:p>
            <w:pPr>
              <w:pStyle w:val="TableParagraph"/>
              <w:rPr>
                <w:rFonts w:ascii="Times New Roman"/>
                <w:sz w:val="22"/>
              </w:rPr>
            </w:pPr>
          </w:p>
        </w:tc>
        <w:tc>
          <w:tcPr>
            <w:tcW w:w="629" w:type="dxa"/>
          </w:tcPr>
          <w:p>
            <w:pPr>
              <w:pStyle w:val="TableParagraph"/>
              <w:rPr>
                <w:rFonts w:ascii="Times New Roman"/>
                <w:sz w:val="22"/>
              </w:rPr>
            </w:pPr>
          </w:p>
        </w:tc>
        <w:tc>
          <w:tcPr>
            <w:tcW w:w="629" w:type="dxa"/>
          </w:tcPr>
          <w:p>
            <w:pPr>
              <w:pStyle w:val="TableParagraph"/>
              <w:rPr>
                <w:rFonts w:ascii="Times New Roman"/>
                <w:sz w:val="22"/>
              </w:rPr>
            </w:pPr>
          </w:p>
        </w:tc>
        <w:tc>
          <w:tcPr>
            <w:tcW w:w="1584" w:type="dxa"/>
          </w:tcPr>
          <w:p>
            <w:pPr>
              <w:pStyle w:val="TableParagraph"/>
              <w:rPr>
                <w:rFonts w:ascii="Times New Roman"/>
                <w:sz w:val="22"/>
              </w:rPr>
            </w:pPr>
          </w:p>
        </w:tc>
        <w:tc>
          <w:tcPr>
            <w:tcW w:w="3727" w:type="dxa"/>
          </w:tcPr>
          <w:p>
            <w:pPr>
              <w:pStyle w:val="TableParagraph"/>
              <w:spacing w:before="40"/>
              <w:ind w:left="108"/>
              <w:rPr>
                <w:sz w:val="22"/>
              </w:rPr>
            </w:pPr>
            <w:r>
              <w:rPr>
                <w:spacing w:val="-4"/>
                <w:sz w:val="22"/>
              </w:rPr>
              <w:t>其他科学技术支出</w:t>
            </w:r>
          </w:p>
        </w:tc>
        <w:tc>
          <w:tcPr>
            <w:tcW w:w="2530" w:type="dxa"/>
          </w:tcPr>
          <w:p>
            <w:pPr>
              <w:pStyle w:val="TableParagraph"/>
              <w:spacing w:before="40"/>
              <w:ind w:right="95"/>
              <w:jc w:val="right"/>
              <w:rPr>
                <w:sz w:val="22"/>
              </w:rPr>
            </w:pPr>
            <w:r>
              <w:rPr>
                <w:spacing w:val="-2"/>
                <w:sz w:val="22"/>
              </w:rPr>
              <w:t>15.00</w:t>
            </w:r>
          </w:p>
        </w:tc>
      </w:tr>
      <w:tr>
        <w:trPr>
          <w:trHeight w:val="360" w:hRule="atLeast"/>
        </w:trPr>
        <w:tc>
          <w:tcPr>
            <w:tcW w:w="786" w:type="dxa"/>
          </w:tcPr>
          <w:p>
            <w:pPr>
              <w:pStyle w:val="TableParagraph"/>
              <w:spacing w:before="39"/>
              <w:ind w:right="335"/>
              <w:jc w:val="right"/>
              <w:rPr>
                <w:sz w:val="22"/>
              </w:rPr>
            </w:pPr>
            <w:r>
              <w:rPr>
                <w:spacing w:val="-5"/>
                <w:sz w:val="22"/>
              </w:rPr>
              <w:t>206</w:t>
            </w:r>
          </w:p>
        </w:tc>
        <w:tc>
          <w:tcPr>
            <w:tcW w:w="629" w:type="dxa"/>
          </w:tcPr>
          <w:p>
            <w:pPr>
              <w:pStyle w:val="TableParagraph"/>
              <w:spacing w:before="39"/>
              <w:ind w:left="108"/>
              <w:rPr>
                <w:sz w:val="22"/>
              </w:rPr>
            </w:pPr>
            <w:r>
              <w:rPr>
                <w:spacing w:val="-5"/>
                <w:sz w:val="22"/>
              </w:rPr>
              <w:t>99</w:t>
            </w:r>
          </w:p>
        </w:tc>
        <w:tc>
          <w:tcPr>
            <w:tcW w:w="629" w:type="dxa"/>
          </w:tcPr>
          <w:p>
            <w:pPr>
              <w:pStyle w:val="TableParagraph"/>
              <w:spacing w:before="39"/>
              <w:ind w:left="108"/>
              <w:rPr>
                <w:sz w:val="22"/>
              </w:rPr>
            </w:pPr>
            <w:r>
              <w:rPr>
                <w:spacing w:val="-5"/>
                <w:sz w:val="22"/>
              </w:rPr>
              <w:t>99</w:t>
            </w:r>
          </w:p>
        </w:tc>
        <w:tc>
          <w:tcPr>
            <w:tcW w:w="1584" w:type="dxa"/>
          </w:tcPr>
          <w:p>
            <w:pPr>
              <w:pStyle w:val="TableParagraph"/>
              <w:spacing w:before="39"/>
              <w:ind w:left="108"/>
              <w:rPr>
                <w:sz w:val="22"/>
              </w:rPr>
            </w:pPr>
            <w:r>
              <w:rPr>
                <w:spacing w:val="-2"/>
                <w:sz w:val="22"/>
              </w:rPr>
              <w:t>618001</w:t>
            </w:r>
          </w:p>
        </w:tc>
        <w:tc>
          <w:tcPr>
            <w:tcW w:w="3727" w:type="dxa"/>
          </w:tcPr>
          <w:p>
            <w:pPr>
              <w:pStyle w:val="TableParagraph"/>
              <w:spacing w:before="39"/>
              <w:ind w:left="108"/>
              <w:rPr>
                <w:sz w:val="22"/>
              </w:rPr>
            </w:pPr>
            <w:r>
              <w:rPr>
                <w:spacing w:val="-3"/>
                <w:sz w:val="22"/>
              </w:rPr>
              <w:t>四川省科技计划项目专项资金</w:t>
            </w:r>
          </w:p>
        </w:tc>
        <w:tc>
          <w:tcPr>
            <w:tcW w:w="2530" w:type="dxa"/>
          </w:tcPr>
          <w:p>
            <w:pPr>
              <w:pStyle w:val="TableParagraph"/>
              <w:spacing w:before="39"/>
              <w:ind w:right="95"/>
              <w:jc w:val="right"/>
              <w:rPr>
                <w:sz w:val="22"/>
              </w:rPr>
            </w:pPr>
            <w:r>
              <w:rPr>
                <w:spacing w:val="-2"/>
                <w:sz w:val="22"/>
              </w:rPr>
              <w:t>10.00</w:t>
            </w:r>
          </w:p>
        </w:tc>
      </w:tr>
      <w:tr>
        <w:trPr>
          <w:trHeight w:val="860" w:hRule="atLeast"/>
        </w:trPr>
        <w:tc>
          <w:tcPr>
            <w:tcW w:w="786" w:type="dxa"/>
          </w:tcPr>
          <w:p>
            <w:pPr>
              <w:pStyle w:val="TableParagraph"/>
              <w:spacing w:before="9"/>
              <w:rPr>
                <w:sz w:val="22"/>
              </w:rPr>
            </w:pPr>
          </w:p>
          <w:p>
            <w:pPr>
              <w:pStyle w:val="TableParagraph"/>
              <w:ind w:right="335"/>
              <w:jc w:val="right"/>
              <w:rPr>
                <w:sz w:val="22"/>
              </w:rPr>
            </w:pPr>
            <w:r>
              <w:rPr>
                <w:spacing w:val="-5"/>
                <w:sz w:val="22"/>
              </w:rPr>
              <w:t>206</w:t>
            </w:r>
          </w:p>
        </w:tc>
        <w:tc>
          <w:tcPr>
            <w:tcW w:w="629" w:type="dxa"/>
          </w:tcPr>
          <w:p>
            <w:pPr>
              <w:pStyle w:val="TableParagraph"/>
              <w:spacing w:before="9"/>
              <w:rPr>
                <w:sz w:val="22"/>
              </w:rPr>
            </w:pPr>
          </w:p>
          <w:p>
            <w:pPr>
              <w:pStyle w:val="TableParagraph"/>
              <w:ind w:left="108"/>
              <w:rPr>
                <w:sz w:val="22"/>
              </w:rPr>
            </w:pPr>
            <w:r>
              <w:rPr>
                <w:spacing w:val="-5"/>
                <w:sz w:val="22"/>
              </w:rPr>
              <w:t>99</w:t>
            </w:r>
          </w:p>
        </w:tc>
        <w:tc>
          <w:tcPr>
            <w:tcW w:w="629" w:type="dxa"/>
          </w:tcPr>
          <w:p>
            <w:pPr>
              <w:pStyle w:val="TableParagraph"/>
              <w:spacing w:before="9"/>
              <w:rPr>
                <w:sz w:val="22"/>
              </w:rPr>
            </w:pPr>
          </w:p>
          <w:p>
            <w:pPr>
              <w:pStyle w:val="TableParagraph"/>
              <w:ind w:left="108"/>
              <w:rPr>
                <w:sz w:val="22"/>
              </w:rPr>
            </w:pPr>
            <w:r>
              <w:rPr>
                <w:spacing w:val="-5"/>
                <w:sz w:val="22"/>
              </w:rPr>
              <w:t>99</w:t>
            </w:r>
          </w:p>
        </w:tc>
        <w:tc>
          <w:tcPr>
            <w:tcW w:w="1584" w:type="dxa"/>
          </w:tcPr>
          <w:p>
            <w:pPr>
              <w:pStyle w:val="TableParagraph"/>
              <w:spacing w:before="9"/>
              <w:rPr>
                <w:sz w:val="22"/>
              </w:rPr>
            </w:pPr>
          </w:p>
          <w:p>
            <w:pPr>
              <w:pStyle w:val="TableParagraph"/>
              <w:ind w:left="108"/>
              <w:rPr>
                <w:sz w:val="22"/>
              </w:rPr>
            </w:pPr>
            <w:r>
              <w:rPr>
                <w:spacing w:val="-2"/>
                <w:sz w:val="22"/>
              </w:rPr>
              <w:t>618001</w:t>
            </w:r>
          </w:p>
        </w:tc>
        <w:tc>
          <w:tcPr>
            <w:tcW w:w="3727" w:type="dxa"/>
          </w:tcPr>
          <w:p>
            <w:pPr>
              <w:pStyle w:val="TableParagraph"/>
              <w:spacing w:line="266" w:lineRule="auto" w:before="135"/>
              <w:ind w:left="108" w:right="196"/>
              <w:rPr>
                <w:sz w:val="22"/>
              </w:rPr>
            </w:pPr>
            <w:r>
              <w:rPr>
                <w:spacing w:val="-2"/>
                <w:sz w:val="22"/>
              </w:rPr>
              <w:t>科技计划-乡村振兴战略下促进四川农民农村共同富裕对策研究</w:t>
            </w:r>
          </w:p>
        </w:tc>
        <w:tc>
          <w:tcPr>
            <w:tcW w:w="2530" w:type="dxa"/>
          </w:tcPr>
          <w:p>
            <w:pPr>
              <w:pStyle w:val="TableParagraph"/>
              <w:spacing w:before="9"/>
              <w:rPr>
                <w:sz w:val="22"/>
              </w:rPr>
            </w:pPr>
          </w:p>
          <w:p>
            <w:pPr>
              <w:pStyle w:val="TableParagraph"/>
              <w:ind w:right="95"/>
              <w:jc w:val="right"/>
              <w:rPr>
                <w:sz w:val="22"/>
              </w:rPr>
            </w:pPr>
            <w:r>
              <w:rPr>
                <w:spacing w:val="-4"/>
                <w:sz w:val="22"/>
              </w:rPr>
              <w:t>5.00</w:t>
            </w:r>
          </w:p>
        </w:tc>
      </w:tr>
    </w:tbl>
    <w:p>
      <w:pPr>
        <w:spacing w:after="0"/>
        <w:jc w:val="right"/>
        <w:rPr>
          <w:sz w:val="22"/>
        </w:rPr>
        <w:sectPr>
          <w:pgSz w:w="11910" w:h="16840"/>
          <w:pgMar w:header="0" w:footer="700" w:top="1540" w:bottom="900" w:left="760" w:right="400"/>
        </w:sectPr>
      </w:pPr>
    </w:p>
    <w:p>
      <w:pPr>
        <w:spacing w:line="240" w:lineRule="auto" w:before="6"/>
        <w:rPr>
          <w:sz w:val="15"/>
        </w:rPr>
      </w:pPr>
    </w:p>
    <w:p>
      <w:pPr>
        <w:pStyle w:val="BodyText"/>
        <w:spacing w:before="65"/>
        <w:ind w:left="776"/>
      </w:pPr>
      <w:r>
        <w:rPr/>
        <w:pict>
          <v:line style="position:absolute;mso-position-horizontal-relative:page;mso-position-vertical-relative:paragraph;z-index:-19508224" from="44.049999pt,25.199976pt" to="44.049999pt,87.879976pt" stroked="true" strokeweight=".48pt" strokecolor="#ffffff">
            <v:stroke dashstyle="solid"/>
            <w10:wrap type="none"/>
          </v:line>
        </w:pict>
      </w:r>
      <w:r>
        <w:rPr/>
        <w:pict>
          <v:line style="position:absolute;mso-position-horizontal-relative:page;mso-position-vertical-relative:paragraph;z-index:-19507712" from="569.799988pt,25.679976pt" to="569.799988pt,87.879976pt" stroked="true" strokeweight=".48pt" strokecolor="#ffffff">
            <v:stroke dashstyle="solid"/>
            <w10:wrap type="none"/>
          </v:line>
        </w:pict>
      </w:r>
      <w:r>
        <w:rPr>
          <w:color w:val="333333"/>
          <w:w w:val="95"/>
        </w:rPr>
        <w:t>九、一般</w:t>
      </w:r>
      <w:r>
        <w:rPr>
          <w:color w:val="333333"/>
          <w:w w:val="95"/>
        </w:rPr>
        <w:t>公</w:t>
      </w:r>
      <w:r>
        <w:rPr>
          <w:color w:val="333333"/>
          <w:w w:val="95"/>
        </w:rPr>
        <w:t>共</w:t>
      </w:r>
      <w:r>
        <w:rPr>
          <w:color w:val="333333"/>
          <w:w w:val="95"/>
        </w:rPr>
        <w:t>预</w:t>
      </w:r>
      <w:r>
        <w:rPr>
          <w:color w:val="333333"/>
          <w:w w:val="95"/>
        </w:rPr>
        <w:t>算</w:t>
      </w:r>
      <w:r>
        <w:rPr>
          <w:color w:val="333333"/>
          <w:w w:val="95"/>
        </w:rPr>
        <w:t>“</w:t>
      </w:r>
      <w:r>
        <w:rPr>
          <w:color w:val="333333"/>
          <w:w w:val="95"/>
        </w:rPr>
        <w:t>三</w:t>
      </w:r>
      <w:r>
        <w:rPr>
          <w:color w:val="333333"/>
          <w:w w:val="95"/>
        </w:rPr>
        <w:t>公”</w:t>
      </w:r>
      <w:r>
        <w:rPr>
          <w:color w:val="333333"/>
          <w:w w:val="95"/>
        </w:rPr>
        <w:t>经</w:t>
      </w:r>
      <w:r>
        <w:rPr>
          <w:color w:val="333333"/>
          <w:w w:val="95"/>
        </w:rPr>
        <w:t>费</w:t>
      </w:r>
      <w:r>
        <w:rPr>
          <w:color w:val="333333"/>
          <w:w w:val="95"/>
        </w:rPr>
        <w:t>支</w:t>
      </w:r>
      <w:r>
        <w:rPr>
          <w:color w:val="333333"/>
          <w:w w:val="95"/>
        </w:rPr>
        <w:t>出</w:t>
      </w:r>
      <w:r>
        <w:rPr>
          <w:color w:val="333333"/>
          <w:w w:val="95"/>
        </w:rPr>
        <w:t>预</w:t>
      </w:r>
      <w:r>
        <w:rPr>
          <w:color w:val="333333"/>
          <w:w w:val="95"/>
        </w:rPr>
        <w:t>算</w:t>
      </w:r>
      <w:r>
        <w:rPr>
          <w:color w:val="333333"/>
          <w:w w:val="95"/>
        </w:rPr>
        <w:t>表</w:t>
      </w:r>
      <w:r>
        <w:rPr>
          <w:color w:val="333333"/>
          <w:w w:val="95"/>
        </w:rPr>
        <w:t>（</w:t>
      </w:r>
      <w:r>
        <w:rPr>
          <w:color w:val="333333"/>
          <w:w w:val="95"/>
        </w:rPr>
        <w:t>公</w:t>
      </w:r>
      <w:r>
        <w:rPr>
          <w:color w:val="333333"/>
          <w:w w:val="95"/>
        </w:rPr>
        <w:t>开</w:t>
      </w:r>
      <w:r>
        <w:rPr>
          <w:color w:val="333333"/>
          <w:w w:val="95"/>
        </w:rPr>
        <w:t>表</w:t>
      </w:r>
      <w:r>
        <w:rPr>
          <w:color w:val="333333"/>
          <w:spacing w:val="40"/>
        </w:rPr>
        <w:t>  </w:t>
      </w:r>
      <w:r>
        <w:rPr>
          <w:rFonts w:ascii="Times New Roman" w:hAnsi="Times New Roman" w:eastAsia="Times New Roman"/>
          <w:color w:val="333333"/>
          <w:w w:val="95"/>
        </w:rPr>
        <w:t>3-</w:t>
      </w:r>
      <w:r>
        <w:rPr>
          <w:rFonts w:ascii="Times New Roman" w:hAnsi="Times New Roman" w:eastAsia="Times New Roman"/>
          <w:color w:val="333333"/>
          <w:spacing w:val="-5"/>
          <w:w w:val="95"/>
        </w:rPr>
        <w:t>3</w:t>
      </w:r>
      <w:r>
        <w:rPr>
          <w:color w:val="333333"/>
          <w:spacing w:val="-5"/>
          <w:w w:val="95"/>
        </w:rPr>
        <w:t>）</w:t>
      </w:r>
    </w:p>
    <w:p>
      <w:pPr>
        <w:tabs>
          <w:tab w:pos="8388" w:val="left" w:leader="none"/>
        </w:tabs>
        <w:spacing w:before="146"/>
        <w:ind w:left="1963" w:right="0" w:firstLine="0"/>
        <w:jc w:val="left"/>
        <w:rPr>
          <w:sz w:val="22"/>
        </w:rPr>
      </w:pPr>
      <w:r>
        <w:rPr>
          <w:b/>
          <w:w w:val="95"/>
          <w:sz w:val="32"/>
        </w:rPr>
        <w:t>一</w:t>
      </w:r>
      <w:r>
        <w:rPr>
          <w:b/>
          <w:w w:val="95"/>
          <w:sz w:val="32"/>
        </w:rPr>
        <w:t>般</w:t>
      </w:r>
      <w:r>
        <w:rPr>
          <w:b/>
          <w:w w:val="95"/>
          <w:sz w:val="32"/>
        </w:rPr>
        <w:t>公</w:t>
      </w:r>
      <w:r>
        <w:rPr>
          <w:b/>
          <w:w w:val="95"/>
          <w:sz w:val="32"/>
        </w:rPr>
        <w:t>共</w:t>
      </w:r>
      <w:r>
        <w:rPr>
          <w:b/>
          <w:w w:val="95"/>
          <w:sz w:val="32"/>
        </w:rPr>
        <w:t>预</w:t>
      </w:r>
      <w:r>
        <w:rPr>
          <w:b/>
          <w:w w:val="95"/>
          <w:sz w:val="32"/>
        </w:rPr>
        <w:t>算</w:t>
      </w:r>
      <w:r>
        <w:rPr>
          <w:b/>
          <w:w w:val="95"/>
          <w:sz w:val="32"/>
        </w:rPr>
        <w:t>“</w:t>
      </w:r>
      <w:r>
        <w:rPr>
          <w:b/>
          <w:w w:val="95"/>
          <w:sz w:val="32"/>
        </w:rPr>
        <w:t>三</w:t>
      </w:r>
      <w:r>
        <w:rPr>
          <w:b/>
          <w:w w:val="95"/>
          <w:sz w:val="32"/>
        </w:rPr>
        <w:t>公</w:t>
      </w:r>
      <w:r>
        <w:rPr>
          <w:b/>
          <w:w w:val="95"/>
          <w:sz w:val="32"/>
        </w:rPr>
        <w:t>”</w:t>
      </w:r>
      <w:r>
        <w:rPr>
          <w:b/>
          <w:w w:val="95"/>
          <w:sz w:val="32"/>
        </w:rPr>
        <w:t>经</w:t>
      </w:r>
      <w:r>
        <w:rPr>
          <w:b/>
          <w:w w:val="95"/>
          <w:sz w:val="32"/>
        </w:rPr>
        <w:t>费</w:t>
      </w:r>
      <w:r>
        <w:rPr>
          <w:b/>
          <w:w w:val="95"/>
          <w:sz w:val="32"/>
        </w:rPr>
        <w:t>支</w:t>
      </w:r>
      <w:r>
        <w:rPr>
          <w:b/>
          <w:w w:val="95"/>
          <w:sz w:val="32"/>
        </w:rPr>
        <w:t>出</w:t>
      </w:r>
      <w:r>
        <w:rPr>
          <w:b/>
          <w:w w:val="95"/>
          <w:sz w:val="32"/>
        </w:rPr>
        <w:t>预</w:t>
      </w:r>
      <w:r>
        <w:rPr>
          <w:b/>
          <w:w w:val="95"/>
          <w:sz w:val="32"/>
        </w:rPr>
        <w:t>算</w:t>
      </w:r>
      <w:r>
        <w:rPr>
          <w:b/>
          <w:spacing w:val="-10"/>
          <w:w w:val="95"/>
          <w:sz w:val="32"/>
        </w:rPr>
        <w:t>表</w:t>
      </w:r>
      <w:r>
        <w:rPr>
          <w:b/>
          <w:sz w:val="32"/>
        </w:rPr>
        <w:tab/>
      </w:r>
      <w:r>
        <w:rPr>
          <w:spacing w:val="-2"/>
          <w:position w:val="4"/>
          <w:sz w:val="22"/>
        </w:rPr>
        <w:t>公开表</w:t>
      </w:r>
      <w:r>
        <w:rPr>
          <w:spacing w:val="-53"/>
          <w:position w:val="4"/>
          <w:sz w:val="22"/>
        </w:rPr>
        <w:t> </w:t>
      </w:r>
      <w:r>
        <w:rPr>
          <w:spacing w:val="-2"/>
          <w:position w:val="4"/>
          <w:sz w:val="22"/>
        </w:rPr>
        <w:t>3-</w:t>
      </w:r>
      <w:r>
        <w:rPr>
          <w:spacing w:val="-10"/>
          <w:position w:val="4"/>
          <w:sz w:val="22"/>
        </w:rPr>
        <w:t>3</w:t>
      </w:r>
    </w:p>
    <w:p>
      <w:pPr>
        <w:tabs>
          <w:tab w:pos="8676" w:val="left" w:leader="none"/>
        </w:tabs>
        <w:spacing w:before="276"/>
        <w:ind w:left="228" w:right="0" w:firstLine="0"/>
        <w:jc w:val="left"/>
        <w:rPr>
          <w:sz w:val="22"/>
        </w:rPr>
      </w:pPr>
      <w:r>
        <w:rPr>
          <w:spacing w:val="-2"/>
          <w:sz w:val="22"/>
        </w:rPr>
        <w:t>部门：</w:t>
      </w:r>
      <w:r>
        <w:rPr>
          <w:spacing w:val="-2"/>
          <w:sz w:val="22"/>
        </w:rPr>
        <w:t>中</w:t>
      </w:r>
      <w:r>
        <w:rPr>
          <w:spacing w:val="-2"/>
          <w:sz w:val="22"/>
        </w:rPr>
        <w:t>共</w:t>
      </w:r>
      <w:r>
        <w:rPr>
          <w:spacing w:val="-2"/>
          <w:sz w:val="22"/>
        </w:rPr>
        <w:t>四</w:t>
      </w:r>
      <w:r>
        <w:rPr>
          <w:spacing w:val="-2"/>
          <w:sz w:val="22"/>
        </w:rPr>
        <w:t>川</w:t>
      </w:r>
      <w:r>
        <w:rPr>
          <w:spacing w:val="-2"/>
          <w:sz w:val="22"/>
        </w:rPr>
        <w:t>省</w:t>
      </w:r>
      <w:r>
        <w:rPr>
          <w:spacing w:val="-2"/>
          <w:sz w:val="22"/>
        </w:rPr>
        <w:t>委</w:t>
      </w:r>
      <w:r>
        <w:rPr>
          <w:spacing w:val="-2"/>
          <w:sz w:val="22"/>
        </w:rPr>
        <w:t>省</w:t>
      </w:r>
      <w:r>
        <w:rPr>
          <w:spacing w:val="-2"/>
          <w:sz w:val="22"/>
        </w:rPr>
        <w:t>直</w:t>
      </w:r>
      <w:r>
        <w:rPr>
          <w:spacing w:val="-2"/>
          <w:sz w:val="22"/>
        </w:rPr>
        <w:t>机</w:t>
      </w:r>
      <w:r>
        <w:rPr>
          <w:spacing w:val="-2"/>
          <w:sz w:val="22"/>
        </w:rPr>
        <w:t>关</w:t>
      </w:r>
      <w:r>
        <w:rPr>
          <w:spacing w:val="-2"/>
          <w:sz w:val="22"/>
        </w:rPr>
        <w:t>党</w:t>
      </w:r>
      <w:r>
        <w:rPr>
          <w:spacing w:val="-10"/>
          <w:sz w:val="22"/>
        </w:rPr>
        <w:t>校</w:t>
      </w:r>
      <w:r>
        <w:rPr>
          <w:sz w:val="22"/>
        </w:rPr>
        <w:tab/>
      </w:r>
      <w:r>
        <w:rPr>
          <w:spacing w:val="-2"/>
          <w:sz w:val="22"/>
        </w:rPr>
        <w:t>金额</w:t>
      </w:r>
      <w:r>
        <w:rPr>
          <w:spacing w:val="-2"/>
          <w:sz w:val="22"/>
        </w:rPr>
        <w:t>单</w:t>
      </w:r>
      <w:r>
        <w:rPr>
          <w:spacing w:val="-2"/>
          <w:sz w:val="22"/>
        </w:rPr>
        <w:t>位</w:t>
      </w:r>
      <w:r>
        <w:rPr>
          <w:spacing w:val="-2"/>
          <w:sz w:val="22"/>
        </w:rPr>
        <w:t>：万</w:t>
      </w:r>
      <w:r>
        <w:rPr>
          <w:spacing w:val="-10"/>
          <w:sz w:val="22"/>
        </w:rPr>
        <w:t>元</w:t>
      </w:r>
    </w:p>
    <w:p>
      <w:pPr>
        <w:spacing w:line="240" w:lineRule="auto" w:before="5" w:after="0"/>
        <w:rPr>
          <w:sz w:val="12"/>
        </w:rPr>
      </w:pPr>
    </w:p>
    <w:tbl>
      <w:tblPr>
        <w:tblW w:w="0" w:type="auto"/>
        <w:jc w:val="left"/>
        <w:tblInd w:w="126" w:type="dxa"/>
        <w:tblBorders>
          <w:top w:val="single" w:sz="4" w:space="0" w:color="C2C3C4"/>
          <w:left w:val="single" w:sz="4" w:space="0" w:color="C2C3C4"/>
          <w:bottom w:val="single" w:sz="4" w:space="0" w:color="C2C3C4"/>
          <w:right w:val="single" w:sz="4" w:space="0" w:color="C2C3C4"/>
          <w:insideH w:val="single" w:sz="4" w:space="0" w:color="C2C3C4"/>
          <w:insideV w:val="single" w:sz="4" w:space="0" w:color="C2C3C4"/>
        </w:tblBorders>
        <w:tblLayout w:type="fixed"/>
        <w:tblCellMar>
          <w:top w:w="0" w:type="dxa"/>
          <w:left w:w="0" w:type="dxa"/>
          <w:bottom w:w="0" w:type="dxa"/>
          <w:right w:w="0" w:type="dxa"/>
        </w:tblCellMar>
        <w:tblLook w:val="01E0"/>
      </w:tblPr>
      <w:tblGrid>
        <w:gridCol w:w="1413"/>
        <w:gridCol w:w="2651"/>
        <w:gridCol w:w="848"/>
        <w:gridCol w:w="1402"/>
        <w:gridCol w:w="848"/>
        <w:gridCol w:w="975"/>
        <w:gridCol w:w="1117"/>
        <w:gridCol w:w="1261"/>
      </w:tblGrid>
      <w:tr>
        <w:trPr>
          <w:trHeight w:val="360" w:hRule="atLeast"/>
        </w:trPr>
        <w:tc>
          <w:tcPr>
            <w:tcW w:w="1413" w:type="dxa"/>
            <w:vMerge w:val="restart"/>
            <w:shd w:val="clear" w:color="auto" w:fill="EEF1F7"/>
          </w:tcPr>
          <w:p>
            <w:pPr>
              <w:pStyle w:val="TableParagraph"/>
              <w:rPr>
                <w:sz w:val="22"/>
              </w:rPr>
            </w:pPr>
          </w:p>
          <w:p>
            <w:pPr>
              <w:pStyle w:val="TableParagraph"/>
              <w:rPr>
                <w:sz w:val="22"/>
              </w:rPr>
            </w:pPr>
          </w:p>
          <w:p>
            <w:pPr>
              <w:pStyle w:val="TableParagraph"/>
              <w:spacing w:before="7"/>
              <w:rPr>
                <w:sz w:val="25"/>
              </w:rPr>
            </w:pPr>
          </w:p>
          <w:p>
            <w:pPr>
              <w:pStyle w:val="TableParagraph"/>
              <w:ind w:left="263"/>
              <w:rPr>
                <w:b/>
                <w:sz w:val="22"/>
              </w:rPr>
            </w:pPr>
            <w:r>
              <w:rPr>
                <w:b/>
                <w:spacing w:val="-4"/>
                <w:sz w:val="22"/>
              </w:rPr>
              <w:t>单位编码</w:t>
            </w:r>
          </w:p>
        </w:tc>
        <w:tc>
          <w:tcPr>
            <w:tcW w:w="2651" w:type="dxa"/>
            <w:vMerge w:val="restart"/>
            <w:shd w:val="clear" w:color="auto" w:fill="EEF1F7"/>
          </w:tcPr>
          <w:p>
            <w:pPr>
              <w:pStyle w:val="TableParagraph"/>
              <w:rPr>
                <w:sz w:val="22"/>
              </w:rPr>
            </w:pPr>
          </w:p>
          <w:p>
            <w:pPr>
              <w:pStyle w:val="TableParagraph"/>
              <w:rPr>
                <w:sz w:val="22"/>
              </w:rPr>
            </w:pPr>
          </w:p>
          <w:p>
            <w:pPr>
              <w:pStyle w:val="TableParagraph"/>
              <w:spacing w:before="7"/>
              <w:rPr>
                <w:sz w:val="25"/>
              </w:rPr>
            </w:pPr>
          </w:p>
          <w:p>
            <w:pPr>
              <w:pStyle w:val="TableParagraph"/>
              <w:ind w:left="441"/>
              <w:rPr>
                <w:b/>
                <w:sz w:val="22"/>
              </w:rPr>
            </w:pPr>
            <w:r>
              <w:rPr>
                <w:b/>
                <w:spacing w:val="-2"/>
                <w:sz w:val="22"/>
              </w:rPr>
              <w:t>单位名称（科目</w:t>
            </w:r>
            <w:r>
              <w:rPr>
                <w:b/>
                <w:spacing w:val="-10"/>
                <w:sz w:val="22"/>
              </w:rPr>
              <w:t>）</w:t>
            </w:r>
          </w:p>
        </w:tc>
        <w:tc>
          <w:tcPr>
            <w:tcW w:w="6451" w:type="dxa"/>
            <w:gridSpan w:val="6"/>
            <w:shd w:val="clear" w:color="auto" w:fill="EEF1F7"/>
          </w:tcPr>
          <w:p>
            <w:pPr>
              <w:pStyle w:val="TableParagraph"/>
              <w:spacing w:before="39"/>
              <w:ind w:left="2114" w:right="2107"/>
              <w:jc w:val="center"/>
              <w:rPr>
                <w:b/>
                <w:sz w:val="22"/>
              </w:rPr>
            </w:pPr>
            <w:r>
              <w:rPr>
                <w:b/>
                <w:spacing w:val="-3"/>
                <w:sz w:val="22"/>
              </w:rPr>
              <w:t>当年财政拨款预算安排</w:t>
            </w:r>
          </w:p>
        </w:tc>
      </w:tr>
      <w:tr>
        <w:trPr>
          <w:trHeight w:val="720" w:hRule="atLeast"/>
        </w:trPr>
        <w:tc>
          <w:tcPr>
            <w:tcW w:w="1413" w:type="dxa"/>
            <w:vMerge/>
            <w:tcBorders>
              <w:top w:val="nil"/>
            </w:tcBorders>
            <w:shd w:val="clear" w:color="auto" w:fill="EEF1F7"/>
          </w:tcPr>
          <w:p>
            <w:pPr>
              <w:rPr>
                <w:sz w:val="2"/>
                <w:szCs w:val="2"/>
              </w:rPr>
            </w:pPr>
          </w:p>
        </w:tc>
        <w:tc>
          <w:tcPr>
            <w:tcW w:w="2651" w:type="dxa"/>
            <w:vMerge/>
            <w:tcBorders>
              <w:top w:val="nil"/>
            </w:tcBorders>
            <w:shd w:val="clear" w:color="auto" w:fill="EEF1F7"/>
          </w:tcPr>
          <w:p>
            <w:pPr>
              <w:rPr>
                <w:sz w:val="2"/>
                <w:szCs w:val="2"/>
              </w:rPr>
            </w:pPr>
          </w:p>
        </w:tc>
        <w:tc>
          <w:tcPr>
            <w:tcW w:w="848" w:type="dxa"/>
            <w:vMerge w:val="restart"/>
            <w:shd w:val="clear" w:color="auto" w:fill="EEF1F7"/>
          </w:tcPr>
          <w:p>
            <w:pPr>
              <w:pStyle w:val="TableParagraph"/>
              <w:rPr>
                <w:sz w:val="22"/>
              </w:rPr>
            </w:pPr>
          </w:p>
          <w:p>
            <w:pPr>
              <w:pStyle w:val="TableParagraph"/>
              <w:rPr>
                <w:sz w:val="22"/>
              </w:rPr>
            </w:pPr>
          </w:p>
          <w:p>
            <w:pPr>
              <w:pStyle w:val="TableParagraph"/>
              <w:spacing w:before="142"/>
              <w:ind w:left="202"/>
              <w:rPr>
                <w:b/>
                <w:sz w:val="22"/>
              </w:rPr>
            </w:pPr>
            <w:r>
              <w:rPr>
                <w:b/>
                <w:spacing w:val="-6"/>
                <w:sz w:val="22"/>
              </w:rPr>
              <w:t>合计</w:t>
            </w:r>
          </w:p>
        </w:tc>
        <w:tc>
          <w:tcPr>
            <w:tcW w:w="1402" w:type="dxa"/>
            <w:vMerge w:val="restart"/>
            <w:shd w:val="clear" w:color="auto" w:fill="EEF1F7"/>
          </w:tcPr>
          <w:p>
            <w:pPr>
              <w:pStyle w:val="TableParagraph"/>
              <w:rPr>
                <w:sz w:val="22"/>
              </w:rPr>
            </w:pPr>
          </w:p>
          <w:p>
            <w:pPr>
              <w:pStyle w:val="TableParagraph"/>
              <w:spacing w:before="11"/>
              <w:rPr>
                <w:sz w:val="20"/>
              </w:rPr>
            </w:pPr>
          </w:p>
          <w:p>
            <w:pPr>
              <w:pStyle w:val="TableParagraph"/>
              <w:spacing w:before="1"/>
              <w:ind w:left="259"/>
              <w:rPr>
                <w:b/>
                <w:sz w:val="22"/>
              </w:rPr>
            </w:pPr>
            <w:r>
              <w:rPr>
                <w:b/>
                <w:spacing w:val="-4"/>
                <w:sz w:val="22"/>
              </w:rPr>
              <w:t>因公出国</w:t>
            </w:r>
          </w:p>
          <w:p>
            <w:pPr>
              <w:pStyle w:val="TableParagraph"/>
              <w:spacing w:before="30"/>
              <w:ind w:left="149"/>
              <w:rPr>
                <w:b/>
                <w:sz w:val="22"/>
              </w:rPr>
            </w:pPr>
            <w:r>
              <w:rPr>
                <w:b/>
                <w:spacing w:val="-2"/>
                <w:sz w:val="22"/>
              </w:rPr>
              <w:t>（境）</w:t>
            </w:r>
            <w:r>
              <w:rPr>
                <w:b/>
                <w:spacing w:val="-6"/>
                <w:sz w:val="22"/>
              </w:rPr>
              <w:t>费用</w:t>
            </w:r>
          </w:p>
        </w:tc>
        <w:tc>
          <w:tcPr>
            <w:tcW w:w="2940" w:type="dxa"/>
            <w:gridSpan w:val="3"/>
            <w:shd w:val="clear" w:color="auto" w:fill="EEF1F7"/>
          </w:tcPr>
          <w:p>
            <w:pPr>
              <w:pStyle w:val="TableParagraph"/>
              <w:spacing w:before="3"/>
              <w:rPr>
                <w:sz w:val="17"/>
              </w:rPr>
            </w:pPr>
          </w:p>
          <w:p>
            <w:pPr>
              <w:pStyle w:val="TableParagraph"/>
              <w:ind w:left="364"/>
              <w:rPr>
                <w:b/>
                <w:sz w:val="22"/>
              </w:rPr>
            </w:pPr>
            <w:r>
              <w:rPr>
                <w:b/>
                <w:spacing w:val="-3"/>
                <w:sz w:val="22"/>
              </w:rPr>
              <w:t>公务用车购置及运行费</w:t>
            </w:r>
          </w:p>
        </w:tc>
        <w:tc>
          <w:tcPr>
            <w:tcW w:w="1261" w:type="dxa"/>
            <w:vMerge w:val="restart"/>
            <w:shd w:val="clear" w:color="auto" w:fill="EEF1F7"/>
          </w:tcPr>
          <w:p>
            <w:pPr>
              <w:pStyle w:val="TableParagraph"/>
              <w:rPr>
                <w:sz w:val="22"/>
              </w:rPr>
            </w:pPr>
          </w:p>
          <w:p>
            <w:pPr>
              <w:pStyle w:val="TableParagraph"/>
              <w:spacing w:before="11"/>
              <w:rPr>
                <w:sz w:val="20"/>
              </w:rPr>
            </w:pPr>
          </w:p>
          <w:p>
            <w:pPr>
              <w:pStyle w:val="TableParagraph"/>
              <w:spacing w:line="266" w:lineRule="auto" w:before="1"/>
              <w:ind w:left="520" w:right="176" w:hanging="332"/>
              <w:rPr>
                <w:b/>
                <w:sz w:val="22"/>
              </w:rPr>
            </w:pPr>
            <w:r>
              <w:rPr>
                <w:b/>
                <w:spacing w:val="-4"/>
                <w:sz w:val="22"/>
              </w:rPr>
              <w:t>公务接待</w:t>
            </w:r>
            <w:r>
              <w:rPr>
                <w:b/>
                <w:spacing w:val="-10"/>
                <w:sz w:val="22"/>
              </w:rPr>
              <w:t>费</w:t>
            </w:r>
          </w:p>
        </w:tc>
      </w:tr>
      <w:tr>
        <w:trPr>
          <w:trHeight w:val="960" w:hRule="atLeast"/>
        </w:trPr>
        <w:tc>
          <w:tcPr>
            <w:tcW w:w="1413" w:type="dxa"/>
            <w:vMerge/>
            <w:tcBorders>
              <w:top w:val="nil"/>
            </w:tcBorders>
            <w:shd w:val="clear" w:color="auto" w:fill="EEF1F7"/>
          </w:tcPr>
          <w:p>
            <w:pPr>
              <w:rPr>
                <w:sz w:val="2"/>
                <w:szCs w:val="2"/>
              </w:rPr>
            </w:pPr>
          </w:p>
        </w:tc>
        <w:tc>
          <w:tcPr>
            <w:tcW w:w="2651" w:type="dxa"/>
            <w:vMerge/>
            <w:tcBorders>
              <w:top w:val="nil"/>
            </w:tcBorders>
            <w:shd w:val="clear" w:color="auto" w:fill="EEF1F7"/>
          </w:tcPr>
          <w:p>
            <w:pPr>
              <w:rPr>
                <w:sz w:val="2"/>
                <w:szCs w:val="2"/>
              </w:rPr>
            </w:pPr>
          </w:p>
        </w:tc>
        <w:tc>
          <w:tcPr>
            <w:tcW w:w="848" w:type="dxa"/>
            <w:vMerge/>
            <w:tcBorders>
              <w:top w:val="nil"/>
            </w:tcBorders>
            <w:shd w:val="clear" w:color="auto" w:fill="EEF1F7"/>
          </w:tcPr>
          <w:p>
            <w:pPr>
              <w:rPr>
                <w:sz w:val="2"/>
                <w:szCs w:val="2"/>
              </w:rPr>
            </w:pPr>
          </w:p>
        </w:tc>
        <w:tc>
          <w:tcPr>
            <w:tcW w:w="1402" w:type="dxa"/>
            <w:vMerge/>
            <w:tcBorders>
              <w:top w:val="nil"/>
            </w:tcBorders>
            <w:shd w:val="clear" w:color="auto" w:fill="EEF1F7"/>
          </w:tcPr>
          <w:p>
            <w:pPr>
              <w:rPr>
                <w:sz w:val="2"/>
                <w:szCs w:val="2"/>
              </w:rPr>
            </w:pPr>
          </w:p>
        </w:tc>
        <w:tc>
          <w:tcPr>
            <w:tcW w:w="848" w:type="dxa"/>
            <w:shd w:val="clear" w:color="auto" w:fill="EEF1F7"/>
          </w:tcPr>
          <w:p>
            <w:pPr>
              <w:pStyle w:val="TableParagraph"/>
              <w:spacing w:before="7"/>
              <w:rPr>
                <w:sz w:val="26"/>
              </w:rPr>
            </w:pPr>
          </w:p>
          <w:p>
            <w:pPr>
              <w:pStyle w:val="TableParagraph"/>
              <w:ind w:left="201"/>
              <w:rPr>
                <w:b/>
                <w:sz w:val="22"/>
              </w:rPr>
            </w:pPr>
            <w:r>
              <w:rPr>
                <w:b/>
                <w:spacing w:val="-6"/>
                <w:sz w:val="22"/>
              </w:rPr>
              <w:t>小计</w:t>
            </w:r>
          </w:p>
        </w:tc>
        <w:tc>
          <w:tcPr>
            <w:tcW w:w="975" w:type="dxa"/>
            <w:shd w:val="clear" w:color="auto" w:fill="EEF1F7"/>
          </w:tcPr>
          <w:p>
            <w:pPr>
              <w:pStyle w:val="TableParagraph"/>
              <w:spacing w:before="28"/>
              <w:ind w:left="155"/>
              <w:rPr>
                <w:b/>
                <w:sz w:val="22"/>
              </w:rPr>
            </w:pPr>
            <w:r>
              <w:rPr>
                <w:b/>
                <w:spacing w:val="-5"/>
                <w:sz w:val="22"/>
              </w:rPr>
              <w:t>公务用</w:t>
            </w:r>
          </w:p>
          <w:p>
            <w:pPr>
              <w:pStyle w:val="TableParagraph"/>
              <w:spacing w:line="310" w:lineRule="atLeast" w:before="3"/>
              <w:ind w:left="375" w:right="145" w:hanging="221"/>
              <w:rPr>
                <w:b/>
                <w:sz w:val="22"/>
              </w:rPr>
            </w:pPr>
            <w:r>
              <w:rPr>
                <w:b/>
                <w:spacing w:val="-4"/>
                <w:sz w:val="22"/>
              </w:rPr>
              <w:t>车购置</w:t>
            </w:r>
            <w:r>
              <w:rPr>
                <w:b/>
                <w:spacing w:val="-10"/>
                <w:sz w:val="22"/>
              </w:rPr>
              <w:t>费</w:t>
            </w:r>
          </w:p>
        </w:tc>
        <w:tc>
          <w:tcPr>
            <w:tcW w:w="1117" w:type="dxa"/>
            <w:shd w:val="clear" w:color="auto" w:fill="EEF1F7"/>
          </w:tcPr>
          <w:p>
            <w:pPr>
              <w:pStyle w:val="TableParagraph"/>
              <w:spacing w:line="266" w:lineRule="auto" w:before="185"/>
              <w:ind w:left="226" w:right="105" w:hanging="111"/>
              <w:rPr>
                <w:b/>
                <w:sz w:val="22"/>
              </w:rPr>
            </w:pPr>
            <w:r>
              <w:rPr>
                <w:b/>
                <w:spacing w:val="-4"/>
                <w:sz w:val="22"/>
              </w:rPr>
              <w:t>公务用车</w:t>
            </w:r>
            <w:r>
              <w:rPr>
                <w:b/>
                <w:spacing w:val="-4"/>
                <w:sz w:val="22"/>
              </w:rPr>
              <w:t>运行费</w:t>
            </w:r>
          </w:p>
        </w:tc>
        <w:tc>
          <w:tcPr>
            <w:tcW w:w="1261" w:type="dxa"/>
            <w:vMerge/>
            <w:tcBorders>
              <w:top w:val="nil"/>
            </w:tcBorders>
            <w:shd w:val="clear" w:color="auto" w:fill="EEF1F7"/>
          </w:tcPr>
          <w:p>
            <w:pPr>
              <w:rPr>
                <w:sz w:val="2"/>
                <w:szCs w:val="2"/>
              </w:rPr>
            </w:pPr>
          </w:p>
        </w:tc>
      </w:tr>
      <w:tr>
        <w:trPr>
          <w:trHeight w:val="360" w:hRule="atLeast"/>
        </w:trPr>
        <w:tc>
          <w:tcPr>
            <w:tcW w:w="1413" w:type="dxa"/>
          </w:tcPr>
          <w:p>
            <w:pPr>
              <w:pStyle w:val="TableParagraph"/>
              <w:rPr>
                <w:rFonts w:ascii="Times New Roman"/>
                <w:sz w:val="24"/>
              </w:rPr>
            </w:pPr>
          </w:p>
        </w:tc>
        <w:tc>
          <w:tcPr>
            <w:tcW w:w="2651" w:type="dxa"/>
          </w:tcPr>
          <w:p>
            <w:pPr>
              <w:pStyle w:val="TableParagraph"/>
              <w:tabs>
                <w:tab w:pos="1545" w:val="left" w:leader="none"/>
              </w:tabs>
              <w:spacing w:before="40"/>
              <w:ind w:left="883"/>
              <w:rPr>
                <w:b/>
                <w:sz w:val="22"/>
              </w:rPr>
            </w:pPr>
            <w:r>
              <w:rPr>
                <w:b/>
                <w:spacing w:val="-10"/>
                <w:sz w:val="22"/>
              </w:rPr>
              <w:t>合</w:t>
            </w:r>
            <w:r>
              <w:rPr>
                <w:b/>
                <w:sz w:val="22"/>
              </w:rPr>
              <w:tab/>
            </w:r>
            <w:r>
              <w:rPr>
                <w:b/>
                <w:spacing w:val="-10"/>
                <w:sz w:val="22"/>
              </w:rPr>
              <w:t>计</w:t>
            </w:r>
          </w:p>
        </w:tc>
        <w:tc>
          <w:tcPr>
            <w:tcW w:w="848" w:type="dxa"/>
          </w:tcPr>
          <w:p>
            <w:pPr>
              <w:pStyle w:val="TableParagraph"/>
              <w:spacing w:before="40"/>
              <w:ind w:right="95"/>
              <w:jc w:val="right"/>
              <w:rPr>
                <w:b/>
                <w:sz w:val="22"/>
              </w:rPr>
            </w:pPr>
            <w:r>
              <w:rPr>
                <w:b/>
                <w:spacing w:val="-4"/>
                <w:sz w:val="22"/>
              </w:rPr>
              <w:t>7.00</w:t>
            </w:r>
          </w:p>
        </w:tc>
        <w:tc>
          <w:tcPr>
            <w:tcW w:w="1402" w:type="dxa"/>
          </w:tcPr>
          <w:p>
            <w:pPr>
              <w:pStyle w:val="TableParagraph"/>
              <w:rPr>
                <w:rFonts w:ascii="Times New Roman"/>
                <w:sz w:val="24"/>
              </w:rPr>
            </w:pPr>
          </w:p>
        </w:tc>
        <w:tc>
          <w:tcPr>
            <w:tcW w:w="848" w:type="dxa"/>
          </w:tcPr>
          <w:p>
            <w:pPr>
              <w:pStyle w:val="TableParagraph"/>
              <w:spacing w:before="40"/>
              <w:ind w:right="94"/>
              <w:jc w:val="right"/>
              <w:rPr>
                <w:b/>
                <w:sz w:val="22"/>
              </w:rPr>
            </w:pPr>
            <w:r>
              <w:rPr>
                <w:b/>
                <w:spacing w:val="-4"/>
                <w:sz w:val="22"/>
              </w:rPr>
              <w:t>6.00</w:t>
            </w:r>
          </w:p>
        </w:tc>
        <w:tc>
          <w:tcPr>
            <w:tcW w:w="975" w:type="dxa"/>
          </w:tcPr>
          <w:p>
            <w:pPr>
              <w:pStyle w:val="TableParagraph"/>
              <w:rPr>
                <w:rFonts w:ascii="Times New Roman"/>
                <w:sz w:val="24"/>
              </w:rPr>
            </w:pPr>
          </w:p>
        </w:tc>
        <w:tc>
          <w:tcPr>
            <w:tcW w:w="1117" w:type="dxa"/>
          </w:tcPr>
          <w:p>
            <w:pPr>
              <w:pStyle w:val="TableParagraph"/>
              <w:spacing w:before="40"/>
              <w:ind w:right="95"/>
              <w:jc w:val="right"/>
              <w:rPr>
                <w:b/>
                <w:sz w:val="22"/>
              </w:rPr>
            </w:pPr>
            <w:r>
              <w:rPr>
                <w:b/>
                <w:spacing w:val="-4"/>
                <w:sz w:val="22"/>
              </w:rPr>
              <w:t>6.00</w:t>
            </w:r>
          </w:p>
        </w:tc>
        <w:tc>
          <w:tcPr>
            <w:tcW w:w="1261" w:type="dxa"/>
          </w:tcPr>
          <w:p>
            <w:pPr>
              <w:pStyle w:val="TableParagraph"/>
              <w:spacing w:before="40"/>
              <w:ind w:right="94"/>
              <w:jc w:val="right"/>
              <w:rPr>
                <w:b/>
                <w:sz w:val="22"/>
              </w:rPr>
            </w:pPr>
            <w:r>
              <w:rPr>
                <w:b/>
                <w:spacing w:val="-4"/>
                <w:sz w:val="22"/>
              </w:rPr>
              <w:t>1.00</w:t>
            </w:r>
          </w:p>
        </w:tc>
      </w:tr>
      <w:tr>
        <w:trPr>
          <w:trHeight w:val="360" w:hRule="atLeast"/>
        </w:trPr>
        <w:tc>
          <w:tcPr>
            <w:tcW w:w="1413" w:type="dxa"/>
          </w:tcPr>
          <w:p>
            <w:pPr>
              <w:pStyle w:val="TableParagraph"/>
              <w:rPr>
                <w:rFonts w:ascii="Times New Roman"/>
                <w:sz w:val="24"/>
              </w:rPr>
            </w:pPr>
          </w:p>
        </w:tc>
        <w:tc>
          <w:tcPr>
            <w:tcW w:w="2651" w:type="dxa"/>
          </w:tcPr>
          <w:p>
            <w:pPr>
              <w:pStyle w:val="TableParagraph"/>
              <w:rPr>
                <w:rFonts w:ascii="Times New Roman"/>
                <w:sz w:val="24"/>
              </w:rPr>
            </w:pPr>
          </w:p>
        </w:tc>
        <w:tc>
          <w:tcPr>
            <w:tcW w:w="848" w:type="dxa"/>
          </w:tcPr>
          <w:p>
            <w:pPr>
              <w:pStyle w:val="TableParagraph"/>
              <w:spacing w:before="40"/>
              <w:ind w:right="95"/>
              <w:jc w:val="right"/>
              <w:rPr>
                <w:sz w:val="22"/>
              </w:rPr>
            </w:pPr>
            <w:r>
              <w:rPr>
                <w:spacing w:val="-4"/>
                <w:sz w:val="22"/>
              </w:rPr>
              <w:t>7.00</w:t>
            </w:r>
          </w:p>
        </w:tc>
        <w:tc>
          <w:tcPr>
            <w:tcW w:w="1402" w:type="dxa"/>
          </w:tcPr>
          <w:p>
            <w:pPr>
              <w:pStyle w:val="TableParagraph"/>
              <w:rPr>
                <w:rFonts w:ascii="Times New Roman"/>
                <w:sz w:val="24"/>
              </w:rPr>
            </w:pPr>
          </w:p>
        </w:tc>
        <w:tc>
          <w:tcPr>
            <w:tcW w:w="848" w:type="dxa"/>
          </w:tcPr>
          <w:p>
            <w:pPr>
              <w:pStyle w:val="TableParagraph"/>
              <w:spacing w:before="40"/>
              <w:ind w:right="94"/>
              <w:jc w:val="right"/>
              <w:rPr>
                <w:sz w:val="22"/>
              </w:rPr>
            </w:pPr>
            <w:r>
              <w:rPr>
                <w:spacing w:val="-4"/>
                <w:sz w:val="22"/>
              </w:rPr>
              <w:t>6.00</w:t>
            </w:r>
          </w:p>
        </w:tc>
        <w:tc>
          <w:tcPr>
            <w:tcW w:w="975" w:type="dxa"/>
          </w:tcPr>
          <w:p>
            <w:pPr>
              <w:pStyle w:val="TableParagraph"/>
              <w:rPr>
                <w:rFonts w:ascii="Times New Roman"/>
                <w:sz w:val="24"/>
              </w:rPr>
            </w:pPr>
          </w:p>
        </w:tc>
        <w:tc>
          <w:tcPr>
            <w:tcW w:w="1117" w:type="dxa"/>
          </w:tcPr>
          <w:p>
            <w:pPr>
              <w:pStyle w:val="TableParagraph"/>
              <w:spacing w:before="40"/>
              <w:ind w:right="93"/>
              <w:jc w:val="right"/>
              <w:rPr>
                <w:sz w:val="22"/>
              </w:rPr>
            </w:pPr>
            <w:r>
              <w:rPr>
                <w:spacing w:val="-4"/>
                <w:sz w:val="22"/>
              </w:rPr>
              <w:t>6.00</w:t>
            </w:r>
          </w:p>
        </w:tc>
        <w:tc>
          <w:tcPr>
            <w:tcW w:w="1261" w:type="dxa"/>
          </w:tcPr>
          <w:p>
            <w:pPr>
              <w:pStyle w:val="TableParagraph"/>
              <w:spacing w:before="40"/>
              <w:ind w:right="94"/>
              <w:jc w:val="right"/>
              <w:rPr>
                <w:sz w:val="22"/>
              </w:rPr>
            </w:pPr>
            <w:r>
              <w:rPr>
                <w:spacing w:val="-4"/>
                <w:sz w:val="22"/>
              </w:rPr>
              <w:t>1.00</w:t>
            </w:r>
          </w:p>
        </w:tc>
      </w:tr>
      <w:tr>
        <w:trPr>
          <w:trHeight w:val="623" w:hRule="atLeast"/>
        </w:trPr>
        <w:tc>
          <w:tcPr>
            <w:tcW w:w="1413" w:type="dxa"/>
          </w:tcPr>
          <w:p>
            <w:pPr>
              <w:pStyle w:val="TableParagraph"/>
              <w:spacing w:before="171"/>
              <w:ind w:left="107"/>
              <w:rPr>
                <w:sz w:val="22"/>
              </w:rPr>
            </w:pPr>
            <w:r>
              <w:rPr>
                <w:spacing w:val="-2"/>
                <w:sz w:val="22"/>
              </w:rPr>
              <w:t>618001</w:t>
            </w:r>
          </w:p>
        </w:tc>
        <w:tc>
          <w:tcPr>
            <w:tcW w:w="2651" w:type="dxa"/>
          </w:tcPr>
          <w:p>
            <w:pPr>
              <w:pStyle w:val="TableParagraph"/>
              <w:spacing w:before="15"/>
              <w:ind w:left="108"/>
              <w:rPr>
                <w:sz w:val="22"/>
              </w:rPr>
            </w:pPr>
            <w:r>
              <w:rPr>
                <w:spacing w:val="-3"/>
                <w:sz w:val="22"/>
              </w:rPr>
              <w:t>中共四川省委省直机关党</w:t>
            </w:r>
          </w:p>
          <w:p>
            <w:pPr>
              <w:pStyle w:val="TableParagraph"/>
              <w:spacing w:line="276" w:lineRule="exact" w:before="30"/>
              <w:ind w:left="108"/>
              <w:rPr>
                <w:sz w:val="22"/>
              </w:rPr>
            </w:pPr>
            <w:r>
              <w:rPr>
                <w:w w:val="100"/>
                <w:sz w:val="22"/>
              </w:rPr>
              <w:t>校</w:t>
            </w:r>
          </w:p>
        </w:tc>
        <w:tc>
          <w:tcPr>
            <w:tcW w:w="848" w:type="dxa"/>
          </w:tcPr>
          <w:p>
            <w:pPr>
              <w:pStyle w:val="TableParagraph"/>
              <w:spacing w:before="171"/>
              <w:ind w:right="95"/>
              <w:jc w:val="right"/>
              <w:rPr>
                <w:sz w:val="22"/>
              </w:rPr>
            </w:pPr>
            <w:r>
              <w:rPr>
                <w:spacing w:val="-4"/>
                <w:sz w:val="22"/>
              </w:rPr>
              <w:t>7.00</w:t>
            </w:r>
          </w:p>
        </w:tc>
        <w:tc>
          <w:tcPr>
            <w:tcW w:w="1402" w:type="dxa"/>
          </w:tcPr>
          <w:p>
            <w:pPr>
              <w:pStyle w:val="TableParagraph"/>
              <w:rPr>
                <w:rFonts w:ascii="Times New Roman"/>
                <w:sz w:val="24"/>
              </w:rPr>
            </w:pPr>
          </w:p>
        </w:tc>
        <w:tc>
          <w:tcPr>
            <w:tcW w:w="848" w:type="dxa"/>
          </w:tcPr>
          <w:p>
            <w:pPr>
              <w:pStyle w:val="TableParagraph"/>
              <w:spacing w:before="171"/>
              <w:ind w:right="94"/>
              <w:jc w:val="right"/>
              <w:rPr>
                <w:sz w:val="22"/>
              </w:rPr>
            </w:pPr>
            <w:r>
              <w:rPr>
                <w:spacing w:val="-4"/>
                <w:sz w:val="22"/>
              </w:rPr>
              <w:t>6.00</w:t>
            </w:r>
          </w:p>
        </w:tc>
        <w:tc>
          <w:tcPr>
            <w:tcW w:w="975" w:type="dxa"/>
          </w:tcPr>
          <w:p>
            <w:pPr>
              <w:pStyle w:val="TableParagraph"/>
              <w:rPr>
                <w:rFonts w:ascii="Times New Roman"/>
                <w:sz w:val="24"/>
              </w:rPr>
            </w:pPr>
          </w:p>
        </w:tc>
        <w:tc>
          <w:tcPr>
            <w:tcW w:w="1117" w:type="dxa"/>
          </w:tcPr>
          <w:p>
            <w:pPr>
              <w:pStyle w:val="TableParagraph"/>
              <w:spacing w:before="171"/>
              <w:ind w:right="93"/>
              <w:jc w:val="right"/>
              <w:rPr>
                <w:sz w:val="22"/>
              </w:rPr>
            </w:pPr>
            <w:r>
              <w:rPr>
                <w:spacing w:val="-4"/>
                <w:sz w:val="22"/>
              </w:rPr>
              <w:t>6.00</w:t>
            </w:r>
          </w:p>
        </w:tc>
        <w:tc>
          <w:tcPr>
            <w:tcW w:w="1261" w:type="dxa"/>
          </w:tcPr>
          <w:p>
            <w:pPr>
              <w:pStyle w:val="TableParagraph"/>
              <w:spacing w:before="171"/>
              <w:ind w:right="94"/>
              <w:jc w:val="right"/>
              <w:rPr>
                <w:sz w:val="22"/>
              </w:rPr>
            </w:pPr>
            <w:r>
              <w:rPr>
                <w:spacing w:val="-4"/>
                <w:sz w:val="22"/>
              </w:rPr>
              <w:t>1.00</w:t>
            </w:r>
          </w:p>
        </w:tc>
      </w:tr>
    </w:tbl>
    <w:p>
      <w:pPr>
        <w:spacing w:after="0"/>
        <w:jc w:val="right"/>
        <w:rPr>
          <w:sz w:val="22"/>
        </w:rPr>
        <w:sectPr>
          <w:pgSz w:w="11910" w:h="16840"/>
          <w:pgMar w:header="0" w:footer="700" w:top="1920" w:bottom="900" w:left="760" w:right="400"/>
        </w:sectPr>
      </w:pPr>
    </w:p>
    <w:p>
      <w:pPr>
        <w:spacing w:line="240" w:lineRule="auto" w:before="0"/>
        <w:rPr>
          <w:sz w:val="20"/>
        </w:rPr>
      </w:pPr>
    </w:p>
    <w:p>
      <w:pPr>
        <w:spacing w:line="240" w:lineRule="auto" w:before="0"/>
        <w:rPr>
          <w:sz w:val="20"/>
        </w:rPr>
      </w:pPr>
    </w:p>
    <w:p>
      <w:pPr>
        <w:spacing w:line="240" w:lineRule="auto" w:before="4"/>
        <w:rPr>
          <w:sz w:val="22"/>
        </w:rPr>
      </w:pPr>
    </w:p>
    <w:p>
      <w:pPr>
        <w:pStyle w:val="BodyText"/>
        <w:spacing w:before="64" w:after="30"/>
        <w:ind w:left="776"/>
      </w:pPr>
      <w:r>
        <w:rPr/>
        <w:pict>
          <v:line style="position:absolute;mso-position-horizontal-relative:page;mso-position-vertical-relative:paragraph;z-index:-19507200" from="530.799988pt,25.629976pt" to="530.799988pt,86.629976pt" stroked="true" strokeweight=".48pt" strokecolor="#ffffff">
            <v:stroke dashstyle="solid"/>
            <w10:wrap type="none"/>
          </v:line>
        </w:pict>
      </w:r>
      <w:r>
        <w:rPr>
          <w:color w:val="333333"/>
          <w:w w:val="95"/>
        </w:rPr>
        <w:t>十、政府</w:t>
      </w:r>
      <w:r>
        <w:rPr>
          <w:color w:val="333333"/>
          <w:w w:val="95"/>
        </w:rPr>
        <w:t>性</w:t>
      </w:r>
      <w:r>
        <w:rPr>
          <w:color w:val="333333"/>
          <w:w w:val="95"/>
        </w:rPr>
        <w:t>基</w:t>
      </w:r>
      <w:r>
        <w:rPr>
          <w:color w:val="333333"/>
          <w:w w:val="95"/>
        </w:rPr>
        <w:t>金</w:t>
      </w:r>
      <w:r>
        <w:rPr>
          <w:color w:val="333333"/>
          <w:w w:val="95"/>
        </w:rPr>
        <w:t>预</w:t>
      </w:r>
      <w:r>
        <w:rPr>
          <w:color w:val="333333"/>
          <w:w w:val="95"/>
        </w:rPr>
        <w:t>算</w:t>
      </w:r>
      <w:r>
        <w:rPr>
          <w:color w:val="333333"/>
          <w:w w:val="95"/>
        </w:rPr>
        <w:t>支</w:t>
      </w:r>
      <w:r>
        <w:rPr>
          <w:color w:val="333333"/>
          <w:w w:val="95"/>
        </w:rPr>
        <w:t>出</w:t>
      </w:r>
      <w:r>
        <w:rPr>
          <w:color w:val="333333"/>
          <w:w w:val="95"/>
        </w:rPr>
        <w:t>表</w:t>
      </w:r>
      <w:r>
        <w:rPr>
          <w:color w:val="333333"/>
          <w:w w:val="95"/>
        </w:rPr>
        <w:t>（</w:t>
      </w:r>
      <w:r>
        <w:rPr>
          <w:color w:val="333333"/>
          <w:w w:val="95"/>
        </w:rPr>
        <w:t>公</w:t>
      </w:r>
      <w:r>
        <w:rPr>
          <w:color w:val="333333"/>
          <w:w w:val="95"/>
        </w:rPr>
        <w:t>开</w:t>
      </w:r>
      <w:r>
        <w:rPr>
          <w:color w:val="333333"/>
          <w:w w:val="95"/>
        </w:rPr>
        <w:t>表</w:t>
      </w:r>
      <w:r>
        <w:rPr>
          <w:color w:val="333333"/>
          <w:spacing w:val="55"/>
          <w:w w:val="150"/>
        </w:rPr>
        <w:t> </w:t>
      </w:r>
      <w:r>
        <w:rPr>
          <w:rFonts w:ascii="Times New Roman" w:eastAsia="Times New Roman"/>
          <w:color w:val="333333"/>
          <w:spacing w:val="-7"/>
          <w:w w:val="95"/>
        </w:rPr>
        <w:t>4</w:t>
      </w:r>
      <w:r>
        <w:rPr>
          <w:color w:val="333333"/>
          <w:spacing w:val="-7"/>
          <w:w w:val="95"/>
        </w:rPr>
        <w:t>）</w:t>
      </w:r>
    </w:p>
    <w:tbl>
      <w:tblPr>
        <w:tblW w:w="0" w:type="auto"/>
        <w:jc w:val="left"/>
        <w:tblInd w:w="12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606"/>
        <w:gridCol w:w="606"/>
        <w:gridCol w:w="606"/>
        <w:gridCol w:w="1524"/>
        <w:gridCol w:w="1524"/>
        <w:gridCol w:w="912"/>
        <w:gridCol w:w="1524"/>
        <w:gridCol w:w="2433"/>
      </w:tblGrid>
      <w:tr>
        <w:trPr>
          <w:trHeight w:val="1219" w:hRule="atLeast"/>
        </w:trPr>
        <w:tc>
          <w:tcPr>
            <w:tcW w:w="9735" w:type="dxa"/>
            <w:gridSpan w:val="8"/>
            <w:tcBorders>
              <w:top w:val="nil"/>
              <w:bottom w:val="single" w:sz="4" w:space="0" w:color="000000"/>
              <w:right w:val="nil"/>
            </w:tcBorders>
          </w:tcPr>
          <w:p>
            <w:pPr>
              <w:pStyle w:val="TableParagraph"/>
              <w:tabs>
                <w:tab w:pos="8068" w:val="left" w:leader="none"/>
              </w:tabs>
              <w:spacing w:before="137"/>
              <w:ind w:left="2286"/>
              <w:rPr>
                <w:sz w:val="22"/>
              </w:rPr>
            </w:pPr>
            <w:r>
              <w:rPr>
                <w:b/>
                <w:w w:val="95"/>
                <w:sz w:val="32"/>
              </w:rPr>
              <w:t>政</w:t>
            </w:r>
            <w:r>
              <w:rPr>
                <w:b/>
                <w:w w:val="95"/>
                <w:sz w:val="32"/>
              </w:rPr>
              <w:t>府</w:t>
            </w:r>
            <w:r>
              <w:rPr>
                <w:b/>
                <w:w w:val="95"/>
                <w:sz w:val="32"/>
              </w:rPr>
              <w:t>性</w:t>
            </w:r>
            <w:r>
              <w:rPr>
                <w:b/>
                <w:w w:val="95"/>
                <w:sz w:val="32"/>
              </w:rPr>
              <w:t>基</w:t>
            </w:r>
            <w:r>
              <w:rPr>
                <w:b/>
                <w:w w:val="95"/>
                <w:sz w:val="32"/>
              </w:rPr>
              <w:t>金</w:t>
            </w:r>
            <w:r>
              <w:rPr>
                <w:b/>
                <w:w w:val="95"/>
                <w:sz w:val="32"/>
              </w:rPr>
              <w:t>预</w:t>
            </w:r>
            <w:r>
              <w:rPr>
                <w:b/>
                <w:w w:val="95"/>
                <w:sz w:val="32"/>
              </w:rPr>
              <w:t>算</w:t>
            </w:r>
            <w:r>
              <w:rPr>
                <w:b/>
                <w:w w:val="95"/>
                <w:sz w:val="32"/>
              </w:rPr>
              <w:t>支</w:t>
            </w:r>
            <w:r>
              <w:rPr>
                <w:b/>
                <w:w w:val="95"/>
                <w:sz w:val="32"/>
              </w:rPr>
              <w:t>出</w:t>
            </w:r>
            <w:r>
              <w:rPr>
                <w:b/>
                <w:w w:val="95"/>
                <w:sz w:val="32"/>
              </w:rPr>
              <w:t>预</w:t>
            </w:r>
            <w:r>
              <w:rPr>
                <w:b/>
                <w:w w:val="95"/>
                <w:sz w:val="32"/>
              </w:rPr>
              <w:t>算</w:t>
            </w:r>
            <w:r>
              <w:rPr>
                <w:b/>
                <w:spacing w:val="-10"/>
                <w:w w:val="95"/>
                <w:sz w:val="32"/>
              </w:rPr>
              <w:t>表</w:t>
            </w:r>
            <w:r>
              <w:rPr>
                <w:b/>
                <w:sz w:val="32"/>
              </w:rPr>
              <w:tab/>
            </w:r>
            <w:r>
              <w:rPr>
                <w:spacing w:val="-2"/>
                <w:position w:val="4"/>
                <w:sz w:val="22"/>
              </w:rPr>
              <w:t>公开表</w:t>
            </w:r>
            <w:r>
              <w:rPr>
                <w:spacing w:val="-53"/>
                <w:position w:val="4"/>
                <w:sz w:val="22"/>
              </w:rPr>
              <w:t> </w:t>
            </w:r>
            <w:r>
              <w:rPr>
                <w:spacing w:val="-10"/>
                <w:position w:val="4"/>
                <w:sz w:val="22"/>
              </w:rPr>
              <w:t>4</w:t>
            </w:r>
          </w:p>
          <w:p>
            <w:pPr>
              <w:pStyle w:val="TableParagraph"/>
              <w:tabs>
                <w:tab w:pos="7746" w:val="left" w:leader="none"/>
              </w:tabs>
              <w:spacing w:before="263"/>
              <w:ind w:left="107"/>
              <w:rPr>
                <w:sz w:val="22"/>
              </w:rPr>
            </w:pPr>
            <w:r>
              <w:rPr>
                <w:spacing w:val="-2"/>
                <w:sz w:val="22"/>
              </w:rPr>
              <w:t>部门：</w:t>
            </w:r>
            <w:r>
              <w:rPr>
                <w:spacing w:val="-2"/>
                <w:sz w:val="22"/>
              </w:rPr>
              <w:t>中</w:t>
            </w:r>
            <w:r>
              <w:rPr>
                <w:spacing w:val="-2"/>
                <w:sz w:val="22"/>
              </w:rPr>
              <w:t>共</w:t>
            </w:r>
            <w:r>
              <w:rPr>
                <w:spacing w:val="-2"/>
                <w:sz w:val="22"/>
              </w:rPr>
              <w:t>四</w:t>
            </w:r>
            <w:r>
              <w:rPr>
                <w:spacing w:val="-2"/>
                <w:sz w:val="22"/>
              </w:rPr>
              <w:t>川</w:t>
            </w:r>
            <w:r>
              <w:rPr>
                <w:spacing w:val="-2"/>
                <w:sz w:val="22"/>
              </w:rPr>
              <w:t>省</w:t>
            </w:r>
            <w:r>
              <w:rPr>
                <w:spacing w:val="-2"/>
                <w:sz w:val="22"/>
              </w:rPr>
              <w:t>委</w:t>
            </w:r>
            <w:r>
              <w:rPr>
                <w:spacing w:val="-2"/>
                <w:sz w:val="22"/>
              </w:rPr>
              <w:t>省</w:t>
            </w:r>
            <w:r>
              <w:rPr>
                <w:spacing w:val="-2"/>
                <w:sz w:val="22"/>
              </w:rPr>
              <w:t>直</w:t>
            </w:r>
            <w:r>
              <w:rPr>
                <w:spacing w:val="-2"/>
                <w:sz w:val="22"/>
              </w:rPr>
              <w:t>机</w:t>
            </w:r>
            <w:r>
              <w:rPr>
                <w:spacing w:val="-2"/>
                <w:sz w:val="22"/>
              </w:rPr>
              <w:t>关</w:t>
            </w:r>
            <w:r>
              <w:rPr>
                <w:spacing w:val="-2"/>
                <w:sz w:val="22"/>
              </w:rPr>
              <w:t>党</w:t>
            </w:r>
            <w:r>
              <w:rPr>
                <w:spacing w:val="-10"/>
                <w:sz w:val="22"/>
              </w:rPr>
              <w:t>校</w:t>
            </w:r>
            <w:r>
              <w:rPr>
                <w:sz w:val="22"/>
              </w:rPr>
              <w:tab/>
            </w:r>
            <w:r>
              <w:rPr>
                <w:spacing w:val="-2"/>
                <w:sz w:val="22"/>
              </w:rPr>
              <w:t>金额</w:t>
            </w:r>
            <w:r>
              <w:rPr>
                <w:spacing w:val="-2"/>
                <w:sz w:val="22"/>
              </w:rPr>
              <w:t>单</w:t>
            </w:r>
            <w:r>
              <w:rPr>
                <w:spacing w:val="-2"/>
                <w:sz w:val="22"/>
              </w:rPr>
              <w:t>位</w:t>
            </w:r>
            <w:r>
              <w:rPr>
                <w:spacing w:val="-2"/>
                <w:sz w:val="22"/>
              </w:rPr>
              <w:t>：万</w:t>
            </w:r>
            <w:r>
              <w:rPr>
                <w:spacing w:val="-10"/>
                <w:sz w:val="22"/>
              </w:rPr>
              <w:t>元</w:t>
            </w:r>
          </w:p>
        </w:tc>
      </w:tr>
      <w:tr>
        <w:trPr>
          <w:trHeight w:val="360" w:hRule="atLeast"/>
        </w:trPr>
        <w:tc>
          <w:tcPr>
            <w:tcW w:w="4866" w:type="dxa"/>
            <w:gridSpan w:val="5"/>
            <w:tcBorders>
              <w:top w:val="single" w:sz="4" w:space="0" w:color="000000"/>
              <w:left w:val="single" w:sz="4" w:space="0" w:color="000000"/>
              <w:bottom w:val="single" w:sz="4" w:space="0" w:color="000000"/>
              <w:right w:val="single" w:sz="4" w:space="0" w:color="000000"/>
            </w:tcBorders>
            <w:shd w:val="clear" w:color="auto" w:fill="EEF1F7"/>
          </w:tcPr>
          <w:p>
            <w:pPr>
              <w:pStyle w:val="TableParagraph"/>
              <w:tabs>
                <w:tab w:pos="668" w:val="left" w:leader="none"/>
              </w:tabs>
              <w:spacing w:before="39"/>
              <w:ind w:left="8"/>
              <w:jc w:val="center"/>
              <w:rPr>
                <w:b/>
                <w:sz w:val="22"/>
              </w:rPr>
            </w:pPr>
            <w:r>
              <w:rPr>
                <w:b/>
                <w:spacing w:val="-10"/>
                <w:sz w:val="22"/>
              </w:rPr>
              <w:t>项</w:t>
            </w:r>
            <w:r>
              <w:rPr>
                <w:b/>
                <w:sz w:val="22"/>
              </w:rPr>
              <w:tab/>
            </w:r>
            <w:r>
              <w:rPr>
                <w:b/>
                <w:spacing w:val="-10"/>
                <w:sz w:val="22"/>
              </w:rPr>
              <w:t>目</w:t>
            </w:r>
          </w:p>
        </w:tc>
        <w:tc>
          <w:tcPr>
            <w:tcW w:w="4869" w:type="dxa"/>
            <w:gridSpan w:val="3"/>
            <w:tcBorders>
              <w:top w:val="single" w:sz="4" w:space="0" w:color="000000"/>
              <w:left w:val="single" w:sz="4" w:space="0" w:color="000000"/>
              <w:bottom w:val="single" w:sz="4" w:space="0" w:color="000000"/>
              <w:right w:val="single" w:sz="4" w:space="0" w:color="000000"/>
            </w:tcBorders>
            <w:shd w:val="clear" w:color="auto" w:fill="EEF1F7"/>
          </w:tcPr>
          <w:p>
            <w:pPr>
              <w:pStyle w:val="TableParagraph"/>
              <w:spacing w:before="39"/>
              <w:ind w:left="1219"/>
              <w:rPr>
                <w:b/>
                <w:sz w:val="22"/>
              </w:rPr>
            </w:pPr>
            <w:r>
              <w:rPr>
                <w:b/>
                <w:spacing w:val="-3"/>
                <w:sz w:val="22"/>
              </w:rPr>
              <w:t>本年政府性基金预算支出</w:t>
            </w:r>
          </w:p>
        </w:tc>
      </w:tr>
      <w:tr>
        <w:trPr>
          <w:trHeight w:val="360" w:hRule="atLeast"/>
        </w:trPr>
        <w:tc>
          <w:tcPr>
            <w:tcW w:w="1818" w:type="dxa"/>
            <w:gridSpan w:val="3"/>
            <w:tcBorders>
              <w:top w:val="single" w:sz="4" w:space="0" w:color="000000"/>
              <w:left w:val="single" w:sz="4" w:space="0" w:color="000000"/>
              <w:bottom w:val="single" w:sz="4" w:space="0" w:color="000000"/>
              <w:right w:val="single" w:sz="4" w:space="0" w:color="000000"/>
            </w:tcBorders>
            <w:shd w:val="clear" w:color="auto" w:fill="EEF1F7"/>
          </w:tcPr>
          <w:p>
            <w:pPr>
              <w:pStyle w:val="TableParagraph"/>
              <w:spacing w:before="41"/>
              <w:ind w:left="467"/>
              <w:rPr>
                <w:b/>
                <w:sz w:val="22"/>
              </w:rPr>
            </w:pPr>
            <w:r>
              <w:rPr>
                <w:b/>
                <w:spacing w:val="-4"/>
                <w:sz w:val="22"/>
              </w:rPr>
              <w:t>科目编码</w:t>
            </w:r>
          </w:p>
        </w:tc>
        <w:tc>
          <w:tcPr>
            <w:tcW w:w="1524" w:type="dxa"/>
            <w:vMerge w:val="restart"/>
            <w:tcBorders>
              <w:top w:val="single" w:sz="4" w:space="0" w:color="000000"/>
              <w:left w:val="single" w:sz="4" w:space="0" w:color="000000"/>
              <w:bottom w:val="single" w:sz="4" w:space="0" w:color="000000"/>
              <w:right w:val="single" w:sz="4" w:space="0" w:color="000000"/>
            </w:tcBorders>
            <w:shd w:val="clear" w:color="auto" w:fill="EEF1F7"/>
          </w:tcPr>
          <w:p>
            <w:pPr>
              <w:pStyle w:val="TableParagraph"/>
              <w:spacing w:before="8"/>
              <w:rPr>
                <w:rFonts w:ascii="仿宋"/>
                <w:sz w:val="17"/>
              </w:rPr>
            </w:pPr>
          </w:p>
          <w:p>
            <w:pPr>
              <w:pStyle w:val="TableParagraph"/>
              <w:ind w:left="319"/>
              <w:rPr>
                <w:b/>
                <w:sz w:val="22"/>
              </w:rPr>
            </w:pPr>
            <w:r>
              <w:rPr>
                <w:b/>
                <w:spacing w:val="-4"/>
                <w:sz w:val="22"/>
              </w:rPr>
              <w:t>单位代码</w:t>
            </w:r>
          </w:p>
        </w:tc>
        <w:tc>
          <w:tcPr>
            <w:tcW w:w="1524" w:type="dxa"/>
            <w:vMerge w:val="restart"/>
            <w:tcBorders>
              <w:top w:val="single" w:sz="4" w:space="0" w:color="000000"/>
              <w:left w:val="single" w:sz="4" w:space="0" w:color="000000"/>
              <w:bottom w:val="single" w:sz="4" w:space="0" w:color="000000"/>
              <w:right w:val="single" w:sz="4" w:space="0" w:color="000000"/>
            </w:tcBorders>
            <w:shd w:val="clear" w:color="auto" w:fill="EEF1F7"/>
          </w:tcPr>
          <w:p>
            <w:pPr>
              <w:pStyle w:val="TableParagraph"/>
              <w:spacing w:line="266" w:lineRule="auto" w:before="70"/>
              <w:ind w:left="540" w:right="97" w:hanging="432"/>
              <w:rPr>
                <w:b/>
                <w:sz w:val="22"/>
              </w:rPr>
            </w:pPr>
            <w:r>
              <w:rPr>
                <w:b/>
                <w:spacing w:val="-6"/>
                <w:sz w:val="22"/>
              </w:rPr>
              <w:t>单位名称（</w:t>
            </w:r>
            <w:r>
              <w:rPr>
                <w:b/>
                <w:spacing w:val="-6"/>
                <w:sz w:val="22"/>
              </w:rPr>
              <w:t>科目）</w:t>
            </w:r>
          </w:p>
        </w:tc>
        <w:tc>
          <w:tcPr>
            <w:tcW w:w="912" w:type="dxa"/>
            <w:vMerge w:val="restart"/>
            <w:tcBorders>
              <w:top w:val="single" w:sz="4" w:space="0" w:color="000000"/>
              <w:left w:val="single" w:sz="4" w:space="0" w:color="000000"/>
              <w:bottom w:val="single" w:sz="4" w:space="0" w:color="000000"/>
              <w:right w:val="single" w:sz="4" w:space="0" w:color="000000"/>
            </w:tcBorders>
            <w:shd w:val="clear" w:color="auto" w:fill="EEF1F7"/>
          </w:tcPr>
          <w:p>
            <w:pPr>
              <w:pStyle w:val="TableParagraph"/>
              <w:spacing w:before="8"/>
              <w:rPr>
                <w:rFonts w:ascii="仿宋"/>
                <w:sz w:val="17"/>
              </w:rPr>
            </w:pPr>
          </w:p>
          <w:p>
            <w:pPr>
              <w:pStyle w:val="TableParagraph"/>
              <w:ind w:left="233"/>
              <w:rPr>
                <w:b/>
                <w:sz w:val="22"/>
              </w:rPr>
            </w:pPr>
            <w:r>
              <w:rPr>
                <w:b/>
                <w:spacing w:val="-6"/>
                <w:sz w:val="22"/>
              </w:rPr>
              <w:t>合计</w:t>
            </w:r>
          </w:p>
        </w:tc>
        <w:tc>
          <w:tcPr>
            <w:tcW w:w="1524" w:type="dxa"/>
            <w:vMerge w:val="restart"/>
            <w:tcBorders>
              <w:top w:val="single" w:sz="4" w:space="0" w:color="000000"/>
              <w:left w:val="single" w:sz="4" w:space="0" w:color="000000"/>
              <w:bottom w:val="single" w:sz="4" w:space="0" w:color="000000"/>
              <w:right w:val="single" w:sz="4" w:space="0" w:color="000000"/>
            </w:tcBorders>
            <w:shd w:val="clear" w:color="auto" w:fill="EEF1F7"/>
          </w:tcPr>
          <w:p>
            <w:pPr>
              <w:pStyle w:val="TableParagraph"/>
              <w:spacing w:before="8"/>
              <w:rPr>
                <w:rFonts w:ascii="仿宋"/>
                <w:sz w:val="17"/>
              </w:rPr>
            </w:pPr>
          </w:p>
          <w:p>
            <w:pPr>
              <w:pStyle w:val="TableParagraph"/>
              <w:ind w:left="319"/>
              <w:rPr>
                <w:b/>
                <w:sz w:val="22"/>
              </w:rPr>
            </w:pPr>
            <w:r>
              <w:rPr>
                <w:b/>
                <w:spacing w:val="-4"/>
                <w:sz w:val="22"/>
              </w:rPr>
              <w:t>基本支出</w:t>
            </w:r>
          </w:p>
        </w:tc>
        <w:tc>
          <w:tcPr>
            <w:tcW w:w="2433" w:type="dxa"/>
            <w:vMerge w:val="restart"/>
            <w:tcBorders>
              <w:top w:val="single" w:sz="4" w:space="0" w:color="000000"/>
              <w:left w:val="single" w:sz="4" w:space="0" w:color="000000"/>
              <w:bottom w:val="single" w:sz="4" w:space="0" w:color="000000"/>
              <w:right w:val="single" w:sz="4" w:space="0" w:color="000000"/>
            </w:tcBorders>
            <w:shd w:val="clear" w:color="auto" w:fill="EEF1F7"/>
          </w:tcPr>
          <w:p>
            <w:pPr>
              <w:pStyle w:val="TableParagraph"/>
              <w:spacing w:before="8"/>
              <w:rPr>
                <w:rFonts w:ascii="仿宋"/>
                <w:sz w:val="17"/>
              </w:rPr>
            </w:pPr>
          </w:p>
          <w:p>
            <w:pPr>
              <w:pStyle w:val="TableParagraph"/>
              <w:ind w:left="773"/>
              <w:rPr>
                <w:b/>
                <w:sz w:val="22"/>
              </w:rPr>
            </w:pPr>
            <w:r>
              <w:rPr>
                <w:b/>
                <w:spacing w:val="-4"/>
                <w:sz w:val="22"/>
              </w:rPr>
              <w:t>项目支出</w:t>
            </w:r>
          </w:p>
        </w:tc>
      </w:tr>
      <w:tr>
        <w:trPr>
          <w:trHeight w:val="360" w:hRule="atLeast"/>
        </w:trPr>
        <w:tc>
          <w:tcPr>
            <w:tcW w:w="606" w:type="dxa"/>
            <w:tcBorders>
              <w:top w:val="single" w:sz="4" w:space="0" w:color="000000"/>
              <w:left w:val="single" w:sz="4" w:space="0" w:color="000000"/>
              <w:bottom w:val="single" w:sz="4" w:space="0" w:color="000000"/>
              <w:right w:val="single" w:sz="4" w:space="0" w:color="000000"/>
            </w:tcBorders>
            <w:shd w:val="clear" w:color="auto" w:fill="EEF1F7"/>
          </w:tcPr>
          <w:p>
            <w:pPr>
              <w:pStyle w:val="TableParagraph"/>
              <w:spacing w:before="41"/>
              <w:ind w:left="191"/>
              <w:rPr>
                <w:b/>
                <w:sz w:val="22"/>
              </w:rPr>
            </w:pPr>
            <w:r>
              <w:rPr>
                <w:b/>
                <w:w w:val="100"/>
                <w:sz w:val="22"/>
              </w:rPr>
              <w:t>类</w:t>
            </w:r>
          </w:p>
        </w:tc>
        <w:tc>
          <w:tcPr>
            <w:tcW w:w="606" w:type="dxa"/>
            <w:tcBorders>
              <w:top w:val="single" w:sz="4" w:space="0" w:color="000000"/>
              <w:left w:val="single" w:sz="4" w:space="0" w:color="000000"/>
              <w:bottom w:val="single" w:sz="4" w:space="0" w:color="000000"/>
              <w:right w:val="single" w:sz="4" w:space="0" w:color="000000"/>
            </w:tcBorders>
            <w:shd w:val="clear" w:color="auto" w:fill="EEF1F7"/>
          </w:tcPr>
          <w:p>
            <w:pPr>
              <w:pStyle w:val="TableParagraph"/>
              <w:spacing w:before="41"/>
              <w:ind w:left="192"/>
              <w:rPr>
                <w:b/>
                <w:sz w:val="22"/>
              </w:rPr>
            </w:pPr>
            <w:r>
              <w:rPr>
                <w:b/>
                <w:w w:val="100"/>
                <w:sz w:val="22"/>
              </w:rPr>
              <w:t>款</w:t>
            </w:r>
          </w:p>
        </w:tc>
        <w:tc>
          <w:tcPr>
            <w:tcW w:w="606" w:type="dxa"/>
            <w:tcBorders>
              <w:top w:val="single" w:sz="4" w:space="0" w:color="000000"/>
              <w:left w:val="single" w:sz="4" w:space="0" w:color="000000"/>
              <w:bottom w:val="single" w:sz="4" w:space="0" w:color="000000"/>
              <w:right w:val="single" w:sz="4" w:space="0" w:color="000000"/>
            </w:tcBorders>
            <w:shd w:val="clear" w:color="auto" w:fill="EEF1F7"/>
          </w:tcPr>
          <w:p>
            <w:pPr>
              <w:pStyle w:val="TableParagraph"/>
              <w:spacing w:before="41"/>
              <w:ind w:left="191"/>
              <w:rPr>
                <w:b/>
                <w:sz w:val="22"/>
              </w:rPr>
            </w:pPr>
            <w:r>
              <w:rPr>
                <w:b/>
                <w:w w:val="100"/>
                <w:sz w:val="22"/>
              </w:rPr>
              <w:t>项</w:t>
            </w:r>
          </w:p>
        </w:tc>
        <w:tc>
          <w:tcPr>
            <w:tcW w:w="1524" w:type="dxa"/>
            <w:vMerge/>
            <w:tcBorders>
              <w:top w:val="nil"/>
              <w:left w:val="single" w:sz="4" w:space="0" w:color="000000"/>
              <w:bottom w:val="single" w:sz="4" w:space="0" w:color="000000"/>
              <w:right w:val="single" w:sz="4" w:space="0" w:color="000000"/>
            </w:tcBorders>
            <w:shd w:val="clear" w:color="auto" w:fill="EEF1F7"/>
          </w:tcPr>
          <w:p>
            <w:pPr>
              <w:rPr>
                <w:sz w:val="2"/>
                <w:szCs w:val="2"/>
              </w:rPr>
            </w:pPr>
          </w:p>
        </w:tc>
        <w:tc>
          <w:tcPr>
            <w:tcW w:w="1524" w:type="dxa"/>
            <w:vMerge/>
            <w:tcBorders>
              <w:top w:val="nil"/>
              <w:left w:val="single" w:sz="4" w:space="0" w:color="000000"/>
              <w:bottom w:val="single" w:sz="4" w:space="0" w:color="000000"/>
              <w:right w:val="single" w:sz="4" w:space="0" w:color="000000"/>
            </w:tcBorders>
            <w:shd w:val="clear" w:color="auto" w:fill="EEF1F7"/>
          </w:tcPr>
          <w:p>
            <w:pPr>
              <w:rPr>
                <w:sz w:val="2"/>
                <w:szCs w:val="2"/>
              </w:rPr>
            </w:pPr>
          </w:p>
        </w:tc>
        <w:tc>
          <w:tcPr>
            <w:tcW w:w="912" w:type="dxa"/>
            <w:vMerge/>
            <w:tcBorders>
              <w:top w:val="nil"/>
              <w:left w:val="single" w:sz="4" w:space="0" w:color="000000"/>
              <w:bottom w:val="single" w:sz="4" w:space="0" w:color="000000"/>
              <w:right w:val="single" w:sz="4" w:space="0" w:color="000000"/>
            </w:tcBorders>
            <w:shd w:val="clear" w:color="auto" w:fill="EEF1F7"/>
          </w:tcPr>
          <w:p>
            <w:pPr>
              <w:rPr>
                <w:sz w:val="2"/>
                <w:szCs w:val="2"/>
              </w:rPr>
            </w:pPr>
          </w:p>
        </w:tc>
        <w:tc>
          <w:tcPr>
            <w:tcW w:w="1524" w:type="dxa"/>
            <w:vMerge/>
            <w:tcBorders>
              <w:top w:val="nil"/>
              <w:left w:val="single" w:sz="4" w:space="0" w:color="000000"/>
              <w:bottom w:val="single" w:sz="4" w:space="0" w:color="000000"/>
              <w:right w:val="single" w:sz="4" w:space="0" w:color="000000"/>
            </w:tcBorders>
            <w:shd w:val="clear" w:color="auto" w:fill="EEF1F7"/>
          </w:tcPr>
          <w:p>
            <w:pPr>
              <w:rPr>
                <w:sz w:val="2"/>
                <w:szCs w:val="2"/>
              </w:rPr>
            </w:pPr>
          </w:p>
        </w:tc>
        <w:tc>
          <w:tcPr>
            <w:tcW w:w="2433" w:type="dxa"/>
            <w:vMerge/>
            <w:tcBorders>
              <w:top w:val="nil"/>
              <w:left w:val="single" w:sz="4" w:space="0" w:color="000000"/>
              <w:bottom w:val="single" w:sz="4" w:space="0" w:color="000000"/>
              <w:right w:val="single" w:sz="4" w:space="0" w:color="000000"/>
            </w:tcBorders>
            <w:shd w:val="clear" w:color="auto" w:fill="EEF1F7"/>
          </w:tcPr>
          <w:p>
            <w:pPr>
              <w:rPr>
                <w:sz w:val="2"/>
                <w:szCs w:val="2"/>
              </w:rPr>
            </w:pPr>
          </w:p>
        </w:tc>
      </w:tr>
      <w:tr>
        <w:trPr>
          <w:trHeight w:val="360" w:hRule="atLeast"/>
        </w:trPr>
        <w:tc>
          <w:tcPr>
            <w:tcW w:w="60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60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60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152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1524" w:type="dxa"/>
            <w:tcBorders>
              <w:top w:val="single" w:sz="4" w:space="0" w:color="000000"/>
              <w:left w:val="single" w:sz="4" w:space="0" w:color="000000"/>
              <w:bottom w:val="single" w:sz="4" w:space="0" w:color="000000"/>
              <w:right w:val="single" w:sz="4" w:space="0" w:color="000000"/>
            </w:tcBorders>
          </w:tcPr>
          <w:p>
            <w:pPr>
              <w:pStyle w:val="TableParagraph"/>
              <w:tabs>
                <w:tab w:pos="982" w:val="left" w:leader="none"/>
              </w:tabs>
              <w:spacing w:before="40"/>
              <w:ind w:left="319"/>
              <w:rPr>
                <w:b/>
                <w:sz w:val="22"/>
              </w:rPr>
            </w:pPr>
            <w:r>
              <w:rPr>
                <w:b/>
                <w:spacing w:val="-10"/>
                <w:sz w:val="22"/>
              </w:rPr>
              <w:t>合</w:t>
            </w:r>
            <w:r>
              <w:rPr>
                <w:b/>
                <w:sz w:val="22"/>
              </w:rPr>
              <w:tab/>
            </w:r>
            <w:r>
              <w:rPr>
                <w:b/>
                <w:spacing w:val="-10"/>
                <w:sz w:val="22"/>
              </w:rPr>
              <w:t>计</w:t>
            </w:r>
          </w:p>
        </w:tc>
        <w:tc>
          <w:tcPr>
            <w:tcW w:w="91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152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243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r>
      <w:tr>
        <w:trPr>
          <w:trHeight w:val="360" w:hRule="atLeast"/>
        </w:trPr>
        <w:tc>
          <w:tcPr>
            <w:tcW w:w="60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60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60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152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152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91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152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243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r>
      <w:tr>
        <w:trPr>
          <w:trHeight w:val="360" w:hRule="atLeast"/>
        </w:trPr>
        <w:tc>
          <w:tcPr>
            <w:tcW w:w="60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60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60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152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152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91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152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243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r>
      <w:tr>
        <w:trPr>
          <w:trHeight w:val="360" w:hRule="atLeast"/>
        </w:trPr>
        <w:tc>
          <w:tcPr>
            <w:tcW w:w="60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60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60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152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152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91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152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243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r>
      <w:tr>
        <w:trPr>
          <w:trHeight w:val="312" w:hRule="atLeast"/>
        </w:trPr>
        <w:tc>
          <w:tcPr>
            <w:tcW w:w="9735" w:type="dxa"/>
            <w:gridSpan w:val="8"/>
            <w:tcBorders>
              <w:top w:val="single" w:sz="4" w:space="0" w:color="000000"/>
              <w:bottom w:val="nil"/>
              <w:right w:val="nil"/>
            </w:tcBorders>
          </w:tcPr>
          <w:p>
            <w:pPr>
              <w:pStyle w:val="TableParagraph"/>
              <w:spacing w:before="43"/>
              <w:ind w:left="4403" w:right="4397"/>
              <w:jc w:val="center"/>
              <w:rPr>
                <w:sz w:val="18"/>
              </w:rPr>
            </w:pPr>
            <w:r>
              <w:rPr>
                <w:spacing w:val="-2"/>
                <w:sz w:val="18"/>
              </w:rPr>
              <w:t>此表无数据</w:t>
            </w:r>
          </w:p>
        </w:tc>
      </w:tr>
    </w:tbl>
    <w:p>
      <w:pPr>
        <w:spacing w:after="0"/>
        <w:jc w:val="center"/>
        <w:rPr>
          <w:sz w:val="18"/>
        </w:rPr>
        <w:sectPr>
          <w:pgSz w:w="11910" w:h="16840"/>
          <w:pgMar w:header="0" w:footer="700" w:top="1920" w:bottom="900" w:left="760" w:right="400"/>
        </w:sectPr>
      </w:pPr>
    </w:p>
    <w:p>
      <w:pPr>
        <w:pStyle w:val="BodyText"/>
        <w:spacing w:before="6"/>
        <w:rPr>
          <w:sz w:val="15"/>
        </w:rPr>
      </w:pPr>
    </w:p>
    <w:p>
      <w:pPr>
        <w:pStyle w:val="BodyText"/>
        <w:spacing w:before="65"/>
        <w:ind w:right="463"/>
        <w:jc w:val="center"/>
      </w:pPr>
      <w:r>
        <w:rPr/>
        <w:pict>
          <v:line style="position:absolute;mso-position-horizontal-relative:page;mso-position-vertical-relative:paragraph;z-index:-19506688" from="44.049999pt,25.199976pt" to="44.049999pt,85.679976pt" stroked="true" strokeweight=".48pt" strokecolor="#ffffff">
            <v:stroke dashstyle="solid"/>
            <w10:wrap type="none"/>
          </v:line>
        </w:pict>
      </w:r>
      <w:r>
        <w:rPr/>
        <w:pict>
          <v:line style="position:absolute;mso-position-horizontal-relative:page;mso-position-vertical-relative:paragraph;z-index:-19506176" from="548.799988pt,25.679976pt" to="548.799988pt,85.679976pt" stroked="true" strokeweight=".48pt" strokecolor="#ffffff">
            <v:stroke dashstyle="solid"/>
            <w10:wrap type="none"/>
          </v:line>
        </w:pict>
      </w:r>
      <w:bookmarkStart w:name="十一、政府性基金预算“三公”经费支出预算表（公开表4-1）" w:id="31"/>
      <w:bookmarkEnd w:id="31"/>
      <w:r>
        <w:rPr/>
      </w:r>
      <w:r>
        <w:rPr>
          <w:color w:val="333333"/>
          <w:w w:val="95"/>
        </w:rPr>
        <w:t>十一、政府</w:t>
      </w:r>
      <w:r>
        <w:rPr>
          <w:color w:val="333333"/>
          <w:w w:val="95"/>
        </w:rPr>
        <w:t>性</w:t>
      </w:r>
      <w:r>
        <w:rPr>
          <w:color w:val="333333"/>
          <w:w w:val="95"/>
        </w:rPr>
        <w:t>基</w:t>
      </w:r>
      <w:r>
        <w:rPr>
          <w:color w:val="333333"/>
          <w:w w:val="95"/>
        </w:rPr>
        <w:t>金预算“</w:t>
      </w:r>
      <w:r>
        <w:rPr>
          <w:color w:val="333333"/>
          <w:w w:val="95"/>
        </w:rPr>
        <w:t>三</w:t>
      </w:r>
      <w:r>
        <w:rPr>
          <w:color w:val="333333"/>
          <w:w w:val="95"/>
        </w:rPr>
        <w:t>公”经费</w:t>
      </w:r>
      <w:r>
        <w:rPr>
          <w:color w:val="333333"/>
          <w:w w:val="95"/>
        </w:rPr>
        <w:t>支</w:t>
      </w:r>
      <w:r>
        <w:rPr>
          <w:color w:val="333333"/>
          <w:w w:val="95"/>
        </w:rPr>
        <w:t>出</w:t>
      </w:r>
      <w:r>
        <w:rPr>
          <w:color w:val="333333"/>
          <w:w w:val="95"/>
        </w:rPr>
        <w:t>预算表（</w:t>
      </w:r>
      <w:r>
        <w:rPr>
          <w:color w:val="333333"/>
          <w:w w:val="95"/>
        </w:rPr>
        <w:t>公</w:t>
      </w:r>
      <w:r>
        <w:rPr>
          <w:color w:val="333333"/>
          <w:w w:val="95"/>
        </w:rPr>
        <w:t>开表</w:t>
      </w:r>
      <w:r>
        <w:rPr>
          <w:color w:val="333333"/>
          <w:spacing w:val="4"/>
        </w:rPr>
        <w:t>  </w:t>
      </w:r>
      <w:r>
        <w:rPr>
          <w:rFonts w:ascii="Times New Roman" w:hAnsi="Times New Roman" w:eastAsia="Times New Roman"/>
          <w:color w:val="333333"/>
          <w:w w:val="95"/>
        </w:rPr>
        <w:t>4-</w:t>
      </w:r>
      <w:r>
        <w:rPr>
          <w:rFonts w:ascii="Times New Roman" w:hAnsi="Times New Roman" w:eastAsia="Times New Roman"/>
          <w:color w:val="333333"/>
          <w:spacing w:val="-5"/>
          <w:w w:val="95"/>
        </w:rPr>
        <w:t>1</w:t>
      </w:r>
      <w:r>
        <w:rPr>
          <w:color w:val="333333"/>
          <w:spacing w:val="-5"/>
          <w:w w:val="95"/>
        </w:rPr>
        <w:t>）</w:t>
      </w:r>
    </w:p>
    <w:p>
      <w:pPr>
        <w:tabs>
          <w:tab w:pos="6818" w:val="left" w:leader="none"/>
        </w:tabs>
        <w:spacing w:before="204"/>
        <w:ind w:left="72" w:right="0" w:firstLine="0"/>
        <w:jc w:val="center"/>
        <w:rPr>
          <w:sz w:val="22"/>
        </w:rPr>
      </w:pPr>
      <w:r>
        <w:rPr>
          <w:b/>
          <w:w w:val="95"/>
          <w:sz w:val="32"/>
        </w:rPr>
        <w:t>政</w:t>
      </w:r>
      <w:r>
        <w:rPr>
          <w:b/>
          <w:w w:val="95"/>
          <w:sz w:val="32"/>
        </w:rPr>
        <w:t>府</w:t>
      </w:r>
      <w:r>
        <w:rPr>
          <w:b/>
          <w:w w:val="95"/>
          <w:sz w:val="32"/>
        </w:rPr>
        <w:t>性</w:t>
      </w:r>
      <w:r>
        <w:rPr>
          <w:b/>
          <w:w w:val="95"/>
          <w:sz w:val="32"/>
        </w:rPr>
        <w:t>基</w:t>
      </w:r>
      <w:r>
        <w:rPr>
          <w:b/>
          <w:w w:val="95"/>
          <w:sz w:val="32"/>
        </w:rPr>
        <w:t>金</w:t>
      </w:r>
      <w:r>
        <w:rPr>
          <w:b/>
          <w:w w:val="95"/>
          <w:sz w:val="32"/>
        </w:rPr>
        <w:t>预</w:t>
      </w:r>
      <w:r>
        <w:rPr>
          <w:b/>
          <w:w w:val="95"/>
          <w:sz w:val="32"/>
        </w:rPr>
        <w:t>算</w:t>
      </w:r>
      <w:r>
        <w:rPr>
          <w:b/>
          <w:w w:val="95"/>
          <w:sz w:val="32"/>
        </w:rPr>
        <w:t>“</w:t>
      </w:r>
      <w:r>
        <w:rPr>
          <w:b/>
          <w:w w:val="95"/>
          <w:sz w:val="32"/>
        </w:rPr>
        <w:t>三</w:t>
      </w:r>
      <w:r>
        <w:rPr>
          <w:b/>
          <w:w w:val="95"/>
          <w:sz w:val="32"/>
        </w:rPr>
        <w:t>公</w:t>
      </w:r>
      <w:r>
        <w:rPr>
          <w:b/>
          <w:w w:val="95"/>
          <w:sz w:val="32"/>
        </w:rPr>
        <w:t>”</w:t>
      </w:r>
      <w:r>
        <w:rPr>
          <w:b/>
          <w:w w:val="95"/>
          <w:sz w:val="32"/>
        </w:rPr>
        <w:t>经</w:t>
      </w:r>
      <w:r>
        <w:rPr>
          <w:b/>
          <w:w w:val="95"/>
          <w:sz w:val="32"/>
        </w:rPr>
        <w:t>费</w:t>
      </w:r>
      <w:r>
        <w:rPr>
          <w:b/>
          <w:w w:val="95"/>
          <w:sz w:val="32"/>
        </w:rPr>
        <w:t>支</w:t>
      </w:r>
      <w:r>
        <w:rPr>
          <w:b/>
          <w:w w:val="95"/>
          <w:sz w:val="32"/>
        </w:rPr>
        <w:t>出</w:t>
      </w:r>
      <w:r>
        <w:rPr>
          <w:b/>
          <w:w w:val="95"/>
          <w:sz w:val="32"/>
        </w:rPr>
        <w:t>预</w:t>
      </w:r>
      <w:r>
        <w:rPr>
          <w:b/>
          <w:w w:val="95"/>
          <w:sz w:val="32"/>
        </w:rPr>
        <w:t>算</w:t>
      </w:r>
      <w:r>
        <w:rPr>
          <w:b/>
          <w:spacing w:val="-10"/>
          <w:w w:val="95"/>
          <w:sz w:val="32"/>
        </w:rPr>
        <w:t>表</w:t>
      </w:r>
      <w:r>
        <w:rPr>
          <w:b/>
          <w:sz w:val="32"/>
        </w:rPr>
        <w:tab/>
      </w:r>
      <w:r>
        <w:rPr>
          <w:spacing w:val="-2"/>
          <w:position w:val="4"/>
          <w:sz w:val="22"/>
        </w:rPr>
        <w:t>公开表</w:t>
      </w:r>
      <w:r>
        <w:rPr>
          <w:spacing w:val="-53"/>
          <w:position w:val="4"/>
          <w:sz w:val="22"/>
        </w:rPr>
        <w:t> </w:t>
      </w:r>
      <w:r>
        <w:rPr>
          <w:spacing w:val="-2"/>
          <w:position w:val="4"/>
          <w:sz w:val="22"/>
        </w:rPr>
        <w:t>4-</w:t>
      </w:r>
      <w:r>
        <w:rPr>
          <w:spacing w:val="-10"/>
          <w:position w:val="4"/>
          <w:sz w:val="22"/>
        </w:rPr>
        <w:t>1</w:t>
      </w:r>
    </w:p>
    <w:p>
      <w:pPr>
        <w:tabs>
          <w:tab w:pos="8215" w:val="left" w:leader="none"/>
        </w:tabs>
        <w:spacing w:before="254"/>
        <w:ind w:left="0" w:right="530" w:firstLine="0"/>
        <w:jc w:val="center"/>
        <w:rPr>
          <w:sz w:val="22"/>
        </w:rPr>
      </w:pPr>
      <w:r>
        <w:rPr>
          <w:spacing w:val="-2"/>
          <w:sz w:val="22"/>
        </w:rPr>
        <w:t>部门：</w:t>
      </w:r>
      <w:r>
        <w:rPr>
          <w:spacing w:val="-2"/>
          <w:sz w:val="22"/>
        </w:rPr>
        <w:t>中</w:t>
      </w:r>
      <w:r>
        <w:rPr>
          <w:spacing w:val="-2"/>
          <w:sz w:val="22"/>
        </w:rPr>
        <w:t>共</w:t>
      </w:r>
      <w:r>
        <w:rPr>
          <w:spacing w:val="-2"/>
          <w:sz w:val="22"/>
        </w:rPr>
        <w:t>四</w:t>
      </w:r>
      <w:r>
        <w:rPr>
          <w:spacing w:val="-2"/>
          <w:sz w:val="22"/>
        </w:rPr>
        <w:t>川</w:t>
      </w:r>
      <w:r>
        <w:rPr>
          <w:spacing w:val="-2"/>
          <w:sz w:val="22"/>
        </w:rPr>
        <w:t>省</w:t>
      </w:r>
      <w:r>
        <w:rPr>
          <w:spacing w:val="-2"/>
          <w:sz w:val="22"/>
        </w:rPr>
        <w:t>委</w:t>
      </w:r>
      <w:r>
        <w:rPr>
          <w:spacing w:val="-2"/>
          <w:sz w:val="22"/>
        </w:rPr>
        <w:t>省</w:t>
      </w:r>
      <w:r>
        <w:rPr>
          <w:spacing w:val="-2"/>
          <w:sz w:val="22"/>
        </w:rPr>
        <w:t>直</w:t>
      </w:r>
      <w:r>
        <w:rPr>
          <w:spacing w:val="-2"/>
          <w:sz w:val="22"/>
        </w:rPr>
        <w:t>机</w:t>
      </w:r>
      <w:r>
        <w:rPr>
          <w:spacing w:val="-2"/>
          <w:sz w:val="22"/>
        </w:rPr>
        <w:t>关</w:t>
      </w:r>
      <w:r>
        <w:rPr>
          <w:spacing w:val="-2"/>
          <w:sz w:val="22"/>
        </w:rPr>
        <w:t>党</w:t>
      </w:r>
      <w:r>
        <w:rPr>
          <w:spacing w:val="-10"/>
          <w:sz w:val="22"/>
        </w:rPr>
        <w:t>校</w:t>
      </w:r>
      <w:r>
        <w:rPr>
          <w:sz w:val="22"/>
        </w:rPr>
        <w:tab/>
      </w:r>
      <w:r>
        <w:rPr>
          <w:spacing w:val="-2"/>
          <w:sz w:val="22"/>
        </w:rPr>
        <w:t>金额</w:t>
      </w:r>
      <w:r>
        <w:rPr>
          <w:spacing w:val="-2"/>
          <w:sz w:val="22"/>
        </w:rPr>
        <w:t>单</w:t>
      </w:r>
      <w:r>
        <w:rPr>
          <w:spacing w:val="-2"/>
          <w:sz w:val="22"/>
        </w:rPr>
        <w:t>位</w:t>
      </w:r>
      <w:r>
        <w:rPr>
          <w:spacing w:val="-2"/>
          <w:sz w:val="22"/>
        </w:rPr>
        <w:t>：万</w:t>
      </w:r>
      <w:r>
        <w:rPr>
          <w:spacing w:val="-10"/>
          <w:sz w:val="22"/>
        </w:rPr>
        <w:t>元</w:t>
      </w:r>
    </w:p>
    <w:p>
      <w:pPr>
        <w:spacing w:line="240" w:lineRule="auto" w:before="2"/>
        <w:rPr>
          <w:sz w:val="6"/>
        </w:rPr>
      </w:pPr>
    </w:p>
    <w:tbl>
      <w:tblPr>
        <w:tblW w:w="0" w:type="auto"/>
        <w:jc w:val="left"/>
        <w:tblInd w:w="126" w:type="dxa"/>
        <w:tblBorders>
          <w:top w:val="single" w:sz="4" w:space="0" w:color="C2C3C4"/>
          <w:left w:val="single" w:sz="4" w:space="0" w:color="C2C3C4"/>
          <w:bottom w:val="single" w:sz="4" w:space="0" w:color="C2C3C4"/>
          <w:right w:val="single" w:sz="4" w:space="0" w:color="C2C3C4"/>
          <w:insideH w:val="single" w:sz="4" w:space="0" w:color="C2C3C4"/>
          <w:insideV w:val="single" w:sz="4" w:space="0" w:color="C2C3C4"/>
        </w:tblBorders>
        <w:tblLayout w:type="fixed"/>
        <w:tblCellMar>
          <w:top w:w="0" w:type="dxa"/>
          <w:left w:w="0" w:type="dxa"/>
          <w:bottom w:w="0" w:type="dxa"/>
          <w:right w:w="0" w:type="dxa"/>
        </w:tblCellMar>
        <w:tblLook w:val="01E0"/>
      </w:tblPr>
      <w:tblGrid>
        <w:gridCol w:w="1450"/>
        <w:gridCol w:w="2615"/>
        <w:gridCol w:w="868"/>
        <w:gridCol w:w="1292"/>
        <w:gridCol w:w="868"/>
        <w:gridCol w:w="1001"/>
        <w:gridCol w:w="1001"/>
        <w:gridCol w:w="1000"/>
      </w:tblGrid>
      <w:tr>
        <w:trPr>
          <w:trHeight w:val="360" w:hRule="atLeast"/>
        </w:trPr>
        <w:tc>
          <w:tcPr>
            <w:tcW w:w="1450" w:type="dxa"/>
            <w:vMerge w:val="restart"/>
            <w:shd w:val="clear" w:color="auto" w:fill="EEF1F7"/>
          </w:tcPr>
          <w:p>
            <w:pPr>
              <w:pStyle w:val="TableParagraph"/>
              <w:rPr>
                <w:sz w:val="22"/>
              </w:rPr>
            </w:pPr>
          </w:p>
          <w:p>
            <w:pPr>
              <w:pStyle w:val="TableParagraph"/>
              <w:spacing w:before="5"/>
              <w:rPr>
                <w:sz w:val="32"/>
              </w:rPr>
            </w:pPr>
          </w:p>
          <w:p>
            <w:pPr>
              <w:pStyle w:val="TableParagraph"/>
              <w:ind w:left="282"/>
              <w:rPr>
                <w:b/>
                <w:sz w:val="22"/>
              </w:rPr>
            </w:pPr>
            <w:r>
              <w:rPr>
                <w:b/>
                <w:spacing w:val="-4"/>
                <w:sz w:val="22"/>
              </w:rPr>
              <w:t>单位编码</w:t>
            </w:r>
          </w:p>
        </w:tc>
        <w:tc>
          <w:tcPr>
            <w:tcW w:w="2615" w:type="dxa"/>
            <w:vMerge w:val="restart"/>
            <w:shd w:val="clear" w:color="auto" w:fill="EEF1F7"/>
          </w:tcPr>
          <w:p>
            <w:pPr>
              <w:pStyle w:val="TableParagraph"/>
              <w:rPr>
                <w:sz w:val="22"/>
              </w:rPr>
            </w:pPr>
          </w:p>
          <w:p>
            <w:pPr>
              <w:pStyle w:val="TableParagraph"/>
              <w:spacing w:before="5"/>
              <w:rPr>
                <w:sz w:val="32"/>
              </w:rPr>
            </w:pPr>
          </w:p>
          <w:p>
            <w:pPr>
              <w:pStyle w:val="TableParagraph"/>
              <w:ind w:left="423"/>
              <w:rPr>
                <w:b/>
                <w:sz w:val="22"/>
              </w:rPr>
            </w:pPr>
            <w:r>
              <w:rPr>
                <w:b/>
                <w:spacing w:val="-2"/>
                <w:sz w:val="22"/>
              </w:rPr>
              <w:t>单位名称（科目</w:t>
            </w:r>
            <w:r>
              <w:rPr>
                <w:b/>
                <w:spacing w:val="-10"/>
                <w:sz w:val="22"/>
              </w:rPr>
              <w:t>）</w:t>
            </w:r>
          </w:p>
        </w:tc>
        <w:tc>
          <w:tcPr>
            <w:tcW w:w="6030" w:type="dxa"/>
            <w:gridSpan w:val="6"/>
            <w:shd w:val="clear" w:color="auto" w:fill="EEF1F7"/>
          </w:tcPr>
          <w:p>
            <w:pPr>
              <w:pStyle w:val="TableParagraph"/>
              <w:spacing w:before="40"/>
              <w:ind w:left="1910"/>
              <w:rPr>
                <w:b/>
                <w:sz w:val="22"/>
              </w:rPr>
            </w:pPr>
            <w:r>
              <w:rPr>
                <w:b/>
                <w:spacing w:val="-3"/>
                <w:sz w:val="22"/>
              </w:rPr>
              <w:t>当年财政拨款预算安排</w:t>
            </w:r>
          </w:p>
        </w:tc>
      </w:tr>
      <w:tr>
        <w:trPr>
          <w:trHeight w:val="360" w:hRule="atLeast"/>
        </w:trPr>
        <w:tc>
          <w:tcPr>
            <w:tcW w:w="1450" w:type="dxa"/>
            <w:vMerge/>
            <w:tcBorders>
              <w:top w:val="nil"/>
            </w:tcBorders>
            <w:shd w:val="clear" w:color="auto" w:fill="EEF1F7"/>
          </w:tcPr>
          <w:p>
            <w:pPr>
              <w:rPr>
                <w:sz w:val="2"/>
                <w:szCs w:val="2"/>
              </w:rPr>
            </w:pPr>
          </w:p>
        </w:tc>
        <w:tc>
          <w:tcPr>
            <w:tcW w:w="2615" w:type="dxa"/>
            <w:vMerge/>
            <w:tcBorders>
              <w:top w:val="nil"/>
            </w:tcBorders>
            <w:shd w:val="clear" w:color="auto" w:fill="EEF1F7"/>
          </w:tcPr>
          <w:p>
            <w:pPr>
              <w:rPr>
                <w:sz w:val="2"/>
                <w:szCs w:val="2"/>
              </w:rPr>
            </w:pPr>
          </w:p>
        </w:tc>
        <w:tc>
          <w:tcPr>
            <w:tcW w:w="868" w:type="dxa"/>
            <w:vMerge w:val="restart"/>
            <w:shd w:val="clear" w:color="auto" w:fill="EEF1F7"/>
          </w:tcPr>
          <w:p>
            <w:pPr>
              <w:pStyle w:val="TableParagraph"/>
              <w:rPr>
                <w:sz w:val="22"/>
              </w:rPr>
            </w:pPr>
          </w:p>
          <w:p>
            <w:pPr>
              <w:pStyle w:val="TableParagraph"/>
              <w:spacing w:before="12"/>
              <w:rPr>
                <w:sz w:val="17"/>
              </w:rPr>
            </w:pPr>
          </w:p>
          <w:p>
            <w:pPr>
              <w:pStyle w:val="TableParagraph"/>
              <w:ind w:left="213"/>
              <w:rPr>
                <w:b/>
                <w:sz w:val="22"/>
              </w:rPr>
            </w:pPr>
            <w:r>
              <w:rPr>
                <w:b/>
                <w:spacing w:val="-6"/>
                <w:sz w:val="22"/>
              </w:rPr>
              <w:t>合计</w:t>
            </w:r>
          </w:p>
        </w:tc>
        <w:tc>
          <w:tcPr>
            <w:tcW w:w="1292" w:type="dxa"/>
            <w:vMerge w:val="restart"/>
            <w:shd w:val="clear" w:color="auto" w:fill="EEF1F7"/>
          </w:tcPr>
          <w:p>
            <w:pPr>
              <w:pStyle w:val="TableParagraph"/>
              <w:spacing w:before="10"/>
              <w:rPr>
                <w:sz w:val="27"/>
              </w:rPr>
            </w:pPr>
          </w:p>
          <w:p>
            <w:pPr>
              <w:pStyle w:val="TableParagraph"/>
              <w:ind w:left="202"/>
              <w:rPr>
                <w:b/>
                <w:sz w:val="22"/>
              </w:rPr>
            </w:pPr>
            <w:r>
              <w:rPr>
                <w:b/>
                <w:spacing w:val="-4"/>
                <w:sz w:val="22"/>
              </w:rPr>
              <w:t>因公出国</w:t>
            </w:r>
          </w:p>
          <w:p>
            <w:pPr>
              <w:pStyle w:val="TableParagraph"/>
              <w:spacing w:before="30"/>
              <w:ind w:left="106"/>
              <w:rPr>
                <w:b/>
                <w:sz w:val="22"/>
              </w:rPr>
            </w:pPr>
            <w:r>
              <w:rPr>
                <w:b/>
                <w:spacing w:val="-8"/>
                <w:sz w:val="22"/>
              </w:rPr>
              <w:t>（境）</w:t>
            </w:r>
            <w:r>
              <w:rPr>
                <w:b/>
                <w:spacing w:val="-9"/>
                <w:sz w:val="22"/>
              </w:rPr>
              <w:t>费用</w:t>
            </w:r>
          </w:p>
        </w:tc>
        <w:tc>
          <w:tcPr>
            <w:tcW w:w="2870" w:type="dxa"/>
            <w:gridSpan w:val="3"/>
            <w:shd w:val="clear" w:color="auto" w:fill="EEF1F7"/>
          </w:tcPr>
          <w:p>
            <w:pPr>
              <w:pStyle w:val="TableParagraph"/>
              <w:spacing w:before="39"/>
              <w:ind w:left="328"/>
              <w:rPr>
                <w:b/>
                <w:sz w:val="22"/>
              </w:rPr>
            </w:pPr>
            <w:r>
              <w:rPr>
                <w:b/>
                <w:spacing w:val="-3"/>
                <w:sz w:val="22"/>
              </w:rPr>
              <w:t>公务用车购置及运行费</w:t>
            </w:r>
          </w:p>
        </w:tc>
        <w:tc>
          <w:tcPr>
            <w:tcW w:w="1000" w:type="dxa"/>
            <w:vMerge w:val="restart"/>
            <w:shd w:val="clear" w:color="auto" w:fill="EEF1F7"/>
          </w:tcPr>
          <w:p>
            <w:pPr>
              <w:pStyle w:val="TableParagraph"/>
              <w:spacing w:before="10"/>
              <w:rPr>
                <w:sz w:val="27"/>
              </w:rPr>
            </w:pPr>
          </w:p>
          <w:p>
            <w:pPr>
              <w:pStyle w:val="TableParagraph"/>
              <w:spacing w:line="266" w:lineRule="auto"/>
              <w:ind w:left="278" w:right="156" w:hanging="111"/>
              <w:rPr>
                <w:b/>
                <w:sz w:val="22"/>
              </w:rPr>
            </w:pPr>
            <w:r>
              <w:rPr>
                <w:b/>
                <w:spacing w:val="-4"/>
                <w:sz w:val="22"/>
              </w:rPr>
              <w:t>公务接</w:t>
            </w:r>
            <w:r>
              <w:rPr>
                <w:b/>
                <w:spacing w:val="-6"/>
                <w:sz w:val="22"/>
              </w:rPr>
              <w:t>待费</w:t>
            </w:r>
          </w:p>
        </w:tc>
      </w:tr>
      <w:tr>
        <w:trPr>
          <w:trHeight w:val="936" w:hRule="atLeast"/>
        </w:trPr>
        <w:tc>
          <w:tcPr>
            <w:tcW w:w="1450" w:type="dxa"/>
            <w:vMerge/>
            <w:tcBorders>
              <w:top w:val="nil"/>
            </w:tcBorders>
            <w:shd w:val="clear" w:color="auto" w:fill="EEF1F7"/>
          </w:tcPr>
          <w:p>
            <w:pPr>
              <w:rPr>
                <w:sz w:val="2"/>
                <w:szCs w:val="2"/>
              </w:rPr>
            </w:pPr>
          </w:p>
        </w:tc>
        <w:tc>
          <w:tcPr>
            <w:tcW w:w="2615" w:type="dxa"/>
            <w:vMerge/>
            <w:tcBorders>
              <w:top w:val="nil"/>
            </w:tcBorders>
            <w:shd w:val="clear" w:color="auto" w:fill="EEF1F7"/>
          </w:tcPr>
          <w:p>
            <w:pPr>
              <w:rPr>
                <w:sz w:val="2"/>
                <w:szCs w:val="2"/>
              </w:rPr>
            </w:pPr>
          </w:p>
        </w:tc>
        <w:tc>
          <w:tcPr>
            <w:tcW w:w="868" w:type="dxa"/>
            <w:vMerge/>
            <w:tcBorders>
              <w:top w:val="nil"/>
            </w:tcBorders>
            <w:shd w:val="clear" w:color="auto" w:fill="EEF1F7"/>
          </w:tcPr>
          <w:p>
            <w:pPr>
              <w:rPr>
                <w:sz w:val="2"/>
                <w:szCs w:val="2"/>
              </w:rPr>
            </w:pPr>
          </w:p>
        </w:tc>
        <w:tc>
          <w:tcPr>
            <w:tcW w:w="1292" w:type="dxa"/>
            <w:vMerge/>
            <w:tcBorders>
              <w:top w:val="nil"/>
            </w:tcBorders>
            <w:shd w:val="clear" w:color="auto" w:fill="EEF1F7"/>
          </w:tcPr>
          <w:p>
            <w:pPr>
              <w:rPr>
                <w:sz w:val="2"/>
                <w:szCs w:val="2"/>
              </w:rPr>
            </w:pPr>
          </w:p>
        </w:tc>
        <w:tc>
          <w:tcPr>
            <w:tcW w:w="868" w:type="dxa"/>
            <w:shd w:val="clear" w:color="auto" w:fill="EEF1F7"/>
          </w:tcPr>
          <w:p>
            <w:pPr>
              <w:pStyle w:val="TableParagraph"/>
              <w:spacing w:before="6"/>
              <w:rPr>
                <w:sz w:val="25"/>
              </w:rPr>
            </w:pPr>
          </w:p>
          <w:p>
            <w:pPr>
              <w:pStyle w:val="TableParagraph"/>
              <w:spacing w:before="1"/>
              <w:ind w:left="213"/>
              <w:rPr>
                <w:b/>
                <w:sz w:val="22"/>
              </w:rPr>
            </w:pPr>
            <w:r>
              <w:rPr>
                <w:b/>
                <w:spacing w:val="-6"/>
                <w:sz w:val="22"/>
              </w:rPr>
              <w:t>小计</w:t>
            </w:r>
          </w:p>
        </w:tc>
        <w:tc>
          <w:tcPr>
            <w:tcW w:w="1001" w:type="dxa"/>
            <w:shd w:val="clear" w:color="auto" w:fill="EEF1F7"/>
          </w:tcPr>
          <w:p>
            <w:pPr>
              <w:pStyle w:val="TableParagraph"/>
              <w:spacing w:before="15"/>
              <w:ind w:left="168"/>
              <w:rPr>
                <w:b/>
                <w:sz w:val="22"/>
              </w:rPr>
            </w:pPr>
            <w:r>
              <w:rPr>
                <w:b/>
                <w:spacing w:val="-5"/>
                <w:sz w:val="22"/>
              </w:rPr>
              <w:t>公务用</w:t>
            </w:r>
          </w:p>
          <w:p>
            <w:pPr>
              <w:pStyle w:val="TableParagraph"/>
              <w:spacing w:line="310" w:lineRule="atLeast"/>
              <w:ind w:left="389" w:right="157" w:hanging="221"/>
              <w:rPr>
                <w:b/>
                <w:sz w:val="22"/>
              </w:rPr>
            </w:pPr>
            <w:r>
              <w:rPr>
                <w:b/>
                <w:spacing w:val="-4"/>
                <w:sz w:val="22"/>
              </w:rPr>
              <w:t>车购置</w:t>
            </w:r>
            <w:r>
              <w:rPr>
                <w:b/>
                <w:spacing w:val="-10"/>
                <w:sz w:val="22"/>
              </w:rPr>
              <w:t>费</w:t>
            </w:r>
          </w:p>
        </w:tc>
        <w:tc>
          <w:tcPr>
            <w:tcW w:w="1001" w:type="dxa"/>
            <w:shd w:val="clear" w:color="auto" w:fill="EEF1F7"/>
          </w:tcPr>
          <w:p>
            <w:pPr>
              <w:pStyle w:val="TableParagraph"/>
              <w:spacing w:before="15"/>
              <w:ind w:left="168"/>
              <w:rPr>
                <w:b/>
                <w:sz w:val="22"/>
              </w:rPr>
            </w:pPr>
            <w:r>
              <w:rPr>
                <w:b/>
                <w:spacing w:val="-5"/>
                <w:sz w:val="22"/>
              </w:rPr>
              <w:t>公务用</w:t>
            </w:r>
          </w:p>
          <w:p>
            <w:pPr>
              <w:pStyle w:val="TableParagraph"/>
              <w:spacing w:line="310" w:lineRule="atLeast"/>
              <w:ind w:left="389" w:right="157" w:hanging="221"/>
              <w:rPr>
                <w:b/>
                <w:sz w:val="22"/>
              </w:rPr>
            </w:pPr>
            <w:r>
              <w:rPr>
                <w:b/>
                <w:spacing w:val="-4"/>
                <w:sz w:val="22"/>
              </w:rPr>
              <w:t>车运行</w:t>
            </w:r>
            <w:r>
              <w:rPr>
                <w:b/>
                <w:spacing w:val="-10"/>
                <w:sz w:val="22"/>
              </w:rPr>
              <w:t>费</w:t>
            </w:r>
          </w:p>
        </w:tc>
        <w:tc>
          <w:tcPr>
            <w:tcW w:w="1000" w:type="dxa"/>
            <w:vMerge/>
            <w:tcBorders>
              <w:top w:val="nil"/>
            </w:tcBorders>
            <w:shd w:val="clear" w:color="auto" w:fill="EEF1F7"/>
          </w:tcPr>
          <w:p>
            <w:pPr>
              <w:rPr>
                <w:sz w:val="2"/>
                <w:szCs w:val="2"/>
              </w:rPr>
            </w:pPr>
          </w:p>
        </w:tc>
      </w:tr>
      <w:tr>
        <w:trPr>
          <w:trHeight w:val="360" w:hRule="atLeast"/>
        </w:trPr>
        <w:tc>
          <w:tcPr>
            <w:tcW w:w="1450" w:type="dxa"/>
          </w:tcPr>
          <w:p>
            <w:pPr>
              <w:pStyle w:val="TableParagraph"/>
              <w:rPr>
                <w:rFonts w:ascii="Times New Roman"/>
                <w:sz w:val="24"/>
              </w:rPr>
            </w:pPr>
          </w:p>
        </w:tc>
        <w:tc>
          <w:tcPr>
            <w:tcW w:w="2615" w:type="dxa"/>
          </w:tcPr>
          <w:p>
            <w:pPr>
              <w:pStyle w:val="TableParagraph"/>
              <w:tabs>
                <w:tab w:pos="1527" w:val="left" w:leader="none"/>
              </w:tabs>
              <w:spacing w:before="41"/>
              <w:ind w:left="865"/>
              <w:rPr>
                <w:b/>
                <w:sz w:val="22"/>
              </w:rPr>
            </w:pPr>
            <w:r>
              <w:rPr>
                <w:b/>
                <w:spacing w:val="-10"/>
                <w:sz w:val="22"/>
              </w:rPr>
              <w:t>合</w:t>
            </w:r>
            <w:r>
              <w:rPr>
                <w:b/>
                <w:sz w:val="22"/>
              </w:rPr>
              <w:tab/>
            </w:r>
            <w:r>
              <w:rPr>
                <w:b/>
                <w:spacing w:val="-10"/>
                <w:sz w:val="22"/>
              </w:rPr>
              <w:t>计</w:t>
            </w:r>
          </w:p>
        </w:tc>
        <w:tc>
          <w:tcPr>
            <w:tcW w:w="868" w:type="dxa"/>
          </w:tcPr>
          <w:p>
            <w:pPr>
              <w:pStyle w:val="TableParagraph"/>
              <w:rPr>
                <w:rFonts w:ascii="Times New Roman"/>
                <w:sz w:val="24"/>
              </w:rPr>
            </w:pPr>
          </w:p>
        </w:tc>
        <w:tc>
          <w:tcPr>
            <w:tcW w:w="1292" w:type="dxa"/>
          </w:tcPr>
          <w:p>
            <w:pPr>
              <w:pStyle w:val="TableParagraph"/>
              <w:rPr>
                <w:rFonts w:ascii="Times New Roman"/>
                <w:sz w:val="24"/>
              </w:rPr>
            </w:pPr>
          </w:p>
        </w:tc>
        <w:tc>
          <w:tcPr>
            <w:tcW w:w="868" w:type="dxa"/>
          </w:tcPr>
          <w:p>
            <w:pPr>
              <w:pStyle w:val="TableParagraph"/>
              <w:rPr>
                <w:rFonts w:ascii="Times New Roman"/>
                <w:sz w:val="24"/>
              </w:rPr>
            </w:pPr>
          </w:p>
        </w:tc>
        <w:tc>
          <w:tcPr>
            <w:tcW w:w="1001" w:type="dxa"/>
          </w:tcPr>
          <w:p>
            <w:pPr>
              <w:pStyle w:val="TableParagraph"/>
              <w:rPr>
                <w:rFonts w:ascii="Times New Roman"/>
                <w:sz w:val="24"/>
              </w:rPr>
            </w:pPr>
          </w:p>
        </w:tc>
        <w:tc>
          <w:tcPr>
            <w:tcW w:w="1001" w:type="dxa"/>
          </w:tcPr>
          <w:p>
            <w:pPr>
              <w:pStyle w:val="TableParagraph"/>
              <w:rPr>
                <w:rFonts w:ascii="Times New Roman"/>
                <w:sz w:val="24"/>
              </w:rPr>
            </w:pPr>
          </w:p>
        </w:tc>
        <w:tc>
          <w:tcPr>
            <w:tcW w:w="1000" w:type="dxa"/>
          </w:tcPr>
          <w:p>
            <w:pPr>
              <w:pStyle w:val="TableParagraph"/>
              <w:rPr>
                <w:rFonts w:ascii="Times New Roman"/>
                <w:sz w:val="24"/>
              </w:rPr>
            </w:pPr>
          </w:p>
        </w:tc>
      </w:tr>
      <w:tr>
        <w:trPr>
          <w:trHeight w:val="360" w:hRule="atLeast"/>
        </w:trPr>
        <w:tc>
          <w:tcPr>
            <w:tcW w:w="10095" w:type="dxa"/>
            <w:gridSpan w:val="8"/>
          </w:tcPr>
          <w:p>
            <w:pPr>
              <w:pStyle w:val="TableParagraph"/>
              <w:spacing w:before="40"/>
              <w:ind w:left="4484" w:right="4476"/>
              <w:jc w:val="center"/>
              <w:rPr>
                <w:b/>
                <w:sz w:val="22"/>
              </w:rPr>
            </w:pPr>
            <w:r>
              <w:rPr>
                <w:b/>
                <w:spacing w:val="-4"/>
                <w:sz w:val="22"/>
              </w:rPr>
              <w:t>此表无数据</w:t>
            </w:r>
          </w:p>
        </w:tc>
      </w:tr>
    </w:tbl>
    <w:p>
      <w:pPr>
        <w:spacing w:after="0"/>
        <w:jc w:val="center"/>
        <w:rPr>
          <w:sz w:val="22"/>
        </w:rPr>
        <w:sectPr>
          <w:pgSz w:w="11910" w:h="16840"/>
          <w:pgMar w:header="0" w:footer="700" w:top="1920" w:bottom="900" w:left="760" w:right="400"/>
        </w:sectPr>
      </w:pPr>
    </w:p>
    <w:p>
      <w:pPr>
        <w:spacing w:line="240" w:lineRule="auto" w:before="4"/>
        <w:rPr>
          <w:sz w:val="11"/>
        </w:rPr>
      </w:pPr>
    </w:p>
    <w:p>
      <w:pPr>
        <w:pStyle w:val="BodyText"/>
        <w:spacing w:before="65"/>
        <w:ind w:left="776"/>
      </w:pPr>
      <w:r>
        <w:rPr/>
        <w:pict>
          <v:line style="position:absolute;mso-position-horizontal-relative:page;mso-position-vertical-relative:paragraph;z-index:-19505664" from="44.049999pt,29.041027pt" to="44.049999pt,89.521027pt" stroked="true" strokeweight=".48pt" strokecolor="#ffffff">
            <v:stroke dashstyle="solid"/>
            <w10:wrap type="none"/>
          </v:line>
        </w:pict>
      </w:r>
      <w:r>
        <w:rPr/>
        <w:pict>
          <v:line style="position:absolute;mso-position-horizontal-relative:page;mso-position-vertical-relative:paragraph;z-index:-19505152" from="542.049988pt,29.521029pt" to="542.049988pt,89.521029pt" stroked="true" strokeweight=".48pt" strokecolor="#ffffff">
            <v:stroke dashstyle="solid"/>
            <w10:wrap type="none"/>
          </v:line>
        </w:pict>
      </w:r>
      <w:r>
        <w:rPr>
          <w:color w:val="333333"/>
          <w:w w:val="95"/>
        </w:rPr>
        <w:t>十二</w:t>
      </w:r>
      <w:r>
        <w:rPr>
          <w:color w:val="333333"/>
          <w:w w:val="95"/>
        </w:rPr>
        <w:t>、</w:t>
      </w:r>
      <w:r>
        <w:rPr>
          <w:color w:val="333333"/>
          <w:w w:val="95"/>
        </w:rPr>
        <w:t>国</w:t>
      </w:r>
      <w:r>
        <w:rPr>
          <w:color w:val="333333"/>
          <w:w w:val="95"/>
        </w:rPr>
        <w:t>有</w:t>
      </w:r>
      <w:r>
        <w:rPr>
          <w:color w:val="333333"/>
          <w:w w:val="95"/>
        </w:rPr>
        <w:t>资</w:t>
      </w:r>
      <w:r>
        <w:rPr>
          <w:color w:val="333333"/>
          <w:w w:val="95"/>
        </w:rPr>
        <w:t>本</w:t>
      </w:r>
      <w:r>
        <w:rPr>
          <w:color w:val="333333"/>
          <w:w w:val="95"/>
        </w:rPr>
        <w:t>经</w:t>
      </w:r>
      <w:r>
        <w:rPr>
          <w:color w:val="333333"/>
          <w:w w:val="95"/>
        </w:rPr>
        <w:t>营</w:t>
      </w:r>
      <w:r>
        <w:rPr>
          <w:color w:val="333333"/>
          <w:w w:val="95"/>
        </w:rPr>
        <w:t>预</w:t>
      </w:r>
      <w:r>
        <w:rPr>
          <w:color w:val="333333"/>
          <w:w w:val="95"/>
        </w:rPr>
        <w:t>算</w:t>
      </w:r>
      <w:r>
        <w:rPr>
          <w:color w:val="333333"/>
          <w:w w:val="95"/>
        </w:rPr>
        <w:t>支</w:t>
      </w:r>
      <w:r>
        <w:rPr>
          <w:color w:val="333333"/>
          <w:w w:val="95"/>
        </w:rPr>
        <w:t>出</w:t>
      </w:r>
      <w:r>
        <w:rPr>
          <w:color w:val="333333"/>
          <w:w w:val="95"/>
        </w:rPr>
        <w:t>表（</w:t>
      </w:r>
      <w:r>
        <w:rPr>
          <w:color w:val="333333"/>
          <w:w w:val="95"/>
        </w:rPr>
        <w:t>公</w:t>
      </w:r>
      <w:r>
        <w:rPr>
          <w:color w:val="333333"/>
          <w:w w:val="95"/>
        </w:rPr>
        <w:t>开表</w:t>
      </w:r>
      <w:r>
        <w:rPr>
          <w:color w:val="333333"/>
        </w:rPr>
        <w:t>  </w:t>
      </w:r>
      <w:r>
        <w:rPr>
          <w:rFonts w:ascii="Times New Roman" w:eastAsia="Times New Roman"/>
          <w:color w:val="333333"/>
          <w:spacing w:val="-5"/>
          <w:w w:val="95"/>
        </w:rPr>
        <w:t>5</w:t>
      </w:r>
      <w:r>
        <w:rPr>
          <w:color w:val="333333"/>
          <w:spacing w:val="-5"/>
          <w:w w:val="95"/>
        </w:rPr>
        <w:t>）</w:t>
      </w:r>
    </w:p>
    <w:p>
      <w:pPr>
        <w:tabs>
          <w:tab w:pos="6149" w:val="left" w:leader="none"/>
        </w:tabs>
        <w:spacing w:before="262"/>
        <w:ind w:left="415" w:right="0" w:firstLine="0"/>
        <w:jc w:val="center"/>
        <w:rPr>
          <w:sz w:val="22"/>
        </w:rPr>
      </w:pPr>
      <w:r>
        <w:rPr>
          <w:b/>
          <w:w w:val="95"/>
          <w:sz w:val="32"/>
        </w:rPr>
        <w:t>国</w:t>
      </w:r>
      <w:r>
        <w:rPr>
          <w:b/>
          <w:w w:val="95"/>
          <w:sz w:val="32"/>
        </w:rPr>
        <w:t>有</w:t>
      </w:r>
      <w:r>
        <w:rPr>
          <w:b/>
          <w:w w:val="95"/>
          <w:sz w:val="32"/>
        </w:rPr>
        <w:t>资</w:t>
      </w:r>
      <w:r>
        <w:rPr>
          <w:b/>
          <w:w w:val="95"/>
          <w:sz w:val="32"/>
        </w:rPr>
        <w:t>本</w:t>
      </w:r>
      <w:r>
        <w:rPr>
          <w:b/>
          <w:w w:val="95"/>
          <w:sz w:val="32"/>
        </w:rPr>
        <w:t>经</w:t>
      </w:r>
      <w:r>
        <w:rPr>
          <w:b/>
          <w:w w:val="95"/>
          <w:sz w:val="32"/>
        </w:rPr>
        <w:t>营</w:t>
      </w:r>
      <w:r>
        <w:rPr>
          <w:b/>
          <w:w w:val="95"/>
          <w:sz w:val="32"/>
        </w:rPr>
        <w:t>预</w:t>
      </w:r>
      <w:r>
        <w:rPr>
          <w:b/>
          <w:w w:val="95"/>
          <w:sz w:val="32"/>
        </w:rPr>
        <w:t>算</w:t>
      </w:r>
      <w:r>
        <w:rPr>
          <w:b/>
          <w:w w:val="95"/>
          <w:sz w:val="32"/>
        </w:rPr>
        <w:t>支</w:t>
      </w:r>
      <w:r>
        <w:rPr>
          <w:b/>
          <w:w w:val="95"/>
          <w:sz w:val="32"/>
        </w:rPr>
        <w:t>出</w:t>
      </w:r>
      <w:r>
        <w:rPr>
          <w:b/>
          <w:w w:val="95"/>
          <w:sz w:val="32"/>
        </w:rPr>
        <w:t>预算</w:t>
      </w:r>
      <w:r>
        <w:rPr>
          <w:b/>
          <w:spacing w:val="-10"/>
          <w:w w:val="95"/>
          <w:sz w:val="32"/>
        </w:rPr>
        <w:t>表</w:t>
      </w:r>
      <w:r>
        <w:rPr>
          <w:b/>
          <w:sz w:val="32"/>
        </w:rPr>
        <w:tab/>
      </w:r>
      <w:r>
        <w:rPr>
          <w:spacing w:val="-2"/>
          <w:position w:val="4"/>
          <w:sz w:val="22"/>
        </w:rPr>
        <w:t>公开表</w:t>
      </w:r>
      <w:r>
        <w:rPr>
          <w:spacing w:val="-56"/>
          <w:position w:val="4"/>
          <w:sz w:val="22"/>
        </w:rPr>
        <w:t> </w:t>
      </w:r>
      <w:r>
        <w:rPr>
          <w:spacing w:val="-10"/>
          <w:position w:val="4"/>
          <w:sz w:val="22"/>
        </w:rPr>
        <w:t>5</w:t>
      </w:r>
    </w:p>
    <w:p>
      <w:pPr>
        <w:tabs>
          <w:tab w:pos="7800" w:val="left" w:leader="none"/>
        </w:tabs>
        <w:spacing w:before="254"/>
        <w:ind w:left="228" w:right="0" w:firstLine="0"/>
        <w:jc w:val="left"/>
        <w:rPr>
          <w:sz w:val="22"/>
        </w:rPr>
      </w:pPr>
      <w:r>
        <w:rPr>
          <w:spacing w:val="-2"/>
          <w:sz w:val="22"/>
        </w:rPr>
        <w:t>部门：</w:t>
      </w:r>
      <w:r>
        <w:rPr>
          <w:spacing w:val="-2"/>
          <w:sz w:val="22"/>
        </w:rPr>
        <w:t>中</w:t>
      </w:r>
      <w:r>
        <w:rPr>
          <w:spacing w:val="-2"/>
          <w:sz w:val="22"/>
        </w:rPr>
        <w:t>共</w:t>
      </w:r>
      <w:r>
        <w:rPr>
          <w:spacing w:val="-2"/>
          <w:sz w:val="22"/>
        </w:rPr>
        <w:t>四</w:t>
      </w:r>
      <w:r>
        <w:rPr>
          <w:spacing w:val="-2"/>
          <w:sz w:val="22"/>
        </w:rPr>
        <w:t>川</w:t>
      </w:r>
      <w:r>
        <w:rPr>
          <w:spacing w:val="-2"/>
          <w:sz w:val="22"/>
        </w:rPr>
        <w:t>省</w:t>
      </w:r>
      <w:r>
        <w:rPr>
          <w:spacing w:val="-2"/>
          <w:sz w:val="22"/>
        </w:rPr>
        <w:t>委</w:t>
      </w:r>
      <w:r>
        <w:rPr>
          <w:spacing w:val="-2"/>
          <w:sz w:val="22"/>
        </w:rPr>
        <w:t>省</w:t>
      </w:r>
      <w:r>
        <w:rPr>
          <w:spacing w:val="-2"/>
          <w:sz w:val="22"/>
        </w:rPr>
        <w:t>直</w:t>
      </w:r>
      <w:r>
        <w:rPr>
          <w:spacing w:val="-2"/>
          <w:sz w:val="22"/>
        </w:rPr>
        <w:t>机</w:t>
      </w:r>
      <w:r>
        <w:rPr>
          <w:spacing w:val="-2"/>
          <w:sz w:val="22"/>
        </w:rPr>
        <w:t>关</w:t>
      </w:r>
      <w:r>
        <w:rPr>
          <w:spacing w:val="-2"/>
          <w:sz w:val="22"/>
        </w:rPr>
        <w:t>党</w:t>
      </w:r>
      <w:r>
        <w:rPr>
          <w:spacing w:val="-10"/>
          <w:sz w:val="22"/>
        </w:rPr>
        <w:t>校</w:t>
      </w:r>
      <w:r>
        <w:rPr>
          <w:sz w:val="22"/>
        </w:rPr>
        <w:tab/>
      </w:r>
      <w:r>
        <w:rPr>
          <w:spacing w:val="-2"/>
          <w:sz w:val="22"/>
        </w:rPr>
        <w:t>金额</w:t>
      </w:r>
      <w:r>
        <w:rPr>
          <w:spacing w:val="-2"/>
          <w:sz w:val="22"/>
        </w:rPr>
        <w:t>单</w:t>
      </w:r>
      <w:r>
        <w:rPr>
          <w:spacing w:val="-2"/>
          <w:sz w:val="22"/>
        </w:rPr>
        <w:t>位</w:t>
      </w:r>
      <w:r>
        <w:rPr>
          <w:spacing w:val="-2"/>
          <w:sz w:val="22"/>
        </w:rPr>
        <w:t>：万</w:t>
      </w:r>
      <w:r>
        <w:rPr>
          <w:spacing w:val="-10"/>
          <w:sz w:val="22"/>
        </w:rPr>
        <w:t>元</w:t>
      </w:r>
    </w:p>
    <w:p>
      <w:pPr>
        <w:spacing w:line="240" w:lineRule="auto" w:before="8"/>
        <w:rPr>
          <w:sz w:val="7"/>
        </w:rPr>
      </w:pPr>
    </w:p>
    <w:tbl>
      <w:tblPr>
        <w:tblW w:w="0" w:type="auto"/>
        <w:jc w:val="left"/>
        <w:tblInd w:w="126" w:type="dxa"/>
        <w:tblBorders>
          <w:top w:val="single" w:sz="4" w:space="0" w:color="C2C3C4"/>
          <w:left w:val="single" w:sz="4" w:space="0" w:color="C2C3C4"/>
          <w:bottom w:val="single" w:sz="4" w:space="0" w:color="C2C3C4"/>
          <w:right w:val="single" w:sz="4" w:space="0" w:color="C2C3C4"/>
          <w:insideH w:val="single" w:sz="4" w:space="0" w:color="C2C3C4"/>
          <w:insideV w:val="single" w:sz="4" w:space="0" w:color="C2C3C4"/>
        </w:tblBorders>
        <w:tblLayout w:type="fixed"/>
        <w:tblCellMar>
          <w:top w:w="0" w:type="dxa"/>
          <w:left w:w="0" w:type="dxa"/>
          <w:bottom w:w="0" w:type="dxa"/>
          <w:right w:w="0" w:type="dxa"/>
        </w:tblCellMar>
        <w:tblLook w:val="01E0"/>
      </w:tblPr>
      <w:tblGrid>
        <w:gridCol w:w="600"/>
        <w:gridCol w:w="600"/>
        <w:gridCol w:w="600"/>
        <w:gridCol w:w="1511"/>
        <w:gridCol w:w="2723"/>
        <w:gridCol w:w="904"/>
        <w:gridCol w:w="1511"/>
        <w:gridCol w:w="1511"/>
      </w:tblGrid>
      <w:tr>
        <w:trPr>
          <w:trHeight w:val="360" w:hRule="atLeast"/>
        </w:trPr>
        <w:tc>
          <w:tcPr>
            <w:tcW w:w="6034" w:type="dxa"/>
            <w:gridSpan w:val="5"/>
            <w:shd w:val="clear" w:color="auto" w:fill="EEF1F7"/>
          </w:tcPr>
          <w:p>
            <w:pPr>
              <w:pStyle w:val="TableParagraph"/>
              <w:tabs>
                <w:tab w:pos="671" w:val="left" w:leader="none"/>
              </w:tabs>
              <w:spacing w:before="40"/>
              <w:ind w:left="9"/>
              <w:jc w:val="center"/>
              <w:rPr>
                <w:b/>
                <w:sz w:val="22"/>
              </w:rPr>
            </w:pPr>
            <w:r>
              <w:rPr>
                <w:b/>
                <w:spacing w:val="-10"/>
                <w:sz w:val="22"/>
              </w:rPr>
              <w:t>项</w:t>
            </w:r>
            <w:r>
              <w:rPr>
                <w:b/>
                <w:sz w:val="22"/>
              </w:rPr>
              <w:tab/>
            </w:r>
            <w:r>
              <w:rPr>
                <w:b/>
                <w:spacing w:val="-10"/>
                <w:sz w:val="22"/>
              </w:rPr>
              <w:t>目</w:t>
            </w:r>
          </w:p>
        </w:tc>
        <w:tc>
          <w:tcPr>
            <w:tcW w:w="3926" w:type="dxa"/>
            <w:gridSpan w:val="3"/>
            <w:shd w:val="clear" w:color="auto" w:fill="EEF1F7"/>
          </w:tcPr>
          <w:p>
            <w:pPr>
              <w:pStyle w:val="TableParagraph"/>
              <w:spacing w:before="40"/>
              <w:ind w:left="637"/>
              <w:rPr>
                <w:b/>
                <w:sz w:val="22"/>
              </w:rPr>
            </w:pPr>
            <w:r>
              <w:rPr>
                <w:b/>
                <w:spacing w:val="-3"/>
                <w:sz w:val="22"/>
              </w:rPr>
              <w:t>本年国有资本经营预算支出</w:t>
            </w:r>
          </w:p>
        </w:tc>
      </w:tr>
      <w:tr>
        <w:trPr>
          <w:trHeight w:val="360" w:hRule="atLeast"/>
        </w:trPr>
        <w:tc>
          <w:tcPr>
            <w:tcW w:w="1800" w:type="dxa"/>
            <w:gridSpan w:val="3"/>
            <w:shd w:val="clear" w:color="auto" w:fill="EEF1F7"/>
          </w:tcPr>
          <w:p>
            <w:pPr>
              <w:pStyle w:val="TableParagraph"/>
              <w:spacing w:before="39"/>
              <w:ind w:left="457"/>
              <w:rPr>
                <w:b/>
                <w:sz w:val="22"/>
              </w:rPr>
            </w:pPr>
            <w:r>
              <w:rPr>
                <w:b/>
                <w:spacing w:val="-4"/>
                <w:sz w:val="22"/>
              </w:rPr>
              <w:t>科目编码</w:t>
            </w:r>
          </w:p>
        </w:tc>
        <w:tc>
          <w:tcPr>
            <w:tcW w:w="1511" w:type="dxa"/>
            <w:vMerge w:val="restart"/>
            <w:shd w:val="clear" w:color="auto" w:fill="EEF1F7"/>
          </w:tcPr>
          <w:p>
            <w:pPr>
              <w:pStyle w:val="TableParagraph"/>
              <w:spacing w:before="6"/>
              <w:rPr>
                <w:sz w:val="17"/>
              </w:rPr>
            </w:pPr>
          </w:p>
          <w:p>
            <w:pPr>
              <w:pStyle w:val="TableParagraph"/>
              <w:ind w:left="313"/>
              <w:rPr>
                <w:b/>
                <w:sz w:val="22"/>
              </w:rPr>
            </w:pPr>
            <w:r>
              <w:rPr>
                <w:b/>
                <w:spacing w:val="-4"/>
                <w:sz w:val="22"/>
              </w:rPr>
              <w:t>单位代码</w:t>
            </w:r>
          </w:p>
        </w:tc>
        <w:tc>
          <w:tcPr>
            <w:tcW w:w="2723" w:type="dxa"/>
            <w:vMerge w:val="restart"/>
            <w:shd w:val="clear" w:color="auto" w:fill="EEF1F7"/>
          </w:tcPr>
          <w:p>
            <w:pPr>
              <w:pStyle w:val="TableParagraph"/>
              <w:spacing w:before="6"/>
              <w:rPr>
                <w:sz w:val="17"/>
              </w:rPr>
            </w:pPr>
          </w:p>
          <w:p>
            <w:pPr>
              <w:pStyle w:val="TableParagraph"/>
              <w:ind w:left="478"/>
              <w:rPr>
                <w:b/>
                <w:sz w:val="22"/>
              </w:rPr>
            </w:pPr>
            <w:r>
              <w:rPr>
                <w:b/>
                <w:spacing w:val="-2"/>
                <w:sz w:val="22"/>
              </w:rPr>
              <w:t>单位名称（科目</w:t>
            </w:r>
            <w:r>
              <w:rPr>
                <w:b/>
                <w:spacing w:val="-10"/>
                <w:sz w:val="22"/>
              </w:rPr>
              <w:t>）</w:t>
            </w:r>
          </w:p>
        </w:tc>
        <w:tc>
          <w:tcPr>
            <w:tcW w:w="904" w:type="dxa"/>
            <w:vMerge w:val="restart"/>
            <w:shd w:val="clear" w:color="auto" w:fill="EEF1F7"/>
          </w:tcPr>
          <w:p>
            <w:pPr>
              <w:pStyle w:val="TableParagraph"/>
              <w:spacing w:before="6"/>
              <w:rPr>
                <w:sz w:val="17"/>
              </w:rPr>
            </w:pPr>
          </w:p>
          <w:p>
            <w:pPr>
              <w:pStyle w:val="TableParagraph"/>
              <w:ind w:left="229"/>
              <w:rPr>
                <w:b/>
                <w:sz w:val="22"/>
              </w:rPr>
            </w:pPr>
            <w:r>
              <w:rPr>
                <w:b/>
                <w:spacing w:val="-6"/>
                <w:sz w:val="22"/>
              </w:rPr>
              <w:t>合计</w:t>
            </w:r>
          </w:p>
        </w:tc>
        <w:tc>
          <w:tcPr>
            <w:tcW w:w="1511" w:type="dxa"/>
            <w:vMerge w:val="restart"/>
            <w:shd w:val="clear" w:color="auto" w:fill="EEF1F7"/>
          </w:tcPr>
          <w:p>
            <w:pPr>
              <w:pStyle w:val="TableParagraph"/>
              <w:spacing w:before="6"/>
              <w:rPr>
                <w:sz w:val="17"/>
              </w:rPr>
            </w:pPr>
          </w:p>
          <w:p>
            <w:pPr>
              <w:pStyle w:val="TableParagraph"/>
              <w:ind w:left="314"/>
              <w:rPr>
                <w:b/>
                <w:sz w:val="22"/>
              </w:rPr>
            </w:pPr>
            <w:r>
              <w:rPr>
                <w:b/>
                <w:spacing w:val="-4"/>
                <w:sz w:val="22"/>
              </w:rPr>
              <w:t>基本支出</w:t>
            </w:r>
          </w:p>
        </w:tc>
        <w:tc>
          <w:tcPr>
            <w:tcW w:w="1511" w:type="dxa"/>
            <w:vMerge w:val="restart"/>
            <w:shd w:val="clear" w:color="auto" w:fill="EEF1F7"/>
          </w:tcPr>
          <w:p>
            <w:pPr>
              <w:pStyle w:val="TableParagraph"/>
              <w:spacing w:before="6"/>
              <w:rPr>
                <w:sz w:val="17"/>
              </w:rPr>
            </w:pPr>
          </w:p>
          <w:p>
            <w:pPr>
              <w:pStyle w:val="TableParagraph"/>
              <w:ind w:left="312"/>
              <w:rPr>
                <w:b/>
                <w:sz w:val="22"/>
              </w:rPr>
            </w:pPr>
            <w:r>
              <w:rPr>
                <w:b/>
                <w:spacing w:val="-4"/>
                <w:sz w:val="22"/>
              </w:rPr>
              <w:t>项目支出</w:t>
            </w:r>
          </w:p>
        </w:tc>
      </w:tr>
      <w:tr>
        <w:trPr>
          <w:trHeight w:val="360" w:hRule="atLeast"/>
        </w:trPr>
        <w:tc>
          <w:tcPr>
            <w:tcW w:w="600" w:type="dxa"/>
            <w:shd w:val="clear" w:color="auto" w:fill="EEF1F7"/>
          </w:tcPr>
          <w:p>
            <w:pPr>
              <w:pStyle w:val="TableParagraph"/>
              <w:spacing w:before="39"/>
              <w:ind w:left="189"/>
              <w:rPr>
                <w:b/>
                <w:sz w:val="22"/>
              </w:rPr>
            </w:pPr>
            <w:r>
              <w:rPr>
                <w:b/>
                <w:w w:val="100"/>
                <w:sz w:val="22"/>
              </w:rPr>
              <w:t>类</w:t>
            </w:r>
          </w:p>
        </w:tc>
        <w:tc>
          <w:tcPr>
            <w:tcW w:w="600" w:type="dxa"/>
            <w:shd w:val="clear" w:color="auto" w:fill="EEF1F7"/>
          </w:tcPr>
          <w:p>
            <w:pPr>
              <w:pStyle w:val="TableParagraph"/>
              <w:spacing w:before="39"/>
              <w:ind w:left="189"/>
              <w:rPr>
                <w:b/>
                <w:sz w:val="22"/>
              </w:rPr>
            </w:pPr>
            <w:r>
              <w:rPr>
                <w:b/>
                <w:w w:val="100"/>
                <w:sz w:val="22"/>
              </w:rPr>
              <w:t>款</w:t>
            </w:r>
          </w:p>
        </w:tc>
        <w:tc>
          <w:tcPr>
            <w:tcW w:w="600" w:type="dxa"/>
            <w:shd w:val="clear" w:color="auto" w:fill="EEF1F7"/>
          </w:tcPr>
          <w:p>
            <w:pPr>
              <w:pStyle w:val="TableParagraph"/>
              <w:spacing w:before="39"/>
              <w:ind w:left="189"/>
              <w:rPr>
                <w:b/>
                <w:sz w:val="22"/>
              </w:rPr>
            </w:pPr>
            <w:r>
              <w:rPr>
                <w:b/>
                <w:w w:val="100"/>
                <w:sz w:val="22"/>
              </w:rPr>
              <w:t>项</w:t>
            </w:r>
          </w:p>
        </w:tc>
        <w:tc>
          <w:tcPr>
            <w:tcW w:w="1511" w:type="dxa"/>
            <w:vMerge/>
            <w:tcBorders>
              <w:top w:val="nil"/>
            </w:tcBorders>
            <w:shd w:val="clear" w:color="auto" w:fill="EEF1F7"/>
          </w:tcPr>
          <w:p>
            <w:pPr>
              <w:rPr>
                <w:sz w:val="2"/>
                <w:szCs w:val="2"/>
              </w:rPr>
            </w:pPr>
          </w:p>
        </w:tc>
        <w:tc>
          <w:tcPr>
            <w:tcW w:w="2723" w:type="dxa"/>
            <w:vMerge/>
            <w:tcBorders>
              <w:top w:val="nil"/>
            </w:tcBorders>
            <w:shd w:val="clear" w:color="auto" w:fill="EEF1F7"/>
          </w:tcPr>
          <w:p>
            <w:pPr>
              <w:rPr>
                <w:sz w:val="2"/>
                <w:szCs w:val="2"/>
              </w:rPr>
            </w:pPr>
          </w:p>
        </w:tc>
        <w:tc>
          <w:tcPr>
            <w:tcW w:w="904" w:type="dxa"/>
            <w:vMerge/>
            <w:tcBorders>
              <w:top w:val="nil"/>
            </w:tcBorders>
            <w:shd w:val="clear" w:color="auto" w:fill="EEF1F7"/>
          </w:tcPr>
          <w:p>
            <w:pPr>
              <w:rPr>
                <w:sz w:val="2"/>
                <w:szCs w:val="2"/>
              </w:rPr>
            </w:pPr>
          </w:p>
        </w:tc>
        <w:tc>
          <w:tcPr>
            <w:tcW w:w="1511" w:type="dxa"/>
            <w:vMerge/>
            <w:tcBorders>
              <w:top w:val="nil"/>
            </w:tcBorders>
            <w:shd w:val="clear" w:color="auto" w:fill="EEF1F7"/>
          </w:tcPr>
          <w:p>
            <w:pPr>
              <w:rPr>
                <w:sz w:val="2"/>
                <w:szCs w:val="2"/>
              </w:rPr>
            </w:pPr>
          </w:p>
        </w:tc>
        <w:tc>
          <w:tcPr>
            <w:tcW w:w="1511" w:type="dxa"/>
            <w:vMerge/>
            <w:tcBorders>
              <w:top w:val="nil"/>
            </w:tcBorders>
            <w:shd w:val="clear" w:color="auto" w:fill="EEF1F7"/>
          </w:tcPr>
          <w:p>
            <w:pPr>
              <w:rPr>
                <w:sz w:val="2"/>
                <w:szCs w:val="2"/>
              </w:rPr>
            </w:pPr>
          </w:p>
        </w:tc>
      </w:tr>
      <w:tr>
        <w:trPr>
          <w:trHeight w:val="360" w:hRule="atLeast"/>
        </w:trPr>
        <w:tc>
          <w:tcPr>
            <w:tcW w:w="600" w:type="dxa"/>
          </w:tcPr>
          <w:p>
            <w:pPr>
              <w:pStyle w:val="TableParagraph"/>
              <w:rPr>
                <w:rFonts w:ascii="Times New Roman"/>
                <w:sz w:val="24"/>
              </w:rPr>
            </w:pPr>
          </w:p>
        </w:tc>
        <w:tc>
          <w:tcPr>
            <w:tcW w:w="600" w:type="dxa"/>
          </w:tcPr>
          <w:p>
            <w:pPr>
              <w:pStyle w:val="TableParagraph"/>
              <w:rPr>
                <w:rFonts w:ascii="Times New Roman"/>
                <w:sz w:val="24"/>
              </w:rPr>
            </w:pPr>
          </w:p>
        </w:tc>
        <w:tc>
          <w:tcPr>
            <w:tcW w:w="600" w:type="dxa"/>
          </w:tcPr>
          <w:p>
            <w:pPr>
              <w:pStyle w:val="TableParagraph"/>
              <w:rPr>
                <w:rFonts w:ascii="Times New Roman"/>
                <w:sz w:val="24"/>
              </w:rPr>
            </w:pPr>
          </w:p>
        </w:tc>
        <w:tc>
          <w:tcPr>
            <w:tcW w:w="1511" w:type="dxa"/>
          </w:tcPr>
          <w:p>
            <w:pPr>
              <w:pStyle w:val="TableParagraph"/>
              <w:rPr>
                <w:rFonts w:ascii="Times New Roman"/>
                <w:sz w:val="24"/>
              </w:rPr>
            </w:pPr>
          </w:p>
        </w:tc>
        <w:tc>
          <w:tcPr>
            <w:tcW w:w="2723" w:type="dxa"/>
          </w:tcPr>
          <w:p>
            <w:pPr>
              <w:pStyle w:val="TableParagraph"/>
              <w:tabs>
                <w:tab w:pos="672" w:val="left" w:leader="none"/>
              </w:tabs>
              <w:spacing w:before="41"/>
              <w:ind w:left="10"/>
              <w:jc w:val="center"/>
              <w:rPr>
                <w:b/>
                <w:sz w:val="22"/>
              </w:rPr>
            </w:pPr>
            <w:r>
              <w:rPr>
                <w:b/>
                <w:spacing w:val="-10"/>
                <w:sz w:val="22"/>
              </w:rPr>
              <w:t>合</w:t>
            </w:r>
            <w:r>
              <w:rPr>
                <w:b/>
                <w:sz w:val="22"/>
              </w:rPr>
              <w:tab/>
            </w:r>
            <w:r>
              <w:rPr>
                <w:b/>
                <w:spacing w:val="-10"/>
                <w:sz w:val="22"/>
              </w:rPr>
              <w:t>计</w:t>
            </w:r>
          </w:p>
        </w:tc>
        <w:tc>
          <w:tcPr>
            <w:tcW w:w="904" w:type="dxa"/>
          </w:tcPr>
          <w:p>
            <w:pPr>
              <w:pStyle w:val="TableParagraph"/>
              <w:rPr>
                <w:rFonts w:ascii="Times New Roman"/>
                <w:sz w:val="24"/>
              </w:rPr>
            </w:pPr>
          </w:p>
        </w:tc>
        <w:tc>
          <w:tcPr>
            <w:tcW w:w="1511" w:type="dxa"/>
          </w:tcPr>
          <w:p>
            <w:pPr>
              <w:pStyle w:val="TableParagraph"/>
              <w:rPr>
                <w:rFonts w:ascii="Times New Roman"/>
                <w:sz w:val="24"/>
              </w:rPr>
            </w:pPr>
          </w:p>
        </w:tc>
        <w:tc>
          <w:tcPr>
            <w:tcW w:w="1511" w:type="dxa"/>
          </w:tcPr>
          <w:p>
            <w:pPr>
              <w:pStyle w:val="TableParagraph"/>
              <w:rPr>
                <w:rFonts w:ascii="Times New Roman"/>
                <w:sz w:val="24"/>
              </w:rPr>
            </w:pPr>
          </w:p>
        </w:tc>
      </w:tr>
      <w:tr>
        <w:trPr>
          <w:trHeight w:val="360" w:hRule="atLeast"/>
        </w:trPr>
        <w:tc>
          <w:tcPr>
            <w:tcW w:w="9960" w:type="dxa"/>
            <w:gridSpan w:val="8"/>
          </w:tcPr>
          <w:p>
            <w:pPr>
              <w:pStyle w:val="TableParagraph"/>
              <w:spacing w:before="41"/>
              <w:ind w:left="4417" w:right="4408"/>
              <w:jc w:val="center"/>
              <w:rPr>
                <w:b/>
                <w:sz w:val="22"/>
              </w:rPr>
            </w:pPr>
            <w:r>
              <w:rPr>
                <w:b/>
                <w:spacing w:val="-4"/>
                <w:sz w:val="22"/>
              </w:rPr>
              <w:t>此表无数据</w:t>
            </w:r>
          </w:p>
        </w:tc>
      </w:tr>
    </w:tbl>
    <w:p>
      <w:pPr>
        <w:spacing w:after="0"/>
        <w:jc w:val="center"/>
        <w:rPr>
          <w:sz w:val="22"/>
        </w:rPr>
        <w:sectPr>
          <w:pgSz w:w="11910" w:h="16840"/>
          <w:pgMar w:header="0" w:footer="700" w:top="1920" w:bottom="900" w:left="760" w:right="400"/>
        </w:sectPr>
      </w:pPr>
    </w:p>
    <w:p>
      <w:pPr>
        <w:spacing w:line="240" w:lineRule="auto" w:before="4"/>
        <w:rPr>
          <w:sz w:val="17"/>
        </w:rPr>
      </w:pPr>
    </w:p>
    <w:p>
      <w:pPr>
        <w:pStyle w:val="BodyText"/>
        <w:spacing w:before="65"/>
        <w:ind w:left="776"/>
      </w:pPr>
      <w:r>
        <w:rPr/>
        <w:pict>
          <v:line style="position:absolute;mso-position-horizontal-relative:page;mso-position-vertical-relative:paragraph;z-index:-19504640" from="44.049999pt,25.200024pt" to="44.049999pt,90.280024pt" stroked="true" strokeweight=".48pt" strokecolor="#ffffff">
            <v:stroke dashstyle="solid"/>
            <w10:wrap type="none"/>
          </v:line>
        </w:pict>
      </w:r>
      <w:r>
        <w:rPr/>
        <w:pict>
          <v:line style="position:absolute;mso-position-horizontal-relative:page;mso-position-vertical-relative:paragraph;z-index:-19504128" from="520.299988pt,25.680025pt" to="520.299988pt,90.280025pt" stroked="true" strokeweight=".48pt" strokecolor="#ffffff">
            <v:stroke dashstyle="solid"/>
            <w10:wrap type="none"/>
          </v:line>
        </w:pict>
      </w:r>
      <w:r>
        <w:rPr>
          <w:color w:val="333333"/>
          <w:w w:val="95"/>
        </w:rPr>
        <w:t>十三、部门</w:t>
      </w:r>
      <w:r>
        <w:rPr>
          <w:color w:val="333333"/>
          <w:w w:val="95"/>
        </w:rPr>
        <w:t>预</w:t>
      </w:r>
      <w:r>
        <w:rPr>
          <w:color w:val="333333"/>
          <w:w w:val="95"/>
        </w:rPr>
        <w:t>算</w:t>
      </w:r>
      <w:r>
        <w:rPr>
          <w:color w:val="333333"/>
          <w:w w:val="95"/>
        </w:rPr>
        <w:t>项</w:t>
      </w:r>
      <w:r>
        <w:rPr>
          <w:color w:val="333333"/>
          <w:w w:val="95"/>
        </w:rPr>
        <w:t>目</w:t>
      </w:r>
      <w:r>
        <w:rPr>
          <w:color w:val="333333"/>
          <w:w w:val="95"/>
        </w:rPr>
        <w:t>支</w:t>
      </w:r>
      <w:r>
        <w:rPr>
          <w:color w:val="333333"/>
          <w:w w:val="95"/>
        </w:rPr>
        <w:t>出</w:t>
      </w:r>
      <w:r>
        <w:rPr>
          <w:color w:val="333333"/>
          <w:w w:val="95"/>
        </w:rPr>
        <w:t>绩</w:t>
      </w:r>
      <w:r>
        <w:rPr>
          <w:color w:val="333333"/>
          <w:w w:val="95"/>
        </w:rPr>
        <w:t>效</w:t>
      </w:r>
      <w:r>
        <w:rPr>
          <w:color w:val="333333"/>
          <w:w w:val="95"/>
        </w:rPr>
        <w:t>目</w:t>
      </w:r>
      <w:r>
        <w:rPr>
          <w:color w:val="333333"/>
          <w:w w:val="95"/>
        </w:rPr>
        <w:t>标</w:t>
      </w:r>
      <w:r>
        <w:rPr>
          <w:color w:val="333333"/>
          <w:w w:val="95"/>
        </w:rPr>
        <w:t>表</w:t>
      </w:r>
      <w:r>
        <w:rPr>
          <w:color w:val="333333"/>
          <w:w w:val="95"/>
        </w:rPr>
        <w:t>（</w:t>
      </w:r>
      <w:r>
        <w:rPr>
          <w:color w:val="333333"/>
          <w:w w:val="95"/>
        </w:rPr>
        <w:t>公</w:t>
      </w:r>
      <w:r>
        <w:rPr>
          <w:color w:val="333333"/>
          <w:w w:val="95"/>
        </w:rPr>
        <w:t>开</w:t>
      </w:r>
      <w:r>
        <w:rPr>
          <w:color w:val="333333"/>
          <w:w w:val="95"/>
        </w:rPr>
        <w:t>表</w:t>
      </w:r>
      <w:r>
        <w:rPr>
          <w:color w:val="333333"/>
          <w:spacing w:val="14"/>
        </w:rPr>
        <w:t>  </w:t>
      </w:r>
      <w:r>
        <w:rPr>
          <w:rFonts w:ascii="Times New Roman" w:eastAsia="Times New Roman"/>
          <w:color w:val="333333"/>
          <w:spacing w:val="-5"/>
          <w:w w:val="95"/>
        </w:rPr>
        <w:t>6</w:t>
      </w:r>
      <w:r>
        <w:rPr>
          <w:color w:val="333333"/>
          <w:spacing w:val="-5"/>
          <w:w w:val="95"/>
        </w:rPr>
        <w:t>）</w:t>
      </w:r>
    </w:p>
    <w:p>
      <w:pPr>
        <w:tabs>
          <w:tab w:pos="8199" w:val="left" w:leader="none"/>
        </w:tabs>
        <w:spacing w:before="171"/>
        <w:ind w:left="1044" w:right="0" w:firstLine="0"/>
        <w:jc w:val="left"/>
        <w:rPr>
          <w:sz w:val="22"/>
        </w:rPr>
      </w:pPr>
      <w:r>
        <w:rPr>
          <w:b/>
          <w:w w:val="95"/>
          <w:sz w:val="30"/>
        </w:rPr>
        <w:t>省级部门预算项目绩效目标申报</w:t>
      </w:r>
      <w:r>
        <w:rPr>
          <w:b/>
          <w:w w:val="95"/>
          <w:sz w:val="30"/>
        </w:rPr>
        <w:t>表</w:t>
      </w:r>
      <w:r>
        <w:rPr>
          <w:b/>
          <w:w w:val="95"/>
          <w:sz w:val="30"/>
        </w:rPr>
        <w:t>（2023</w:t>
      </w:r>
      <w:r>
        <w:rPr>
          <w:b/>
          <w:spacing w:val="16"/>
          <w:sz w:val="30"/>
        </w:rPr>
        <w:t>  </w:t>
      </w:r>
      <w:r>
        <w:rPr>
          <w:b/>
          <w:w w:val="95"/>
          <w:sz w:val="30"/>
        </w:rPr>
        <w:t>年度</w:t>
      </w:r>
      <w:r>
        <w:rPr>
          <w:b/>
          <w:spacing w:val="-10"/>
          <w:w w:val="95"/>
          <w:sz w:val="30"/>
        </w:rPr>
        <w:t>）</w:t>
      </w:r>
      <w:r>
        <w:rPr>
          <w:b/>
          <w:sz w:val="30"/>
        </w:rPr>
        <w:tab/>
      </w:r>
      <w:r>
        <w:rPr>
          <w:spacing w:val="-2"/>
          <w:position w:val="3"/>
          <w:sz w:val="22"/>
        </w:rPr>
        <w:t>公开表</w:t>
      </w:r>
      <w:r>
        <w:rPr>
          <w:spacing w:val="-53"/>
          <w:position w:val="3"/>
          <w:sz w:val="22"/>
        </w:rPr>
        <w:t> </w:t>
      </w:r>
      <w:r>
        <w:rPr>
          <w:spacing w:val="-10"/>
          <w:position w:val="3"/>
          <w:sz w:val="22"/>
        </w:rPr>
        <w:t>6</w:t>
      </w:r>
    </w:p>
    <w:p>
      <w:pPr>
        <w:spacing w:before="157"/>
        <w:ind w:left="0" w:right="1205" w:firstLine="0"/>
        <w:jc w:val="right"/>
        <w:rPr>
          <w:sz w:val="22"/>
        </w:rPr>
      </w:pPr>
      <w:r>
        <w:rPr>
          <w:spacing w:val="-4"/>
          <w:sz w:val="22"/>
        </w:rPr>
        <w:t>金额单位：万</w:t>
      </w:r>
    </w:p>
    <w:p>
      <w:pPr>
        <w:spacing w:before="30" w:after="15"/>
        <w:ind w:left="0" w:right="1205" w:firstLine="0"/>
        <w:jc w:val="right"/>
        <w:rPr>
          <w:sz w:val="22"/>
        </w:rPr>
      </w:pPr>
      <w:r>
        <w:rPr>
          <w:w w:val="100"/>
          <w:sz w:val="22"/>
        </w:rPr>
        <w:t>元</w: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7"/>
        <w:gridCol w:w="819"/>
        <w:gridCol w:w="936"/>
        <w:gridCol w:w="1190"/>
        <w:gridCol w:w="759"/>
        <w:gridCol w:w="766"/>
        <w:gridCol w:w="1206"/>
        <w:gridCol w:w="425"/>
        <w:gridCol w:w="936"/>
        <w:gridCol w:w="397"/>
        <w:gridCol w:w="474"/>
        <w:gridCol w:w="710"/>
      </w:tblGrid>
      <w:tr>
        <w:trPr>
          <w:trHeight w:val="1247" w:hRule="atLeast"/>
        </w:trPr>
        <w:tc>
          <w:tcPr>
            <w:tcW w:w="907" w:type="dxa"/>
            <w:shd w:val="clear" w:color="auto" w:fill="EEF1F7"/>
          </w:tcPr>
          <w:p>
            <w:pPr>
              <w:pStyle w:val="TableParagraph"/>
              <w:rPr>
                <w:sz w:val="18"/>
              </w:rPr>
            </w:pPr>
          </w:p>
          <w:p>
            <w:pPr>
              <w:pStyle w:val="TableParagraph"/>
              <w:spacing w:line="324" w:lineRule="auto" w:before="124"/>
              <w:ind w:left="361" w:right="170" w:hanging="180"/>
              <w:rPr>
                <w:b/>
                <w:sz w:val="18"/>
              </w:rPr>
            </w:pPr>
            <w:r>
              <w:rPr>
                <w:b/>
                <w:spacing w:val="-4"/>
                <w:sz w:val="18"/>
              </w:rPr>
              <w:t>单位名</w:t>
            </w:r>
            <w:r>
              <w:rPr>
                <w:b/>
                <w:spacing w:val="-10"/>
                <w:sz w:val="18"/>
              </w:rPr>
              <w:t>称</w:t>
            </w:r>
          </w:p>
        </w:tc>
        <w:tc>
          <w:tcPr>
            <w:tcW w:w="819" w:type="dxa"/>
            <w:shd w:val="clear" w:color="auto" w:fill="EEF1F7"/>
          </w:tcPr>
          <w:p>
            <w:pPr>
              <w:pStyle w:val="TableParagraph"/>
              <w:rPr>
                <w:sz w:val="18"/>
              </w:rPr>
            </w:pPr>
          </w:p>
          <w:p>
            <w:pPr>
              <w:pStyle w:val="TableParagraph"/>
              <w:spacing w:line="324" w:lineRule="auto" w:before="124"/>
              <w:ind w:left="318" w:right="128" w:hanging="183"/>
              <w:rPr>
                <w:b/>
                <w:sz w:val="18"/>
              </w:rPr>
            </w:pPr>
            <w:r>
              <w:rPr>
                <w:b/>
                <w:spacing w:val="-4"/>
                <w:sz w:val="18"/>
              </w:rPr>
              <w:t>项目名</w:t>
            </w:r>
            <w:r>
              <w:rPr>
                <w:b/>
                <w:spacing w:val="-10"/>
                <w:sz w:val="18"/>
              </w:rPr>
              <w:t>称</w:t>
            </w:r>
          </w:p>
        </w:tc>
        <w:tc>
          <w:tcPr>
            <w:tcW w:w="936" w:type="dxa"/>
            <w:shd w:val="clear" w:color="auto" w:fill="EEF1F7"/>
          </w:tcPr>
          <w:p>
            <w:pPr>
              <w:pStyle w:val="TableParagraph"/>
              <w:rPr>
                <w:sz w:val="18"/>
              </w:rPr>
            </w:pPr>
          </w:p>
          <w:p>
            <w:pPr>
              <w:pStyle w:val="TableParagraph"/>
              <w:spacing w:before="11"/>
              <w:rPr>
                <w:sz w:val="21"/>
              </w:rPr>
            </w:pPr>
          </w:p>
          <w:p>
            <w:pPr>
              <w:pStyle w:val="TableParagraph"/>
              <w:ind w:left="94" w:right="86"/>
              <w:jc w:val="center"/>
              <w:rPr>
                <w:b/>
                <w:sz w:val="18"/>
              </w:rPr>
            </w:pPr>
            <w:r>
              <w:rPr>
                <w:b/>
                <w:spacing w:val="-4"/>
                <w:w w:val="95"/>
                <w:sz w:val="18"/>
              </w:rPr>
              <w:t>预算数</w:t>
            </w:r>
          </w:p>
        </w:tc>
        <w:tc>
          <w:tcPr>
            <w:tcW w:w="1190" w:type="dxa"/>
            <w:shd w:val="clear" w:color="auto" w:fill="EEF1F7"/>
          </w:tcPr>
          <w:p>
            <w:pPr>
              <w:pStyle w:val="TableParagraph"/>
              <w:rPr>
                <w:sz w:val="18"/>
              </w:rPr>
            </w:pPr>
          </w:p>
          <w:p>
            <w:pPr>
              <w:pStyle w:val="TableParagraph"/>
              <w:spacing w:before="11"/>
              <w:rPr>
                <w:sz w:val="21"/>
              </w:rPr>
            </w:pPr>
          </w:p>
          <w:p>
            <w:pPr>
              <w:pStyle w:val="TableParagraph"/>
              <w:ind w:left="231"/>
              <w:rPr>
                <w:b/>
                <w:sz w:val="18"/>
              </w:rPr>
            </w:pPr>
            <w:r>
              <w:rPr>
                <w:b/>
                <w:w w:val="95"/>
                <w:sz w:val="18"/>
              </w:rPr>
              <w:t>年度</w:t>
            </w:r>
            <w:r>
              <w:rPr>
                <w:b/>
                <w:w w:val="95"/>
                <w:sz w:val="18"/>
              </w:rPr>
              <w:t>目</w:t>
            </w:r>
            <w:r>
              <w:rPr>
                <w:b/>
                <w:spacing w:val="-10"/>
                <w:w w:val="95"/>
                <w:sz w:val="18"/>
              </w:rPr>
              <w:t>标</w:t>
            </w:r>
          </w:p>
        </w:tc>
        <w:tc>
          <w:tcPr>
            <w:tcW w:w="759" w:type="dxa"/>
            <w:shd w:val="clear" w:color="auto" w:fill="EEF1F7"/>
          </w:tcPr>
          <w:p>
            <w:pPr>
              <w:pStyle w:val="TableParagraph"/>
              <w:rPr>
                <w:sz w:val="18"/>
              </w:rPr>
            </w:pPr>
          </w:p>
          <w:p>
            <w:pPr>
              <w:pStyle w:val="TableParagraph"/>
              <w:spacing w:line="324" w:lineRule="auto" w:before="124"/>
              <w:ind w:left="287" w:right="97" w:hanging="180"/>
              <w:rPr>
                <w:b/>
                <w:sz w:val="18"/>
              </w:rPr>
            </w:pPr>
            <w:r>
              <w:rPr>
                <w:b/>
                <w:spacing w:val="-4"/>
                <w:sz w:val="18"/>
              </w:rPr>
              <w:t>一级指</w:t>
            </w:r>
            <w:r>
              <w:rPr>
                <w:b/>
                <w:spacing w:val="-10"/>
                <w:sz w:val="18"/>
              </w:rPr>
              <w:t>标</w:t>
            </w:r>
          </w:p>
        </w:tc>
        <w:tc>
          <w:tcPr>
            <w:tcW w:w="766" w:type="dxa"/>
            <w:shd w:val="clear" w:color="auto" w:fill="EEF1F7"/>
          </w:tcPr>
          <w:p>
            <w:pPr>
              <w:pStyle w:val="TableParagraph"/>
              <w:rPr>
                <w:sz w:val="18"/>
              </w:rPr>
            </w:pPr>
          </w:p>
          <w:p>
            <w:pPr>
              <w:pStyle w:val="TableParagraph"/>
              <w:spacing w:line="324" w:lineRule="auto" w:before="124"/>
              <w:ind w:left="291" w:right="99" w:hanging="180"/>
              <w:rPr>
                <w:b/>
                <w:sz w:val="18"/>
              </w:rPr>
            </w:pPr>
            <w:r>
              <w:rPr>
                <w:b/>
                <w:spacing w:val="-4"/>
                <w:sz w:val="18"/>
              </w:rPr>
              <w:t>二级指</w:t>
            </w:r>
            <w:r>
              <w:rPr>
                <w:b/>
                <w:spacing w:val="-10"/>
                <w:sz w:val="18"/>
              </w:rPr>
              <w:t>标</w:t>
            </w:r>
          </w:p>
        </w:tc>
        <w:tc>
          <w:tcPr>
            <w:tcW w:w="1206" w:type="dxa"/>
            <w:shd w:val="clear" w:color="auto" w:fill="EEF1F7"/>
          </w:tcPr>
          <w:p>
            <w:pPr>
              <w:pStyle w:val="TableParagraph"/>
              <w:rPr>
                <w:sz w:val="18"/>
              </w:rPr>
            </w:pPr>
          </w:p>
          <w:p>
            <w:pPr>
              <w:pStyle w:val="TableParagraph"/>
              <w:spacing w:before="11"/>
              <w:rPr>
                <w:sz w:val="21"/>
              </w:rPr>
            </w:pPr>
          </w:p>
          <w:p>
            <w:pPr>
              <w:pStyle w:val="TableParagraph"/>
              <w:ind w:right="230"/>
              <w:jc w:val="right"/>
              <w:rPr>
                <w:b/>
                <w:sz w:val="18"/>
              </w:rPr>
            </w:pPr>
            <w:r>
              <w:rPr>
                <w:b/>
                <w:w w:val="95"/>
                <w:sz w:val="18"/>
              </w:rPr>
              <w:t>三级</w:t>
            </w:r>
            <w:r>
              <w:rPr>
                <w:b/>
                <w:w w:val="95"/>
                <w:sz w:val="18"/>
              </w:rPr>
              <w:t>指</w:t>
            </w:r>
            <w:r>
              <w:rPr>
                <w:b/>
                <w:spacing w:val="-10"/>
                <w:w w:val="95"/>
                <w:sz w:val="18"/>
              </w:rPr>
              <w:t>标</w:t>
            </w:r>
          </w:p>
        </w:tc>
        <w:tc>
          <w:tcPr>
            <w:tcW w:w="425" w:type="dxa"/>
            <w:shd w:val="clear" w:color="auto" w:fill="EEF1F7"/>
          </w:tcPr>
          <w:p>
            <w:pPr>
              <w:pStyle w:val="TableParagraph"/>
              <w:spacing w:line="324" w:lineRule="auto" w:before="43"/>
              <w:ind w:left="122" w:right="110"/>
              <w:jc w:val="both"/>
              <w:rPr>
                <w:b/>
                <w:sz w:val="18"/>
              </w:rPr>
            </w:pPr>
            <w:r>
              <w:rPr>
                <w:b/>
                <w:spacing w:val="-10"/>
                <w:sz w:val="18"/>
              </w:rPr>
              <w:t>指</w:t>
            </w:r>
            <w:r>
              <w:rPr>
                <w:b/>
                <w:spacing w:val="-10"/>
                <w:sz w:val="18"/>
              </w:rPr>
              <w:t>标</w:t>
            </w:r>
            <w:r>
              <w:rPr>
                <w:b/>
                <w:spacing w:val="-10"/>
                <w:sz w:val="18"/>
              </w:rPr>
              <w:t>性</w:t>
            </w:r>
          </w:p>
          <w:p>
            <w:pPr>
              <w:pStyle w:val="TableParagraph"/>
              <w:spacing w:before="2"/>
              <w:ind w:left="122"/>
              <w:rPr>
                <w:b/>
                <w:sz w:val="18"/>
              </w:rPr>
            </w:pPr>
            <w:r>
              <w:rPr>
                <w:b/>
                <w:w w:val="99"/>
                <w:sz w:val="18"/>
              </w:rPr>
              <w:t>质</w:t>
            </w:r>
          </w:p>
        </w:tc>
        <w:tc>
          <w:tcPr>
            <w:tcW w:w="936" w:type="dxa"/>
            <w:shd w:val="clear" w:color="auto" w:fill="EEF1F7"/>
          </w:tcPr>
          <w:p>
            <w:pPr>
              <w:pStyle w:val="TableParagraph"/>
              <w:rPr>
                <w:sz w:val="18"/>
              </w:rPr>
            </w:pPr>
          </w:p>
          <w:p>
            <w:pPr>
              <w:pStyle w:val="TableParagraph"/>
              <w:spacing w:before="11"/>
              <w:rPr>
                <w:sz w:val="21"/>
              </w:rPr>
            </w:pPr>
          </w:p>
          <w:p>
            <w:pPr>
              <w:pStyle w:val="TableParagraph"/>
              <w:ind w:left="196"/>
              <w:rPr>
                <w:b/>
                <w:sz w:val="18"/>
              </w:rPr>
            </w:pPr>
            <w:r>
              <w:rPr>
                <w:b/>
                <w:spacing w:val="-4"/>
                <w:w w:val="95"/>
                <w:sz w:val="18"/>
              </w:rPr>
              <w:t>指标值</w:t>
            </w:r>
          </w:p>
        </w:tc>
        <w:tc>
          <w:tcPr>
            <w:tcW w:w="397" w:type="dxa"/>
            <w:shd w:val="clear" w:color="auto" w:fill="EEF1F7"/>
          </w:tcPr>
          <w:p>
            <w:pPr>
              <w:pStyle w:val="TableParagraph"/>
              <w:spacing w:line="324" w:lineRule="auto" w:before="43"/>
              <w:ind w:left="107" w:right="97"/>
              <w:jc w:val="both"/>
              <w:rPr>
                <w:b/>
                <w:sz w:val="18"/>
              </w:rPr>
            </w:pPr>
            <w:r>
              <w:rPr>
                <w:b/>
                <w:spacing w:val="-10"/>
                <w:sz w:val="18"/>
              </w:rPr>
              <w:t>度</w:t>
            </w:r>
            <w:r>
              <w:rPr>
                <w:b/>
                <w:spacing w:val="-10"/>
                <w:sz w:val="18"/>
              </w:rPr>
              <w:t>量</w:t>
            </w:r>
            <w:r>
              <w:rPr>
                <w:b/>
                <w:spacing w:val="-10"/>
                <w:sz w:val="18"/>
              </w:rPr>
              <w:t>单</w:t>
            </w:r>
          </w:p>
          <w:p>
            <w:pPr>
              <w:pStyle w:val="TableParagraph"/>
              <w:spacing w:before="2"/>
              <w:ind w:left="107"/>
              <w:rPr>
                <w:b/>
                <w:sz w:val="18"/>
              </w:rPr>
            </w:pPr>
            <w:r>
              <w:rPr>
                <w:b/>
                <w:w w:val="99"/>
                <w:sz w:val="18"/>
              </w:rPr>
              <w:t>位</w:t>
            </w:r>
          </w:p>
        </w:tc>
        <w:tc>
          <w:tcPr>
            <w:tcW w:w="474" w:type="dxa"/>
            <w:shd w:val="clear" w:color="auto" w:fill="EEF1F7"/>
          </w:tcPr>
          <w:p>
            <w:pPr>
              <w:pStyle w:val="TableParagraph"/>
              <w:rPr>
                <w:sz w:val="18"/>
              </w:rPr>
            </w:pPr>
          </w:p>
          <w:p>
            <w:pPr>
              <w:pStyle w:val="TableParagraph"/>
              <w:spacing w:line="324" w:lineRule="auto" w:before="124"/>
              <w:ind w:left="144" w:right="137"/>
              <w:rPr>
                <w:b/>
                <w:sz w:val="18"/>
              </w:rPr>
            </w:pPr>
            <w:r>
              <w:rPr>
                <w:b/>
                <w:spacing w:val="-10"/>
                <w:sz w:val="18"/>
              </w:rPr>
              <w:t>权</w:t>
            </w:r>
            <w:r>
              <w:rPr>
                <w:b/>
                <w:spacing w:val="-10"/>
                <w:sz w:val="18"/>
              </w:rPr>
              <w:t>重</w:t>
            </w:r>
          </w:p>
        </w:tc>
        <w:tc>
          <w:tcPr>
            <w:tcW w:w="710" w:type="dxa"/>
            <w:shd w:val="clear" w:color="auto" w:fill="EEF1F7"/>
          </w:tcPr>
          <w:p>
            <w:pPr>
              <w:pStyle w:val="TableParagraph"/>
              <w:spacing w:before="7"/>
              <w:rPr>
                <w:sz w:val="15"/>
              </w:rPr>
            </w:pPr>
          </w:p>
          <w:p>
            <w:pPr>
              <w:pStyle w:val="TableParagraph"/>
              <w:spacing w:line="324" w:lineRule="auto"/>
              <w:ind w:left="172" w:right="165"/>
              <w:jc w:val="both"/>
              <w:rPr>
                <w:b/>
                <w:sz w:val="18"/>
              </w:rPr>
            </w:pPr>
            <w:r>
              <w:rPr>
                <w:b/>
                <w:spacing w:val="-6"/>
                <w:sz w:val="18"/>
              </w:rPr>
              <w:t>指标方向</w:t>
            </w:r>
            <w:r>
              <w:rPr>
                <w:b/>
                <w:spacing w:val="-10"/>
                <w:sz w:val="18"/>
              </w:rPr>
              <w:t>性</w:t>
            </w:r>
          </w:p>
        </w:tc>
      </w:tr>
      <w:tr>
        <w:trPr>
          <w:trHeight w:val="1872" w:hRule="atLeast"/>
        </w:trPr>
        <w:tc>
          <w:tcPr>
            <w:tcW w:w="907" w:type="dxa"/>
          </w:tcPr>
          <w:p>
            <w:pPr>
              <w:pStyle w:val="TableParagraph"/>
              <w:spacing w:before="42"/>
              <w:ind w:left="107"/>
              <w:rPr>
                <w:sz w:val="18"/>
              </w:rPr>
            </w:pPr>
            <w:r>
              <w:rPr>
                <w:spacing w:val="-2"/>
                <w:sz w:val="18"/>
              </w:rPr>
              <w:t>618</w:t>
            </w:r>
            <w:r>
              <w:rPr>
                <w:spacing w:val="-6"/>
                <w:sz w:val="18"/>
              </w:rPr>
              <w:t>-中</w:t>
            </w:r>
          </w:p>
          <w:p>
            <w:pPr>
              <w:pStyle w:val="TableParagraph"/>
              <w:spacing w:line="310" w:lineRule="atLeast" w:before="3"/>
              <w:ind w:left="107" w:right="247"/>
              <w:jc w:val="both"/>
              <w:rPr>
                <w:sz w:val="18"/>
              </w:rPr>
            </w:pPr>
            <w:r>
              <w:rPr>
                <w:spacing w:val="-4"/>
                <w:sz w:val="18"/>
              </w:rPr>
              <w:t>共四川</w:t>
            </w:r>
            <w:r>
              <w:rPr>
                <w:spacing w:val="-4"/>
                <w:sz w:val="18"/>
              </w:rPr>
              <w:t>省委省</w:t>
            </w:r>
            <w:r>
              <w:rPr>
                <w:spacing w:val="-4"/>
                <w:sz w:val="18"/>
              </w:rPr>
              <w:t>直机关</w:t>
            </w:r>
            <w:r>
              <w:rPr>
                <w:spacing w:val="-4"/>
                <w:sz w:val="18"/>
              </w:rPr>
              <w:t>党校部</w:t>
            </w:r>
            <w:r>
              <w:rPr>
                <w:spacing w:val="-10"/>
                <w:sz w:val="18"/>
              </w:rPr>
              <w:t>门</w:t>
            </w:r>
          </w:p>
        </w:tc>
        <w:tc>
          <w:tcPr>
            <w:tcW w:w="819" w:type="dxa"/>
          </w:tcPr>
          <w:p>
            <w:pPr>
              <w:pStyle w:val="TableParagraph"/>
              <w:rPr>
                <w:rFonts w:ascii="Times New Roman"/>
                <w:sz w:val="18"/>
              </w:rPr>
            </w:pPr>
          </w:p>
        </w:tc>
        <w:tc>
          <w:tcPr>
            <w:tcW w:w="936" w:type="dxa"/>
          </w:tcPr>
          <w:p>
            <w:pPr>
              <w:pStyle w:val="TableParagraph"/>
              <w:rPr>
                <w:sz w:val="18"/>
              </w:rPr>
            </w:pPr>
          </w:p>
          <w:p>
            <w:pPr>
              <w:pStyle w:val="TableParagraph"/>
              <w:rPr>
                <w:sz w:val="18"/>
              </w:rPr>
            </w:pPr>
          </w:p>
          <w:p>
            <w:pPr>
              <w:pStyle w:val="TableParagraph"/>
              <w:rPr>
                <w:sz w:val="18"/>
              </w:rPr>
            </w:pPr>
          </w:p>
          <w:p>
            <w:pPr>
              <w:pStyle w:val="TableParagraph"/>
              <w:spacing w:before="131"/>
              <w:ind w:left="95" w:right="86"/>
              <w:jc w:val="center"/>
              <w:rPr>
                <w:sz w:val="18"/>
              </w:rPr>
            </w:pPr>
            <w:r>
              <w:rPr>
                <w:spacing w:val="-2"/>
                <w:sz w:val="18"/>
              </w:rPr>
              <w:t>7,628.65</w:t>
            </w:r>
          </w:p>
        </w:tc>
        <w:tc>
          <w:tcPr>
            <w:tcW w:w="1190" w:type="dxa"/>
          </w:tcPr>
          <w:p>
            <w:pPr>
              <w:pStyle w:val="TableParagraph"/>
              <w:rPr>
                <w:rFonts w:ascii="Times New Roman"/>
                <w:sz w:val="18"/>
              </w:rPr>
            </w:pPr>
          </w:p>
        </w:tc>
        <w:tc>
          <w:tcPr>
            <w:tcW w:w="759" w:type="dxa"/>
          </w:tcPr>
          <w:p>
            <w:pPr>
              <w:pStyle w:val="TableParagraph"/>
              <w:rPr>
                <w:rFonts w:ascii="Times New Roman"/>
                <w:sz w:val="18"/>
              </w:rPr>
            </w:pPr>
          </w:p>
        </w:tc>
        <w:tc>
          <w:tcPr>
            <w:tcW w:w="766" w:type="dxa"/>
          </w:tcPr>
          <w:p>
            <w:pPr>
              <w:pStyle w:val="TableParagraph"/>
              <w:rPr>
                <w:rFonts w:ascii="Times New Roman"/>
                <w:sz w:val="18"/>
              </w:rPr>
            </w:pPr>
          </w:p>
        </w:tc>
        <w:tc>
          <w:tcPr>
            <w:tcW w:w="1206" w:type="dxa"/>
          </w:tcPr>
          <w:p>
            <w:pPr>
              <w:pStyle w:val="TableParagraph"/>
              <w:rPr>
                <w:rFonts w:ascii="Times New Roman"/>
                <w:sz w:val="18"/>
              </w:rPr>
            </w:pPr>
          </w:p>
        </w:tc>
        <w:tc>
          <w:tcPr>
            <w:tcW w:w="425" w:type="dxa"/>
          </w:tcPr>
          <w:p>
            <w:pPr>
              <w:pStyle w:val="TableParagraph"/>
              <w:rPr>
                <w:rFonts w:ascii="Times New Roman"/>
                <w:sz w:val="18"/>
              </w:rPr>
            </w:pPr>
          </w:p>
        </w:tc>
        <w:tc>
          <w:tcPr>
            <w:tcW w:w="936" w:type="dxa"/>
          </w:tcPr>
          <w:p>
            <w:pPr>
              <w:pStyle w:val="TableParagraph"/>
              <w:rPr>
                <w:rFonts w:ascii="Times New Roman"/>
                <w:sz w:val="18"/>
              </w:rPr>
            </w:pPr>
          </w:p>
        </w:tc>
        <w:tc>
          <w:tcPr>
            <w:tcW w:w="397" w:type="dxa"/>
          </w:tcPr>
          <w:p>
            <w:pPr>
              <w:pStyle w:val="TableParagraph"/>
              <w:rPr>
                <w:rFonts w:ascii="Times New Roman"/>
                <w:sz w:val="18"/>
              </w:rPr>
            </w:pPr>
          </w:p>
        </w:tc>
        <w:tc>
          <w:tcPr>
            <w:tcW w:w="474" w:type="dxa"/>
          </w:tcPr>
          <w:p>
            <w:pPr>
              <w:pStyle w:val="TableParagraph"/>
              <w:rPr>
                <w:rFonts w:ascii="Times New Roman"/>
                <w:sz w:val="18"/>
              </w:rPr>
            </w:pPr>
          </w:p>
        </w:tc>
        <w:tc>
          <w:tcPr>
            <w:tcW w:w="710" w:type="dxa"/>
          </w:tcPr>
          <w:p>
            <w:pPr>
              <w:pStyle w:val="TableParagraph"/>
              <w:rPr>
                <w:rFonts w:ascii="Times New Roman"/>
                <w:sz w:val="18"/>
              </w:rPr>
            </w:pPr>
          </w:p>
        </w:tc>
      </w:tr>
      <w:tr>
        <w:trPr>
          <w:trHeight w:val="2184" w:hRule="atLeast"/>
        </w:trPr>
        <w:tc>
          <w:tcPr>
            <w:tcW w:w="907"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2"/>
              <w:rPr>
                <w:sz w:val="19"/>
              </w:rPr>
            </w:pPr>
          </w:p>
          <w:p>
            <w:pPr>
              <w:pStyle w:val="TableParagraph"/>
              <w:ind w:left="107"/>
              <w:rPr>
                <w:sz w:val="18"/>
              </w:rPr>
            </w:pPr>
            <w:r>
              <w:rPr>
                <w:spacing w:val="-2"/>
                <w:sz w:val="18"/>
              </w:rPr>
              <w:t>618001-</w:t>
            </w:r>
          </w:p>
          <w:p>
            <w:pPr>
              <w:pStyle w:val="TableParagraph"/>
              <w:spacing w:line="324" w:lineRule="auto" w:before="82"/>
              <w:ind w:left="107" w:right="247"/>
              <w:jc w:val="both"/>
              <w:rPr>
                <w:sz w:val="18"/>
              </w:rPr>
            </w:pPr>
            <w:r>
              <w:rPr>
                <w:spacing w:val="-4"/>
                <w:sz w:val="18"/>
              </w:rPr>
              <w:t>中共四</w:t>
            </w:r>
            <w:r>
              <w:rPr>
                <w:spacing w:val="-4"/>
                <w:sz w:val="18"/>
              </w:rPr>
              <w:t>川省委</w:t>
            </w:r>
            <w:r>
              <w:rPr>
                <w:spacing w:val="-4"/>
                <w:sz w:val="18"/>
              </w:rPr>
              <w:t>省直机</w:t>
            </w:r>
            <w:r>
              <w:rPr>
                <w:spacing w:val="-4"/>
                <w:sz w:val="18"/>
              </w:rPr>
              <w:t>关党校</w:t>
            </w:r>
          </w:p>
        </w:tc>
        <w:tc>
          <w:tcPr>
            <w:tcW w:w="819"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25"/>
              </w:rPr>
            </w:pPr>
          </w:p>
          <w:p>
            <w:pPr>
              <w:pStyle w:val="TableParagraph"/>
              <w:spacing w:line="324" w:lineRule="auto" w:before="1"/>
              <w:ind w:left="107" w:right="159"/>
              <w:rPr>
                <w:sz w:val="18"/>
              </w:rPr>
            </w:pPr>
            <w:r>
              <w:rPr>
                <w:spacing w:val="-4"/>
                <w:sz w:val="18"/>
              </w:rPr>
              <w:t>日常公</w:t>
            </w:r>
            <w:r>
              <w:rPr>
                <w:spacing w:val="-4"/>
                <w:sz w:val="18"/>
              </w:rPr>
              <w:t>用经费</w:t>
            </w:r>
          </w:p>
        </w:tc>
        <w:tc>
          <w:tcPr>
            <w:tcW w:w="936"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3"/>
              <w:rPr>
                <w:sz w:val="19"/>
              </w:rPr>
            </w:pPr>
          </w:p>
          <w:p>
            <w:pPr>
              <w:pStyle w:val="TableParagraph"/>
              <w:ind w:left="287"/>
              <w:rPr>
                <w:sz w:val="18"/>
              </w:rPr>
            </w:pPr>
            <w:r>
              <w:rPr>
                <w:spacing w:val="-2"/>
                <w:sz w:val="18"/>
              </w:rPr>
              <w:t>414.56</w:t>
            </w:r>
          </w:p>
        </w:tc>
        <w:tc>
          <w:tcPr>
            <w:tcW w:w="1190"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line="324" w:lineRule="auto" w:before="158"/>
              <w:ind w:left="107" w:right="170"/>
              <w:rPr>
                <w:sz w:val="18"/>
              </w:rPr>
            </w:pPr>
            <w:r>
              <w:rPr>
                <w:spacing w:val="-2"/>
                <w:sz w:val="18"/>
              </w:rPr>
              <w:t>提高预算编</w:t>
            </w:r>
            <w:r>
              <w:rPr>
                <w:spacing w:val="-2"/>
                <w:sz w:val="18"/>
              </w:rPr>
              <w:t>制质量，严</w:t>
            </w:r>
            <w:r>
              <w:rPr>
                <w:spacing w:val="-4"/>
                <w:sz w:val="18"/>
              </w:rPr>
              <w:t>格执行预</w:t>
            </w:r>
            <w:r>
              <w:rPr>
                <w:spacing w:val="-4"/>
                <w:sz w:val="18"/>
              </w:rPr>
              <w:t> </w:t>
            </w:r>
            <w:r>
              <w:rPr>
                <w:spacing w:val="-2"/>
                <w:sz w:val="18"/>
              </w:rPr>
              <w:t>算，保障单</w:t>
            </w:r>
            <w:r>
              <w:rPr>
                <w:spacing w:val="-4"/>
                <w:sz w:val="18"/>
              </w:rPr>
              <w:t>位日常运</w:t>
            </w:r>
            <w:r>
              <w:rPr>
                <w:spacing w:val="-4"/>
                <w:sz w:val="18"/>
              </w:rPr>
              <w:t> </w:t>
            </w:r>
            <w:r>
              <w:rPr>
                <w:spacing w:val="-6"/>
                <w:sz w:val="18"/>
              </w:rPr>
              <w:t>转。</w:t>
            </w:r>
          </w:p>
        </w:tc>
        <w:tc>
          <w:tcPr>
            <w:tcW w:w="759" w:type="dxa"/>
          </w:tcPr>
          <w:p>
            <w:pPr>
              <w:pStyle w:val="TableParagraph"/>
              <w:rPr>
                <w:sz w:val="18"/>
              </w:rPr>
            </w:pPr>
          </w:p>
          <w:p>
            <w:pPr>
              <w:pStyle w:val="TableParagraph"/>
              <w:rPr>
                <w:sz w:val="18"/>
              </w:rPr>
            </w:pPr>
          </w:p>
          <w:p>
            <w:pPr>
              <w:pStyle w:val="TableParagraph"/>
              <w:rPr>
                <w:sz w:val="18"/>
              </w:rPr>
            </w:pPr>
          </w:p>
          <w:p>
            <w:pPr>
              <w:pStyle w:val="TableParagraph"/>
              <w:spacing w:line="324" w:lineRule="auto" w:before="130"/>
              <w:ind w:left="107" w:right="99"/>
              <w:rPr>
                <w:sz w:val="18"/>
              </w:rPr>
            </w:pPr>
            <w:r>
              <w:rPr>
                <w:spacing w:val="-4"/>
                <w:sz w:val="18"/>
              </w:rPr>
              <w:t>效益指</w:t>
            </w:r>
            <w:r>
              <w:rPr>
                <w:spacing w:val="-10"/>
                <w:sz w:val="18"/>
              </w:rPr>
              <w:t>标</w:t>
            </w:r>
          </w:p>
        </w:tc>
        <w:tc>
          <w:tcPr>
            <w:tcW w:w="766" w:type="dxa"/>
          </w:tcPr>
          <w:p>
            <w:pPr>
              <w:pStyle w:val="TableParagraph"/>
              <w:rPr>
                <w:sz w:val="18"/>
              </w:rPr>
            </w:pPr>
          </w:p>
          <w:p>
            <w:pPr>
              <w:pStyle w:val="TableParagraph"/>
              <w:rPr>
                <w:sz w:val="18"/>
              </w:rPr>
            </w:pPr>
          </w:p>
          <w:p>
            <w:pPr>
              <w:pStyle w:val="TableParagraph"/>
              <w:rPr>
                <w:sz w:val="18"/>
              </w:rPr>
            </w:pPr>
          </w:p>
          <w:p>
            <w:pPr>
              <w:pStyle w:val="TableParagraph"/>
              <w:spacing w:line="324" w:lineRule="auto" w:before="130"/>
              <w:ind w:left="106" w:right="107"/>
              <w:rPr>
                <w:sz w:val="18"/>
              </w:rPr>
            </w:pPr>
            <w:r>
              <w:rPr>
                <w:spacing w:val="-4"/>
                <w:sz w:val="18"/>
              </w:rPr>
              <w:t>经济效</w:t>
            </w:r>
            <w:r>
              <w:rPr>
                <w:spacing w:val="-4"/>
                <w:sz w:val="18"/>
              </w:rPr>
              <w:t>益指标</w:t>
            </w:r>
          </w:p>
        </w:tc>
        <w:tc>
          <w:tcPr>
            <w:tcW w:w="1206" w:type="dxa"/>
          </w:tcPr>
          <w:p>
            <w:pPr>
              <w:pStyle w:val="TableParagraph"/>
              <w:spacing w:line="324" w:lineRule="auto" w:before="42"/>
              <w:ind w:left="106" w:right="7"/>
              <w:rPr>
                <w:sz w:val="18"/>
              </w:rPr>
            </w:pPr>
            <w:r>
              <w:rPr>
                <w:spacing w:val="-2"/>
                <w:sz w:val="18"/>
              </w:rPr>
              <w:t>“三公经费”</w:t>
            </w:r>
            <w:r>
              <w:rPr>
                <w:spacing w:val="-2"/>
                <w:sz w:val="18"/>
              </w:rPr>
              <w:t>控制率[计算</w:t>
            </w:r>
            <w:r>
              <w:rPr>
                <w:spacing w:val="-2"/>
                <w:sz w:val="18"/>
              </w:rPr>
              <w:t>方法为：（三</w:t>
            </w:r>
            <w:r>
              <w:rPr>
                <w:spacing w:val="-2"/>
                <w:sz w:val="18"/>
              </w:rPr>
              <w:t>公经费实际</w:t>
            </w:r>
            <w:r>
              <w:rPr>
                <w:spacing w:val="-2"/>
                <w:sz w:val="18"/>
              </w:rPr>
              <w:t> </w:t>
            </w:r>
            <w:r>
              <w:rPr>
                <w:spacing w:val="-2"/>
                <w:sz w:val="18"/>
              </w:rPr>
              <w:t>支出数/预算</w:t>
            </w:r>
            <w:r>
              <w:rPr>
                <w:spacing w:val="-2"/>
                <w:sz w:val="18"/>
              </w:rPr>
              <w:t>安排数]×</w:t>
            </w:r>
          </w:p>
          <w:p>
            <w:pPr>
              <w:pStyle w:val="TableParagraph"/>
              <w:spacing w:before="4"/>
              <w:ind w:left="106"/>
              <w:rPr>
                <w:sz w:val="18"/>
              </w:rPr>
            </w:pPr>
            <w:r>
              <w:rPr>
                <w:spacing w:val="-2"/>
                <w:sz w:val="18"/>
              </w:rPr>
              <w:t>100%）</w:t>
            </w:r>
          </w:p>
        </w:tc>
        <w:tc>
          <w:tcPr>
            <w:tcW w:w="425" w:type="dxa"/>
          </w:tcPr>
          <w:p>
            <w:pPr>
              <w:pStyle w:val="TableParagraph"/>
              <w:rPr>
                <w:sz w:val="18"/>
              </w:rPr>
            </w:pPr>
          </w:p>
          <w:p>
            <w:pPr>
              <w:pStyle w:val="TableParagraph"/>
              <w:rPr>
                <w:sz w:val="18"/>
              </w:rPr>
            </w:pPr>
          </w:p>
          <w:p>
            <w:pPr>
              <w:pStyle w:val="TableParagraph"/>
              <w:rPr>
                <w:sz w:val="18"/>
              </w:rPr>
            </w:pPr>
          </w:p>
          <w:p>
            <w:pPr>
              <w:pStyle w:val="TableParagraph"/>
              <w:spacing w:before="4"/>
              <w:rPr>
                <w:sz w:val="22"/>
              </w:rPr>
            </w:pPr>
          </w:p>
          <w:p>
            <w:pPr>
              <w:pStyle w:val="TableParagraph"/>
              <w:ind w:right="17"/>
              <w:jc w:val="center"/>
              <w:rPr>
                <w:sz w:val="18"/>
              </w:rPr>
            </w:pPr>
            <w:r>
              <w:rPr>
                <w:sz w:val="18"/>
              </w:rPr>
              <w:t>≤</w:t>
            </w:r>
          </w:p>
        </w:tc>
        <w:tc>
          <w:tcPr>
            <w:tcW w:w="936" w:type="dxa"/>
          </w:tcPr>
          <w:p>
            <w:pPr>
              <w:pStyle w:val="TableParagraph"/>
              <w:rPr>
                <w:sz w:val="18"/>
              </w:rPr>
            </w:pPr>
          </w:p>
          <w:p>
            <w:pPr>
              <w:pStyle w:val="TableParagraph"/>
              <w:rPr>
                <w:sz w:val="18"/>
              </w:rPr>
            </w:pPr>
          </w:p>
          <w:p>
            <w:pPr>
              <w:pStyle w:val="TableParagraph"/>
              <w:rPr>
                <w:sz w:val="18"/>
              </w:rPr>
            </w:pPr>
          </w:p>
          <w:p>
            <w:pPr>
              <w:pStyle w:val="TableParagraph"/>
              <w:spacing w:before="4"/>
              <w:rPr>
                <w:sz w:val="22"/>
              </w:rPr>
            </w:pPr>
          </w:p>
          <w:p>
            <w:pPr>
              <w:pStyle w:val="TableParagraph"/>
              <w:ind w:left="107"/>
              <w:rPr>
                <w:sz w:val="18"/>
              </w:rPr>
            </w:pPr>
            <w:r>
              <w:rPr>
                <w:spacing w:val="-5"/>
                <w:sz w:val="18"/>
              </w:rPr>
              <w:t>100</w:t>
            </w:r>
          </w:p>
        </w:tc>
        <w:tc>
          <w:tcPr>
            <w:tcW w:w="397" w:type="dxa"/>
          </w:tcPr>
          <w:p>
            <w:pPr>
              <w:pStyle w:val="TableParagraph"/>
              <w:rPr>
                <w:sz w:val="18"/>
              </w:rPr>
            </w:pPr>
          </w:p>
          <w:p>
            <w:pPr>
              <w:pStyle w:val="TableParagraph"/>
              <w:rPr>
                <w:sz w:val="18"/>
              </w:rPr>
            </w:pPr>
          </w:p>
          <w:p>
            <w:pPr>
              <w:pStyle w:val="TableParagraph"/>
              <w:rPr>
                <w:sz w:val="18"/>
              </w:rPr>
            </w:pPr>
          </w:p>
          <w:p>
            <w:pPr>
              <w:pStyle w:val="TableParagraph"/>
              <w:spacing w:before="4"/>
              <w:rPr>
                <w:sz w:val="22"/>
              </w:rPr>
            </w:pPr>
          </w:p>
          <w:p>
            <w:pPr>
              <w:pStyle w:val="TableParagraph"/>
              <w:ind w:left="107"/>
              <w:rPr>
                <w:sz w:val="18"/>
              </w:rPr>
            </w:pPr>
            <w:r>
              <w:rPr>
                <w:sz w:val="18"/>
              </w:rPr>
              <w:t>%</w:t>
            </w:r>
          </w:p>
        </w:tc>
        <w:tc>
          <w:tcPr>
            <w:tcW w:w="474" w:type="dxa"/>
          </w:tcPr>
          <w:p>
            <w:pPr>
              <w:pStyle w:val="TableParagraph"/>
              <w:rPr>
                <w:sz w:val="18"/>
              </w:rPr>
            </w:pPr>
          </w:p>
          <w:p>
            <w:pPr>
              <w:pStyle w:val="TableParagraph"/>
              <w:rPr>
                <w:sz w:val="18"/>
              </w:rPr>
            </w:pPr>
          </w:p>
          <w:p>
            <w:pPr>
              <w:pStyle w:val="TableParagraph"/>
              <w:rPr>
                <w:sz w:val="18"/>
              </w:rPr>
            </w:pPr>
          </w:p>
          <w:p>
            <w:pPr>
              <w:pStyle w:val="TableParagraph"/>
              <w:spacing w:before="4"/>
              <w:rPr>
                <w:sz w:val="22"/>
              </w:rPr>
            </w:pPr>
          </w:p>
          <w:p>
            <w:pPr>
              <w:pStyle w:val="TableParagraph"/>
              <w:ind w:left="93" w:right="160"/>
              <w:jc w:val="center"/>
              <w:rPr>
                <w:sz w:val="18"/>
              </w:rPr>
            </w:pPr>
            <w:r>
              <w:rPr>
                <w:spacing w:val="-5"/>
                <w:sz w:val="18"/>
              </w:rPr>
              <w:t>20</w:t>
            </w:r>
          </w:p>
        </w:tc>
        <w:tc>
          <w:tcPr>
            <w:tcW w:w="710" w:type="dxa"/>
          </w:tcPr>
          <w:p>
            <w:pPr>
              <w:pStyle w:val="TableParagraph"/>
              <w:rPr>
                <w:sz w:val="18"/>
              </w:rPr>
            </w:pPr>
          </w:p>
          <w:p>
            <w:pPr>
              <w:pStyle w:val="TableParagraph"/>
              <w:rPr>
                <w:sz w:val="18"/>
              </w:rPr>
            </w:pPr>
          </w:p>
          <w:p>
            <w:pPr>
              <w:pStyle w:val="TableParagraph"/>
              <w:rPr>
                <w:sz w:val="18"/>
              </w:rPr>
            </w:pPr>
          </w:p>
          <w:p>
            <w:pPr>
              <w:pStyle w:val="TableParagraph"/>
              <w:spacing w:line="324" w:lineRule="auto" w:before="130"/>
              <w:ind w:left="107" w:right="230"/>
              <w:rPr>
                <w:sz w:val="18"/>
              </w:rPr>
            </w:pPr>
            <w:r>
              <w:rPr>
                <w:spacing w:val="-6"/>
                <w:sz w:val="18"/>
              </w:rPr>
              <w:t>反向</w:t>
            </w:r>
            <w:r>
              <w:rPr>
                <w:spacing w:val="-5"/>
                <w:sz w:val="18"/>
              </w:rPr>
              <w:t>指标</w:t>
            </w:r>
          </w:p>
        </w:tc>
      </w:tr>
      <w:tr>
        <w:trPr>
          <w:trHeight w:val="623" w:hRule="atLeast"/>
        </w:trPr>
        <w:tc>
          <w:tcPr>
            <w:tcW w:w="907" w:type="dxa"/>
            <w:vMerge/>
            <w:tcBorders>
              <w:top w:val="nil"/>
            </w:tcBorders>
          </w:tcPr>
          <w:p>
            <w:pPr>
              <w:rPr>
                <w:sz w:val="2"/>
                <w:szCs w:val="2"/>
              </w:rPr>
            </w:pPr>
          </w:p>
        </w:tc>
        <w:tc>
          <w:tcPr>
            <w:tcW w:w="819" w:type="dxa"/>
            <w:vMerge/>
            <w:tcBorders>
              <w:top w:val="nil"/>
            </w:tcBorders>
          </w:tcPr>
          <w:p>
            <w:pPr>
              <w:rPr>
                <w:sz w:val="2"/>
                <w:szCs w:val="2"/>
              </w:rPr>
            </w:pPr>
          </w:p>
        </w:tc>
        <w:tc>
          <w:tcPr>
            <w:tcW w:w="936" w:type="dxa"/>
            <w:vMerge/>
            <w:tcBorders>
              <w:top w:val="nil"/>
            </w:tcBorders>
          </w:tcPr>
          <w:p>
            <w:pPr>
              <w:rPr>
                <w:sz w:val="2"/>
                <w:szCs w:val="2"/>
              </w:rPr>
            </w:pPr>
          </w:p>
        </w:tc>
        <w:tc>
          <w:tcPr>
            <w:tcW w:w="1190" w:type="dxa"/>
            <w:vMerge/>
            <w:tcBorders>
              <w:top w:val="nil"/>
            </w:tcBorders>
          </w:tcPr>
          <w:p>
            <w:pPr>
              <w:rPr>
                <w:sz w:val="2"/>
                <w:szCs w:val="2"/>
              </w:rPr>
            </w:pPr>
          </w:p>
        </w:tc>
        <w:tc>
          <w:tcPr>
            <w:tcW w:w="759" w:type="dxa"/>
          </w:tcPr>
          <w:p>
            <w:pPr>
              <w:pStyle w:val="TableParagraph"/>
              <w:spacing w:before="42"/>
              <w:ind w:left="107"/>
              <w:rPr>
                <w:sz w:val="18"/>
              </w:rPr>
            </w:pPr>
            <w:r>
              <w:rPr>
                <w:spacing w:val="-4"/>
                <w:sz w:val="18"/>
              </w:rPr>
              <w:t>效益指</w:t>
            </w:r>
          </w:p>
          <w:p>
            <w:pPr>
              <w:pStyle w:val="TableParagraph"/>
              <w:spacing w:before="81"/>
              <w:ind w:left="107"/>
              <w:rPr>
                <w:sz w:val="18"/>
              </w:rPr>
            </w:pPr>
            <w:r>
              <w:rPr>
                <w:sz w:val="18"/>
              </w:rPr>
              <w:t>标</w:t>
            </w:r>
          </w:p>
        </w:tc>
        <w:tc>
          <w:tcPr>
            <w:tcW w:w="766" w:type="dxa"/>
          </w:tcPr>
          <w:p>
            <w:pPr>
              <w:pStyle w:val="TableParagraph"/>
              <w:spacing w:before="42"/>
              <w:ind w:left="106"/>
              <w:rPr>
                <w:sz w:val="18"/>
              </w:rPr>
            </w:pPr>
            <w:r>
              <w:rPr>
                <w:spacing w:val="-4"/>
                <w:sz w:val="18"/>
              </w:rPr>
              <w:t>社会效</w:t>
            </w:r>
          </w:p>
          <w:p>
            <w:pPr>
              <w:pStyle w:val="TableParagraph"/>
              <w:spacing w:before="81"/>
              <w:ind w:left="106"/>
              <w:rPr>
                <w:sz w:val="18"/>
              </w:rPr>
            </w:pPr>
            <w:r>
              <w:rPr>
                <w:spacing w:val="-4"/>
                <w:sz w:val="18"/>
              </w:rPr>
              <w:t>益指标</w:t>
            </w:r>
          </w:p>
        </w:tc>
        <w:tc>
          <w:tcPr>
            <w:tcW w:w="1206" w:type="dxa"/>
          </w:tcPr>
          <w:p>
            <w:pPr>
              <w:pStyle w:val="TableParagraph"/>
              <w:spacing w:before="5"/>
              <w:rPr>
                <w:sz w:val="15"/>
              </w:rPr>
            </w:pPr>
          </w:p>
          <w:p>
            <w:pPr>
              <w:pStyle w:val="TableParagraph"/>
              <w:spacing w:before="1"/>
              <w:ind w:right="187"/>
              <w:jc w:val="right"/>
              <w:rPr>
                <w:sz w:val="18"/>
              </w:rPr>
            </w:pPr>
            <w:r>
              <w:rPr>
                <w:spacing w:val="-2"/>
                <w:sz w:val="18"/>
              </w:rPr>
              <w:t>运转保障率</w:t>
            </w:r>
          </w:p>
        </w:tc>
        <w:tc>
          <w:tcPr>
            <w:tcW w:w="425" w:type="dxa"/>
          </w:tcPr>
          <w:p>
            <w:pPr>
              <w:pStyle w:val="TableParagraph"/>
              <w:spacing w:before="5"/>
              <w:rPr>
                <w:sz w:val="15"/>
              </w:rPr>
            </w:pPr>
          </w:p>
          <w:p>
            <w:pPr>
              <w:pStyle w:val="TableParagraph"/>
              <w:spacing w:before="1"/>
              <w:ind w:right="17"/>
              <w:jc w:val="center"/>
              <w:rPr>
                <w:sz w:val="18"/>
              </w:rPr>
            </w:pPr>
            <w:r>
              <w:rPr>
                <w:sz w:val="18"/>
              </w:rPr>
              <w:t>＝</w:t>
            </w:r>
          </w:p>
        </w:tc>
        <w:tc>
          <w:tcPr>
            <w:tcW w:w="936" w:type="dxa"/>
          </w:tcPr>
          <w:p>
            <w:pPr>
              <w:pStyle w:val="TableParagraph"/>
              <w:spacing w:before="5"/>
              <w:rPr>
                <w:sz w:val="15"/>
              </w:rPr>
            </w:pPr>
          </w:p>
          <w:p>
            <w:pPr>
              <w:pStyle w:val="TableParagraph"/>
              <w:spacing w:before="1"/>
              <w:ind w:left="107"/>
              <w:rPr>
                <w:sz w:val="18"/>
              </w:rPr>
            </w:pPr>
            <w:r>
              <w:rPr>
                <w:spacing w:val="-5"/>
                <w:sz w:val="18"/>
              </w:rPr>
              <w:t>100</w:t>
            </w:r>
          </w:p>
        </w:tc>
        <w:tc>
          <w:tcPr>
            <w:tcW w:w="397" w:type="dxa"/>
          </w:tcPr>
          <w:p>
            <w:pPr>
              <w:pStyle w:val="TableParagraph"/>
              <w:spacing w:before="5"/>
              <w:rPr>
                <w:sz w:val="15"/>
              </w:rPr>
            </w:pPr>
          </w:p>
          <w:p>
            <w:pPr>
              <w:pStyle w:val="TableParagraph"/>
              <w:spacing w:before="1"/>
              <w:ind w:left="107"/>
              <w:rPr>
                <w:sz w:val="18"/>
              </w:rPr>
            </w:pPr>
            <w:r>
              <w:rPr>
                <w:sz w:val="18"/>
              </w:rPr>
              <w:t>%</w:t>
            </w:r>
          </w:p>
        </w:tc>
        <w:tc>
          <w:tcPr>
            <w:tcW w:w="474" w:type="dxa"/>
          </w:tcPr>
          <w:p>
            <w:pPr>
              <w:pStyle w:val="TableParagraph"/>
              <w:spacing w:before="5"/>
              <w:rPr>
                <w:sz w:val="15"/>
              </w:rPr>
            </w:pPr>
          </w:p>
          <w:p>
            <w:pPr>
              <w:pStyle w:val="TableParagraph"/>
              <w:spacing w:before="1"/>
              <w:ind w:left="93" w:right="160"/>
              <w:jc w:val="center"/>
              <w:rPr>
                <w:sz w:val="18"/>
              </w:rPr>
            </w:pPr>
            <w:r>
              <w:rPr>
                <w:spacing w:val="-5"/>
                <w:sz w:val="18"/>
              </w:rPr>
              <w:t>20</w:t>
            </w:r>
          </w:p>
        </w:tc>
        <w:tc>
          <w:tcPr>
            <w:tcW w:w="710" w:type="dxa"/>
          </w:tcPr>
          <w:p>
            <w:pPr>
              <w:pStyle w:val="TableParagraph"/>
              <w:spacing w:before="42"/>
              <w:ind w:left="107"/>
              <w:rPr>
                <w:sz w:val="18"/>
              </w:rPr>
            </w:pPr>
            <w:r>
              <w:rPr>
                <w:spacing w:val="-5"/>
                <w:sz w:val="18"/>
              </w:rPr>
              <w:t>正向</w:t>
            </w:r>
          </w:p>
          <w:p>
            <w:pPr>
              <w:pStyle w:val="TableParagraph"/>
              <w:spacing w:before="81"/>
              <w:ind w:left="107"/>
              <w:rPr>
                <w:sz w:val="18"/>
              </w:rPr>
            </w:pPr>
            <w:r>
              <w:rPr>
                <w:spacing w:val="-5"/>
                <w:sz w:val="18"/>
              </w:rPr>
              <w:t>指标</w:t>
            </w:r>
          </w:p>
        </w:tc>
      </w:tr>
      <w:tr>
        <w:trPr>
          <w:trHeight w:val="1871" w:hRule="atLeast"/>
        </w:trPr>
        <w:tc>
          <w:tcPr>
            <w:tcW w:w="907" w:type="dxa"/>
            <w:vMerge/>
            <w:tcBorders>
              <w:top w:val="nil"/>
            </w:tcBorders>
          </w:tcPr>
          <w:p>
            <w:pPr>
              <w:rPr>
                <w:sz w:val="2"/>
                <w:szCs w:val="2"/>
              </w:rPr>
            </w:pPr>
          </w:p>
        </w:tc>
        <w:tc>
          <w:tcPr>
            <w:tcW w:w="819" w:type="dxa"/>
            <w:vMerge/>
            <w:tcBorders>
              <w:top w:val="nil"/>
            </w:tcBorders>
          </w:tcPr>
          <w:p>
            <w:pPr>
              <w:rPr>
                <w:sz w:val="2"/>
                <w:szCs w:val="2"/>
              </w:rPr>
            </w:pPr>
          </w:p>
        </w:tc>
        <w:tc>
          <w:tcPr>
            <w:tcW w:w="936" w:type="dxa"/>
            <w:vMerge/>
            <w:tcBorders>
              <w:top w:val="nil"/>
            </w:tcBorders>
          </w:tcPr>
          <w:p>
            <w:pPr>
              <w:rPr>
                <w:sz w:val="2"/>
                <w:szCs w:val="2"/>
              </w:rPr>
            </w:pPr>
          </w:p>
        </w:tc>
        <w:tc>
          <w:tcPr>
            <w:tcW w:w="1190" w:type="dxa"/>
            <w:vMerge/>
            <w:tcBorders>
              <w:top w:val="nil"/>
            </w:tcBorders>
          </w:tcPr>
          <w:p>
            <w:pPr>
              <w:rPr>
                <w:sz w:val="2"/>
                <w:szCs w:val="2"/>
              </w:rPr>
            </w:pPr>
          </w:p>
        </w:tc>
        <w:tc>
          <w:tcPr>
            <w:tcW w:w="759" w:type="dxa"/>
          </w:tcPr>
          <w:p>
            <w:pPr>
              <w:pStyle w:val="TableParagraph"/>
              <w:rPr>
                <w:sz w:val="18"/>
              </w:rPr>
            </w:pPr>
          </w:p>
          <w:p>
            <w:pPr>
              <w:pStyle w:val="TableParagraph"/>
              <w:rPr>
                <w:sz w:val="18"/>
              </w:rPr>
            </w:pPr>
          </w:p>
          <w:p>
            <w:pPr>
              <w:pStyle w:val="TableParagraph"/>
              <w:spacing w:before="12"/>
              <w:rPr>
                <w:sz w:val="15"/>
              </w:rPr>
            </w:pPr>
          </w:p>
          <w:p>
            <w:pPr>
              <w:pStyle w:val="TableParagraph"/>
              <w:spacing w:line="324" w:lineRule="auto"/>
              <w:ind w:left="107" w:right="99"/>
              <w:rPr>
                <w:sz w:val="18"/>
              </w:rPr>
            </w:pPr>
            <w:r>
              <w:rPr>
                <w:spacing w:val="-4"/>
                <w:sz w:val="18"/>
              </w:rPr>
              <w:t>产出指</w:t>
            </w:r>
            <w:r>
              <w:rPr>
                <w:spacing w:val="-10"/>
                <w:sz w:val="18"/>
              </w:rPr>
              <w:t>标</w:t>
            </w:r>
          </w:p>
        </w:tc>
        <w:tc>
          <w:tcPr>
            <w:tcW w:w="766" w:type="dxa"/>
          </w:tcPr>
          <w:p>
            <w:pPr>
              <w:pStyle w:val="TableParagraph"/>
              <w:rPr>
                <w:sz w:val="18"/>
              </w:rPr>
            </w:pPr>
          </w:p>
          <w:p>
            <w:pPr>
              <w:pStyle w:val="TableParagraph"/>
              <w:rPr>
                <w:sz w:val="18"/>
              </w:rPr>
            </w:pPr>
          </w:p>
          <w:p>
            <w:pPr>
              <w:pStyle w:val="TableParagraph"/>
              <w:spacing w:before="12"/>
              <w:rPr>
                <w:sz w:val="15"/>
              </w:rPr>
            </w:pPr>
          </w:p>
          <w:p>
            <w:pPr>
              <w:pStyle w:val="TableParagraph"/>
              <w:spacing w:line="324" w:lineRule="auto"/>
              <w:ind w:left="106" w:right="107"/>
              <w:rPr>
                <w:sz w:val="18"/>
              </w:rPr>
            </w:pPr>
            <w:r>
              <w:rPr>
                <w:spacing w:val="-4"/>
                <w:sz w:val="18"/>
              </w:rPr>
              <w:t>质量指</w:t>
            </w:r>
            <w:r>
              <w:rPr>
                <w:spacing w:val="-10"/>
                <w:sz w:val="18"/>
              </w:rPr>
              <w:t>标</w:t>
            </w:r>
          </w:p>
        </w:tc>
        <w:tc>
          <w:tcPr>
            <w:tcW w:w="1206" w:type="dxa"/>
          </w:tcPr>
          <w:p>
            <w:pPr>
              <w:pStyle w:val="TableParagraph"/>
              <w:spacing w:line="324" w:lineRule="auto" w:before="41"/>
              <w:ind w:left="106" w:right="96"/>
              <w:rPr>
                <w:sz w:val="18"/>
              </w:rPr>
            </w:pPr>
            <w:r>
              <w:rPr>
                <w:spacing w:val="-2"/>
                <w:sz w:val="18"/>
              </w:rPr>
              <w:t>预算编制准</w:t>
            </w:r>
            <w:r>
              <w:rPr>
                <w:spacing w:val="-46"/>
                <w:sz w:val="18"/>
              </w:rPr>
              <w:t>确率</w:t>
            </w:r>
            <w:r>
              <w:rPr>
                <w:spacing w:val="-2"/>
                <w:sz w:val="18"/>
              </w:rPr>
              <w:t>（计算方</w:t>
            </w:r>
            <w:r>
              <w:rPr>
                <w:spacing w:val="-16"/>
                <w:sz w:val="18"/>
              </w:rPr>
              <w:t>法为：∣（执</w:t>
            </w:r>
            <w:r>
              <w:rPr>
                <w:spacing w:val="-2"/>
                <w:sz w:val="18"/>
              </w:rPr>
              <w:t>行数-预算</w:t>
            </w:r>
            <w:r>
              <w:rPr>
                <w:spacing w:val="-2"/>
                <w:sz w:val="18"/>
              </w:rPr>
              <w:t> </w:t>
            </w:r>
            <w:r>
              <w:rPr>
                <w:spacing w:val="-2"/>
                <w:sz w:val="18"/>
              </w:rPr>
              <w:t>数）/预算数</w:t>
            </w:r>
          </w:p>
          <w:p>
            <w:pPr>
              <w:pStyle w:val="TableParagraph"/>
              <w:spacing w:before="4"/>
              <w:ind w:left="106"/>
              <w:rPr>
                <w:sz w:val="18"/>
              </w:rPr>
            </w:pPr>
            <w:r>
              <w:rPr>
                <w:spacing w:val="-5"/>
                <w:sz w:val="18"/>
              </w:rPr>
              <w:t>∣）</w:t>
            </w:r>
          </w:p>
        </w:tc>
        <w:tc>
          <w:tcPr>
            <w:tcW w:w="425" w:type="dxa"/>
          </w:tcPr>
          <w:p>
            <w:pPr>
              <w:pStyle w:val="TableParagraph"/>
              <w:rPr>
                <w:sz w:val="18"/>
              </w:rPr>
            </w:pPr>
          </w:p>
          <w:p>
            <w:pPr>
              <w:pStyle w:val="TableParagraph"/>
              <w:rPr>
                <w:sz w:val="18"/>
              </w:rPr>
            </w:pPr>
          </w:p>
          <w:p>
            <w:pPr>
              <w:pStyle w:val="TableParagraph"/>
              <w:rPr>
                <w:sz w:val="18"/>
              </w:rPr>
            </w:pPr>
          </w:p>
          <w:p>
            <w:pPr>
              <w:pStyle w:val="TableParagraph"/>
              <w:spacing w:before="129"/>
              <w:ind w:right="17"/>
              <w:jc w:val="center"/>
              <w:rPr>
                <w:sz w:val="18"/>
              </w:rPr>
            </w:pPr>
            <w:r>
              <w:rPr>
                <w:sz w:val="18"/>
              </w:rPr>
              <w:t>≤</w:t>
            </w:r>
          </w:p>
        </w:tc>
        <w:tc>
          <w:tcPr>
            <w:tcW w:w="936" w:type="dxa"/>
          </w:tcPr>
          <w:p>
            <w:pPr>
              <w:pStyle w:val="TableParagraph"/>
              <w:rPr>
                <w:sz w:val="18"/>
              </w:rPr>
            </w:pPr>
          </w:p>
          <w:p>
            <w:pPr>
              <w:pStyle w:val="TableParagraph"/>
              <w:rPr>
                <w:sz w:val="18"/>
              </w:rPr>
            </w:pPr>
          </w:p>
          <w:p>
            <w:pPr>
              <w:pStyle w:val="TableParagraph"/>
              <w:rPr>
                <w:sz w:val="18"/>
              </w:rPr>
            </w:pPr>
          </w:p>
          <w:p>
            <w:pPr>
              <w:pStyle w:val="TableParagraph"/>
              <w:spacing w:before="129"/>
              <w:ind w:left="107"/>
              <w:rPr>
                <w:sz w:val="18"/>
              </w:rPr>
            </w:pPr>
            <w:r>
              <w:rPr>
                <w:sz w:val="18"/>
              </w:rPr>
              <w:t>5</w:t>
            </w:r>
          </w:p>
        </w:tc>
        <w:tc>
          <w:tcPr>
            <w:tcW w:w="397" w:type="dxa"/>
          </w:tcPr>
          <w:p>
            <w:pPr>
              <w:pStyle w:val="TableParagraph"/>
              <w:rPr>
                <w:sz w:val="18"/>
              </w:rPr>
            </w:pPr>
          </w:p>
          <w:p>
            <w:pPr>
              <w:pStyle w:val="TableParagraph"/>
              <w:rPr>
                <w:sz w:val="18"/>
              </w:rPr>
            </w:pPr>
          </w:p>
          <w:p>
            <w:pPr>
              <w:pStyle w:val="TableParagraph"/>
              <w:rPr>
                <w:sz w:val="18"/>
              </w:rPr>
            </w:pPr>
          </w:p>
          <w:p>
            <w:pPr>
              <w:pStyle w:val="TableParagraph"/>
              <w:spacing w:before="129"/>
              <w:ind w:left="107"/>
              <w:rPr>
                <w:sz w:val="18"/>
              </w:rPr>
            </w:pPr>
            <w:r>
              <w:rPr>
                <w:sz w:val="18"/>
              </w:rPr>
              <w:t>%</w:t>
            </w:r>
          </w:p>
        </w:tc>
        <w:tc>
          <w:tcPr>
            <w:tcW w:w="474" w:type="dxa"/>
          </w:tcPr>
          <w:p>
            <w:pPr>
              <w:pStyle w:val="TableParagraph"/>
              <w:rPr>
                <w:sz w:val="18"/>
              </w:rPr>
            </w:pPr>
          </w:p>
          <w:p>
            <w:pPr>
              <w:pStyle w:val="TableParagraph"/>
              <w:rPr>
                <w:sz w:val="18"/>
              </w:rPr>
            </w:pPr>
          </w:p>
          <w:p>
            <w:pPr>
              <w:pStyle w:val="TableParagraph"/>
              <w:rPr>
                <w:sz w:val="18"/>
              </w:rPr>
            </w:pPr>
          </w:p>
          <w:p>
            <w:pPr>
              <w:pStyle w:val="TableParagraph"/>
              <w:spacing w:before="129"/>
              <w:ind w:left="93" w:right="160"/>
              <w:jc w:val="center"/>
              <w:rPr>
                <w:sz w:val="18"/>
              </w:rPr>
            </w:pPr>
            <w:r>
              <w:rPr>
                <w:spacing w:val="-5"/>
                <w:sz w:val="18"/>
              </w:rPr>
              <w:t>30</w:t>
            </w:r>
          </w:p>
        </w:tc>
        <w:tc>
          <w:tcPr>
            <w:tcW w:w="710" w:type="dxa"/>
          </w:tcPr>
          <w:p>
            <w:pPr>
              <w:pStyle w:val="TableParagraph"/>
              <w:rPr>
                <w:sz w:val="18"/>
              </w:rPr>
            </w:pPr>
          </w:p>
          <w:p>
            <w:pPr>
              <w:pStyle w:val="TableParagraph"/>
              <w:rPr>
                <w:sz w:val="18"/>
              </w:rPr>
            </w:pPr>
          </w:p>
          <w:p>
            <w:pPr>
              <w:pStyle w:val="TableParagraph"/>
              <w:spacing w:before="12"/>
              <w:rPr>
                <w:sz w:val="15"/>
              </w:rPr>
            </w:pPr>
          </w:p>
          <w:p>
            <w:pPr>
              <w:pStyle w:val="TableParagraph"/>
              <w:spacing w:line="324" w:lineRule="auto"/>
              <w:ind w:left="107" w:right="230"/>
              <w:rPr>
                <w:sz w:val="18"/>
              </w:rPr>
            </w:pPr>
            <w:r>
              <w:rPr>
                <w:spacing w:val="-6"/>
                <w:sz w:val="18"/>
              </w:rPr>
              <w:t>反向</w:t>
            </w:r>
            <w:r>
              <w:rPr>
                <w:spacing w:val="-5"/>
                <w:sz w:val="18"/>
              </w:rPr>
              <w:t>指标</w:t>
            </w:r>
          </w:p>
        </w:tc>
      </w:tr>
      <w:tr>
        <w:trPr>
          <w:trHeight w:val="624" w:hRule="atLeast"/>
        </w:trPr>
        <w:tc>
          <w:tcPr>
            <w:tcW w:w="907" w:type="dxa"/>
            <w:vMerge/>
            <w:tcBorders>
              <w:top w:val="nil"/>
            </w:tcBorders>
          </w:tcPr>
          <w:p>
            <w:pPr>
              <w:rPr>
                <w:sz w:val="2"/>
                <w:szCs w:val="2"/>
              </w:rPr>
            </w:pPr>
          </w:p>
        </w:tc>
        <w:tc>
          <w:tcPr>
            <w:tcW w:w="819" w:type="dxa"/>
            <w:vMerge/>
            <w:tcBorders>
              <w:top w:val="nil"/>
            </w:tcBorders>
          </w:tcPr>
          <w:p>
            <w:pPr>
              <w:rPr>
                <w:sz w:val="2"/>
                <w:szCs w:val="2"/>
              </w:rPr>
            </w:pPr>
          </w:p>
        </w:tc>
        <w:tc>
          <w:tcPr>
            <w:tcW w:w="936" w:type="dxa"/>
            <w:vMerge/>
            <w:tcBorders>
              <w:top w:val="nil"/>
            </w:tcBorders>
          </w:tcPr>
          <w:p>
            <w:pPr>
              <w:rPr>
                <w:sz w:val="2"/>
                <w:szCs w:val="2"/>
              </w:rPr>
            </w:pPr>
          </w:p>
        </w:tc>
        <w:tc>
          <w:tcPr>
            <w:tcW w:w="1190" w:type="dxa"/>
            <w:vMerge/>
            <w:tcBorders>
              <w:top w:val="nil"/>
            </w:tcBorders>
          </w:tcPr>
          <w:p>
            <w:pPr>
              <w:rPr>
                <w:sz w:val="2"/>
                <w:szCs w:val="2"/>
              </w:rPr>
            </w:pPr>
          </w:p>
        </w:tc>
        <w:tc>
          <w:tcPr>
            <w:tcW w:w="759" w:type="dxa"/>
          </w:tcPr>
          <w:p>
            <w:pPr>
              <w:pStyle w:val="TableParagraph"/>
              <w:spacing w:before="41"/>
              <w:ind w:left="107"/>
              <w:rPr>
                <w:sz w:val="18"/>
              </w:rPr>
            </w:pPr>
            <w:r>
              <w:rPr>
                <w:spacing w:val="-4"/>
                <w:sz w:val="18"/>
              </w:rPr>
              <w:t>产出指</w:t>
            </w:r>
          </w:p>
          <w:p>
            <w:pPr>
              <w:pStyle w:val="TableParagraph"/>
              <w:spacing w:before="81"/>
              <w:ind w:left="107"/>
              <w:rPr>
                <w:sz w:val="18"/>
              </w:rPr>
            </w:pPr>
            <w:r>
              <w:rPr>
                <w:sz w:val="18"/>
              </w:rPr>
              <w:t>标</w:t>
            </w:r>
          </w:p>
        </w:tc>
        <w:tc>
          <w:tcPr>
            <w:tcW w:w="766" w:type="dxa"/>
          </w:tcPr>
          <w:p>
            <w:pPr>
              <w:pStyle w:val="TableParagraph"/>
              <w:spacing w:before="41"/>
              <w:ind w:left="106"/>
              <w:rPr>
                <w:sz w:val="18"/>
              </w:rPr>
            </w:pPr>
            <w:r>
              <w:rPr>
                <w:spacing w:val="-4"/>
                <w:sz w:val="18"/>
              </w:rPr>
              <w:t>数量指</w:t>
            </w:r>
          </w:p>
          <w:p>
            <w:pPr>
              <w:pStyle w:val="TableParagraph"/>
              <w:spacing w:before="81"/>
              <w:ind w:left="106"/>
              <w:rPr>
                <w:sz w:val="18"/>
              </w:rPr>
            </w:pPr>
            <w:r>
              <w:rPr>
                <w:sz w:val="18"/>
              </w:rPr>
              <w:t>标</w:t>
            </w:r>
          </w:p>
        </w:tc>
        <w:tc>
          <w:tcPr>
            <w:tcW w:w="1206" w:type="dxa"/>
          </w:tcPr>
          <w:p>
            <w:pPr>
              <w:pStyle w:val="TableParagraph"/>
              <w:spacing w:before="41"/>
              <w:ind w:left="106"/>
              <w:rPr>
                <w:sz w:val="18"/>
              </w:rPr>
            </w:pPr>
            <w:r>
              <w:rPr>
                <w:spacing w:val="-2"/>
                <w:sz w:val="18"/>
              </w:rPr>
              <w:t>科目调整次</w:t>
            </w:r>
          </w:p>
          <w:p>
            <w:pPr>
              <w:pStyle w:val="TableParagraph"/>
              <w:spacing w:before="81"/>
              <w:ind w:left="106"/>
              <w:rPr>
                <w:sz w:val="18"/>
              </w:rPr>
            </w:pPr>
            <w:r>
              <w:rPr>
                <w:sz w:val="18"/>
              </w:rPr>
              <w:t>数</w:t>
            </w:r>
          </w:p>
        </w:tc>
        <w:tc>
          <w:tcPr>
            <w:tcW w:w="425" w:type="dxa"/>
          </w:tcPr>
          <w:p>
            <w:pPr>
              <w:pStyle w:val="TableParagraph"/>
              <w:spacing w:before="5"/>
              <w:rPr>
                <w:sz w:val="15"/>
              </w:rPr>
            </w:pPr>
          </w:p>
          <w:p>
            <w:pPr>
              <w:pStyle w:val="TableParagraph"/>
              <w:ind w:right="17"/>
              <w:jc w:val="center"/>
              <w:rPr>
                <w:sz w:val="18"/>
              </w:rPr>
            </w:pPr>
            <w:r>
              <w:rPr>
                <w:sz w:val="18"/>
              </w:rPr>
              <w:t>≤</w:t>
            </w:r>
          </w:p>
        </w:tc>
        <w:tc>
          <w:tcPr>
            <w:tcW w:w="936" w:type="dxa"/>
          </w:tcPr>
          <w:p>
            <w:pPr>
              <w:pStyle w:val="TableParagraph"/>
              <w:spacing w:before="5"/>
              <w:rPr>
                <w:sz w:val="15"/>
              </w:rPr>
            </w:pPr>
          </w:p>
          <w:p>
            <w:pPr>
              <w:pStyle w:val="TableParagraph"/>
              <w:ind w:left="107"/>
              <w:rPr>
                <w:sz w:val="18"/>
              </w:rPr>
            </w:pPr>
            <w:r>
              <w:rPr>
                <w:sz w:val="18"/>
              </w:rPr>
              <w:t>5</w:t>
            </w:r>
          </w:p>
        </w:tc>
        <w:tc>
          <w:tcPr>
            <w:tcW w:w="397" w:type="dxa"/>
          </w:tcPr>
          <w:p>
            <w:pPr>
              <w:pStyle w:val="TableParagraph"/>
              <w:spacing w:before="5"/>
              <w:rPr>
                <w:sz w:val="15"/>
              </w:rPr>
            </w:pPr>
          </w:p>
          <w:p>
            <w:pPr>
              <w:pStyle w:val="TableParagraph"/>
              <w:ind w:left="107"/>
              <w:rPr>
                <w:sz w:val="18"/>
              </w:rPr>
            </w:pPr>
            <w:r>
              <w:rPr>
                <w:sz w:val="18"/>
              </w:rPr>
              <w:t>次</w:t>
            </w:r>
          </w:p>
        </w:tc>
        <w:tc>
          <w:tcPr>
            <w:tcW w:w="474" w:type="dxa"/>
          </w:tcPr>
          <w:p>
            <w:pPr>
              <w:pStyle w:val="TableParagraph"/>
              <w:spacing w:before="5"/>
              <w:rPr>
                <w:sz w:val="15"/>
              </w:rPr>
            </w:pPr>
          </w:p>
          <w:p>
            <w:pPr>
              <w:pStyle w:val="TableParagraph"/>
              <w:ind w:left="93" w:right="160"/>
              <w:jc w:val="center"/>
              <w:rPr>
                <w:sz w:val="18"/>
              </w:rPr>
            </w:pPr>
            <w:r>
              <w:rPr>
                <w:spacing w:val="-5"/>
                <w:sz w:val="18"/>
              </w:rPr>
              <w:t>20</w:t>
            </w:r>
          </w:p>
        </w:tc>
        <w:tc>
          <w:tcPr>
            <w:tcW w:w="710" w:type="dxa"/>
          </w:tcPr>
          <w:p>
            <w:pPr>
              <w:pStyle w:val="TableParagraph"/>
              <w:spacing w:before="41"/>
              <w:ind w:left="107"/>
              <w:rPr>
                <w:sz w:val="18"/>
              </w:rPr>
            </w:pPr>
            <w:r>
              <w:rPr>
                <w:spacing w:val="-5"/>
                <w:sz w:val="18"/>
              </w:rPr>
              <w:t>反向</w:t>
            </w:r>
          </w:p>
          <w:p>
            <w:pPr>
              <w:pStyle w:val="TableParagraph"/>
              <w:spacing w:before="81"/>
              <w:ind w:left="107"/>
              <w:rPr>
                <w:sz w:val="18"/>
              </w:rPr>
            </w:pPr>
            <w:r>
              <w:rPr>
                <w:spacing w:val="-5"/>
                <w:sz w:val="18"/>
              </w:rPr>
              <w:t>指标</w:t>
            </w:r>
          </w:p>
        </w:tc>
      </w:tr>
      <w:tr>
        <w:trPr>
          <w:trHeight w:val="624" w:hRule="atLeast"/>
        </w:trPr>
        <w:tc>
          <w:tcPr>
            <w:tcW w:w="907" w:type="dxa"/>
            <w:vMerge/>
            <w:tcBorders>
              <w:top w:val="nil"/>
            </w:tcBorders>
          </w:tcPr>
          <w:p>
            <w:pPr>
              <w:rPr>
                <w:sz w:val="2"/>
                <w:szCs w:val="2"/>
              </w:rPr>
            </w:pPr>
          </w:p>
        </w:tc>
        <w:tc>
          <w:tcPr>
            <w:tcW w:w="819" w:type="dxa"/>
            <w:vMerge w:val="restart"/>
          </w:tcPr>
          <w:p>
            <w:pPr>
              <w:pStyle w:val="TableParagraph"/>
              <w:spacing w:before="11"/>
              <w:rPr>
                <w:sz w:val="15"/>
              </w:rPr>
            </w:pPr>
          </w:p>
          <w:p>
            <w:pPr>
              <w:pStyle w:val="TableParagraph"/>
              <w:spacing w:line="324" w:lineRule="auto" w:before="1"/>
              <w:ind w:left="107" w:right="159"/>
              <w:jc w:val="both"/>
              <w:rPr>
                <w:sz w:val="18"/>
              </w:rPr>
            </w:pPr>
            <w:r>
              <w:rPr>
                <w:spacing w:val="-4"/>
                <w:sz w:val="18"/>
              </w:rPr>
              <w:t>非定额</w:t>
            </w:r>
            <w:r>
              <w:rPr>
                <w:spacing w:val="-4"/>
                <w:sz w:val="18"/>
              </w:rPr>
              <w:t>公用经</w:t>
            </w:r>
            <w:r>
              <w:rPr>
                <w:spacing w:val="-10"/>
                <w:sz w:val="18"/>
              </w:rPr>
              <w:t>费</w:t>
            </w:r>
          </w:p>
        </w:tc>
        <w:tc>
          <w:tcPr>
            <w:tcW w:w="936" w:type="dxa"/>
            <w:vMerge w:val="restart"/>
          </w:tcPr>
          <w:p>
            <w:pPr>
              <w:pStyle w:val="TableParagraph"/>
              <w:rPr>
                <w:sz w:val="18"/>
              </w:rPr>
            </w:pPr>
          </w:p>
          <w:p>
            <w:pPr>
              <w:pStyle w:val="TableParagraph"/>
              <w:spacing w:before="3"/>
              <w:rPr>
                <w:sz w:val="22"/>
              </w:rPr>
            </w:pPr>
          </w:p>
          <w:p>
            <w:pPr>
              <w:pStyle w:val="TableParagraph"/>
              <w:ind w:left="287"/>
              <w:rPr>
                <w:sz w:val="18"/>
              </w:rPr>
            </w:pPr>
            <w:r>
              <w:rPr>
                <w:spacing w:val="-2"/>
                <w:sz w:val="18"/>
              </w:rPr>
              <w:t>370.88</w:t>
            </w:r>
          </w:p>
        </w:tc>
        <w:tc>
          <w:tcPr>
            <w:tcW w:w="1190" w:type="dxa"/>
            <w:vMerge w:val="restart"/>
          </w:tcPr>
          <w:p>
            <w:pPr>
              <w:pStyle w:val="TableParagraph"/>
              <w:spacing w:line="324" w:lineRule="auto" w:before="48"/>
              <w:ind w:left="107" w:right="170"/>
              <w:jc w:val="both"/>
              <w:rPr>
                <w:sz w:val="18"/>
              </w:rPr>
            </w:pPr>
            <w:r>
              <w:rPr>
                <w:spacing w:val="-2"/>
                <w:sz w:val="18"/>
              </w:rPr>
              <w:t>提高预算编</w:t>
            </w:r>
            <w:r>
              <w:rPr>
                <w:spacing w:val="-2"/>
                <w:sz w:val="18"/>
              </w:rPr>
              <w:t>制质量，严</w:t>
            </w:r>
            <w:r>
              <w:rPr>
                <w:spacing w:val="-4"/>
                <w:sz w:val="18"/>
              </w:rPr>
              <w:t>格执行预</w:t>
            </w:r>
          </w:p>
          <w:p>
            <w:pPr>
              <w:pStyle w:val="TableParagraph"/>
              <w:spacing w:before="2"/>
              <w:ind w:left="107"/>
              <w:rPr>
                <w:sz w:val="18"/>
              </w:rPr>
            </w:pPr>
            <w:r>
              <w:rPr>
                <w:spacing w:val="-2"/>
                <w:sz w:val="18"/>
              </w:rPr>
              <w:t>算，保障单</w:t>
            </w:r>
          </w:p>
        </w:tc>
        <w:tc>
          <w:tcPr>
            <w:tcW w:w="759" w:type="dxa"/>
          </w:tcPr>
          <w:p>
            <w:pPr>
              <w:pStyle w:val="TableParagraph"/>
              <w:spacing w:before="43"/>
              <w:ind w:left="107"/>
              <w:rPr>
                <w:sz w:val="18"/>
              </w:rPr>
            </w:pPr>
            <w:r>
              <w:rPr>
                <w:spacing w:val="-4"/>
                <w:sz w:val="18"/>
              </w:rPr>
              <w:t>产出指</w:t>
            </w:r>
          </w:p>
          <w:p>
            <w:pPr>
              <w:pStyle w:val="TableParagraph"/>
              <w:spacing w:before="81"/>
              <w:ind w:left="107"/>
              <w:rPr>
                <w:sz w:val="18"/>
              </w:rPr>
            </w:pPr>
            <w:r>
              <w:rPr>
                <w:sz w:val="18"/>
              </w:rPr>
              <w:t>标</w:t>
            </w:r>
          </w:p>
        </w:tc>
        <w:tc>
          <w:tcPr>
            <w:tcW w:w="766" w:type="dxa"/>
          </w:tcPr>
          <w:p>
            <w:pPr>
              <w:pStyle w:val="TableParagraph"/>
              <w:spacing w:before="43"/>
              <w:ind w:left="106"/>
              <w:rPr>
                <w:sz w:val="18"/>
              </w:rPr>
            </w:pPr>
            <w:r>
              <w:rPr>
                <w:spacing w:val="-4"/>
                <w:sz w:val="18"/>
              </w:rPr>
              <w:t>数量指</w:t>
            </w:r>
          </w:p>
          <w:p>
            <w:pPr>
              <w:pStyle w:val="TableParagraph"/>
              <w:spacing w:before="81"/>
              <w:ind w:left="106"/>
              <w:rPr>
                <w:sz w:val="18"/>
              </w:rPr>
            </w:pPr>
            <w:r>
              <w:rPr>
                <w:sz w:val="18"/>
              </w:rPr>
              <w:t>标</w:t>
            </w:r>
          </w:p>
        </w:tc>
        <w:tc>
          <w:tcPr>
            <w:tcW w:w="1206" w:type="dxa"/>
          </w:tcPr>
          <w:p>
            <w:pPr>
              <w:pStyle w:val="TableParagraph"/>
              <w:spacing w:before="43"/>
              <w:ind w:left="106"/>
              <w:rPr>
                <w:sz w:val="18"/>
              </w:rPr>
            </w:pPr>
            <w:r>
              <w:rPr>
                <w:spacing w:val="-2"/>
                <w:sz w:val="18"/>
              </w:rPr>
              <w:t>科目调整次</w:t>
            </w:r>
          </w:p>
          <w:p>
            <w:pPr>
              <w:pStyle w:val="TableParagraph"/>
              <w:spacing w:before="81"/>
              <w:ind w:left="106"/>
              <w:rPr>
                <w:sz w:val="18"/>
              </w:rPr>
            </w:pPr>
            <w:r>
              <w:rPr>
                <w:sz w:val="18"/>
              </w:rPr>
              <w:t>数</w:t>
            </w:r>
          </w:p>
        </w:tc>
        <w:tc>
          <w:tcPr>
            <w:tcW w:w="425" w:type="dxa"/>
          </w:tcPr>
          <w:p>
            <w:pPr>
              <w:pStyle w:val="TableParagraph"/>
              <w:spacing w:before="7"/>
              <w:rPr>
                <w:sz w:val="15"/>
              </w:rPr>
            </w:pPr>
          </w:p>
          <w:p>
            <w:pPr>
              <w:pStyle w:val="TableParagraph"/>
              <w:ind w:right="17"/>
              <w:jc w:val="center"/>
              <w:rPr>
                <w:sz w:val="18"/>
              </w:rPr>
            </w:pPr>
            <w:r>
              <w:rPr>
                <w:sz w:val="18"/>
              </w:rPr>
              <w:t>≤</w:t>
            </w:r>
          </w:p>
        </w:tc>
        <w:tc>
          <w:tcPr>
            <w:tcW w:w="936" w:type="dxa"/>
          </w:tcPr>
          <w:p>
            <w:pPr>
              <w:pStyle w:val="TableParagraph"/>
              <w:spacing w:before="7"/>
              <w:rPr>
                <w:sz w:val="15"/>
              </w:rPr>
            </w:pPr>
          </w:p>
          <w:p>
            <w:pPr>
              <w:pStyle w:val="TableParagraph"/>
              <w:ind w:left="107"/>
              <w:rPr>
                <w:sz w:val="18"/>
              </w:rPr>
            </w:pPr>
            <w:r>
              <w:rPr>
                <w:sz w:val="18"/>
              </w:rPr>
              <w:t>5</w:t>
            </w:r>
          </w:p>
        </w:tc>
        <w:tc>
          <w:tcPr>
            <w:tcW w:w="397" w:type="dxa"/>
          </w:tcPr>
          <w:p>
            <w:pPr>
              <w:pStyle w:val="TableParagraph"/>
              <w:spacing w:before="7"/>
              <w:rPr>
                <w:sz w:val="15"/>
              </w:rPr>
            </w:pPr>
          </w:p>
          <w:p>
            <w:pPr>
              <w:pStyle w:val="TableParagraph"/>
              <w:ind w:left="107"/>
              <w:rPr>
                <w:sz w:val="18"/>
              </w:rPr>
            </w:pPr>
            <w:r>
              <w:rPr>
                <w:sz w:val="18"/>
              </w:rPr>
              <w:t>次</w:t>
            </w:r>
          </w:p>
        </w:tc>
        <w:tc>
          <w:tcPr>
            <w:tcW w:w="474" w:type="dxa"/>
          </w:tcPr>
          <w:p>
            <w:pPr>
              <w:pStyle w:val="TableParagraph"/>
              <w:spacing w:before="7"/>
              <w:rPr>
                <w:sz w:val="15"/>
              </w:rPr>
            </w:pPr>
          </w:p>
          <w:p>
            <w:pPr>
              <w:pStyle w:val="TableParagraph"/>
              <w:ind w:left="93" w:right="160"/>
              <w:jc w:val="center"/>
              <w:rPr>
                <w:sz w:val="18"/>
              </w:rPr>
            </w:pPr>
            <w:r>
              <w:rPr>
                <w:spacing w:val="-5"/>
                <w:sz w:val="18"/>
              </w:rPr>
              <w:t>20</w:t>
            </w:r>
          </w:p>
        </w:tc>
        <w:tc>
          <w:tcPr>
            <w:tcW w:w="710" w:type="dxa"/>
          </w:tcPr>
          <w:p>
            <w:pPr>
              <w:pStyle w:val="TableParagraph"/>
              <w:spacing w:before="43"/>
              <w:ind w:left="107"/>
              <w:rPr>
                <w:sz w:val="18"/>
              </w:rPr>
            </w:pPr>
            <w:r>
              <w:rPr>
                <w:spacing w:val="-5"/>
                <w:sz w:val="18"/>
              </w:rPr>
              <w:t>反向</w:t>
            </w:r>
          </w:p>
          <w:p>
            <w:pPr>
              <w:pStyle w:val="TableParagraph"/>
              <w:spacing w:before="81"/>
              <w:ind w:left="107"/>
              <w:rPr>
                <w:sz w:val="18"/>
              </w:rPr>
            </w:pPr>
            <w:r>
              <w:rPr>
                <w:spacing w:val="-5"/>
                <w:sz w:val="18"/>
              </w:rPr>
              <w:t>指标</w:t>
            </w:r>
          </w:p>
        </w:tc>
      </w:tr>
      <w:tr>
        <w:trPr>
          <w:trHeight w:val="621" w:hRule="atLeast"/>
        </w:trPr>
        <w:tc>
          <w:tcPr>
            <w:tcW w:w="907" w:type="dxa"/>
            <w:vMerge/>
            <w:tcBorders>
              <w:top w:val="nil"/>
            </w:tcBorders>
          </w:tcPr>
          <w:p>
            <w:pPr>
              <w:rPr>
                <w:sz w:val="2"/>
                <w:szCs w:val="2"/>
              </w:rPr>
            </w:pPr>
          </w:p>
        </w:tc>
        <w:tc>
          <w:tcPr>
            <w:tcW w:w="819" w:type="dxa"/>
            <w:vMerge/>
            <w:tcBorders>
              <w:top w:val="nil"/>
            </w:tcBorders>
          </w:tcPr>
          <w:p>
            <w:pPr>
              <w:rPr>
                <w:sz w:val="2"/>
                <w:szCs w:val="2"/>
              </w:rPr>
            </w:pPr>
          </w:p>
        </w:tc>
        <w:tc>
          <w:tcPr>
            <w:tcW w:w="936" w:type="dxa"/>
            <w:vMerge/>
            <w:tcBorders>
              <w:top w:val="nil"/>
            </w:tcBorders>
          </w:tcPr>
          <w:p>
            <w:pPr>
              <w:rPr>
                <w:sz w:val="2"/>
                <w:szCs w:val="2"/>
              </w:rPr>
            </w:pPr>
          </w:p>
        </w:tc>
        <w:tc>
          <w:tcPr>
            <w:tcW w:w="1190" w:type="dxa"/>
            <w:vMerge/>
            <w:tcBorders>
              <w:top w:val="nil"/>
            </w:tcBorders>
          </w:tcPr>
          <w:p>
            <w:pPr>
              <w:rPr>
                <w:sz w:val="2"/>
                <w:szCs w:val="2"/>
              </w:rPr>
            </w:pPr>
          </w:p>
        </w:tc>
        <w:tc>
          <w:tcPr>
            <w:tcW w:w="759" w:type="dxa"/>
          </w:tcPr>
          <w:p>
            <w:pPr>
              <w:pStyle w:val="TableParagraph"/>
              <w:spacing w:before="42"/>
              <w:ind w:left="107"/>
              <w:rPr>
                <w:sz w:val="18"/>
              </w:rPr>
            </w:pPr>
            <w:r>
              <w:rPr>
                <w:spacing w:val="-4"/>
                <w:sz w:val="18"/>
              </w:rPr>
              <w:t>效益指</w:t>
            </w:r>
          </w:p>
          <w:p>
            <w:pPr>
              <w:pStyle w:val="TableParagraph"/>
              <w:spacing w:before="82"/>
              <w:ind w:left="107"/>
              <w:rPr>
                <w:sz w:val="18"/>
              </w:rPr>
            </w:pPr>
            <w:r>
              <w:rPr>
                <w:sz w:val="18"/>
              </w:rPr>
              <w:t>标</w:t>
            </w:r>
          </w:p>
        </w:tc>
        <w:tc>
          <w:tcPr>
            <w:tcW w:w="766" w:type="dxa"/>
          </w:tcPr>
          <w:p>
            <w:pPr>
              <w:pStyle w:val="TableParagraph"/>
              <w:spacing w:before="42"/>
              <w:ind w:left="106"/>
              <w:rPr>
                <w:sz w:val="18"/>
              </w:rPr>
            </w:pPr>
            <w:r>
              <w:rPr>
                <w:spacing w:val="-4"/>
                <w:sz w:val="18"/>
              </w:rPr>
              <w:t>社会效</w:t>
            </w:r>
          </w:p>
          <w:p>
            <w:pPr>
              <w:pStyle w:val="TableParagraph"/>
              <w:spacing w:before="82"/>
              <w:ind w:left="106"/>
              <w:rPr>
                <w:sz w:val="18"/>
              </w:rPr>
            </w:pPr>
            <w:r>
              <w:rPr>
                <w:spacing w:val="-4"/>
                <w:sz w:val="18"/>
              </w:rPr>
              <w:t>益指标</w:t>
            </w:r>
          </w:p>
        </w:tc>
        <w:tc>
          <w:tcPr>
            <w:tcW w:w="1206" w:type="dxa"/>
          </w:tcPr>
          <w:p>
            <w:pPr>
              <w:pStyle w:val="TableParagraph"/>
              <w:spacing w:before="6"/>
              <w:rPr>
                <w:sz w:val="15"/>
              </w:rPr>
            </w:pPr>
          </w:p>
          <w:p>
            <w:pPr>
              <w:pStyle w:val="TableParagraph"/>
              <w:ind w:right="187"/>
              <w:jc w:val="right"/>
              <w:rPr>
                <w:sz w:val="18"/>
              </w:rPr>
            </w:pPr>
            <w:r>
              <w:rPr>
                <w:spacing w:val="-2"/>
                <w:sz w:val="18"/>
              </w:rPr>
              <w:t>运转保障率</w:t>
            </w:r>
          </w:p>
        </w:tc>
        <w:tc>
          <w:tcPr>
            <w:tcW w:w="425" w:type="dxa"/>
          </w:tcPr>
          <w:p>
            <w:pPr>
              <w:pStyle w:val="TableParagraph"/>
              <w:spacing w:before="6"/>
              <w:rPr>
                <w:sz w:val="15"/>
              </w:rPr>
            </w:pPr>
          </w:p>
          <w:p>
            <w:pPr>
              <w:pStyle w:val="TableParagraph"/>
              <w:ind w:right="17"/>
              <w:jc w:val="center"/>
              <w:rPr>
                <w:sz w:val="18"/>
              </w:rPr>
            </w:pPr>
            <w:r>
              <w:rPr>
                <w:sz w:val="18"/>
              </w:rPr>
              <w:t>＝</w:t>
            </w:r>
          </w:p>
        </w:tc>
        <w:tc>
          <w:tcPr>
            <w:tcW w:w="936" w:type="dxa"/>
          </w:tcPr>
          <w:p>
            <w:pPr>
              <w:pStyle w:val="TableParagraph"/>
              <w:spacing w:before="6"/>
              <w:rPr>
                <w:sz w:val="15"/>
              </w:rPr>
            </w:pPr>
          </w:p>
          <w:p>
            <w:pPr>
              <w:pStyle w:val="TableParagraph"/>
              <w:ind w:left="107"/>
              <w:rPr>
                <w:sz w:val="18"/>
              </w:rPr>
            </w:pPr>
            <w:r>
              <w:rPr>
                <w:spacing w:val="-5"/>
                <w:sz w:val="18"/>
              </w:rPr>
              <w:t>100</w:t>
            </w:r>
          </w:p>
        </w:tc>
        <w:tc>
          <w:tcPr>
            <w:tcW w:w="397" w:type="dxa"/>
          </w:tcPr>
          <w:p>
            <w:pPr>
              <w:pStyle w:val="TableParagraph"/>
              <w:spacing w:before="6"/>
              <w:rPr>
                <w:sz w:val="15"/>
              </w:rPr>
            </w:pPr>
          </w:p>
          <w:p>
            <w:pPr>
              <w:pStyle w:val="TableParagraph"/>
              <w:ind w:left="107"/>
              <w:rPr>
                <w:sz w:val="18"/>
              </w:rPr>
            </w:pPr>
            <w:r>
              <w:rPr>
                <w:sz w:val="18"/>
              </w:rPr>
              <w:t>%</w:t>
            </w:r>
          </w:p>
        </w:tc>
        <w:tc>
          <w:tcPr>
            <w:tcW w:w="474" w:type="dxa"/>
          </w:tcPr>
          <w:p>
            <w:pPr>
              <w:pStyle w:val="TableParagraph"/>
              <w:spacing w:before="6"/>
              <w:rPr>
                <w:sz w:val="15"/>
              </w:rPr>
            </w:pPr>
          </w:p>
          <w:p>
            <w:pPr>
              <w:pStyle w:val="TableParagraph"/>
              <w:ind w:left="93" w:right="160"/>
              <w:jc w:val="center"/>
              <w:rPr>
                <w:sz w:val="18"/>
              </w:rPr>
            </w:pPr>
            <w:r>
              <w:rPr>
                <w:spacing w:val="-5"/>
                <w:sz w:val="18"/>
              </w:rPr>
              <w:t>20</w:t>
            </w:r>
          </w:p>
        </w:tc>
        <w:tc>
          <w:tcPr>
            <w:tcW w:w="710" w:type="dxa"/>
          </w:tcPr>
          <w:p>
            <w:pPr>
              <w:pStyle w:val="TableParagraph"/>
              <w:spacing w:before="42"/>
              <w:ind w:left="107"/>
              <w:rPr>
                <w:sz w:val="18"/>
              </w:rPr>
            </w:pPr>
            <w:r>
              <w:rPr>
                <w:spacing w:val="-5"/>
                <w:sz w:val="18"/>
              </w:rPr>
              <w:t>正向</w:t>
            </w:r>
          </w:p>
          <w:p>
            <w:pPr>
              <w:pStyle w:val="TableParagraph"/>
              <w:spacing w:before="82"/>
              <w:ind w:left="107"/>
              <w:rPr>
                <w:sz w:val="18"/>
              </w:rPr>
            </w:pPr>
            <w:r>
              <w:rPr>
                <w:spacing w:val="-5"/>
                <w:sz w:val="18"/>
              </w:rPr>
              <w:t>指标</w:t>
            </w:r>
          </w:p>
        </w:tc>
      </w:tr>
    </w:tbl>
    <w:p>
      <w:pPr>
        <w:spacing w:after="0"/>
        <w:rPr>
          <w:sz w:val="18"/>
        </w:rPr>
        <w:sectPr>
          <w:pgSz w:w="11910" w:h="16840"/>
          <w:pgMar w:header="0" w:footer="700" w:top="1920" w:bottom="900" w:left="760" w:right="40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7"/>
        <w:gridCol w:w="819"/>
        <w:gridCol w:w="936"/>
        <w:gridCol w:w="1190"/>
        <w:gridCol w:w="759"/>
        <w:gridCol w:w="766"/>
        <w:gridCol w:w="1206"/>
        <w:gridCol w:w="425"/>
        <w:gridCol w:w="936"/>
        <w:gridCol w:w="397"/>
        <w:gridCol w:w="474"/>
        <w:gridCol w:w="710"/>
      </w:tblGrid>
      <w:tr>
        <w:trPr>
          <w:trHeight w:val="1872" w:hRule="atLeast"/>
        </w:trPr>
        <w:tc>
          <w:tcPr>
            <w:tcW w:w="907" w:type="dxa"/>
            <w:vMerge w:val="restart"/>
          </w:tcPr>
          <w:p>
            <w:pPr>
              <w:pStyle w:val="TableParagraph"/>
              <w:rPr>
                <w:rFonts w:ascii="Times New Roman"/>
                <w:sz w:val="18"/>
              </w:rPr>
            </w:pPr>
          </w:p>
        </w:tc>
        <w:tc>
          <w:tcPr>
            <w:tcW w:w="819" w:type="dxa"/>
            <w:vMerge w:val="restart"/>
          </w:tcPr>
          <w:p>
            <w:pPr>
              <w:pStyle w:val="TableParagraph"/>
              <w:rPr>
                <w:rFonts w:ascii="Times New Roman"/>
                <w:sz w:val="18"/>
              </w:rPr>
            </w:pPr>
          </w:p>
        </w:tc>
        <w:tc>
          <w:tcPr>
            <w:tcW w:w="936" w:type="dxa"/>
            <w:vMerge w:val="restart"/>
          </w:tcPr>
          <w:p>
            <w:pPr>
              <w:pStyle w:val="TableParagraph"/>
              <w:rPr>
                <w:rFonts w:ascii="Times New Roman"/>
                <w:sz w:val="18"/>
              </w:rPr>
            </w:pPr>
          </w:p>
        </w:tc>
        <w:tc>
          <w:tcPr>
            <w:tcW w:w="1190" w:type="dxa"/>
            <w:vMerge w:val="restart"/>
          </w:tcPr>
          <w:p>
            <w:pPr>
              <w:pStyle w:val="TableParagraph"/>
              <w:spacing w:line="324" w:lineRule="auto" w:before="41"/>
              <w:ind w:left="107" w:right="350"/>
              <w:rPr>
                <w:sz w:val="18"/>
              </w:rPr>
            </w:pPr>
            <w:r>
              <w:rPr>
                <w:spacing w:val="-4"/>
                <w:sz w:val="18"/>
              </w:rPr>
              <w:t>位日常运</w:t>
            </w:r>
            <w:r>
              <w:rPr>
                <w:spacing w:val="-6"/>
                <w:sz w:val="18"/>
              </w:rPr>
              <w:t>转。</w:t>
            </w:r>
          </w:p>
        </w:tc>
        <w:tc>
          <w:tcPr>
            <w:tcW w:w="759" w:type="dxa"/>
          </w:tcPr>
          <w:p>
            <w:pPr>
              <w:pStyle w:val="TableParagraph"/>
              <w:rPr>
                <w:sz w:val="18"/>
              </w:rPr>
            </w:pPr>
          </w:p>
          <w:p>
            <w:pPr>
              <w:pStyle w:val="TableParagraph"/>
              <w:rPr>
                <w:sz w:val="18"/>
              </w:rPr>
            </w:pPr>
          </w:p>
          <w:p>
            <w:pPr>
              <w:pStyle w:val="TableParagraph"/>
              <w:spacing w:before="12"/>
              <w:rPr>
                <w:sz w:val="15"/>
              </w:rPr>
            </w:pPr>
          </w:p>
          <w:p>
            <w:pPr>
              <w:pStyle w:val="TableParagraph"/>
              <w:spacing w:line="324" w:lineRule="auto"/>
              <w:ind w:left="107" w:right="99"/>
              <w:rPr>
                <w:sz w:val="18"/>
              </w:rPr>
            </w:pPr>
            <w:r>
              <w:rPr>
                <w:spacing w:val="-4"/>
                <w:sz w:val="18"/>
              </w:rPr>
              <w:t>产出指</w:t>
            </w:r>
            <w:r>
              <w:rPr>
                <w:spacing w:val="-10"/>
                <w:sz w:val="18"/>
              </w:rPr>
              <w:t>标</w:t>
            </w:r>
          </w:p>
        </w:tc>
        <w:tc>
          <w:tcPr>
            <w:tcW w:w="766" w:type="dxa"/>
          </w:tcPr>
          <w:p>
            <w:pPr>
              <w:pStyle w:val="TableParagraph"/>
              <w:rPr>
                <w:sz w:val="18"/>
              </w:rPr>
            </w:pPr>
          </w:p>
          <w:p>
            <w:pPr>
              <w:pStyle w:val="TableParagraph"/>
              <w:rPr>
                <w:sz w:val="18"/>
              </w:rPr>
            </w:pPr>
          </w:p>
          <w:p>
            <w:pPr>
              <w:pStyle w:val="TableParagraph"/>
              <w:spacing w:before="12"/>
              <w:rPr>
                <w:sz w:val="15"/>
              </w:rPr>
            </w:pPr>
          </w:p>
          <w:p>
            <w:pPr>
              <w:pStyle w:val="TableParagraph"/>
              <w:spacing w:line="324" w:lineRule="auto"/>
              <w:ind w:left="106" w:right="107"/>
              <w:rPr>
                <w:sz w:val="18"/>
              </w:rPr>
            </w:pPr>
            <w:r>
              <w:rPr>
                <w:spacing w:val="-4"/>
                <w:sz w:val="18"/>
              </w:rPr>
              <w:t>质量指</w:t>
            </w:r>
            <w:r>
              <w:rPr>
                <w:spacing w:val="-10"/>
                <w:sz w:val="18"/>
              </w:rPr>
              <w:t>标</w:t>
            </w:r>
          </w:p>
        </w:tc>
        <w:tc>
          <w:tcPr>
            <w:tcW w:w="1206" w:type="dxa"/>
          </w:tcPr>
          <w:p>
            <w:pPr>
              <w:pStyle w:val="TableParagraph"/>
              <w:spacing w:line="324" w:lineRule="auto" w:before="41"/>
              <w:ind w:left="106" w:right="96"/>
              <w:rPr>
                <w:sz w:val="18"/>
              </w:rPr>
            </w:pPr>
            <w:r>
              <w:rPr>
                <w:spacing w:val="-2"/>
                <w:sz w:val="18"/>
              </w:rPr>
              <w:t>预算编制准</w:t>
            </w:r>
            <w:r>
              <w:rPr>
                <w:spacing w:val="-46"/>
                <w:sz w:val="18"/>
              </w:rPr>
              <w:t>确率</w:t>
            </w:r>
            <w:r>
              <w:rPr>
                <w:spacing w:val="-2"/>
                <w:sz w:val="18"/>
              </w:rPr>
              <w:t>（计算方</w:t>
            </w:r>
            <w:r>
              <w:rPr>
                <w:spacing w:val="-16"/>
                <w:sz w:val="18"/>
              </w:rPr>
              <w:t>法为：∣（执</w:t>
            </w:r>
            <w:r>
              <w:rPr>
                <w:spacing w:val="-2"/>
                <w:sz w:val="18"/>
              </w:rPr>
              <w:t>行数-预算</w:t>
            </w:r>
            <w:r>
              <w:rPr>
                <w:spacing w:val="-2"/>
                <w:sz w:val="18"/>
              </w:rPr>
              <w:t> </w:t>
            </w:r>
            <w:r>
              <w:rPr>
                <w:spacing w:val="-2"/>
                <w:sz w:val="18"/>
              </w:rPr>
              <w:t>数）/预算数</w:t>
            </w:r>
          </w:p>
          <w:p>
            <w:pPr>
              <w:pStyle w:val="TableParagraph"/>
              <w:spacing w:before="4"/>
              <w:ind w:left="106"/>
              <w:rPr>
                <w:sz w:val="18"/>
              </w:rPr>
            </w:pPr>
            <w:r>
              <w:rPr>
                <w:spacing w:val="-5"/>
                <w:sz w:val="18"/>
              </w:rPr>
              <w:t>∣）</w:t>
            </w:r>
          </w:p>
        </w:tc>
        <w:tc>
          <w:tcPr>
            <w:tcW w:w="425" w:type="dxa"/>
          </w:tcPr>
          <w:p>
            <w:pPr>
              <w:pStyle w:val="TableParagraph"/>
              <w:rPr>
                <w:sz w:val="18"/>
              </w:rPr>
            </w:pPr>
          </w:p>
          <w:p>
            <w:pPr>
              <w:pStyle w:val="TableParagraph"/>
              <w:rPr>
                <w:sz w:val="18"/>
              </w:rPr>
            </w:pPr>
          </w:p>
          <w:p>
            <w:pPr>
              <w:pStyle w:val="TableParagraph"/>
              <w:rPr>
                <w:sz w:val="18"/>
              </w:rPr>
            </w:pPr>
          </w:p>
          <w:p>
            <w:pPr>
              <w:pStyle w:val="TableParagraph"/>
              <w:spacing w:before="129"/>
              <w:ind w:right="17"/>
              <w:jc w:val="center"/>
              <w:rPr>
                <w:sz w:val="18"/>
              </w:rPr>
            </w:pPr>
            <w:r>
              <w:rPr>
                <w:sz w:val="18"/>
              </w:rPr>
              <w:t>≤</w:t>
            </w:r>
          </w:p>
        </w:tc>
        <w:tc>
          <w:tcPr>
            <w:tcW w:w="936" w:type="dxa"/>
          </w:tcPr>
          <w:p>
            <w:pPr>
              <w:pStyle w:val="TableParagraph"/>
              <w:rPr>
                <w:sz w:val="18"/>
              </w:rPr>
            </w:pPr>
          </w:p>
          <w:p>
            <w:pPr>
              <w:pStyle w:val="TableParagraph"/>
              <w:rPr>
                <w:sz w:val="18"/>
              </w:rPr>
            </w:pPr>
          </w:p>
          <w:p>
            <w:pPr>
              <w:pStyle w:val="TableParagraph"/>
              <w:rPr>
                <w:sz w:val="18"/>
              </w:rPr>
            </w:pPr>
          </w:p>
          <w:p>
            <w:pPr>
              <w:pStyle w:val="TableParagraph"/>
              <w:spacing w:before="129"/>
              <w:ind w:left="107"/>
              <w:rPr>
                <w:sz w:val="18"/>
              </w:rPr>
            </w:pPr>
            <w:r>
              <w:rPr>
                <w:sz w:val="18"/>
              </w:rPr>
              <w:t>5</w:t>
            </w:r>
          </w:p>
        </w:tc>
        <w:tc>
          <w:tcPr>
            <w:tcW w:w="397" w:type="dxa"/>
          </w:tcPr>
          <w:p>
            <w:pPr>
              <w:pStyle w:val="TableParagraph"/>
              <w:rPr>
                <w:sz w:val="18"/>
              </w:rPr>
            </w:pPr>
          </w:p>
          <w:p>
            <w:pPr>
              <w:pStyle w:val="TableParagraph"/>
              <w:rPr>
                <w:sz w:val="18"/>
              </w:rPr>
            </w:pPr>
          </w:p>
          <w:p>
            <w:pPr>
              <w:pStyle w:val="TableParagraph"/>
              <w:rPr>
                <w:sz w:val="18"/>
              </w:rPr>
            </w:pPr>
          </w:p>
          <w:p>
            <w:pPr>
              <w:pStyle w:val="TableParagraph"/>
              <w:spacing w:before="129"/>
              <w:ind w:left="107"/>
              <w:rPr>
                <w:sz w:val="18"/>
              </w:rPr>
            </w:pPr>
            <w:r>
              <w:rPr>
                <w:sz w:val="18"/>
              </w:rPr>
              <w:t>%</w:t>
            </w:r>
          </w:p>
        </w:tc>
        <w:tc>
          <w:tcPr>
            <w:tcW w:w="474" w:type="dxa"/>
          </w:tcPr>
          <w:p>
            <w:pPr>
              <w:pStyle w:val="TableParagraph"/>
              <w:rPr>
                <w:sz w:val="18"/>
              </w:rPr>
            </w:pPr>
          </w:p>
          <w:p>
            <w:pPr>
              <w:pStyle w:val="TableParagraph"/>
              <w:rPr>
                <w:sz w:val="18"/>
              </w:rPr>
            </w:pPr>
          </w:p>
          <w:p>
            <w:pPr>
              <w:pStyle w:val="TableParagraph"/>
              <w:rPr>
                <w:sz w:val="18"/>
              </w:rPr>
            </w:pPr>
          </w:p>
          <w:p>
            <w:pPr>
              <w:pStyle w:val="TableParagraph"/>
              <w:spacing w:before="129"/>
              <w:ind w:left="93" w:right="160"/>
              <w:jc w:val="center"/>
              <w:rPr>
                <w:sz w:val="18"/>
              </w:rPr>
            </w:pPr>
            <w:r>
              <w:rPr>
                <w:spacing w:val="-5"/>
                <w:sz w:val="18"/>
              </w:rPr>
              <w:t>30</w:t>
            </w:r>
          </w:p>
        </w:tc>
        <w:tc>
          <w:tcPr>
            <w:tcW w:w="710" w:type="dxa"/>
          </w:tcPr>
          <w:p>
            <w:pPr>
              <w:pStyle w:val="TableParagraph"/>
              <w:rPr>
                <w:sz w:val="18"/>
              </w:rPr>
            </w:pPr>
          </w:p>
          <w:p>
            <w:pPr>
              <w:pStyle w:val="TableParagraph"/>
              <w:rPr>
                <w:sz w:val="18"/>
              </w:rPr>
            </w:pPr>
          </w:p>
          <w:p>
            <w:pPr>
              <w:pStyle w:val="TableParagraph"/>
              <w:spacing w:before="12"/>
              <w:rPr>
                <w:sz w:val="15"/>
              </w:rPr>
            </w:pPr>
          </w:p>
          <w:p>
            <w:pPr>
              <w:pStyle w:val="TableParagraph"/>
              <w:spacing w:line="324" w:lineRule="auto"/>
              <w:ind w:left="107" w:right="230"/>
              <w:rPr>
                <w:sz w:val="18"/>
              </w:rPr>
            </w:pPr>
            <w:r>
              <w:rPr>
                <w:spacing w:val="-6"/>
                <w:sz w:val="18"/>
              </w:rPr>
              <w:t>反向</w:t>
            </w:r>
            <w:r>
              <w:rPr>
                <w:spacing w:val="-5"/>
                <w:sz w:val="18"/>
              </w:rPr>
              <w:t>指标</w:t>
            </w:r>
          </w:p>
        </w:tc>
      </w:tr>
      <w:tr>
        <w:trPr>
          <w:trHeight w:val="2184" w:hRule="atLeast"/>
        </w:trPr>
        <w:tc>
          <w:tcPr>
            <w:tcW w:w="907" w:type="dxa"/>
            <w:vMerge/>
            <w:tcBorders>
              <w:top w:val="nil"/>
            </w:tcBorders>
          </w:tcPr>
          <w:p>
            <w:pPr>
              <w:rPr>
                <w:sz w:val="2"/>
                <w:szCs w:val="2"/>
              </w:rPr>
            </w:pPr>
          </w:p>
        </w:tc>
        <w:tc>
          <w:tcPr>
            <w:tcW w:w="819" w:type="dxa"/>
            <w:vMerge/>
            <w:tcBorders>
              <w:top w:val="nil"/>
            </w:tcBorders>
          </w:tcPr>
          <w:p>
            <w:pPr>
              <w:rPr>
                <w:sz w:val="2"/>
                <w:szCs w:val="2"/>
              </w:rPr>
            </w:pPr>
          </w:p>
        </w:tc>
        <w:tc>
          <w:tcPr>
            <w:tcW w:w="936" w:type="dxa"/>
            <w:vMerge/>
            <w:tcBorders>
              <w:top w:val="nil"/>
            </w:tcBorders>
          </w:tcPr>
          <w:p>
            <w:pPr>
              <w:rPr>
                <w:sz w:val="2"/>
                <w:szCs w:val="2"/>
              </w:rPr>
            </w:pPr>
          </w:p>
        </w:tc>
        <w:tc>
          <w:tcPr>
            <w:tcW w:w="1190" w:type="dxa"/>
            <w:vMerge/>
            <w:tcBorders>
              <w:top w:val="nil"/>
            </w:tcBorders>
          </w:tcPr>
          <w:p>
            <w:pPr>
              <w:rPr>
                <w:sz w:val="2"/>
                <w:szCs w:val="2"/>
              </w:rPr>
            </w:pPr>
          </w:p>
        </w:tc>
        <w:tc>
          <w:tcPr>
            <w:tcW w:w="759" w:type="dxa"/>
          </w:tcPr>
          <w:p>
            <w:pPr>
              <w:pStyle w:val="TableParagraph"/>
              <w:rPr>
                <w:sz w:val="18"/>
              </w:rPr>
            </w:pPr>
          </w:p>
          <w:p>
            <w:pPr>
              <w:pStyle w:val="TableParagraph"/>
              <w:rPr>
                <w:sz w:val="18"/>
              </w:rPr>
            </w:pPr>
          </w:p>
          <w:p>
            <w:pPr>
              <w:pStyle w:val="TableParagraph"/>
              <w:rPr>
                <w:sz w:val="18"/>
              </w:rPr>
            </w:pPr>
          </w:p>
          <w:p>
            <w:pPr>
              <w:pStyle w:val="TableParagraph"/>
              <w:spacing w:line="324" w:lineRule="auto" w:before="129"/>
              <w:ind w:left="107" w:right="99"/>
              <w:rPr>
                <w:sz w:val="18"/>
              </w:rPr>
            </w:pPr>
            <w:r>
              <w:rPr>
                <w:spacing w:val="-4"/>
                <w:sz w:val="18"/>
              </w:rPr>
              <w:t>效益指</w:t>
            </w:r>
            <w:r>
              <w:rPr>
                <w:spacing w:val="-10"/>
                <w:sz w:val="18"/>
              </w:rPr>
              <w:t>标</w:t>
            </w:r>
          </w:p>
        </w:tc>
        <w:tc>
          <w:tcPr>
            <w:tcW w:w="766" w:type="dxa"/>
          </w:tcPr>
          <w:p>
            <w:pPr>
              <w:pStyle w:val="TableParagraph"/>
              <w:rPr>
                <w:sz w:val="18"/>
              </w:rPr>
            </w:pPr>
          </w:p>
          <w:p>
            <w:pPr>
              <w:pStyle w:val="TableParagraph"/>
              <w:rPr>
                <w:sz w:val="18"/>
              </w:rPr>
            </w:pPr>
          </w:p>
          <w:p>
            <w:pPr>
              <w:pStyle w:val="TableParagraph"/>
              <w:rPr>
                <w:sz w:val="18"/>
              </w:rPr>
            </w:pPr>
          </w:p>
          <w:p>
            <w:pPr>
              <w:pStyle w:val="TableParagraph"/>
              <w:spacing w:line="324" w:lineRule="auto" w:before="129"/>
              <w:ind w:left="106" w:right="107"/>
              <w:rPr>
                <w:sz w:val="18"/>
              </w:rPr>
            </w:pPr>
            <w:r>
              <w:rPr>
                <w:spacing w:val="-4"/>
                <w:sz w:val="18"/>
              </w:rPr>
              <w:t>经济效</w:t>
            </w:r>
            <w:r>
              <w:rPr>
                <w:spacing w:val="-4"/>
                <w:sz w:val="18"/>
              </w:rPr>
              <w:t>益指标</w:t>
            </w:r>
          </w:p>
        </w:tc>
        <w:tc>
          <w:tcPr>
            <w:tcW w:w="1206" w:type="dxa"/>
          </w:tcPr>
          <w:p>
            <w:pPr>
              <w:pStyle w:val="TableParagraph"/>
              <w:spacing w:line="324" w:lineRule="auto" w:before="41"/>
              <w:ind w:left="106" w:right="7"/>
              <w:rPr>
                <w:sz w:val="18"/>
              </w:rPr>
            </w:pPr>
            <w:r>
              <w:rPr>
                <w:spacing w:val="-2"/>
                <w:sz w:val="18"/>
              </w:rPr>
              <w:t>“三公经费”</w:t>
            </w:r>
            <w:r>
              <w:rPr>
                <w:spacing w:val="-2"/>
                <w:sz w:val="18"/>
              </w:rPr>
              <w:t>控制率[计算</w:t>
            </w:r>
            <w:r>
              <w:rPr>
                <w:spacing w:val="-2"/>
                <w:sz w:val="18"/>
              </w:rPr>
              <w:t>方法为：（三</w:t>
            </w:r>
            <w:r>
              <w:rPr>
                <w:spacing w:val="-2"/>
                <w:sz w:val="18"/>
              </w:rPr>
              <w:t>公经费实际</w:t>
            </w:r>
            <w:r>
              <w:rPr>
                <w:spacing w:val="-2"/>
                <w:sz w:val="18"/>
              </w:rPr>
              <w:t> </w:t>
            </w:r>
            <w:r>
              <w:rPr>
                <w:spacing w:val="-2"/>
                <w:sz w:val="18"/>
              </w:rPr>
              <w:t>支出数/预算</w:t>
            </w:r>
            <w:r>
              <w:rPr>
                <w:spacing w:val="-2"/>
                <w:sz w:val="18"/>
              </w:rPr>
              <w:t>安排数]×</w:t>
            </w:r>
          </w:p>
          <w:p>
            <w:pPr>
              <w:pStyle w:val="TableParagraph"/>
              <w:spacing w:before="4"/>
              <w:ind w:left="106"/>
              <w:rPr>
                <w:sz w:val="18"/>
              </w:rPr>
            </w:pPr>
            <w:r>
              <w:rPr>
                <w:spacing w:val="-2"/>
                <w:sz w:val="18"/>
              </w:rPr>
              <w:t>100%）</w:t>
            </w:r>
          </w:p>
        </w:tc>
        <w:tc>
          <w:tcPr>
            <w:tcW w:w="425" w:type="dxa"/>
          </w:tcPr>
          <w:p>
            <w:pPr>
              <w:pStyle w:val="TableParagraph"/>
              <w:rPr>
                <w:sz w:val="18"/>
              </w:rPr>
            </w:pPr>
          </w:p>
          <w:p>
            <w:pPr>
              <w:pStyle w:val="TableParagraph"/>
              <w:rPr>
                <w:sz w:val="18"/>
              </w:rPr>
            </w:pPr>
          </w:p>
          <w:p>
            <w:pPr>
              <w:pStyle w:val="TableParagraph"/>
              <w:rPr>
                <w:sz w:val="18"/>
              </w:rPr>
            </w:pPr>
          </w:p>
          <w:p>
            <w:pPr>
              <w:pStyle w:val="TableParagraph"/>
              <w:spacing w:before="3"/>
              <w:rPr>
                <w:sz w:val="22"/>
              </w:rPr>
            </w:pPr>
          </w:p>
          <w:p>
            <w:pPr>
              <w:pStyle w:val="TableParagraph"/>
              <w:ind w:right="17"/>
              <w:jc w:val="center"/>
              <w:rPr>
                <w:sz w:val="18"/>
              </w:rPr>
            </w:pPr>
            <w:r>
              <w:rPr>
                <w:sz w:val="18"/>
              </w:rPr>
              <w:t>≤</w:t>
            </w:r>
          </w:p>
        </w:tc>
        <w:tc>
          <w:tcPr>
            <w:tcW w:w="936" w:type="dxa"/>
          </w:tcPr>
          <w:p>
            <w:pPr>
              <w:pStyle w:val="TableParagraph"/>
              <w:rPr>
                <w:sz w:val="18"/>
              </w:rPr>
            </w:pPr>
          </w:p>
          <w:p>
            <w:pPr>
              <w:pStyle w:val="TableParagraph"/>
              <w:rPr>
                <w:sz w:val="18"/>
              </w:rPr>
            </w:pPr>
          </w:p>
          <w:p>
            <w:pPr>
              <w:pStyle w:val="TableParagraph"/>
              <w:rPr>
                <w:sz w:val="18"/>
              </w:rPr>
            </w:pPr>
          </w:p>
          <w:p>
            <w:pPr>
              <w:pStyle w:val="TableParagraph"/>
              <w:spacing w:before="3"/>
              <w:rPr>
                <w:sz w:val="22"/>
              </w:rPr>
            </w:pPr>
          </w:p>
          <w:p>
            <w:pPr>
              <w:pStyle w:val="TableParagraph"/>
              <w:ind w:left="107"/>
              <w:rPr>
                <w:sz w:val="18"/>
              </w:rPr>
            </w:pPr>
            <w:r>
              <w:rPr>
                <w:spacing w:val="-5"/>
                <w:sz w:val="18"/>
              </w:rPr>
              <w:t>100</w:t>
            </w:r>
          </w:p>
        </w:tc>
        <w:tc>
          <w:tcPr>
            <w:tcW w:w="397" w:type="dxa"/>
          </w:tcPr>
          <w:p>
            <w:pPr>
              <w:pStyle w:val="TableParagraph"/>
              <w:rPr>
                <w:sz w:val="18"/>
              </w:rPr>
            </w:pPr>
          </w:p>
          <w:p>
            <w:pPr>
              <w:pStyle w:val="TableParagraph"/>
              <w:rPr>
                <w:sz w:val="18"/>
              </w:rPr>
            </w:pPr>
          </w:p>
          <w:p>
            <w:pPr>
              <w:pStyle w:val="TableParagraph"/>
              <w:rPr>
                <w:sz w:val="18"/>
              </w:rPr>
            </w:pPr>
          </w:p>
          <w:p>
            <w:pPr>
              <w:pStyle w:val="TableParagraph"/>
              <w:spacing w:before="3"/>
              <w:rPr>
                <w:sz w:val="22"/>
              </w:rPr>
            </w:pPr>
          </w:p>
          <w:p>
            <w:pPr>
              <w:pStyle w:val="TableParagraph"/>
              <w:ind w:left="107"/>
              <w:rPr>
                <w:sz w:val="18"/>
              </w:rPr>
            </w:pPr>
            <w:r>
              <w:rPr>
                <w:sz w:val="18"/>
              </w:rPr>
              <w:t>%</w:t>
            </w:r>
          </w:p>
        </w:tc>
        <w:tc>
          <w:tcPr>
            <w:tcW w:w="474" w:type="dxa"/>
          </w:tcPr>
          <w:p>
            <w:pPr>
              <w:pStyle w:val="TableParagraph"/>
              <w:rPr>
                <w:sz w:val="18"/>
              </w:rPr>
            </w:pPr>
          </w:p>
          <w:p>
            <w:pPr>
              <w:pStyle w:val="TableParagraph"/>
              <w:rPr>
                <w:sz w:val="18"/>
              </w:rPr>
            </w:pPr>
          </w:p>
          <w:p>
            <w:pPr>
              <w:pStyle w:val="TableParagraph"/>
              <w:rPr>
                <w:sz w:val="18"/>
              </w:rPr>
            </w:pPr>
          </w:p>
          <w:p>
            <w:pPr>
              <w:pStyle w:val="TableParagraph"/>
              <w:spacing w:before="3"/>
              <w:rPr>
                <w:sz w:val="22"/>
              </w:rPr>
            </w:pPr>
          </w:p>
          <w:p>
            <w:pPr>
              <w:pStyle w:val="TableParagraph"/>
              <w:ind w:left="93" w:right="160"/>
              <w:jc w:val="center"/>
              <w:rPr>
                <w:sz w:val="18"/>
              </w:rPr>
            </w:pPr>
            <w:r>
              <w:rPr>
                <w:spacing w:val="-5"/>
                <w:sz w:val="18"/>
              </w:rPr>
              <w:t>20</w:t>
            </w:r>
          </w:p>
        </w:tc>
        <w:tc>
          <w:tcPr>
            <w:tcW w:w="710" w:type="dxa"/>
          </w:tcPr>
          <w:p>
            <w:pPr>
              <w:pStyle w:val="TableParagraph"/>
              <w:rPr>
                <w:sz w:val="18"/>
              </w:rPr>
            </w:pPr>
          </w:p>
          <w:p>
            <w:pPr>
              <w:pStyle w:val="TableParagraph"/>
              <w:rPr>
                <w:sz w:val="18"/>
              </w:rPr>
            </w:pPr>
          </w:p>
          <w:p>
            <w:pPr>
              <w:pStyle w:val="TableParagraph"/>
              <w:rPr>
                <w:sz w:val="18"/>
              </w:rPr>
            </w:pPr>
          </w:p>
          <w:p>
            <w:pPr>
              <w:pStyle w:val="TableParagraph"/>
              <w:spacing w:line="324" w:lineRule="auto" w:before="129"/>
              <w:ind w:left="107" w:right="230"/>
              <w:rPr>
                <w:sz w:val="18"/>
              </w:rPr>
            </w:pPr>
            <w:r>
              <w:rPr>
                <w:spacing w:val="-6"/>
                <w:sz w:val="18"/>
              </w:rPr>
              <w:t>反向</w:t>
            </w:r>
            <w:r>
              <w:rPr>
                <w:spacing w:val="-5"/>
                <w:sz w:val="18"/>
              </w:rPr>
              <w:t>指标</w:t>
            </w:r>
          </w:p>
        </w:tc>
      </w:tr>
      <w:tr>
        <w:trPr>
          <w:trHeight w:val="623" w:hRule="atLeast"/>
        </w:trPr>
        <w:tc>
          <w:tcPr>
            <w:tcW w:w="907" w:type="dxa"/>
            <w:vMerge/>
            <w:tcBorders>
              <w:top w:val="nil"/>
            </w:tcBorders>
          </w:tcPr>
          <w:p>
            <w:pPr>
              <w:rPr>
                <w:sz w:val="2"/>
                <w:szCs w:val="2"/>
              </w:rPr>
            </w:pPr>
          </w:p>
        </w:tc>
        <w:tc>
          <w:tcPr>
            <w:tcW w:w="819"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
              <w:rPr>
                <w:sz w:val="25"/>
              </w:rPr>
            </w:pPr>
          </w:p>
          <w:p>
            <w:pPr>
              <w:pStyle w:val="TableParagraph"/>
              <w:spacing w:line="324" w:lineRule="auto"/>
              <w:ind w:left="107" w:right="159"/>
              <w:rPr>
                <w:sz w:val="18"/>
              </w:rPr>
            </w:pPr>
            <w:r>
              <w:rPr>
                <w:spacing w:val="-4"/>
                <w:sz w:val="18"/>
              </w:rPr>
              <w:t>离退休</w:t>
            </w:r>
            <w:r>
              <w:rPr>
                <w:spacing w:val="-6"/>
                <w:sz w:val="18"/>
              </w:rPr>
              <w:t>公用</w:t>
            </w:r>
          </w:p>
        </w:tc>
        <w:tc>
          <w:tcPr>
            <w:tcW w:w="936"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3"/>
              <w:rPr>
                <w:sz w:val="19"/>
              </w:rPr>
            </w:pPr>
          </w:p>
          <w:p>
            <w:pPr>
              <w:pStyle w:val="TableParagraph"/>
              <w:spacing w:before="1"/>
              <w:ind w:left="378"/>
              <w:rPr>
                <w:sz w:val="18"/>
              </w:rPr>
            </w:pPr>
            <w:r>
              <w:rPr>
                <w:spacing w:val="-2"/>
                <w:sz w:val="18"/>
              </w:rPr>
              <w:t>25.00</w:t>
            </w:r>
          </w:p>
        </w:tc>
        <w:tc>
          <w:tcPr>
            <w:tcW w:w="1190"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line="324" w:lineRule="auto" w:before="159"/>
              <w:ind w:left="107" w:right="170"/>
              <w:rPr>
                <w:sz w:val="18"/>
              </w:rPr>
            </w:pPr>
            <w:r>
              <w:rPr>
                <w:spacing w:val="-2"/>
                <w:sz w:val="18"/>
              </w:rPr>
              <w:t>提高预算编</w:t>
            </w:r>
            <w:r>
              <w:rPr>
                <w:spacing w:val="-2"/>
                <w:sz w:val="18"/>
              </w:rPr>
              <w:t>制质量，严</w:t>
            </w:r>
            <w:r>
              <w:rPr>
                <w:spacing w:val="-4"/>
                <w:sz w:val="18"/>
              </w:rPr>
              <w:t>格执行预</w:t>
            </w:r>
            <w:r>
              <w:rPr>
                <w:spacing w:val="-4"/>
                <w:sz w:val="18"/>
              </w:rPr>
              <w:t> </w:t>
            </w:r>
            <w:r>
              <w:rPr>
                <w:spacing w:val="-2"/>
                <w:sz w:val="18"/>
              </w:rPr>
              <w:t>算，保障单</w:t>
            </w:r>
            <w:r>
              <w:rPr>
                <w:spacing w:val="-4"/>
                <w:sz w:val="18"/>
              </w:rPr>
              <w:t>位日常运</w:t>
            </w:r>
            <w:r>
              <w:rPr>
                <w:spacing w:val="-4"/>
                <w:sz w:val="18"/>
              </w:rPr>
              <w:t> </w:t>
            </w:r>
            <w:r>
              <w:rPr>
                <w:spacing w:val="-6"/>
                <w:sz w:val="18"/>
              </w:rPr>
              <w:t>转。</w:t>
            </w:r>
          </w:p>
        </w:tc>
        <w:tc>
          <w:tcPr>
            <w:tcW w:w="759" w:type="dxa"/>
          </w:tcPr>
          <w:p>
            <w:pPr>
              <w:pStyle w:val="TableParagraph"/>
              <w:spacing w:before="43"/>
              <w:ind w:left="107"/>
              <w:rPr>
                <w:sz w:val="18"/>
              </w:rPr>
            </w:pPr>
            <w:r>
              <w:rPr>
                <w:spacing w:val="-4"/>
                <w:sz w:val="18"/>
              </w:rPr>
              <w:t>产出指</w:t>
            </w:r>
          </w:p>
          <w:p>
            <w:pPr>
              <w:pStyle w:val="TableParagraph"/>
              <w:spacing w:before="81"/>
              <w:ind w:left="107"/>
              <w:rPr>
                <w:sz w:val="18"/>
              </w:rPr>
            </w:pPr>
            <w:r>
              <w:rPr>
                <w:sz w:val="18"/>
              </w:rPr>
              <w:t>标</w:t>
            </w:r>
          </w:p>
        </w:tc>
        <w:tc>
          <w:tcPr>
            <w:tcW w:w="766" w:type="dxa"/>
          </w:tcPr>
          <w:p>
            <w:pPr>
              <w:pStyle w:val="TableParagraph"/>
              <w:spacing w:before="43"/>
              <w:ind w:left="106"/>
              <w:rPr>
                <w:sz w:val="18"/>
              </w:rPr>
            </w:pPr>
            <w:r>
              <w:rPr>
                <w:spacing w:val="-4"/>
                <w:sz w:val="18"/>
              </w:rPr>
              <w:t>数量指</w:t>
            </w:r>
          </w:p>
          <w:p>
            <w:pPr>
              <w:pStyle w:val="TableParagraph"/>
              <w:spacing w:before="81"/>
              <w:ind w:left="106"/>
              <w:rPr>
                <w:sz w:val="18"/>
              </w:rPr>
            </w:pPr>
            <w:r>
              <w:rPr>
                <w:sz w:val="18"/>
              </w:rPr>
              <w:t>标</w:t>
            </w:r>
          </w:p>
        </w:tc>
        <w:tc>
          <w:tcPr>
            <w:tcW w:w="1206" w:type="dxa"/>
          </w:tcPr>
          <w:p>
            <w:pPr>
              <w:pStyle w:val="TableParagraph"/>
              <w:spacing w:before="43"/>
              <w:ind w:left="106"/>
              <w:rPr>
                <w:sz w:val="18"/>
              </w:rPr>
            </w:pPr>
            <w:r>
              <w:rPr>
                <w:spacing w:val="-2"/>
                <w:sz w:val="18"/>
              </w:rPr>
              <w:t>科目调整次</w:t>
            </w:r>
          </w:p>
          <w:p>
            <w:pPr>
              <w:pStyle w:val="TableParagraph"/>
              <w:spacing w:before="81"/>
              <w:ind w:left="106"/>
              <w:rPr>
                <w:sz w:val="18"/>
              </w:rPr>
            </w:pPr>
            <w:r>
              <w:rPr>
                <w:sz w:val="18"/>
              </w:rPr>
              <w:t>数</w:t>
            </w:r>
          </w:p>
        </w:tc>
        <w:tc>
          <w:tcPr>
            <w:tcW w:w="425" w:type="dxa"/>
          </w:tcPr>
          <w:p>
            <w:pPr>
              <w:pStyle w:val="TableParagraph"/>
              <w:spacing w:before="7"/>
              <w:rPr>
                <w:sz w:val="15"/>
              </w:rPr>
            </w:pPr>
          </w:p>
          <w:p>
            <w:pPr>
              <w:pStyle w:val="TableParagraph"/>
              <w:ind w:right="17"/>
              <w:jc w:val="center"/>
              <w:rPr>
                <w:sz w:val="18"/>
              </w:rPr>
            </w:pPr>
            <w:r>
              <w:rPr>
                <w:sz w:val="18"/>
              </w:rPr>
              <w:t>≤</w:t>
            </w:r>
          </w:p>
        </w:tc>
        <w:tc>
          <w:tcPr>
            <w:tcW w:w="936" w:type="dxa"/>
          </w:tcPr>
          <w:p>
            <w:pPr>
              <w:pStyle w:val="TableParagraph"/>
              <w:spacing w:before="7"/>
              <w:rPr>
                <w:sz w:val="15"/>
              </w:rPr>
            </w:pPr>
          </w:p>
          <w:p>
            <w:pPr>
              <w:pStyle w:val="TableParagraph"/>
              <w:ind w:left="107"/>
              <w:rPr>
                <w:sz w:val="18"/>
              </w:rPr>
            </w:pPr>
            <w:r>
              <w:rPr>
                <w:sz w:val="18"/>
              </w:rPr>
              <w:t>5</w:t>
            </w:r>
          </w:p>
        </w:tc>
        <w:tc>
          <w:tcPr>
            <w:tcW w:w="397" w:type="dxa"/>
          </w:tcPr>
          <w:p>
            <w:pPr>
              <w:pStyle w:val="TableParagraph"/>
              <w:spacing w:before="7"/>
              <w:rPr>
                <w:sz w:val="15"/>
              </w:rPr>
            </w:pPr>
          </w:p>
          <w:p>
            <w:pPr>
              <w:pStyle w:val="TableParagraph"/>
              <w:ind w:left="107"/>
              <w:rPr>
                <w:sz w:val="18"/>
              </w:rPr>
            </w:pPr>
            <w:r>
              <w:rPr>
                <w:sz w:val="18"/>
              </w:rPr>
              <w:t>次</w:t>
            </w:r>
          </w:p>
        </w:tc>
        <w:tc>
          <w:tcPr>
            <w:tcW w:w="474" w:type="dxa"/>
          </w:tcPr>
          <w:p>
            <w:pPr>
              <w:pStyle w:val="TableParagraph"/>
              <w:spacing w:before="7"/>
              <w:rPr>
                <w:sz w:val="15"/>
              </w:rPr>
            </w:pPr>
          </w:p>
          <w:p>
            <w:pPr>
              <w:pStyle w:val="TableParagraph"/>
              <w:ind w:left="93" w:right="160"/>
              <w:jc w:val="center"/>
              <w:rPr>
                <w:sz w:val="18"/>
              </w:rPr>
            </w:pPr>
            <w:r>
              <w:rPr>
                <w:spacing w:val="-5"/>
                <w:sz w:val="18"/>
              </w:rPr>
              <w:t>20</w:t>
            </w:r>
          </w:p>
        </w:tc>
        <w:tc>
          <w:tcPr>
            <w:tcW w:w="710" w:type="dxa"/>
          </w:tcPr>
          <w:p>
            <w:pPr>
              <w:pStyle w:val="TableParagraph"/>
              <w:spacing w:before="43"/>
              <w:ind w:left="107"/>
              <w:rPr>
                <w:sz w:val="18"/>
              </w:rPr>
            </w:pPr>
            <w:r>
              <w:rPr>
                <w:spacing w:val="-5"/>
                <w:sz w:val="18"/>
              </w:rPr>
              <w:t>反向</w:t>
            </w:r>
          </w:p>
          <w:p>
            <w:pPr>
              <w:pStyle w:val="TableParagraph"/>
              <w:spacing w:before="81"/>
              <w:ind w:left="107"/>
              <w:rPr>
                <w:sz w:val="18"/>
              </w:rPr>
            </w:pPr>
            <w:r>
              <w:rPr>
                <w:spacing w:val="-5"/>
                <w:sz w:val="18"/>
              </w:rPr>
              <w:t>指标</w:t>
            </w:r>
          </w:p>
        </w:tc>
      </w:tr>
      <w:tr>
        <w:trPr>
          <w:trHeight w:val="2184" w:hRule="atLeast"/>
        </w:trPr>
        <w:tc>
          <w:tcPr>
            <w:tcW w:w="907" w:type="dxa"/>
            <w:vMerge/>
            <w:tcBorders>
              <w:top w:val="nil"/>
            </w:tcBorders>
          </w:tcPr>
          <w:p>
            <w:pPr>
              <w:rPr>
                <w:sz w:val="2"/>
                <w:szCs w:val="2"/>
              </w:rPr>
            </w:pPr>
          </w:p>
        </w:tc>
        <w:tc>
          <w:tcPr>
            <w:tcW w:w="819" w:type="dxa"/>
            <w:vMerge/>
            <w:tcBorders>
              <w:top w:val="nil"/>
            </w:tcBorders>
          </w:tcPr>
          <w:p>
            <w:pPr>
              <w:rPr>
                <w:sz w:val="2"/>
                <w:szCs w:val="2"/>
              </w:rPr>
            </w:pPr>
          </w:p>
        </w:tc>
        <w:tc>
          <w:tcPr>
            <w:tcW w:w="936" w:type="dxa"/>
            <w:vMerge/>
            <w:tcBorders>
              <w:top w:val="nil"/>
            </w:tcBorders>
          </w:tcPr>
          <w:p>
            <w:pPr>
              <w:rPr>
                <w:sz w:val="2"/>
                <w:szCs w:val="2"/>
              </w:rPr>
            </w:pPr>
          </w:p>
        </w:tc>
        <w:tc>
          <w:tcPr>
            <w:tcW w:w="1190" w:type="dxa"/>
            <w:vMerge/>
            <w:tcBorders>
              <w:top w:val="nil"/>
            </w:tcBorders>
          </w:tcPr>
          <w:p>
            <w:pPr>
              <w:rPr>
                <w:sz w:val="2"/>
                <w:szCs w:val="2"/>
              </w:rPr>
            </w:pPr>
          </w:p>
        </w:tc>
        <w:tc>
          <w:tcPr>
            <w:tcW w:w="759" w:type="dxa"/>
          </w:tcPr>
          <w:p>
            <w:pPr>
              <w:pStyle w:val="TableParagraph"/>
              <w:rPr>
                <w:sz w:val="18"/>
              </w:rPr>
            </w:pPr>
          </w:p>
          <w:p>
            <w:pPr>
              <w:pStyle w:val="TableParagraph"/>
              <w:rPr>
                <w:sz w:val="18"/>
              </w:rPr>
            </w:pPr>
          </w:p>
          <w:p>
            <w:pPr>
              <w:pStyle w:val="TableParagraph"/>
              <w:rPr>
                <w:sz w:val="18"/>
              </w:rPr>
            </w:pPr>
          </w:p>
          <w:p>
            <w:pPr>
              <w:pStyle w:val="TableParagraph"/>
              <w:spacing w:line="324" w:lineRule="auto" w:before="131"/>
              <w:ind w:left="107" w:right="99"/>
              <w:rPr>
                <w:sz w:val="18"/>
              </w:rPr>
            </w:pPr>
            <w:r>
              <w:rPr>
                <w:spacing w:val="-4"/>
                <w:sz w:val="18"/>
              </w:rPr>
              <w:t>效益指</w:t>
            </w:r>
            <w:r>
              <w:rPr>
                <w:spacing w:val="-10"/>
                <w:sz w:val="18"/>
              </w:rPr>
              <w:t>标</w:t>
            </w:r>
          </w:p>
        </w:tc>
        <w:tc>
          <w:tcPr>
            <w:tcW w:w="766" w:type="dxa"/>
          </w:tcPr>
          <w:p>
            <w:pPr>
              <w:pStyle w:val="TableParagraph"/>
              <w:rPr>
                <w:sz w:val="18"/>
              </w:rPr>
            </w:pPr>
          </w:p>
          <w:p>
            <w:pPr>
              <w:pStyle w:val="TableParagraph"/>
              <w:rPr>
                <w:sz w:val="18"/>
              </w:rPr>
            </w:pPr>
          </w:p>
          <w:p>
            <w:pPr>
              <w:pStyle w:val="TableParagraph"/>
              <w:rPr>
                <w:sz w:val="18"/>
              </w:rPr>
            </w:pPr>
          </w:p>
          <w:p>
            <w:pPr>
              <w:pStyle w:val="TableParagraph"/>
              <w:spacing w:line="324" w:lineRule="auto" w:before="131"/>
              <w:ind w:left="106" w:right="107"/>
              <w:rPr>
                <w:sz w:val="18"/>
              </w:rPr>
            </w:pPr>
            <w:r>
              <w:rPr>
                <w:spacing w:val="-4"/>
                <w:sz w:val="18"/>
              </w:rPr>
              <w:t>经济效</w:t>
            </w:r>
            <w:r>
              <w:rPr>
                <w:spacing w:val="-4"/>
                <w:sz w:val="18"/>
              </w:rPr>
              <w:t>益指标</w:t>
            </w:r>
          </w:p>
        </w:tc>
        <w:tc>
          <w:tcPr>
            <w:tcW w:w="1206" w:type="dxa"/>
          </w:tcPr>
          <w:p>
            <w:pPr>
              <w:pStyle w:val="TableParagraph"/>
              <w:spacing w:line="324" w:lineRule="auto" w:before="42"/>
              <w:ind w:left="106" w:right="7"/>
              <w:rPr>
                <w:sz w:val="18"/>
              </w:rPr>
            </w:pPr>
            <w:r>
              <w:rPr>
                <w:spacing w:val="-2"/>
                <w:sz w:val="18"/>
              </w:rPr>
              <w:t>“三公经费”</w:t>
            </w:r>
            <w:r>
              <w:rPr>
                <w:spacing w:val="-2"/>
                <w:sz w:val="18"/>
              </w:rPr>
              <w:t>控制率[计算</w:t>
            </w:r>
            <w:r>
              <w:rPr>
                <w:spacing w:val="-2"/>
                <w:sz w:val="18"/>
              </w:rPr>
              <w:t>方法为：（三</w:t>
            </w:r>
            <w:r>
              <w:rPr>
                <w:spacing w:val="-2"/>
                <w:sz w:val="18"/>
              </w:rPr>
              <w:t>公经费实际</w:t>
            </w:r>
            <w:r>
              <w:rPr>
                <w:spacing w:val="-2"/>
                <w:sz w:val="18"/>
              </w:rPr>
              <w:t> </w:t>
            </w:r>
            <w:r>
              <w:rPr>
                <w:spacing w:val="-2"/>
                <w:sz w:val="18"/>
              </w:rPr>
              <w:t>支出数/预算</w:t>
            </w:r>
            <w:r>
              <w:rPr>
                <w:spacing w:val="-2"/>
                <w:sz w:val="18"/>
              </w:rPr>
              <w:t>安排数]×</w:t>
            </w:r>
          </w:p>
          <w:p>
            <w:pPr>
              <w:pStyle w:val="TableParagraph"/>
              <w:spacing w:before="4"/>
              <w:ind w:left="106"/>
              <w:rPr>
                <w:sz w:val="18"/>
              </w:rPr>
            </w:pPr>
            <w:r>
              <w:rPr>
                <w:spacing w:val="-2"/>
                <w:sz w:val="18"/>
              </w:rPr>
              <w:t>100%）</w:t>
            </w:r>
          </w:p>
        </w:tc>
        <w:tc>
          <w:tcPr>
            <w:tcW w:w="425" w:type="dxa"/>
          </w:tcPr>
          <w:p>
            <w:pPr>
              <w:pStyle w:val="TableParagraph"/>
              <w:rPr>
                <w:sz w:val="18"/>
              </w:rPr>
            </w:pPr>
          </w:p>
          <w:p>
            <w:pPr>
              <w:pStyle w:val="TableParagraph"/>
              <w:rPr>
                <w:sz w:val="18"/>
              </w:rPr>
            </w:pPr>
          </w:p>
          <w:p>
            <w:pPr>
              <w:pStyle w:val="TableParagraph"/>
              <w:rPr>
                <w:sz w:val="18"/>
              </w:rPr>
            </w:pPr>
          </w:p>
          <w:p>
            <w:pPr>
              <w:pStyle w:val="TableParagraph"/>
              <w:spacing w:before="5"/>
              <w:rPr>
                <w:sz w:val="22"/>
              </w:rPr>
            </w:pPr>
          </w:p>
          <w:p>
            <w:pPr>
              <w:pStyle w:val="TableParagraph"/>
              <w:ind w:right="17"/>
              <w:jc w:val="center"/>
              <w:rPr>
                <w:sz w:val="18"/>
              </w:rPr>
            </w:pPr>
            <w:r>
              <w:rPr>
                <w:sz w:val="18"/>
              </w:rPr>
              <w:t>≤</w:t>
            </w:r>
          </w:p>
        </w:tc>
        <w:tc>
          <w:tcPr>
            <w:tcW w:w="936" w:type="dxa"/>
          </w:tcPr>
          <w:p>
            <w:pPr>
              <w:pStyle w:val="TableParagraph"/>
              <w:rPr>
                <w:sz w:val="18"/>
              </w:rPr>
            </w:pPr>
          </w:p>
          <w:p>
            <w:pPr>
              <w:pStyle w:val="TableParagraph"/>
              <w:rPr>
                <w:sz w:val="18"/>
              </w:rPr>
            </w:pPr>
          </w:p>
          <w:p>
            <w:pPr>
              <w:pStyle w:val="TableParagraph"/>
              <w:rPr>
                <w:sz w:val="18"/>
              </w:rPr>
            </w:pPr>
          </w:p>
          <w:p>
            <w:pPr>
              <w:pStyle w:val="TableParagraph"/>
              <w:spacing w:before="5"/>
              <w:rPr>
                <w:sz w:val="22"/>
              </w:rPr>
            </w:pPr>
          </w:p>
          <w:p>
            <w:pPr>
              <w:pStyle w:val="TableParagraph"/>
              <w:ind w:left="107"/>
              <w:rPr>
                <w:sz w:val="18"/>
              </w:rPr>
            </w:pPr>
            <w:r>
              <w:rPr>
                <w:spacing w:val="-5"/>
                <w:sz w:val="18"/>
              </w:rPr>
              <w:t>100</w:t>
            </w:r>
          </w:p>
        </w:tc>
        <w:tc>
          <w:tcPr>
            <w:tcW w:w="397" w:type="dxa"/>
          </w:tcPr>
          <w:p>
            <w:pPr>
              <w:pStyle w:val="TableParagraph"/>
              <w:rPr>
                <w:sz w:val="18"/>
              </w:rPr>
            </w:pPr>
          </w:p>
          <w:p>
            <w:pPr>
              <w:pStyle w:val="TableParagraph"/>
              <w:rPr>
                <w:sz w:val="18"/>
              </w:rPr>
            </w:pPr>
          </w:p>
          <w:p>
            <w:pPr>
              <w:pStyle w:val="TableParagraph"/>
              <w:rPr>
                <w:sz w:val="18"/>
              </w:rPr>
            </w:pPr>
          </w:p>
          <w:p>
            <w:pPr>
              <w:pStyle w:val="TableParagraph"/>
              <w:spacing w:before="5"/>
              <w:rPr>
                <w:sz w:val="22"/>
              </w:rPr>
            </w:pPr>
          </w:p>
          <w:p>
            <w:pPr>
              <w:pStyle w:val="TableParagraph"/>
              <w:ind w:left="107"/>
              <w:rPr>
                <w:sz w:val="18"/>
              </w:rPr>
            </w:pPr>
            <w:r>
              <w:rPr>
                <w:sz w:val="18"/>
              </w:rPr>
              <w:t>%</w:t>
            </w:r>
          </w:p>
        </w:tc>
        <w:tc>
          <w:tcPr>
            <w:tcW w:w="474" w:type="dxa"/>
          </w:tcPr>
          <w:p>
            <w:pPr>
              <w:pStyle w:val="TableParagraph"/>
              <w:rPr>
                <w:sz w:val="18"/>
              </w:rPr>
            </w:pPr>
          </w:p>
          <w:p>
            <w:pPr>
              <w:pStyle w:val="TableParagraph"/>
              <w:rPr>
                <w:sz w:val="18"/>
              </w:rPr>
            </w:pPr>
          </w:p>
          <w:p>
            <w:pPr>
              <w:pStyle w:val="TableParagraph"/>
              <w:rPr>
                <w:sz w:val="18"/>
              </w:rPr>
            </w:pPr>
          </w:p>
          <w:p>
            <w:pPr>
              <w:pStyle w:val="TableParagraph"/>
              <w:spacing w:before="5"/>
              <w:rPr>
                <w:sz w:val="22"/>
              </w:rPr>
            </w:pPr>
          </w:p>
          <w:p>
            <w:pPr>
              <w:pStyle w:val="TableParagraph"/>
              <w:ind w:left="93" w:right="160"/>
              <w:jc w:val="center"/>
              <w:rPr>
                <w:sz w:val="18"/>
              </w:rPr>
            </w:pPr>
            <w:r>
              <w:rPr>
                <w:spacing w:val="-5"/>
                <w:sz w:val="18"/>
              </w:rPr>
              <w:t>20</w:t>
            </w:r>
          </w:p>
        </w:tc>
        <w:tc>
          <w:tcPr>
            <w:tcW w:w="710" w:type="dxa"/>
          </w:tcPr>
          <w:p>
            <w:pPr>
              <w:pStyle w:val="TableParagraph"/>
              <w:rPr>
                <w:sz w:val="18"/>
              </w:rPr>
            </w:pPr>
          </w:p>
          <w:p>
            <w:pPr>
              <w:pStyle w:val="TableParagraph"/>
              <w:rPr>
                <w:sz w:val="18"/>
              </w:rPr>
            </w:pPr>
          </w:p>
          <w:p>
            <w:pPr>
              <w:pStyle w:val="TableParagraph"/>
              <w:rPr>
                <w:sz w:val="18"/>
              </w:rPr>
            </w:pPr>
          </w:p>
          <w:p>
            <w:pPr>
              <w:pStyle w:val="TableParagraph"/>
              <w:spacing w:line="324" w:lineRule="auto" w:before="131"/>
              <w:ind w:left="107" w:right="230"/>
              <w:rPr>
                <w:sz w:val="18"/>
              </w:rPr>
            </w:pPr>
            <w:r>
              <w:rPr>
                <w:spacing w:val="-6"/>
                <w:sz w:val="18"/>
              </w:rPr>
              <w:t>反向</w:t>
            </w:r>
            <w:r>
              <w:rPr>
                <w:spacing w:val="-5"/>
                <w:sz w:val="18"/>
              </w:rPr>
              <w:t>指标</w:t>
            </w:r>
          </w:p>
        </w:tc>
      </w:tr>
      <w:tr>
        <w:trPr>
          <w:trHeight w:val="1872" w:hRule="atLeast"/>
        </w:trPr>
        <w:tc>
          <w:tcPr>
            <w:tcW w:w="907" w:type="dxa"/>
            <w:vMerge/>
            <w:tcBorders>
              <w:top w:val="nil"/>
            </w:tcBorders>
          </w:tcPr>
          <w:p>
            <w:pPr>
              <w:rPr>
                <w:sz w:val="2"/>
                <w:szCs w:val="2"/>
              </w:rPr>
            </w:pPr>
          </w:p>
        </w:tc>
        <w:tc>
          <w:tcPr>
            <w:tcW w:w="819" w:type="dxa"/>
            <w:vMerge/>
            <w:tcBorders>
              <w:top w:val="nil"/>
            </w:tcBorders>
          </w:tcPr>
          <w:p>
            <w:pPr>
              <w:rPr>
                <w:sz w:val="2"/>
                <w:szCs w:val="2"/>
              </w:rPr>
            </w:pPr>
          </w:p>
        </w:tc>
        <w:tc>
          <w:tcPr>
            <w:tcW w:w="936" w:type="dxa"/>
            <w:vMerge/>
            <w:tcBorders>
              <w:top w:val="nil"/>
            </w:tcBorders>
          </w:tcPr>
          <w:p>
            <w:pPr>
              <w:rPr>
                <w:sz w:val="2"/>
                <w:szCs w:val="2"/>
              </w:rPr>
            </w:pPr>
          </w:p>
        </w:tc>
        <w:tc>
          <w:tcPr>
            <w:tcW w:w="1190" w:type="dxa"/>
            <w:vMerge/>
            <w:tcBorders>
              <w:top w:val="nil"/>
            </w:tcBorders>
          </w:tcPr>
          <w:p>
            <w:pPr>
              <w:rPr>
                <w:sz w:val="2"/>
                <w:szCs w:val="2"/>
              </w:rPr>
            </w:pPr>
          </w:p>
        </w:tc>
        <w:tc>
          <w:tcPr>
            <w:tcW w:w="759" w:type="dxa"/>
          </w:tcPr>
          <w:p>
            <w:pPr>
              <w:pStyle w:val="TableParagraph"/>
              <w:rPr>
                <w:sz w:val="18"/>
              </w:rPr>
            </w:pPr>
          </w:p>
          <w:p>
            <w:pPr>
              <w:pStyle w:val="TableParagraph"/>
              <w:rPr>
                <w:sz w:val="18"/>
              </w:rPr>
            </w:pPr>
          </w:p>
          <w:p>
            <w:pPr>
              <w:pStyle w:val="TableParagraph"/>
              <w:rPr>
                <w:sz w:val="16"/>
              </w:rPr>
            </w:pPr>
          </w:p>
          <w:p>
            <w:pPr>
              <w:pStyle w:val="TableParagraph"/>
              <w:spacing w:line="324" w:lineRule="auto"/>
              <w:ind w:left="107" w:right="99"/>
              <w:rPr>
                <w:sz w:val="18"/>
              </w:rPr>
            </w:pPr>
            <w:r>
              <w:rPr>
                <w:spacing w:val="-4"/>
                <w:sz w:val="18"/>
              </w:rPr>
              <w:t>产出指</w:t>
            </w:r>
            <w:r>
              <w:rPr>
                <w:spacing w:val="-10"/>
                <w:sz w:val="18"/>
              </w:rPr>
              <w:t>标</w:t>
            </w:r>
          </w:p>
        </w:tc>
        <w:tc>
          <w:tcPr>
            <w:tcW w:w="766" w:type="dxa"/>
          </w:tcPr>
          <w:p>
            <w:pPr>
              <w:pStyle w:val="TableParagraph"/>
              <w:rPr>
                <w:sz w:val="18"/>
              </w:rPr>
            </w:pPr>
          </w:p>
          <w:p>
            <w:pPr>
              <w:pStyle w:val="TableParagraph"/>
              <w:rPr>
                <w:sz w:val="18"/>
              </w:rPr>
            </w:pPr>
          </w:p>
          <w:p>
            <w:pPr>
              <w:pStyle w:val="TableParagraph"/>
              <w:rPr>
                <w:sz w:val="16"/>
              </w:rPr>
            </w:pPr>
          </w:p>
          <w:p>
            <w:pPr>
              <w:pStyle w:val="TableParagraph"/>
              <w:spacing w:line="324" w:lineRule="auto"/>
              <w:ind w:left="106" w:right="107"/>
              <w:rPr>
                <w:sz w:val="18"/>
              </w:rPr>
            </w:pPr>
            <w:r>
              <w:rPr>
                <w:spacing w:val="-4"/>
                <w:sz w:val="18"/>
              </w:rPr>
              <w:t>质量指</w:t>
            </w:r>
            <w:r>
              <w:rPr>
                <w:spacing w:val="-10"/>
                <w:sz w:val="18"/>
              </w:rPr>
              <w:t>标</w:t>
            </w:r>
          </w:p>
        </w:tc>
        <w:tc>
          <w:tcPr>
            <w:tcW w:w="1206" w:type="dxa"/>
          </w:tcPr>
          <w:p>
            <w:pPr>
              <w:pStyle w:val="TableParagraph"/>
              <w:spacing w:line="324" w:lineRule="auto" w:before="42"/>
              <w:ind w:left="106" w:right="96"/>
              <w:rPr>
                <w:sz w:val="18"/>
              </w:rPr>
            </w:pPr>
            <w:r>
              <w:rPr>
                <w:spacing w:val="-2"/>
                <w:sz w:val="18"/>
              </w:rPr>
              <w:t>预算编制准</w:t>
            </w:r>
            <w:r>
              <w:rPr>
                <w:spacing w:val="-46"/>
                <w:sz w:val="18"/>
              </w:rPr>
              <w:t>确率</w:t>
            </w:r>
            <w:r>
              <w:rPr>
                <w:spacing w:val="-2"/>
                <w:sz w:val="18"/>
              </w:rPr>
              <w:t>（计算方</w:t>
            </w:r>
            <w:r>
              <w:rPr>
                <w:spacing w:val="-16"/>
                <w:sz w:val="18"/>
              </w:rPr>
              <w:t>法为：∣（执</w:t>
            </w:r>
            <w:r>
              <w:rPr>
                <w:spacing w:val="-2"/>
                <w:sz w:val="18"/>
              </w:rPr>
              <w:t>行数-预算</w:t>
            </w:r>
            <w:r>
              <w:rPr>
                <w:spacing w:val="-2"/>
                <w:sz w:val="18"/>
              </w:rPr>
              <w:t> </w:t>
            </w:r>
            <w:r>
              <w:rPr>
                <w:spacing w:val="-2"/>
                <w:sz w:val="18"/>
              </w:rPr>
              <w:t>数）/预算数</w:t>
            </w:r>
          </w:p>
          <w:p>
            <w:pPr>
              <w:pStyle w:val="TableParagraph"/>
              <w:spacing w:before="3"/>
              <w:ind w:left="106"/>
              <w:rPr>
                <w:sz w:val="18"/>
              </w:rPr>
            </w:pPr>
            <w:r>
              <w:rPr>
                <w:spacing w:val="-5"/>
                <w:sz w:val="18"/>
              </w:rPr>
              <w:t>∣）</w:t>
            </w:r>
          </w:p>
        </w:tc>
        <w:tc>
          <w:tcPr>
            <w:tcW w:w="425" w:type="dxa"/>
          </w:tcPr>
          <w:p>
            <w:pPr>
              <w:pStyle w:val="TableParagraph"/>
              <w:rPr>
                <w:sz w:val="18"/>
              </w:rPr>
            </w:pPr>
          </w:p>
          <w:p>
            <w:pPr>
              <w:pStyle w:val="TableParagraph"/>
              <w:rPr>
                <w:sz w:val="18"/>
              </w:rPr>
            </w:pPr>
          </w:p>
          <w:p>
            <w:pPr>
              <w:pStyle w:val="TableParagraph"/>
              <w:rPr>
                <w:sz w:val="18"/>
              </w:rPr>
            </w:pPr>
          </w:p>
          <w:p>
            <w:pPr>
              <w:pStyle w:val="TableParagraph"/>
              <w:spacing w:before="130"/>
              <w:ind w:right="17"/>
              <w:jc w:val="center"/>
              <w:rPr>
                <w:sz w:val="18"/>
              </w:rPr>
            </w:pPr>
            <w:r>
              <w:rPr>
                <w:sz w:val="18"/>
              </w:rPr>
              <w:t>≤</w:t>
            </w:r>
          </w:p>
        </w:tc>
        <w:tc>
          <w:tcPr>
            <w:tcW w:w="936" w:type="dxa"/>
          </w:tcPr>
          <w:p>
            <w:pPr>
              <w:pStyle w:val="TableParagraph"/>
              <w:rPr>
                <w:sz w:val="18"/>
              </w:rPr>
            </w:pPr>
          </w:p>
          <w:p>
            <w:pPr>
              <w:pStyle w:val="TableParagraph"/>
              <w:rPr>
                <w:sz w:val="18"/>
              </w:rPr>
            </w:pPr>
          </w:p>
          <w:p>
            <w:pPr>
              <w:pStyle w:val="TableParagraph"/>
              <w:rPr>
                <w:sz w:val="18"/>
              </w:rPr>
            </w:pPr>
          </w:p>
          <w:p>
            <w:pPr>
              <w:pStyle w:val="TableParagraph"/>
              <w:spacing w:before="130"/>
              <w:ind w:left="107"/>
              <w:rPr>
                <w:sz w:val="18"/>
              </w:rPr>
            </w:pPr>
            <w:r>
              <w:rPr>
                <w:sz w:val="18"/>
              </w:rPr>
              <w:t>5</w:t>
            </w:r>
          </w:p>
        </w:tc>
        <w:tc>
          <w:tcPr>
            <w:tcW w:w="397" w:type="dxa"/>
          </w:tcPr>
          <w:p>
            <w:pPr>
              <w:pStyle w:val="TableParagraph"/>
              <w:rPr>
                <w:sz w:val="18"/>
              </w:rPr>
            </w:pPr>
          </w:p>
          <w:p>
            <w:pPr>
              <w:pStyle w:val="TableParagraph"/>
              <w:rPr>
                <w:sz w:val="18"/>
              </w:rPr>
            </w:pPr>
          </w:p>
          <w:p>
            <w:pPr>
              <w:pStyle w:val="TableParagraph"/>
              <w:rPr>
                <w:sz w:val="18"/>
              </w:rPr>
            </w:pPr>
          </w:p>
          <w:p>
            <w:pPr>
              <w:pStyle w:val="TableParagraph"/>
              <w:spacing w:before="130"/>
              <w:ind w:left="107"/>
              <w:rPr>
                <w:sz w:val="18"/>
              </w:rPr>
            </w:pPr>
            <w:r>
              <w:rPr>
                <w:sz w:val="18"/>
              </w:rPr>
              <w:t>%</w:t>
            </w:r>
          </w:p>
        </w:tc>
        <w:tc>
          <w:tcPr>
            <w:tcW w:w="474" w:type="dxa"/>
          </w:tcPr>
          <w:p>
            <w:pPr>
              <w:pStyle w:val="TableParagraph"/>
              <w:rPr>
                <w:sz w:val="18"/>
              </w:rPr>
            </w:pPr>
          </w:p>
          <w:p>
            <w:pPr>
              <w:pStyle w:val="TableParagraph"/>
              <w:rPr>
                <w:sz w:val="18"/>
              </w:rPr>
            </w:pPr>
          </w:p>
          <w:p>
            <w:pPr>
              <w:pStyle w:val="TableParagraph"/>
              <w:rPr>
                <w:sz w:val="18"/>
              </w:rPr>
            </w:pPr>
          </w:p>
          <w:p>
            <w:pPr>
              <w:pStyle w:val="TableParagraph"/>
              <w:spacing w:before="130"/>
              <w:ind w:left="93" w:right="160"/>
              <w:jc w:val="center"/>
              <w:rPr>
                <w:sz w:val="18"/>
              </w:rPr>
            </w:pPr>
            <w:r>
              <w:rPr>
                <w:spacing w:val="-5"/>
                <w:sz w:val="18"/>
              </w:rPr>
              <w:t>30</w:t>
            </w:r>
          </w:p>
        </w:tc>
        <w:tc>
          <w:tcPr>
            <w:tcW w:w="710" w:type="dxa"/>
          </w:tcPr>
          <w:p>
            <w:pPr>
              <w:pStyle w:val="TableParagraph"/>
              <w:rPr>
                <w:sz w:val="18"/>
              </w:rPr>
            </w:pPr>
          </w:p>
          <w:p>
            <w:pPr>
              <w:pStyle w:val="TableParagraph"/>
              <w:rPr>
                <w:sz w:val="18"/>
              </w:rPr>
            </w:pPr>
          </w:p>
          <w:p>
            <w:pPr>
              <w:pStyle w:val="TableParagraph"/>
              <w:rPr>
                <w:sz w:val="16"/>
              </w:rPr>
            </w:pPr>
          </w:p>
          <w:p>
            <w:pPr>
              <w:pStyle w:val="TableParagraph"/>
              <w:spacing w:line="324" w:lineRule="auto"/>
              <w:ind w:left="107" w:right="230"/>
              <w:rPr>
                <w:sz w:val="18"/>
              </w:rPr>
            </w:pPr>
            <w:r>
              <w:rPr>
                <w:spacing w:val="-6"/>
                <w:sz w:val="18"/>
              </w:rPr>
              <w:t>反向</w:t>
            </w:r>
            <w:r>
              <w:rPr>
                <w:spacing w:val="-5"/>
                <w:sz w:val="18"/>
              </w:rPr>
              <w:t>指标</w:t>
            </w:r>
          </w:p>
        </w:tc>
      </w:tr>
      <w:tr>
        <w:trPr>
          <w:trHeight w:val="623" w:hRule="atLeast"/>
        </w:trPr>
        <w:tc>
          <w:tcPr>
            <w:tcW w:w="907" w:type="dxa"/>
            <w:vMerge/>
            <w:tcBorders>
              <w:top w:val="nil"/>
            </w:tcBorders>
          </w:tcPr>
          <w:p>
            <w:pPr>
              <w:rPr>
                <w:sz w:val="2"/>
                <w:szCs w:val="2"/>
              </w:rPr>
            </w:pPr>
          </w:p>
        </w:tc>
        <w:tc>
          <w:tcPr>
            <w:tcW w:w="819" w:type="dxa"/>
            <w:vMerge/>
            <w:tcBorders>
              <w:top w:val="nil"/>
            </w:tcBorders>
          </w:tcPr>
          <w:p>
            <w:pPr>
              <w:rPr>
                <w:sz w:val="2"/>
                <w:szCs w:val="2"/>
              </w:rPr>
            </w:pPr>
          </w:p>
        </w:tc>
        <w:tc>
          <w:tcPr>
            <w:tcW w:w="936" w:type="dxa"/>
            <w:vMerge/>
            <w:tcBorders>
              <w:top w:val="nil"/>
            </w:tcBorders>
          </w:tcPr>
          <w:p>
            <w:pPr>
              <w:rPr>
                <w:sz w:val="2"/>
                <w:szCs w:val="2"/>
              </w:rPr>
            </w:pPr>
          </w:p>
        </w:tc>
        <w:tc>
          <w:tcPr>
            <w:tcW w:w="1190" w:type="dxa"/>
            <w:vMerge/>
            <w:tcBorders>
              <w:top w:val="nil"/>
            </w:tcBorders>
          </w:tcPr>
          <w:p>
            <w:pPr>
              <w:rPr>
                <w:sz w:val="2"/>
                <w:szCs w:val="2"/>
              </w:rPr>
            </w:pPr>
          </w:p>
        </w:tc>
        <w:tc>
          <w:tcPr>
            <w:tcW w:w="759" w:type="dxa"/>
          </w:tcPr>
          <w:p>
            <w:pPr>
              <w:pStyle w:val="TableParagraph"/>
              <w:spacing w:before="42"/>
              <w:ind w:left="107"/>
              <w:rPr>
                <w:sz w:val="18"/>
              </w:rPr>
            </w:pPr>
            <w:r>
              <w:rPr>
                <w:spacing w:val="-4"/>
                <w:sz w:val="18"/>
              </w:rPr>
              <w:t>效益指</w:t>
            </w:r>
          </w:p>
          <w:p>
            <w:pPr>
              <w:pStyle w:val="TableParagraph"/>
              <w:spacing w:before="81"/>
              <w:ind w:left="107"/>
              <w:rPr>
                <w:sz w:val="18"/>
              </w:rPr>
            </w:pPr>
            <w:r>
              <w:rPr>
                <w:sz w:val="18"/>
              </w:rPr>
              <w:t>标</w:t>
            </w:r>
          </w:p>
        </w:tc>
        <w:tc>
          <w:tcPr>
            <w:tcW w:w="766" w:type="dxa"/>
          </w:tcPr>
          <w:p>
            <w:pPr>
              <w:pStyle w:val="TableParagraph"/>
              <w:spacing w:before="42"/>
              <w:ind w:left="106"/>
              <w:rPr>
                <w:sz w:val="18"/>
              </w:rPr>
            </w:pPr>
            <w:r>
              <w:rPr>
                <w:spacing w:val="-4"/>
                <w:sz w:val="18"/>
              </w:rPr>
              <w:t>社会效</w:t>
            </w:r>
          </w:p>
          <w:p>
            <w:pPr>
              <w:pStyle w:val="TableParagraph"/>
              <w:spacing w:before="81"/>
              <w:ind w:left="106"/>
              <w:rPr>
                <w:sz w:val="18"/>
              </w:rPr>
            </w:pPr>
            <w:r>
              <w:rPr>
                <w:spacing w:val="-4"/>
                <w:sz w:val="18"/>
              </w:rPr>
              <w:t>益指标</w:t>
            </w:r>
          </w:p>
        </w:tc>
        <w:tc>
          <w:tcPr>
            <w:tcW w:w="1206" w:type="dxa"/>
          </w:tcPr>
          <w:p>
            <w:pPr>
              <w:pStyle w:val="TableParagraph"/>
              <w:spacing w:before="5"/>
              <w:rPr>
                <w:sz w:val="15"/>
              </w:rPr>
            </w:pPr>
          </w:p>
          <w:p>
            <w:pPr>
              <w:pStyle w:val="TableParagraph"/>
              <w:spacing w:before="1"/>
              <w:ind w:left="106"/>
              <w:rPr>
                <w:sz w:val="18"/>
              </w:rPr>
            </w:pPr>
            <w:r>
              <w:rPr>
                <w:spacing w:val="-2"/>
                <w:sz w:val="18"/>
              </w:rPr>
              <w:t>运转保障率</w:t>
            </w:r>
          </w:p>
        </w:tc>
        <w:tc>
          <w:tcPr>
            <w:tcW w:w="425" w:type="dxa"/>
          </w:tcPr>
          <w:p>
            <w:pPr>
              <w:pStyle w:val="TableParagraph"/>
              <w:spacing w:before="5"/>
              <w:rPr>
                <w:sz w:val="15"/>
              </w:rPr>
            </w:pPr>
          </w:p>
          <w:p>
            <w:pPr>
              <w:pStyle w:val="TableParagraph"/>
              <w:spacing w:before="1"/>
              <w:ind w:right="17"/>
              <w:jc w:val="center"/>
              <w:rPr>
                <w:sz w:val="18"/>
              </w:rPr>
            </w:pPr>
            <w:r>
              <w:rPr>
                <w:sz w:val="18"/>
              </w:rPr>
              <w:t>＝</w:t>
            </w:r>
          </w:p>
        </w:tc>
        <w:tc>
          <w:tcPr>
            <w:tcW w:w="936" w:type="dxa"/>
          </w:tcPr>
          <w:p>
            <w:pPr>
              <w:pStyle w:val="TableParagraph"/>
              <w:spacing w:before="5"/>
              <w:rPr>
                <w:sz w:val="15"/>
              </w:rPr>
            </w:pPr>
          </w:p>
          <w:p>
            <w:pPr>
              <w:pStyle w:val="TableParagraph"/>
              <w:spacing w:before="1"/>
              <w:ind w:left="107"/>
              <w:rPr>
                <w:sz w:val="18"/>
              </w:rPr>
            </w:pPr>
            <w:r>
              <w:rPr>
                <w:spacing w:val="-5"/>
                <w:sz w:val="18"/>
              </w:rPr>
              <w:t>100</w:t>
            </w:r>
          </w:p>
        </w:tc>
        <w:tc>
          <w:tcPr>
            <w:tcW w:w="397" w:type="dxa"/>
          </w:tcPr>
          <w:p>
            <w:pPr>
              <w:pStyle w:val="TableParagraph"/>
              <w:spacing w:before="5"/>
              <w:rPr>
                <w:sz w:val="15"/>
              </w:rPr>
            </w:pPr>
          </w:p>
          <w:p>
            <w:pPr>
              <w:pStyle w:val="TableParagraph"/>
              <w:spacing w:before="1"/>
              <w:ind w:left="107"/>
              <w:rPr>
                <w:sz w:val="18"/>
              </w:rPr>
            </w:pPr>
            <w:r>
              <w:rPr>
                <w:sz w:val="18"/>
              </w:rPr>
              <w:t>%</w:t>
            </w:r>
          </w:p>
        </w:tc>
        <w:tc>
          <w:tcPr>
            <w:tcW w:w="474" w:type="dxa"/>
          </w:tcPr>
          <w:p>
            <w:pPr>
              <w:pStyle w:val="TableParagraph"/>
              <w:spacing w:before="5"/>
              <w:rPr>
                <w:sz w:val="15"/>
              </w:rPr>
            </w:pPr>
          </w:p>
          <w:p>
            <w:pPr>
              <w:pStyle w:val="TableParagraph"/>
              <w:spacing w:before="1"/>
              <w:ind w:left="93" w:right="160"/>
              <w:jc w:val="center"/>
              <w:rPr>
                <w:sz w:val="18"/>
              </w:rPr>
            </w:pPr>
            <w:r>
              <w:rPr>
                <w:spacing w:val="-5"/>
                <w:sz w:val="18"/>
              </w:rPr>
              <w:t>20</w:t>
            </w:r>
          </w:p>
        </w:tc>
        <w:tc>
          <w:tcPr>
            <w:tcW w:w="710" w:type="dxa"/>
          </w:tcPr>
          <w:p>
            <w:pPr>
              <w:pStyle w:val="TableParagraph"/>
              <w:spacing w:before="42"/>
              <w:ind w:left="107"/>
              <w:rPr>
                <w:sz w:val="18"/>
              </w:rPr>
            </w:pPr>
            <w:r>
              <w:rPr>
                <w:spacing w:val="-5"/>
                <w:sz w:val="18"/>
              </w:rPr>
              <w:t>正向</w:t>
            </w:r>
          </w:p>
          <w:p>
            <w:pPr>
              <w:pStyle w:val="TableParagraph"/>
              <w:spacing w:before="81"/>
              <w:ind w:left="107"/>
              <w:rPr>
                <w:sz w:val="18"/>
              </w:rPr>
            </w:pPr>
            <w:r>
              <w:rPr>
                <w:spacing w:val="-5"/>
                <w:sz w:val="18"/>
              </w:rPr>
              <w:t>指标</w:t>
            </w:r>
          </w:p>
        </w:tc>
      </w:tr>
      <w:tr>
        <w:trPr>
          <w:trHeight w:val="624" w:hRule="atLeast"/>
        </w:trPr>
        <w:tc>
          <w:tcPr>
            <w:tcW w:w="907" w:type="dxa"/>
            <w:vMerge/>
            <w:tcBorders>
              <w:top w:val="nil"/>
            </w:tcBorders>
          </w:tcPr>
          <w:p>
            <w:pPr>
              <w:rPr>
                <w:sz w:val="2"/>
                <w:szCs w:val="2"/>
              </w:rPr>
            </w:pPr>
          </w:p>
        </w:tc>
        <w:tc>
          <w:tcPr>
            <w:tcW w:w="819"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1"/>
              <w:rPr>
                <w:sz w:val="12"/>
              </w:rPr>
            </w:pPr>
          </w:p>
          <w:p>
            <w:pPr>
              <w:pStyle w:val="TableParagraph"/>
              <w:spacing w:line="324" w:lineRule="auto"/>
              <w:ind w:left="107" w:right="159"/>
              <w:rPr>
                <w:sz w:val="18"/>
              </w:rPr>
            </w:pPr>
            <w:r>
              <w:rPr>
                <w:spacing w:val="-4"/>
                <w:sz w:val="18"/>
              </w:rPr>
              <w:t>创新工</w:t>
            </w:r>
            <w:r>
              <w:rPr>
                <w:spacing w:val="-4"/>
                <w:sz w:val="18"/>
              </w:rPr>
              <w:t>程项目</w:t>
            </w:r>
          </w:p>
        </w:tc>
        <w:tc>
          <w:tcPr>
            <w:tcW w:w="936"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25"/>
              </w:rPr>
            </w:pPr>
          </w:p>
          <w:p>
            <w:pPr>
              <w:pStyle w:val="TableParagraph"/>
              <w:ind w:left="287"/>
              <w:rPr>
                <w:sz w:val="18"/>
              </w:rPr>
            </w:pPr>
            <w:r>
              <w:rPr>
                <w:spacing w:val="-2"/>
                <w:sz w:val="18"/>
              </w:rPr>
              <w:t>300.00</w:t>
            </w:r>
          </w:p>
        </w:tc>
        <w:tc>
          <w:tcPr>
            <w:tcW w:w="1190" w:type="dxa"/>
            <w:vMerge w:val="restart"/>
          </w:tcPr>
          <w:p>
            <w:pPr>
              <w:pStyle w:val="TableParagraph"/>
              <w:spacing w:line="324" w:lineRule="auto" w:before="63"/>
              <w:ind w:left="107" w:right="170"/>
              <w:jc w:val="both"/>
              <w:rPr>
                <w:sz w:val="18"/>
              </w:rPr>
            </w:pPr>
            <w:r>
              <w:rPr>
                <w:spacing w:val="-2"/>
                <w:sz w:val="18"/>
              </w:rPr>
              <w:t>我校着力创</w:t>
            </w:r>
            <w:r>
              <w:rPr>
                <w:spacing w:val="-2"/>
                <w:sz w:val="18"/>
              </w:rPr>
              <w:t>建特色鲜明</w:t>
            </w:r>
            <w:r>
              <w:rPr>
                <w:spacing w:val="-2"/>
                <w:sz w:val="18"/>
              </w:rPr>
              <w:t>的全国一流</w:t>
            </w:r>
            <w:r>
              <w:rPr>
                <w:spacing w:val="-2"/>
                <w:sz w:val="18"/>
              </w:rPr>
              <w:t>机关党校，</w:t>
            </w:r>
            <w:r>
              <w:rPr>
                <w:spacing w:val="-2"/>
                <w:sz w:val="18"/>
              </w:rPr>
              <w:t>谋划新校区</w:t>
            </w:r>
            <w:r>
              <w:rPr>
                <w:spacing w:val="-2"/>
                <w:sz w:val="18"/>
              </w:rPr>
              <w:t>建设发展蓝</w:t>
            </w:r>
            <w:r>
              <w:rPr>
                <w:spacing w:val="-2"/>
                <w:sz w:val="18"/>
              </w:rPr>
              <w:t>图，进一步</w:t>
            </w:r>
            <w:r>
              <w:rPr>
                <w:spacing w:val="-2"/>
                <w:sz w:val="18"/>
              </w:rPr>
              <w:t>激发队伍活</w:t>
            </w:r>
            <w:r>
              <w:rPr>
                <w:spacing w:val="-2"/>
                <w:sz w:val="18"/>
              </w:rPr>
              <w:t>力，不断提</w:t>
            </w:r>
            <w:r>
              <w:rPr>
                <w:spacing w:val="-2"/>
                <w:sz w:val="18"/>
              </w:rPr>
              <w:t>高教学、科</w:t>
            </w:r>
            <w:r>
              <w:rPr>
                <w:spacing w:val="-2"/>
                <w:sz w:val="18"/>
              </w:rPr>
              <w:t>研、咨询、</w:t>
            </w:r>
            <w:r>
              <w:rPr>
                <w:spacing w:val="-2"/>
                <w:sz w:val="18"/>
              </w:rPr>
              <w:t>管理水平，</w:t>
            </w:r>
          </w:p>
          <w:p>
            <w:pPr>
              <w:pStyle w:val="TableParagraph"/>
              <w:spacing w:before="8"/>
              <w:ind w:left="107"/>
              <w:rPr>
                <w:sz w:val="18"/>
              </w:rPr>
            </w:pPr>
            <w:r>
              <w:rPr>
                <w:spacing w:val="-2"/>
                <w:sz w:val="18"/>
              </w:rPr>
              <w:t>全面提升办</w:t>
            </w:r>
          </w:p>
        </w:tc>
        <w:tc>
          <w:tcPr>
            <w:tcW w:w="759" w:type="dxa"/>
          </w:tcPr>
          <w:p>
            <w:pPr>
              <w:pStyle w:val="TableParagraph"/>
              <w:spacing w:before="41"/>
              <w:ind w:left="107"/>
              <w:rPr>
                <w:sz w:val="18"/>
              </w:rPr>
            </w:pPr>
            <w:r>
              <w:rPr>
                <w:spacing w:val="-4"/>
                <w:sz w:val="18"/>
              </w:rPr>
              <w:t>产出指</w:t>
            </w:r>
          </w:p>
          <w:p>
            <w:pPr>
              <w:pStyle w:val="TableParagraph"/>
              <w:spacing w:before="82"/>
              <w:ind w:left="107"/>
              <w:rPr>
                <w:sz w:val="18"/>
              </w:rPr>
            </w:pPr>
            <w:r>
              <w:rPr>
                <w:sz w:val="18"/>
              </w:rPr>
              <w:t>标</w:t>
            </w:r>
          </w:p>
        </w:tc>
        <w:tc>
          <w:tcPr>
            <w:tcW w:w="766" w:type="dxa"/>
          </w:tcPr>
          <w:p>
            <w:pPr>
              <w:pStyle w:val="TableParagraph"/>
              <w:spacing w:before="41"/>
              <w:ind w:left="106"/>
              <w:rPr>
                <w:sz w:val="18"/>
              </w:rPr>
            </w:pPr>
            <w:r>
              <w:rPr>
                <w:spacing w:val="-4"/>
                <w:sz w:val="18"/>
              </w:rPr>
              <w:t>数量指</w:t>
            </w:r>
          </w:p>
          <w:p>
            <w:pPr>
              <w:pStyle w:val="TableParagraph"/>
              <w:spacing w:before="82"/>
              <w:ind w:left="106"/>
              <w:rPr>
                <w:sz w:val="18"/>
              </w:rPr>
            </w:pPr>
            <w:r>
              <w:rPr>
                <w:sz w:val="18"/>
              </w:rPr>
              <w:t>标</w:t>
            </w:r>
          </w:p>
        </w:tc>
        <w:tc>
          <w:tcPr>
            <w:tcW w:w="1206" w:type="dxa"/>
          </w:tcPr>
          <w:p>
            <w:pPr>
              <w:pStyle w:val="TableParagraph"/>
              <w:spacing w:before="41"/>
              <w:ind w:left="106"/>
              <w:rPr>
                <w:sz w:val="18"/>
              </w:rPr>
            </w:pPr>
            <w:r>
              <w:rPr>
                <w:spacing w:val="-2"/>
                <w:sz w:val="18"/>
              </w:rPr>
              <w:t>开发网络公</w:t>
            </w:r>
          </w:p>
          <w:p>
            <w:pPr>
              <w:pStyle w:val="TableParagraph"/>
              <w:spacing w:before="82"/>
              <w:ind w:left="106"/>
              <w:rPr>
                <w:sz w:val="18"/>
              </w:rPr>
            </w:pPr>
            <w:r>
              <w:rPr>
                <w:spacing w:val="-5"/>
                <w:sz w:val="18"/>
              </w:rPr>
              <w:t>开课</w:t>
            </w:r>
          </w:p>
        </w:tc>
        <w:tc>
          <w:tcPr>
            <w:tcW w:w="425" w:type="dxa"/>
          </w:tcPr>
          <w:p>
            <w:pPr>
              <w:pStyle w:val="TableParagraph"/>
              <w:spacing w:before="5"/>
              <w:rPr>
                <w:sz w:val="15"/>
              </w:rPr>
            </w:pPr>
          </w:p>
          <w:p>
            <w:pPr>
              <w:pStyle w:val="TableParagraph"/>
              <w:ind w:right="17"/>
              <w:jc w:val="center"/>
              <w:rPr>
                <w:sz w:val="18"/>
              </w:rPr>
            </w:pPr>
            <w:r>
              <w:rPr>
                <w:sz w:val="18"/>
              </w:rPr>
              <w:t>＝</w:t>
            </w:r>
          </w:p>
        </w:tc>
        <w:tc>
          <w:tcPr>
            <w:tcW w:w="936" w:type="dxa"/>
          </w:tcPr>
          <w:p>
            <w:pPr>
              <w:pStyle w:val="TableParagraph"/>
              <w:spacing w:before="5"/>
              <w:rPr>
                <w:sz w:val="15"/>
              </w:rPr>
            </w:pPr>
          </w:p>
          <w:p>
            <w:pPr>
              <w:pStyle w:val="TableParagraph"/>
              <w:ind w:left="107"/>
              <w:rPr>
                <w:sz w:val="18"/>
              </w:rPr>
            </w:pPr>
            <w:r>
              <w:rPr>
                <w:spacing w:val="-5"/>
                <w:sz w:val="18"/>
              </w:rPr>
              <w:t>10</w:t>
            </w:r>
          </w:p>
        </w:tc>
        <w:tc>
          <w:tcPr>
            <w:tcW w:w="397" w:type="dxa"/>
          </w:tcPr>
          <w:p>
            <w:pPr>
              <w:pStyle w:val="TableParagraph"/>
              <w:spacing w:before="5"/>
              <w:rPr>
                <w:sz w:val="15"/>
              </w:rPr>
            </w:pPr>
          </w:p>
          <w:p>
            <w:pPr>
              <w:pStyle w:val="TableParagraph"/>
              <w:ind w:left="107"/>
              <w:rPr>
                <w:sz w:val="18"/>
              </w:rPr>
            </w:pPr>
            <w:r>
              <w:rPr>
                <w:sz w:val="18"/>
              </w:rPr>
              <w:t>门</w:t>
            </w:r>
          </w:p>
        </w:tc>
        <w:tc>
          <w:tcPr>
            <w:tcW w:w="474" w:type="dxa"/>
          </w:tcPr>
          <w:p>
            <w:pPr>
              <w:pStyle w:val="TableParagraph"/>
              <w:spacing w:before="5"/>
              <w:rPr>
                <w:sz w:val="15"/>
              </w:rPr>
            </w:pPr>
          </w:p>
          <w:p>
            <w:pPr>
              <w:pStyle w:val="TableParagraph"/>
              <w:ind w:left="93" w:right="160"/>
              <w:jc w:val="center"/>
              <w:rPr>
                <w:sz w:val="18"/>
              </w:rPr>
            </w:pPr>
            <w:r>
              <w:rPr>
                <w:spacing w:val="-5"/>
                <w:sz w:val="18"/>
              </w:rPr>
              <w:t>10</w:t>
            </w:r>
          </w:p>
        </w:tc>
        <w:tc>
          <w:tcPr>
            <w:tcW w:w="710" w:type="dxa"/>
          </w:tcPr>
          <w:p>
            <w:pPr>
              <w:pStyle w:val="TableParagraph"/>
              <w:rPr>
                <w:rFonts w:ascii="Times New Roman"/>
                <w:sz w:val="18"/>
              </w:rPr>
            </w:pPr>
          </w:p>
        </w:tc>
      </w:tr>
      <w:tr>
        <w:trPr>
          <w:trHeight w:val="623" w:hRule="atLeast"/>
        </w:trPr>
        <w:tc>
          <w:tcPr>
            <w:tcW w:w="907" w:type="dxa"/>
            <w:vMerge/>
            <w:tcBorders>
              <w:top w:val="nil"/>
            </w:tcBorders>
          </w:tcPr>
          <w:p>
            <w:pPr>
              <w:rPr>
                <w:sz w:val="2"/>
                <w:szCs w:val="2"/>
              </w:rPr>
            </w:pPr>
          </w:p>
        </w:tc>
        <w:tc>
          <w:tcPr>
            <w:tcW w:w="819" w:type="dxa"/>
            <w:vMerge/>
            <w:tcBorders>
              <w:top w:val="nil"/>
            </w:tcBorders>
          </w:tcPr>
          <w:p>
            <w:pPr>
              <w:rPr>
                <w:sz w:val="2"/>
                <w:szCs w:val="2"/>
              </w:rPr>
            </w:pPr>
          </w:p>
        </w:tc>
        <w:tc>
          <w:tcPr>
            <w:tcW w:w="936" w:type="dxa"/>
            <w:vMerge/>
            <w:tcBorders>
              <w:top w:val="nil"/>
            </w:tcBorders>
          </w:tcPr>
          <w:p>
            <w:pPr>
              <w:rPr>
                <w:sz w:val="2"/>
                <w:szCs w:val="2"/>
              </w:rPr>
            </w:pPr>
          </w:p>
        </w:tc>
        <w:tc>
          <w:tcPr>
            <w:tcW w:w="1190" w:type="dxa"/>
            <w:vMerge/>
            <w:tcBorders>
              <w:top w:val="nil"/>
            </w:tcBorders>
          </w:tcPr>
          <w:p>
            <w:pPr>
              <w:rPr>
                <w:sz w:val="2"/>
                <w:szCs w:val="2"/>
              </w:rPr>
            </w:pPr>
          </w:p>
        </w:tc>
        <w:tc>
          <w:tcPr>
            <w:tcW w:w="759" w:type="dxa"/>
          </w:tcPr>
          <w:p>
            <w:pPr>
              <w:pStyle w:val="TableParagraph"/>
              <w:spacing w:before="41"/>
              <w:ind w:left="107"/>
              <w:rPr>
                <w:sz w:val="18"/>
              </w:rPr>
            </w:pPr>
            <w:r>
              <w:rPr>
                <w:spacing w:val="-4"/>
                <w:sz w:val="18"/>
              </w:rPr>
              <w:t>产出指</w:t>
            </w:r>
          </w:p>
          <w:p>
            <w:pPr>
              <w:pStyle w:val="TableParagraph"/>
              <w:spacing w:before="81"/>
              <w:ind w:left="107"/>
              <w:rPr>
                <w:sz w:val="18"/>
              </w:rPr>
            </w:pPr>
            <w:r>
              <w:rPr>
                <w:sz w:val="18"/>
              </w:rPr>
              <w:t>标</w:t>
            </w:r>
          </w:p>
        </w:tc>
        <w:tc>
          <w:tcPr>
            <w:tcW w:w="766" w:type="dxa"/>
          </w:tcPr>
          <w:p>
            <w:pPr>
              <w:pStyle w:val="TableParagraph"/>
              <w:spacing w:before="41"/>
              <w:ind w:left="106"/>
              <w:rPr>
                <w:sz w:val="18"/>
              </w:rPr>
            </w:pPr>
            <w:r>
              <w:rPr>
                <w:spacing w:val="-4"/>
                <w:sz w:val="18"/>
              </w:rPr>
              <w:t>数量指</w:t>
            </w:r>
          </w:p>
          <w:p>
            <w:pPr>
              <w:pStyle w:val="TableParagraph"/>
              <w:spacing w:before="81"/>
              <w:ind w:left="106"/>
              <w:rPr>
                <w:sz w:val="18"/>
              </w:rPr>
            </w:pPr>
            <w:r>
              <w:rPr>
                <w:sz w:val="18"/>
              </w:rPr>
              <w:t>标</w:t>
            </w:r>
          </w:p>
        </w:tc>
        <w:tc>
          <w:tcPr>
            <w:tcW w:w="1206" w:type="dxa"/>
          </w:tcPr>
          <w:p>
            <w:pPr>
              <w:pStyle w:val="TableParagraph"/>
              <w:spacing w:before="41"/>
              <w:ind w:left="106"/>
              <w:rPr>
                <w:sz w:val="18"/>
              </w:rPr>
            </w:pPr>
            <w:r>
              <w:rPr>
                <w:spacing w:val="-2"/>
                <w:sz w:val="18"/>
              </w:rPr>
              <w:t>校级智库研</w:t>
            </w:r>
          </w:p>
          <w:p>
            <w:pPr>
              <w:pStyle w:val="TableParagraph"/>
              <w:spacing w:before="81"/>
              <w:ind w:left="106"/>
              <w:rPr>
                <w:sz w:val="18"/>
              </w:rPr>
            </w:pPr>
            <w:r>
              <w:rPr>
                <w:spacing w:val="-4"/>
                <w:sz w:val="18"/>
              </w:rPr>
              <w:t>究项目</w:t>
            </w:r>
          </w:p>
        </w:tc>
        <w:tc>
          <w:tcPr>
            <w:tcW w:w="425" w:type="dxa"/>
          </w:tcPr>
          <w:p>
            <w:pPr>
              <w:pStyle w:val="TableParagraph"/>
              <w:spacing w:before="5"/>
              <w:rPr>
                <w:sz w:val="15"/>
              </w:rPr>
            </w:pPr>
          </w:p>
          <w:p>
            <w:pPr>
              <w:pStyle w:val="TableParagraph"/>
              <w:ind w:right="17"/>
              <w:jc w:val="center"/>
              <w:rPr>
                <w:sz w:val="18"/>
              </w:rPr>
            </w:pPr>
            <w:r>
              <w:rPr>
                <w:sz w:val="18"/>
              </w:rPr>
              <w:t>≥</w:t>
            </w:r>
          </w:p>
        </w:tc>
        <w:tc>
          <w:tcPr>
            <w:tcW w:w="936" w:type="dxa"/>
          </w:tcPr>
          <w:p>
            <w:pPr>
              <w:pStyle w:val="TableParagraph"/>
              <w:spacing w:before="5"/>
              <w:rPr>
                <w:sz w:val="15"/>
              </w:rPr>
            </w:pPr>
          </w:p>
          <w:p>
            <w:pPr>
              <w:pStyle w:val="TableParagraph"/>
              <w:ind w:left="107"/>
              <w:rPr>
                <w:sz w:val="18"/>
              </w:rPr>
            </w:pPr>
            <w:r>
              <w:rPr>
                <w:spacing w:val="-5"/>
                <w:sz w:val="18"/>
              </w:rPr>
              <w:t>12</w:t>
            </w:r>
          </w:p>
        </w:tc>
        <w:tc>
          <w:tcPr>
            <w:tcW w:w="397" w:type="dxa"/>
          </w:tcPr>
          <w:p>
            <w:pPr>
              <w:pStyle w:val="TableParagraph"/>
              <w:spacing w:before="5"/>
              <w:rPr>
                <w:sz w:val="15"/>
              </w:rPr>
            </w:pPr>
          </w:p>
          <w:p>
            <w:pPr>
              <w:pStyle w:val="TableParagraph"/>
              <w:ind w:left="107"/>
              <w:rPr>
                <w:sz w:val="18"/>
              </w:rPr>
            </w:pPr>
            <w:r>
              <w:rPr>
                <w:sz w:val="18"/>
              </w:rPr>
              <w:t>项</w:t>
            </w:r>
          </w:p>
        </w:tc>
        <w:tc>
          <w:tcPr>
            <w:tcW w:w="474" w:type="dxa"/>
          </w:tcPr>
          <w:p>
            <w:pPr>
              <w:pStyle w:val="TableParagraph"/>
              <w:spacing w:before="5"/>
              <w:rPr>
                <w:sz w:val="15"/>
              </w:rPr>
            </w:pPr>
          </w:p>
          <w:p>
            <w:pPr>
              <w:pStyle w:val="TableParagraph"/>
              <w:ind w:left="93" w:right="160"/>
              <w:jc w:val="center"/>
              <w:rPr>
                <w:sz w:val="18"/>
              </w:rPr>
            </w:pPr>
            <w:r>
              <w:rPr>
                <w:spacing w:val="-5"/>
                <w:sz w:val="18"/>
              </w:rPr>
              <w:t>10</w:t>
            </w:r>
          </w:p>
        </w:tc>
        <w:tc>
          <w:tcPr>
            <w:tcW w:w="710" w:type="dxa"/>
          </w:tcPr>
          <w:p>
            <w:pPr>
              <w:pStyle w:val="TableParagraph"/>
              <w:rPr>
                <w:rFonts w:ascii="Times New Roman"/>
                <w:sz w:val="18"/>
              </w:rPr>
            </w:pPr>
          </w:p>
        </w:tc>
      </w:tr>
      <w:tr>
        <w:trPr>
          <w:trHeight w:val="1560" w:hRule="atLeast"/>
        </w:trPr>
        <w:tc>
          <w:tcPr>
            <w:tcW w:w="907" w:type="dxa"/>
            <w:vMerge/>
            <w:tcBorders>
              <w:top w:val="nil"/>
            </w:tcBorders>
          </w:tcPr>
          <w:p>
            <w:pPr>
              <w:rPr>
                <w:sz w:val="2"/>
                <w:szCs w:val="2"/>
              </w:rPr>
            </w:pPr>
          </w:p>
        </w:tc>
        <w:tc>
          <w:tcPr>
            <w:tcW w:w="819" w:type="dxa"/>
            <w:vMerge/>
            <w:tcBorders>
              <w:top w:val="nil"/>
            </w:tcBorders>
          </w:tcPr>
          <w:p>
            <w:pPr>
              <w:rPr>
                <w:sz w:val="2"/>
                <w:szCs w:val="2"/>
              </w:rPr>
            </w:pPr>
          </w:p>
        </w:tc>
        <w:tc>
          <w:tcPr>
            <w:tcW w:w="936" w:type="dxa"/>
            <w:vMerge/>
            <w:tcBorders>
              <w:top w:val="nil"/>
            </w:tcBorders>
          </w:tcPr>
          <w:p>
            <w:pPr>
              <w:rPr>
                <w:sz w:val="2"/>
                <w:szCs w:val="2"/>
              </w:rPr>
            </w:pPr>
          </w:p>
        </w:tc>
        <w:tc>
          <w:tcPr>
            <w:tcW w:w="1190" w:type="dxa"/>
            <w:vMerge/>
            <w:tcBorders>
              <w:top w:val="nil"/>
            </w:tcBorders>
          </w:tcPr>
          <w:p>
            <w:pPr>
              <w:rPr>
                <w:sz w:val="2"/>
                <w:szCs w:val="2"/>
              </w:rPr>
            </w:pPr>
          </w:p>
        </w:tc>
        <w:tc>
          <w:tcPr>
            <w:tcW w:w="759" w:type="dxa"/>
          </w:tcPr>
          <w:p>
            <w:pPr>
              <w:pStyle w:val="TableParagraph"/>
              <w:rPr>
                <w:sz w:val="18"/>
              </w:rPr>
            </w:pPr>
          </w:p>
          <w:p>
            <w:pPr>
              <w:pStyle w:val="TableParagraph"/>
              <w:spacing w:before="11"/>
              <w:rPr>
                <w:sz w:val="21"/>
              </w:rPr>
            </w:pPr>
          </w:p>
          <w:p>
            <w:pPr>
              <w:pStyle w:val="TableParagraph"/>
              <w:spacing w:line="324" w:lineRule="auto"/>
              <w:ind w:left="107" w:right="99"/>
              <w:rPr>
                <w:sz w:val="18"/>
              </w:rPr>
            </w:pPr>
            <w:r>
              <w:rPr>
                <w:spacing w:val="-4"/>
                <w:sz w:val="18"/>
              </w:rPr>
              <w:t>效益指</w:t>
            </w:r>
            <w:r>
              <w:rPr>
                <w:spacing w:val="-10"/>
                <w:sz w:val="18"/>
              </w:rPr>
              <w:t>标</w:t>
            </w:r>
          </w:p>
        </w:tc>
        <w:tc>
          <w:tcPr>
            <w:tcW w:w="766" w:type="dxa"/>
          </w:tcPr>
          <w:p>
            <w:pPr>
              <w:pStyle w:val="TableParagraph"/>
              <w:rPr>
                <w:sz w:val="18"/>
              </w:rPr>
            </w:pPr>
          </w:p>
          <w:p>
            <w:pPr>
              <w:pStyle w:val="TableParagraph"/>
              <w:spacing w:before="11"/>
              <w:rPr>
                <w:sz w:val="21"/>
              </w:rPr>
            </w:pPr>
          </w:p>
          <w:p>
            <w:pPr>
              <w:pStyle w:val="TableParagraph"/>
              <w:spacing w:line="324" w:lineRule="auto"/>
              <w:ind w:left="106" w:right="107"/>
              <w:rPr>
                <w:sz w:val="18"/>
              </w:rPr>
            </w:pPr>
            <w:r>
              <w:rPr>
                <w:spacing w:val="-4"/>
                <w:sz w:val="18"/>
              </w:rPr>
              <w:t>社会效</w:t>
            </w:r>
            <w:r>
              <w:rPr>
                <w:spacing w:val="-4"/>
                <w:sz w:val="18"/>
              </w:rPr>
              <w:t>益指标</w:t>
            </w:r>
          </w:p>
        </w:tc>
        <w:tc>
          <w:tcPr>
            <w:tcW w:w="1206" w:type="dxa"/>
          </w:tcPr>
          <w:p>
            <w:pPr>
              <w:pStyle w:val="TableParagraph"/>
              <w:spacing w:line="324" w:lineRule="auto" w:before="43"/>
              <w:ind w:left="106" w:right="96"/>
              <w:rPr>
                <w:sz w:val="18"/>
              </w:rPr>
            </w:pPr>
            <w:r>
              <w:rPr>
                <w:spacing w:val="-2"/>
                <w:sz w:val="18"/>
              </w:rPr>
              <w:t>是否激发队</w:t>
            </w:r>
            <w:r>
              <w:rPr>
                <w:spacing w:val="-19"/>
                <w:sz w:val="18"/>
              </w:rPr>
              <w:t>伍活力，不断</w:t>
            </w:r>
            <w:r>
              <w:rPr>
                <w:spacing w:val="-17"/>
                <w:sz w:val="18"/>
              </w:rPr>
              <w:t>提高教学、科</w:t>
            </w:r>
            <w:r>
              <w:rPr>
                <w:spacing w:val="-18"/>
                <w:sz w:val="18"/>
              </w:rPr>
              <w:t>研、咨询、管</w:t>
            </w:r>
          </w:p>
          <w:p>
            <w:pPr>
              <w:pStyle w:val="TableParagraph"/>
              <w:spacing w:before="3"/>
              <w:ind w:left="106"/>
              <w:rPr>
                <w:sz w:val="18"/>
              </w:rPr>
            </w:pPr>
            <w:r>
              <w:rPr>
                <w:spacing w:val="-4"/>
                <w:sz w:val="18"/>
              </w:rPr>
              <w:t>理水平</w:t>
            </w:r>
          </w:p>
        </w:tc>
        <w:tc>
          <w:tcPr>
            <w:tcW w:w="425" w:type="dxa"/>
          </w:tcPr>
          <w:p>
            <w:pPr>
              <w:pStyle w:val="TableParagraph"/>
              <w:rPr>
                <w:sz w:val="18"/>
              </w:rPr>
            </w:pPr>
          </w:p>
          <w:p>
            <w:pPr>
              <w:pStyle w:val="TableParagraph"/>
              <w:spacing w:before="11"/>
              <w:rPr>
                <w:sz w:val="21"/>
              </w:rPr>
            </w:pPr>
          </w:p>
          <w:p>
            <w:pPr>
              <w:pStyle w:val="TableParagraph"/>
              <w:spacing w:line="324" w:lineRule="auto"/>
              <w:ind w:left="107" w:right="125"/>
              <w:rPr>
                <w:sz w:val="18"/>
              </w:rPr>
            </w:pPr>
            <w:r>
              <w:rPr>
                <w:spacing w:val="-10"/>
                <w:sz w:val="18"/>
              </w:rPr>
              <w:t>定</w:t>
            </w:r>
            <w:r>
              <w:rPr>
                <w:spacing w:val="-10"/>
                <w:sz w:val="18"/>
              </w:rPr>
              <w:t>性</w:t>
            </w:r>
          </w:p>
        </w:tc>
        <w:tc>
          <w:tcPr>
            <w:tcW w:w="936" w:type="dxa"/>
          </w:tcPr>
          <w:p>
            <w:pPr>
              <w:pStyle w:val="TableParagraph"/>
              <w:rPr>
                <w:sz w:val="18"/>
              </w:rPr>
            </w:pPr>
          </w:p>
          <w:p>
            <w:pPr>
              <w:pStyle w:val="TableParagraph"/>
              <w:rPr>
                <w:sz w:val="18"/>
              </w:rPr>
            </w:pPr>
          </w:p>
          <w:p>
            <w:pPr>
              <w:pStyle w:val="TableParagraph"/>
              <w:rPr>
                <w:sz w:val="16"/>
              </w:rPr>
            </w:pPr>
          </w:p>
          <w:p>
            <w:pPr>
              <w:pStyle w:val="TableParagraph"/>
              <w:spacing w:before="1"/>
              <w:ind w:left="107"/>
              <w:rPr>
                <w:sz w:val="18"/>
              </w:rPr>
            </w:pPr>
            <w:r>
              <w:rPr>
                <w:sz w:val="18"/>
              </w:rPr>
              <w:t>是</w:t>
            </w:r>
          </w:p>
        </w:tc>
        <w:tc>
          <w:tcPr>
            <w:tcW w:w="397" w:type="dxa"/>
          </w:tcPr>
          <w:p>
            <w:pPr>
              <w:pStyle w:val="TableParagraph"/>
              <w:rPr>
                <w:sz w:val="18"/>
              </w:rPr>
            </w:pPr>
          </w:p>
          <w:p>
            <w:pPr>
              <w:pStyle w:val="TableParagraph"/>
              <w:rPr>
                <w:sz w:val="18"/>
              </w:rPr>
            </w:pPr>
          </w:p>
          <w:p>
            <w:pPr>
              <w:pStyle w:val="TableParagraph"/>
              <w:rPr>
                <w:sz w:val="16"/>
              </w:rPr>
            </w:pPr>
          </w:p>
          <w:p>
            <w:pPr>
              <w:pStyle w:val="TableParagraph"/>
              <w:spacing w:before="1"/>
              <w:ind w:left="107"/>
              <w:rPr>
                <w:sz w:val="18"/>
              </w:rPr>
            </w:pPr>
            <w:r>
              <w:rPr>
                <w:sz w:val="18"/>
              </w:rPr>
              <w:t>年</w:t>
            </w:r>
          </w:p>
        </w:tc>
        <w:tc>
          <w:tcPr>
            <w:tcW w:w="474" w:type="dxa"/>
          </w:tcPr>
          <w:p>
            <w:pPr>
              <w:pStyle w:val="TableParagraph"/>
              <w:rPr>
                <w:sz w:val="18"/>
              </w:rPr>
            </w:pPr>
          </w:p>
          <w:p>
            <w:pPr>
              <w:pStyle w:val="TableParagraph"/>
              <w:rPr>
                <w:sz w:val="18"/>
              </w:rPr>
            </w:pPr>
          </w:p>
          <w:p>
            <w:pPr>
              <w:pStyle w:val="TableParagraph"/>
              <w:rPr>
                <w:sz w:val="16"/>
              </w:rPr>
            </w:pPr>
          </w:p>
          <w:p>
            <w:pPr>
              <w:pStyle w:val="TableParagraph"/>
              <w:spacing w:before="1"/>
              <w:ind w:left="93" w:right="160"/>
              <w:jc w:val="center"/>
              <w:rPr>
                <w:sz w:val="18"/>
              </w:rPr>
            </w:pPr>
            <w:r>
              <w:rPr>
                <w:spacing w:val="-5"/>
                <w:sz w:val="18"/>
              </w:rPr>
              <w:t>20</w:t>
            </w:r>
          </w:p>
        </w:tc>
        <w:tc>
          <w:tcPr>
            <w:tcW w:w="710" w:type="dxa"/>
          </w:tcPr>
          <w:p>
            <w:pPr>
              <w:pStyle w:val="TableParagraph"/>
              <w:rPr>
                <w:rFonts w:ascii="Times New Roman"/>
                <w:sz w:val="18"/>
              </w:rPr>
            </w:pPr>
          </w:p>
        </w:tc>
      </w:tr>
      <w:tr>
        <w:trPr>
          <w:trHeight w:val="624" w:hRule="atLeast"/>
        </w:trPr>
        <w:tc>
          <w:tcPr>
            <w:tcW w:w="907" w:type="dxa"/>
            <w:vMerge/>
            <w:tcBorders>
              <w:top w:val="nil"/>
            </w:tcBorders>
          </w:tcPr>
          <w:p>
            <w:pPr>
              <w:rPr>
                <w:sz w:val="2"/>
                <w:szCs w:val="2"/>
              </w:rPr>
            </w:pPr>
          </w:p>
        </w:tc>
        <w:tc>
          <w:tcPr>
            <w:tcW w:w="819" w:type="dxa"/>
            <w:vMerge/>
            <w:tcBorders>
              <w:top w:val="nil"/>
            </w:tcBorders>
          </w:tcPr>
          <w:p>
            <w:pPr>
              <w:rPr>
                <w:sz w:val="2"/>
                <w:szCs w:val="2"/>
              </w:rPr>
            </w:pPr>
          </w:p>
        </w:tc>
        <w:tc>
          <w:tcPr>
            <w:tcW w:w="936" w:type="dxa"/>
            <w:vMerge/>
            <w:tcBorders>
              <w:top w:val="nil"/>
            </w:tcBorders>
          </w:tcPr>
          <w:p>
            <w:pPr>
              <w:rPr>
                <w:sz w:val="2"/>
                <w:szCs w:val="2"/>
              </w:rPr>
            </w:pPr>
          </w:p>
        </w:tc>
        <w:tc>
          <w:tcPr>
            <w:tcW w:w="1190" w:type="dxa"/>
            <w:vMerge/>
            <w:tcBorders>
              <w:top w:val="nil"/>
            </w:tcBorders>
          </w:tcPr>
          <w:p>
            <w:pPr>
              <w:rPr>
                <w:sz w:val="2"/>
                <w:szCs w:val="2"/>
              </w:rPr>
            </w:pPr>
          </w:p>
        </w:tc>
        <w:tc>
          <w:tcPr>
            <w:tcW w:w="759" w:type="dxa"/>
          </w:tcPr>
          <w:p>
            <w:pPr>
              <w:pStyle w:val="TableParagraph"/>
              <w:spacing w:before="43"/>
              <w:ind w:left="107"/>
              <w:rPr>
                <w:sz w:val="18"/>
              </w:rPr>
            </w:pPr>
            <w:r>
              <w:rPr>
                <w:spacing w:val="-4"/>
                <w:sz w:val="18"/>
              </w:rPr>
              <w:t>产出指</w:t>
            </w:r>
          </w:p>
          <w:p>
            <w:pPr>
              <w:pStyle w:val="TableParagraph"/>
              <w:spacing w:before="81"/>
              <w:ind w:left="107"/>
              <w:rPr>
                <w:sz w:val="18"/>
              </w:rPr>
            </w:pPr>
            <w:r>
              <w:rPr>
                <w:sz w:val="18"/>
              </w:rPr>
              <w:t>标</w:t>
            </w:r>
          </w:p>
        </w:tc>
        <w:tc>
          <w:tcPr>
            <w:tcW w:w="766" w:type="dxa"/>
          </w:tcPr>
          <w:p>
            <w:pPr>
              <w:pStyle w:val="TableParagraph"/>
              <w:spacing w:before="43"/>
              <w:ind w:left="106"/>
              <w:rPr>
                <w:sz w:val="18"/>
              </w:rPr>
            </w:pPr>
            <w:r>
              <w:rPr>
                <w:spacing w:val="-4"/>
                <w:sz w:val="18"/>
              </w:rPr>
              <w:t>数量指</w:t>
            </w:r>
          </w:p>
          <w:p>
            <w:pPr>
              <w:pStyle w:val="TableParagraph"/>
              <w:spacing w:before="81"/>
              <w:ind w:left="106"/>
              <w:rPr>
                <w:sz w:val="18"/>
              </w:rPr>
            </w:pPr>
            <w:r>
              <w:rPr>
                <w:sz w:val="18"/>
              </w:rPr>
              <w:t>标</w:t>
            </w:r>
          </w:p>
        </w:tc>
        <w:tc>
          <w:tcPr>
            <w:tcW w:w="1206" w:type="dxa"/>
          </w:tcPr>
          <w:p>
            <w:pPr>
              <w:pStyle w:val="TableParagraph"/>
              <w:spacing w:before="43"/>
              <w:ind w:left="106"/>
              <w:rPr>
                <w:sz w:val="18"/>
              </w:rPr>
            </w:pPr>
            <w:r>
              <w:rPr>
                <w:spacing w:val="-2"/>
                <w:sz w:val="18"/>
              </w:rPr>
              <w:t>管理服务高</w:t>
            </w:r>
          </w:p>
          <w:p>
            <w:pPr>
              <w:pStyle w:val="TableParagraph"/>
              <w:spacing w:before="81"/>
              <w:ind w:left="106"/>
              <w:rPr>
                <w:sz w:val="18"/>
              </w:rPr>
            </w:pPr>
            <w:r>
              <w:rPr>
                <w:spacing w:val="-3"/>
                <w:sz w:val="18"/>
              </w:rPr>
              <w:t>质量激励</w:t>
            </w:r>
          </w:p>
        </w:tc>
        <w:tc>
          <w:tcPr>
            <w:tcW w:w="425" w:type="dxa"/>
          </w:tcPr>
          <w:p>
            <w:pPr>
              <w:pStyle w:val="TableParagraph"/>
              <w:spacing w:before="6"/>
              <w:rPr>
                <w:sz w:val="15"/>
              </w:rPr>
            </w:pPr>
          </w:p>
          <w:p>
            <w:pPr>
              <w:pStyle w:val="TableParagraph"/>
              <w:ind w:right="17"/>
              <w:jc w:val="center"/>
              <w:rPr>
                <w:sz w:val="18"/>
              </w:rPr>
            </w:pPr>
            <w:r>
              <w:rPr>
                <w:sz w:val="18"/>
              </w:rPr>
              <w:t>≥</w:t>
            </w:r>
          </w:p>
        </w:tc>
        <w:tc>
          <w:tcPr>
            <w:tcW w:w="936" w:type="dxa"/>
          </w:tcPr>
          <w:p>
            <w:pPr>
              <w:pStyle w:val="TableParagraph"/>
              <w:spacing w:before="6"/>
              <w:rPr>
                <w:sz w:val="15"/>
              </w:rPr>
            </w:pPr>
          </w:p>
          <w:p>
            <w:pPr>
              <w:pStyle w:val="TableParagraph"/>
              <w:ind w:left="107"/>
              <w:rPr>
                <w:sz w:val="18"/>
              </w:rPr>
            </w:pPr>
            <w:r>
              <w:rPr>
                <w:spacing w:val="-5"/>
                <w:sz w:val="18"/>
              </w:rPr>
              <w:t>20</w:t>
            </w:r>
          </w:p>
        </w:tc>
        <w:tc>
          <w:tcPr>
            <w:tcW w:w="397" w:type="dxa"/>
          </w:tcPr>
          <w:p>
            <w:pPr>
              <w:pStyle w:val="TableParagraph"/>
              <w:spacing w:before="6"/>
              <w:rPr>
                <w:sz w:val="15"/>
              </w:rPr>
            </w:pPr>
          </w:p>
          <w:p>
            <w:pPr>
              <w:pStyle w:val="TableParagraph"/>
              <w:ind w:left="107"/>
              <w:rPr>
                <w:sz w:val="18"/>
              </w:rPr>
            </w:pPr>
            <w:r>
              <w:rPr>
                <w:sz w:val="18"/>
              </w:rPr>
              <w:t>人</w:t>
            </w:r>
          </w:p>
        </w:tc>
        <w:tc>
          <w:tcPr>
            <w:tcW w:w="474" w:type="dxa"/>
          </w:tcPr>
          <w:p>
            <w:pPr>
              <w:pStyle w:val="TableParagraph"/>
              <w:spacing w:before="6"/>
              <w:rPr>
                <w:sz w:val="15"/>
              </w:rPr>
            </w:pPr>
          </w:p>
          <w:p>
            <w:pPr>
              <w:pStyle w:val="TableParagraph"/>
              <w:ind w:left="93" w:right="160"/>
              <w:jc w:val="center"/>
              <w:rPr>
                <w:sz w:val="18"/>
              </w:rPr>
            </w:pPr>
            <w:r>
              <w:rPr>
                <w:spacing w:val="-5"/>
                <w:sz w:val="18"/>
              </w:rPr>
              <w:t>10</w:t>
            </w:r>
          </w:p>
        </w:tc>
        <w:tc>
          <w:tcPr>
            <w:tcW w:w="710" w:type="dxa"/>
          </w:tcPr>
          <w:p>
            <w:pPr>
              <w:pStyle w:val="TableParagraph"/>
              <w:rPr>
                <w:rFonts w:ascii="Times New Roman"/>
                <w:sz w:val="18"/>
              </w:rPr>
            </w:pPr>
          </w:p>
        </w:tc>
      </w:tr>
      <w:tr>
        <w:trPr>
          <w:trHeight w:val="622" w:hRule="atLeast"/>
        </w:trPr>
        <w:tc>
          <w:tcPr>
            <w:tcW w:w="907" w:type="dxa"/>
            <w:vMerge/>
            <w:tcBorders>
              <w:top w:val="nil"/>
            </w:tcBorders>
          </w:tcPr>
          <w:p>
            <w:pPr>
              <w:rPr>
                <w:sz w:val="2"/>
                <w:szCs w:val="2"/>
              </w:rPr>
            </w:pPr>
          </w:p>
        </w:tc>
        <w:tc>
          <w:tcPr>
            <w:tcW w:w="819" w:type="dxa"/>
            <w:vMerge/>
            <w:tcBorders>
              <w:top w:val="nil"/>
            </w:tcBorders>
          </w:tcPr>
          <w:p>
            <w:pPr>
              <w:rPr>
                <w:sz w:val="2"/>
                <w:szCs w:val="2"/>
              </w:rPr>
            </w:pPr>
          </w:p>
        </w:tc>
        <w:tc>
          <w:tcPr>
            <w:tcW w:w="936" w:type="dxa"/>
            <w:vMerge/>
            <w:tcBorders>
              <w:top w:val="nil"/>
            </w:tcBorders>
          </w:tcPr>
          <w:p>
            <w:pPr>
              <w:rPr>
                <w:sz w:val="2"/>
                <w:szCs w:val="2"/>
              </w:rPr>
            </w:pPr>
          </w:p>
        </w:tc>
        <w:tc>
          <w:tcPr>
            <w:tcW w:w="1190" w:type="dxa"/>
            <w:vMerge/>
            <w:tcBorders>
              <w:top w:val="nil"/>
            </w:tcBorders>
          </w:tcPr>
          <w:p>
            <w:pPr>
              <w:rPr>
                <w:sz w:val="2"/>
                <w:szCs w:val="2"/>
              </w:rPr>
            </w:pPr>
          </w:p>
        </w:tc>
        <w:tc>
          <w:tcPr>
            <w:tcW w:w="759" w:type="dxa"/>
          </w:tcPr>
          <w:p>
            <w:pPr>
              <w:pStyle w:val="TableParagraph"/>
              <w:spacing w:before="42"/>
              <w:ind w:left="107"/>
              <w:rPr>
                <w:sz w:val="18"/>
              </w:rPr>
            </w:pPr>
            <w:r>
              <w:rPr>
                <w:spacing w:val="-4"/>
                <w:sz w:val="18"/>
              </w:rPr>
              <w:t>产出指</w:t>
            </w:r>
          </w:p>
          <w:p>
            <w:pPr>
              <w:pStyle w:val="TableParagraph"/>
              <w:spacing w:before="81"/>
              <w:ind w:left="107"/>
              <w:rPr>
                <w:sz w:val="18"/>
              </w:rPr>
            </w:pPr>
            <w:r>
              <w:rPr>
                <w:sz w:val="18"/>
              </w:rPr>
              <w:t>标</w:t>
            </w:r>
          </w:p>
        </w:tc>
        <w:tc>
          <w:tcPr>
            <w:tcW w:w="766" w:type="dxa"/>
          </w:tcPr>
          <w:p>
            <w:pPr>
              <w:pStyle w:val="TableParagraph"/>
              <w:spacing w:before="42"/>
              <w:ind w:left="106"/>
              <w:rPr>
                <w:sz w:val="18"/>
              </w:rPr>
            </w:pPr>
            <w:r>
              <w:rPr>
                <w:spacing w:val="-4"/>
                <w:sz w:val="18"/>
              </w:rPr>
              <w:t>数量指</w:t>
            </w:r>
          </w:p>
          <w:p>
            <w:pPr>
              <w:pStyle w:val="TableParagraph"/>
              <w:spacing w:before="81"/>
              <w:ind w:left="106"/>
              <w:rPr>
                <w:sz w:val="18"/>
              </w:rPr>
            </w:pPr>
            <w:r>
              <w:rPr>
                <w:sz w:val="18"/>
              </w:rPr>
              <w:t>标</w:t>
            </w:r>
          </w:p>
        </w:tc>
        <w:tc>
          <w:tcPr>
            <w:tcW w:w="1206" w:type="dxa"/>
          </w:tcPr>
          <w:p>
            <w:pPr>
              <w:pStyle w:val="TableParagraph"/>
              <w:spacing w:before="42"/>
              <w:ind w:left="106"/>
              <w:rPr>
                <w:sz w:val="18"/>
              </w:rPr>
            </w:pPr>
            <w:r>
              <w:rPr>
                <w:spacing w:val="-2"/>
                <w:sz w:val="18"/>
              </w:rPr>
              <w:t>智库成果简</w:t>
            </w:r>
          </w:p>
          <w:p>
            <w:pPr>
              <w:pStyle w:val="TableParagraph"/>
              <w:spacing w:before="81"/>
              <w:ind w:left="106"/>
              <w:rPr>
                <w:sz w:val="18"/>
              </w:rPr>
            </w:pPr>
            <w:r>
              <w:rPr>
                <w:sz w:val="18"/>
              </w:rPr>
              <w:t>报（内参</w:t>
            </w:r>
            <w:r>
              <w:rPr>
                <w:spacing w:val="-10"/>
                <w:sz w:val="18"/>
              </w:rPr>
              <w:t>）</w:t>
            </w:r>
          </w:p>
        </w:tc>
        <w:tc>
          <w:tcPr>
            <w:tcW w:w="425" w:type="dxa"/>
          </w:tcPr>
          <w:p>
            <w:pPr>
              <w:pStyle w:val="TableParagraph"/>
              <w:spacing w:before="6"/>
              <w:rPr>
                <w:sz w:val="15"/>
              </w:rPr>
            </w:pPr>
          </w:p>
          <w:p>
            <w:pPr>
              <w:pStyle w:val="TableParagraph"/>
              <w:ind w:right="17"/>
              <w:jc w:val="center"/>
              <w:rPr>
                <w:sz w:val="18"/>
              </w:rPr>
            </w:pPr>
            <w:r>
              <w:rPr>
                <w:sz w:val="18"/>
              </w:rPr>
              <w:t>≥</w:t>
            </w:r>
          </w:p>
        </w:tc>
        <w:tc>
          <w:tcPr>
            <w:tcW w:w="936" w:type="dxa"/>
          </w:tcPr>
          <w:p>
            <w:pPr>
              <w:pStyle w:val="TableParagraph"/>
              <w:spacing w:before="6"/>
              <w:rPr>
                <w:sz w:val="15"/>
              </w:rPr>
            </w:pPr>
          </w:p>
          <w:p>
            <w:pPr>
              <w:pStyle w:val="TableParagraph"/>
              <w:ind w:left="107"/>
              <w:rPr>
                <w:sz w:val="18"/>
              </w:rPr>
            </w:pPr>
            <w:r>
              <w:rPr>
                <w:sz w:val="18"/>
              </w:rPr>
              <w:t>9</w:t>
            </w:r>
          </w:p>
        </w:tc>
        <w:tc>
          <w:tcPr>
            <w:tcW w:w="397" w:type="dxa"/>
          </w:tcPr>
          <w:p>
            <w:pPr>
              <w:pStyle w:val="TableParagraph"/>
              <w:spacing w:before="6"/>
              <w:rPr>
                <w:sz w:val="15"/>
              </w:rPr>
            </w:pPr>
          </w:p>
          <w:p>
            <w:pPr>
              <w:pStyle w:val="TableParagraph"/>
              <w:ind w:left="107"/>
              <w:rPr>
                <w:sz w:val="18"/>
              </w:rPr>
            </w:pPr>
            <w:r>
              <w:rPr>
                <w:sz w:val="18"/>
              </w:rPr>
              <w:t>期</w:t>
            </w:r>
          </w:p>
        </w:tc>
        <w:tc>
          <w:tcPr>
            <w:tcW w:w="474" w:type="dxa"/>
          </w:tcPr>
          <w:p>
            <w:pPr>
              <w:pStyle w:val="TableParagraph"/>
              <w:spacing w:before="6"/>
              <w:rPr>
                <w:sz w:val="15"/>
              </w:rPr>
            </w:pPr>
          </w:p>
          <w:p>
            <w:pPr>
              <w:pStyle w:val="TableParagraph"/>
              <w:ind w:left="93" w:right="160"/>
              <w:jc w:val="center"/>
              <w:rPr>
                <w:sz w:val="18"/>
              </w:rPr>
            </w:pPr>
            <w:r>
              <w:rPr>
                <w:spacing w:val="-5"/>
                <w:sz w:val="18"/>
              </w:rPr>
              <w:t>10</w:t>
            </w:r>
          </w:p>
        </w:tc>
        <w:tc>
          <w:tcPr>
            <w:tcW w:w="710" w:type="dxa"/>
          </w:tcPr>
          <w:p>
            <w:pPr>
              <w:pStyle w:val="TableParagraph"/>
              <w:rPr>
                <w:rFonts w:ascii="Times New Roman"/>
                <w:sz w:val="18"/>
              </w:rPr>
            </w:pPr>
          </w:p>
        </w:tc>
      </w:tr>
    </w:tbl>
    <w:p>
      <w:pPr>
        <w:spacing w:after="0"/>
        <w:rPr>
          <w:rFonts w:ascii="Times New Roman"/>
          <w:sz w:val="18"/>
        </w:rPr>
        <w:sectPr>
          <w:pgSz w:w="11910" w:h="16840"/>
          <w:pgMar w:header="0" w:footer="700" w:top="1400" w:bottom="1285" w:left="760" w:right="40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7"/>
        <w:gridCol w:w="819"/>
        <w:gridCol w:w="936"/>
        <w:gridCol w:w="1190"/>
        <w:gridCol w:w="759"/>
        <w:gridCol w:w="766"/>
        <w:gridCol w:w="1206"/>
        <w:gridCol w:w="425"/>
        <w:gridCol w:w="936"/>
        <w:gridCol w:w="397"/>
        <w:gridCol w:w="474"/>
        <w:gridCol w:w="710"/>
      </w:tblGrid>
      <w:tr>
        <w:trPr>
          <w:trHeight w:val="1247" w:hRule="atLeast"/>
        </w:trPr>
        <w:tc>
          <w:tcPr>
            <w:tcW w:w="907" w:type="dxa"/>
            <w:vMerge w:val="restart"/>
          </w:tcPr>
          <w:p>
            <w:pPr>
              <w:pStyle w:val="TableParagraph"/>
              <w:rPr>
                <w:rFonts w:ascii="Times New Roman"/>
                <w:sz w:val="18"/>
              </w:rPr>
            </w:pPr>
          </w:p>
        </w:tc>
        <w:tc>
          <w:tcPr>
            <w:tcW w:w="819" w:type="dxa"/>
            <w:vMerge w:val="restart"/>
          </w:tcPr>
          <w:p>
            <w:pPr>
              <w:pStyle w:val="TableParagraph"/>
              <w:rPr>
                <w:rFonts w:ascii="Times New Roman"/>
                <w:sz w:val="18"/>
              </w:rPr>
            </w:pPr>
          </w:p>
        </w:tc>
        <w:tc>
          <w:tcPr>
            <w:tcW w:w="936" w:type="dxa"/>
            <w:vMerge w:val="restart"/>
          </w:tcPr>
          <w:p>
            <w:pPr>
              <w:pStyle w:val="TableParagraph"/>
              <w:rPr>
                <w:rFonts w:ascii="Times New Roman"/>
                <w:sz w:val="18"/>
              </w:rPr>
            </w:pPr>
          </w:p>
        </w:tc>
        <w:tc>
          <w:tcPr>
            <w:tcW w:w="1190" w:type="dxa"/>
            <w:vMerge w:val="restart"/>
          </w:tcPr>
          <w:p>
            <w:pPr>
              <w:pStyle w:val="TableParagraph"/>
              <w:spacing w:line="324" w:lineRule="auto" w:before="41"/>
              <w:ind w:left="107" w:right="170"/>
              <w:rPr>
                <w:sz w:val="18"/>
              </w:rPr>
            </w:pPr>
            <w:r>
              <w:rPr>
                <w:spacing w:val="-4"/>
                <w:sz w:val="18"/>
              </w:rPr>
              <w:t>学治校实</w:t>
            </w:r>
            <w:r>
              <w:rPr>
                <w:spacing w:val="-4"/>
                <w:sz w:val="18"/>
              </w:rPr>
              <w:t> </w:t>
            </w:r>
            <w:r>
              <w:rPr>
                <w:spacing w:val="-2"/>
                <w:sz w:val="18"/>
              </w:rPr>
              <w:t>力，推动高</w:t>
            </w:r>
            <w:r>
              <w:rPr>
                <w:spacing w:val="-2"/>
                <w:sz w:val="18"/>
              </w:rPr>
              <w:t>质量发展。</w:t>
            </w:r>
          </w:p>
        </w:tc>
        <w:tc>
          <w:tcPr>
            <w:tcW w:w="759" w:type="dxa"/>
          </w:tcPr>
          <w:p>
            <w:pPr>
              <w:pStyle w:val="TableParagraph"/>
              <w:rPr>
                <w:sz w:val="18"/>
              </w:rPr>
            </w:pPr>
          </w:p>
          <w:p>
            <w:pPr>
              <w:pStyle w:val="TableParagraph"/>
              <w:spacing w:line="324" w:lineRule="auto" w:before="123"/>
              <w:ind w:left="107" w:right="99"/>
              <w:rPr>
                <w:sz w:val="18"/>
              </w:rPr>
            </w:pPr>
            <w:r>
              <w:rPr>
                <w:spacing w:val="-4"/>
                <w:sz w:val="18"/>
              </w:rPr>
              <w:t>产出指</w:t>
            </w:r>
            <w:r>
              <w:rPr>
                <w:spacing w:val="-10"/>
                <w:sz w:val="18"/>
              </w:rPr>
              <w:t>标</w:t>
            </w:r>
          </w:p>
        </w:tc>
        <w:tc>
          <w:tcPr>
            <w:tcW w:w="766" w:type="dxa"/>
          </w:tcPr>
          <w:p>
            <w:pPr>
              <w:pStyle w:val="TableParagraph"/>
              <w:rPr>
                <w:sz w:val="18"/>
              </w:rPr>
            </w:pPr>
          </w:p>
          <w:p>
            <w:pPr>
              <w:pStyle w:val="TableParagraph"/>
              <w:spacing w:line="324" w:lineRule="auto" w:before="123"/>
              <w:ind w:left="106" w:right="107"/>
              <w:rPr>
                <w:sz w:val="18"/>
              </w:rPr>
            </w:pPr>
            <w:r>
              <w:rPr>
                <w:spacing w:val="-4"/>
                <w:sz w:val="18"/>
              </w:rPr>
              <w:t>数量指</w:t>
            </w:r>
            <w:r>
              <w:rPr>
                <w:spacing w:val="-10"/>
                <w:sz w:val="18"/>
              </w:rPr>
              <w:t>标</w:t>
            </w:r>
          </w:p>
        </w:tc>
        <w:tc>
          <w:tcPr>
            <w:tcW w:w="1206" w:type="dxa"/>
          </w:tcPr>
          <w:p>
            <w:pPr>
              <w:pStyle w:val="TableParagraph"/>
              <w:spacing w:line="324" w:lineRule="auto" w:before="41"/>
              <w:ind w:left="106" w:right="187"/>
              <w:jc w:val="both"/>
              <w:rPr>
                <w:sz w:val="18"/>
              </w:rPr>
            </w:pPr>
            <w:r>
              <w:rPr>
                <w:spacing w:val="-2"/>
                <w:sz w:val="18"/>
              </w:rPr>
              <w:t>习近平新时</w:t>
            </w:r>
            <w:r>
              <w:rPr>
                <w:spacing w:val="-2"/>
                <w:sz w:val="18"/>
              </w:rPr>
              <w:t>代中国特色</w:t>
            </w:r>
            <w:r>
              <w:rPr>
                <w:spacing w:val="-2"/>
                <w:sz w:val="18"/>
              </w:rPr>
              <w:t>社会主义思</w:t>
            </w:r>
          </w:p>
          <w:p>
            <w:pPr>
              <w:pStyle w:val="TableParagraph"/>
              <w:spacing w:before="2"/>
              <w:ind w:left="106"/>
              <w:rPr>
                <w:sz w:val="18"/>
              </w:rPr>
            </w:pPr>
            <w:r>
              <w:rPr>
                <w:spacing w:val="-2"/>
                <w:sz w:val="18"/>
              </w:rPr>
              <w:t>想研究成果</w:t>
            </w:r>
          </w:p>
        </w:tc>
        <w:tc>
          <w:tcPr>
            <w:tcW w:w="425" w:type="dxa"/>
          </w:tcPr>
          <w:p>
            <w:pPr>
              <w:pStyle w:val="TableParagraph"/>
              <w:rPr>
                <w:sz w:val="18"/>
              </w:rPr>
            </w:pPr>
          </w:p>
          <w:p>
            <w:pPr>
              <w:pStyle w:val="TableParagraph"/>
              <w:spacing w:before="9"/>
              <w:rPr>
                <w:sz w:val="21"/>
              </w:rPr>
            </w:pPr>
          </w:p>
          <w:p>
            <w:pPr>
              <w:pStyle w:val="TableParagraph"/>
              <w:spacing w:before="1"/>
              <w:ind w:right="17"/>
              <w:jc w:val="center"/>
              <w:rPr>
                <w:sz w:val="18"/>
              </w:rPr>
            </w:pPr>
            <w:r>
              <w:rPr>
                <w:sz w:val="18"/>
              </w:rPr>
              <w:t>＝</w:t>
            </w:r>
          </w:p>
        </w:tc>
        <w:tc>
          <w:tcPr>
            <w:tcW w:w="936" w:type="dxa"/>
          </w:tcPr>
          <w:p>
            <w:pPr>
              <w:pStyle w:val="TableParagraph"/>
              <w:rPr>
                <w:sz w:val="18"/>
              </w:rPr>
            </w:pPr>
          </w:p>
          <w:p>
            <w:pPr>
              <w:pStyle w:val="TableParagraph"/>
              <w:spacing w:before="9"/>
              <w:rPr>
                <w:sz w:val="21"/>
              </w:rPr>
            </w:pPr>
          </w:p>
          <w:p>
            <w:pPr>
              <w:pStyle w:val="TableParagraph"/>
              <w:spacing w:before="1"/>
              <w:ind w:left="107"/>
              <w:rPr>
                <w:sz w:val="18"/>
              </w:rPr>
            </w:pPr>
            <w:r>
              <w:rPr>
                <w:sz w:val="18"/>
              </w:rPr>
              <w:t>3</w:t>
            </w:r>
          </w:p>
        </w:tc>
        <w:tc>
          <w:tcPr>
            <w:tcW w:w="397" w:type="dxa"/>
          </w:tcPr>
          <w:p>
            <w:pPr>
              <w:pStyle w:val="TableParagraph"/>
              <w:rPr>
                <w:sz w:val="18"/>
              </w:rPr>
            </w:pPr>
          </w:p>
          <w:p>
            <w:pPr>
              <w:pStyle w:val="TableParagraph"/>
              <w:spacing w:before="9"/>
              <w:rPr>
                <w:sz w:val="21"/>
              </w:rPr>
            </w:pPr>
          </w:p>
          <w:p>
            <w:pPr>
              <w:pStyle w:val="TableParagraph"/>
              <w:spacing w:before="1"/>
              <w:ind w:left="107"/>
              <w:rPr>
                <w:sz w:val="18"/>
              </w:rPr>
            </w:pPr>
            <w:r>
              <w:rPr>
                <w:sz w:val="18"/>
              </w:rPr>
              <w:t>项</w:t>
            </w:r>
          </w:p>
        </w:tc>
        <w:tc>
          <w:tcPr>
            <w:tcW w:w="474" w:type="dxa"/>
          </w:tcPr>
          <w:p>
            <w:pPr>
              <w:pStyle w:val="TableParagraph"/>
              <w:rPr>
                <w:sz w:val="18"/>
              </w:rPr>
            </w:pPr>
          </w:p>
          <w:p>
            <w:pPr>
              <w:pStyle w:val="TableParagraph"/>
              <w:spacing w:before="9"/>
              <w:rPr>
                <w:sz w:val="21"/>
              </w:rPr>
            </w:pPr>
          </w:p>
          <w:p>
            <w:pPr>
              <w:pStyle w:val="TableParagraph"/>
              <w:spacing w:before="1"/>
              <w:ind w:left="93" w:right="160"/>
              <w:jc w:val="center"/>
              <w:rPr>
                <w:sz w:val="18"/>
              </w:rPr>
            </w:pPr>
            <w:r>
              <w:rPr>
                <w:spacing w:val="-5"/>
                <w:sz w:val="18"/>
              </w:rPr>
              <w:t>10</w:t>
            </w:r>
          </w:p>
        </w:tc>
        <w:tc>
          <w:tcPr>
            <w:tcW w:w="710" w:type="dxa"/>
          </w:tcPr>
          <w:p>
            <w:pPr>
              <w:pStyle w:val="TableParagraph"/>
              <w:rPr>
                <w:rFonts w:ascii="Times New Roman"/>
                <w:sz w:val="18"/>
              </w:rPr>
            </w:pPr>
          </w:p>
        </w:tc>
      </w:tr>
      <w:tr>
        <w:trPr>
          <w:trHeight w:val="1247" w:hRule="atLeast"/>
        </w:trPr>
        <w:tc>
          <w:tcPr>
            <w:tcW w:w="907" w:type="dxa"/>
            <w:vMerge/>
            <w:tcBorders>
              <w:top w:val="nil"/>
            </w:tcBorders>
          </w:tcPr>
          <w:p>
            <w:pPr>
              <w:rPr>
                <w:sz w:val="2"/>
                <w:szCs w:val="2"/>
              </w:rPr>
            </w:pPr>
          </w:p>
        </w:tc>
        <w:tc>
          <w:tcPr>
            <w:tcW w:w="819" w:type="dxa"/>
            <w:vMerge/>
            <w:tcBorders>
              <w:top w:val="nil"/>
            </w:tcBorders>
          </w:tcPr>
          <w:p>
            <w:pPr>
              <w:rPr>
                <w:sz w:val="2"/>
                <w:szCs w:val="2"/>
              </w:rPr>
            </w:pPr>
          </w:p>
        </w:tc>
        <w:tc>
          <w:tcPr>
            <w:tcW w:w="936" w:type="dxa"/>
            <w:vMerge/>
            <w:tcBorders>
              <w:top w:val="nil"/>
            </w:tcBorders>
          </w:tcPr>
          <w:p>
            <w:pPr>
              <w:rPr>
                <w:sz w:val="2"/>
                <w:szCs w:val="2"/>
              </w:rPr>
            </w:pPr>
          </w:p>
        </w:tc>
        <w:tc>
          <w:tcPr>
            <w:tcW w:w="1190" w:type="dxa"/>
            <w:vMerge/>
            <w:tcBorders>
              <w:top w:val="nil"/>
            </w:tcBorders>
          </w:tcPr>
          <w:p>
            <w:pPr>
              <w:rPr>
                <w:sz w:val="2"/>
                <w:szCs w:val="2"/>
              </w:rPr>
            </w:pPr>
          </w:p>
        </w:tc>
        <w:tc>
          <w:tcPr>
            <w:tcW w:w="759" w:type="dxa"/>
          </w:tcPr>
          <w:p>
            <w:pPr>
              <w:pStyle w:val="TableParagraph"/>
              <w:rPr>
                <w:sz w:val="18"/>
              </w:rPr>
            </w:pPr>
          </w:p>
          <w:p>
            <w:pPr>
              <w:pStyle w:val="TableParagraph"/>
              <w:spacing w:line="324" w:lineRule="auto" w:before="122"/>
              <w:ind w:left="107" w:right="99"/>
              <w:rPr>
                <w:sz w:val="18"/>
              </w:rPr>
            </w:pPr>
            <w:r>
              <w:rPr>
                <w:spacing w:val="-4"/>
                <w:sz w:val="18"/>
              </w:rPr>
              <w:t>效益指</w:t>
            </w:r>
            <w:r>
              <w:rPr>
                <w:spacing w:val="-10"/>
                <w:sz w:val="18"/>
              </w:rPr>
              <w:t>标</w:t>
            </w:r>
          </w:p>
        </w:tc>
        <w:tc>
          <w:tcPr>
            <w:tcW w:w="766" w:type="dxa"/>
          </w:tcPr>
          <w:p>
            <w:pPr>
              <w:pStyle w:val="TableParagraph"/>
              <w:rPr>
                <w:sz w:val="18"/>
              </w:rPr>
            </w:pPr>
          </w:p>
          <w:p>
            <w:pPr>
              <w:pStyle w:val="TableParagraph"/>
              <w:spacing w:line="324" w:lineRule="auto" w:before="122"/>
              <w:ind w:left="106" w:right="107"/>
              <w:rPr>
                <w:sz w:val="18"/>
              </w:rPr>
            </w:pPr>
            <w:r>
              <w:rPr>
                <w:spacing w:val="-4"/>
                <w:sz w:val="18"/>
              </w:rPr>
              <w:t>社会效</w:t>
            </w:r>
            <w:r>
              <w:rPr>
                <w:spacing w:val="-4"/>
                <w:sz w:val="18"/>
              </w:rPr>
              <w:t>益指标</w:t>
            </w:r>
          </w:p>
        </w:tc>
        <w:tc>
          <w:tcPr>
            <w:tcW w:w="1206" w:type="dxa"/>
          </w:tcPr>
          <w:p>
            <w:pPr>
              <w:pStyle w:val="TableParagraph"/>
              <w:spacing w:line="324" w:lineRule="auto" w:before="41"/>
              <w:ind w:left="106" w:right="96"/>
              <w:jc w:val="both"/>
              <w:rPr>
                <w:sz w:val="18"/>
              </w:rPr>
            </w:pPr>
            <w:r>
              <w:rPr>
                <w:spacing w:val="-2"/>
                <w:sz w:val="18"/>
              </w:rPr>
              <w:t>是否全面提</w:t>
            </w:r>
            <w:r>
              <w:rPr>
                <w:spacing w:val="-2"/>
                <w:sz w:val="18"/>
              </w:rPr>
              <w:t>升办学治校</w:t>
            </w:r>
            <w:r>
              <w:rPr>
                <w:spacing w:val="-18"/>
                <w:sz w:val="18"/>
              </w:rPr>
              <w:t>实力，推动高</w:t>
            </w:r>
          </w:p>
          <w:p>
            <w:pPr>
              <w:pStyle w:val="TableParagraph"/>
              <w:spacing w:before="2"/>
              <w:ind w:left="106"/>
              <w:rPr>
                <w:sz w:val="18"/>
              </w:rPr>
            </w:pPr>
            <w:r>
              <w:rPr>
                <w:spacing w:val="-2"/>
                <w:sz w:val="18"/>
              </w:rPr>
              <w:t>质量发展。</w:t>
            </w:r>
          </w:p>
        </w:tc>
        <w:tc>
          <w:tcPr>
            <w:tcW w:w="425" w:type="dxa"/>
          </w:tcPr>
          <w:p>
            <w:pPr>
              <w:pStyle w:val="TableParagraph"/>
              <w:rPr>
                <w:sz w:val="18"/>
              </w:rPr>
            </w:pPr>
          </w:p>
          <w:p>
            <w:pPr>
              <w:pStyle w:val="TableParagraph"/>
              <w:spacing w:line="324" w:lineRule="auto" w:before="122"/>
              <w:ind w:left="107" w:right="125"/>
              <w:rPr>
                <w:sz w:val="18"/>
              </w:rPr>
            </w:pPr>
            <w:r>
              <w:rPr>
                <w:spacing w:val="-10"/>
                <w:sz w:val="18"/>
              </w:rPr>
              <w:t>定</w:t>
            </w:r>
            <w:r>
              <w:rPr>
                <w:spacing w:val="-10"/>
                <w:sz w:val="18"/>
              </w:rPr>
              <w:t>性</w:t>
            </w:r>
          </w:p>
        </w:tc>
        <w:tc>
          <w:tcPr>
            <w:tcW w:w="936" w:type="dxa"/>
          </w:tcPr>
          <w:p>
            <w:pPr>
              <w:pStyle w:val="TableParagraph"/>
              <w:rPr>
                <w:sz w:val="18"/>
              </w:rPr>
            </w:pPr>
          </w:p>
          <w:p>
            <w:pPr>
              <w:pStyle w:val="TableParagraph"/>
              <w:spacing w:before="9"/>
              <w:rPr>
                <w:sz w:val="21"/>
              </w:rPr>
            </w:pPr>
          </w:p>
          <w:p>
            <w:pPr>
              <w:pStyle w:val="TableParagraph"/>
              <w:ind w:left="107"/>
              <w:rPr>
                <w:sz w:val="18"/>
              </w:rPr>
            </w:pPr>
            <w:r>
              <w:rPr>
                <w:sz w:val="18"/>
              </w:rPr>
              <w:t>是</w:t>
            </w:r>
          </w:p>
        </w:tc>
        <w:tc>
          <w:tcPr>
            <w:tcW w:w="397" w:type="dxa"/>
          </w:tcPr>
          <w:p>
            <w:pPr>
              <w:pStyle w:val="TableParagraph"/>
              <w:rPr>
                <w:sz w:val="18"/>
              </w:rPr>
            </w:pPr>
          </w:p>
          <w:p>
            <w:pPr>
              <w:pStyle w:val="TableParagraph"/>
              <w:spacing w:before="9"/>
              <w:rPr>
                <w:sz w:val="21"/>
              </w:rPr>
            </w:pPr>
          </w:p>
          <w:p>
            <w:pPr>
              <w:pStyle w:val="TableParagraph"/>
              <w:ind w:left="107"/>
              <w:rPr>
                <w:sz w:val="18"/>
              </w:rPr>
            </w:pPr>
            <w:r>
              <w:rPr>
                <w:sz w:val="18"/>
              </w:rPr>
              <w:t>年</w:t>
            </w:r>
          </w:p>
        </w:tc>
        <w:tc>
          <w:tcPr>
            <w:tcW w:w="474" w:type="dxa"/>
          </w:tcPr>
          <w:p>
            <w:pPr>
              <w:pStyle w:val="TableParagraph"/>
              <w:rPr>
                <w:sz w:val="18"/>
              </w:rPr>
            </w:pPr>
          </w:p>
          <w:p>
            <w:pPr>
              <w:pStyle w:val="TableParagraph"/>
              <w:spacing w:before="9"/>
              <w:rPr>
                <w:sz w:val="21"/>
              </w:rPr>
            </w:pPr>
          </w:p>
          <w:p>
            <w:pPr>
              <w:pStyle w:val="TableParagraph"/>
              <w:ind w:left="93" w:right="160"/>
              <w:jc w:val="center"/>
              <w:rPr>
                <w:sz w:val="18"/>
              </w:rPr>
            </w:pPr>
            <w:r>
              <w:rPr>
                <w:spacing w:val="-5"/>
                <w:sz w:val="18"/>
              </w:rPr>
              <w:t>20</w:t>
            </w:r>
          </w:p>
        </w:tc>
        <w:tc>
          <w:tcPr>
            <w:tcW w:w="710" w:type="dxa"/>
          </w:tcPr>
          <w:p>
            <w:pPr>
              <w:pStyle w:val="TableParagraph"/>
              <w:rPr>
                <w:rFonts w:ascii="Times New Roman"/>
                <w:sz w:val="18"/>
              </w:rPr>
            </w:pPr>
          </w:p>
        </w:tc>
      </w:tr>
      <w:tr>
        <w:trPr>
          <w:trHeight w:val="757" w:hRule="atLeast"/>
        </w:trPr>
        <w:tc>
          <w:tcPr>
            <w:tcW w:w="907" w:type="dxa"/>
            <w:vMerge/>
            <w:tcBorders>
              <w:top w:val="nil"/>
            </w:tcBorders>
          </w:tcPr>
          <w:p>
            <w:pPr>
              <w:rPr>
                <w:sz w:val="2"/>
                <w:szCs w:val="2"/>
              </w:rPr>
            </w:pPr>
          </w:p>
        </w:tc>
        <w:tc>
          <w:tcPr>
            <w:tcW w:w="819" w:type="dxa"/>
            <w:vMerge w:val="restart"/>
          </w:tcPr>
          <w:p>
            <w:pPr>
              <w:pStyle w:val="TableParagraph"/>
              <w:rPr>
                <w:sz w:val="18"/>
              </w:rPr>
            </w:pPr>
          </w:p>
          <w:p>
            <w:pPr>
              <w:pStyle w:val="TableParagraph"/>
              <w:rPr>
                <w:sz w:val="18"/>
              </w:rPr>
            </w:pPr>
          </w:p>
          <w:p>
            <w:pPr>
              <w:pStyle w:val="TableParagraph"/>
              <w:rPr>
                <w:sz w:val="18"/>
              </w:rPr>
            </w:pPr>
          </w:p>
          <w:p>
            <w:pPr>
              <w:pStyle w:val="TableParagraph"/>
              <w:spacing w:line="324" w:lineRule="auto" w:before="131"/>
              <w:ind w:left="107" w:right="159"/>
              <w:rPr>
                <w:sz w:val="18"/>
              </w:rPr>
            </w:pPr>
            <w:r>
              <w:rPr>
                <w:spacing w:val="-4"/>
                <w:sz w:val="18"/>
              </w:rPr>
              <w:t>科技计划-乡</w:t>
            </w:r>
            <w:r>
              <w:rPr>
                <w:spacing w:val="-4"/>
                <w:sz w:val="18"/>
              </w:rPr>
              <w:t>村振兴</w:t>
            </w:r>
            <w:r>
              <w:rPr>
                <w:spacing w:val="-4"/>
                <w:sz w:val="18"/>
              </w:rPr>
              <w:t>战略下</w:t>
            </w:r>
            <w:r>
              <w:rPr>
                <w:spacing w:val="-4"/>
                <w:sz w:val="18"/>
              </w:rPr>
              <w:t>促进四</w:t>
            </w:r>
            <w:r>
              <w:rPr>
                <w:spacing w:val="-4"/>
                <w:sz w:val="18"/>
              </w:rPr>
              <w:t>川农民</w:t>
            </w:r>
            <w:r>
              <w:rPr>
                <w:spacing w:val="-4"/>
                <w:sz w:val="18"/>
              </w:rPr>
              <w:t>农村共</w:t>
            </w:r>
            <w:r>
              <w:rPr>
                <w:spacing w:val="-4"/>
                <w:sz w:val="18"/>
              </w:rPr>
              <w:t>同富裕</w:t>
            </w:r>
            <w:r>
              <w:rPr>
                <w:spacing w:val="-4"/>
                <w:sz w:val="18"/>
              </w:rPr>
              <w:t>对策研</w:t>
            </w:r>
            <w:r>
              <w:rPr>
                <w:spacing w:val="-10"/>
                <w:sz w:val="18"/>
              </w:rPr>
              <w:t>究</w:t>
            </w:r>
          </w:p>
        </w:tc>
        <w:tc>
          <w:tcPr>
            <w:tcW w:w="936"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51"/>
              <w:ind w:left="467"/>
              <w:rPr>
                <w:sz w:val="18"/>
              </w:rPr>
            </w:pPr>
            <w:r>
              <w:rPr>
                <w:spacing w:val="-4"/>
                <w:sz w:val="18"/>
              </w:rPr>
              <w:t>5.00</w:t>
            </w:r>
          </w:p>
        </w:tc>
        <w:tc>
          <w:tcPr>
            <w:tcW w:w="1190" w:type="dxa"/>
            <w:vMerge w:val="restart"/>
          </w:tcPr>
          <w:p>
            <w:pPr>
              <w:pStyle w:val="TableParagraph"/>
              <w:spacing w:line="324" w:lineRule="auto" w:before="43"/>
              <w:ind w:left="107" w:right="170"/>
              <w:rPr>
                <w:sz w:val="18"/>
              </w:rPr>
            </w:pPr>
            <w:r>
              <w:rPr>
                <w:spacing w:val="-2"/>
                <w:sz w:val="18"/>
              </w:rPr>
              <w:t>本课题研究</w:t>
            </w:r>
            <w:r>
              <w:rPr>
                <w:spacing w:val="-2"/>
                <w:sz w:val="18"/>
              </w:rPr>
              <w:t>成果可以促</w:t>
            </w:r>
            <w:r>
              <w:rPr>
                <w:spacing w:val="-2"/>
                <w:sz w:val="18"/>
              </w:rPr>
              <w:t>进农业有机</w:t>
            </w:r>
            <w:r>
              <w:rPr>
                <w:spacing w:val="-2"/>
                <w:sz w:val="18"/>
              </w:rPr>
              <w:t>化、农村生</w:t>
            </w:r>
            <w:r>
              <w:rPr>
                <w:spacing w:val="-2"/>
                <w:sz w:val="18"/>
              </w:rPr>
              <w:t>态化、农民</w:t>
            </w:r>
            <w:r>
              <w:rPr>
                <w:spacing w:val="-2"/>
                <w:sz w:val="18"/>
              </w:rPr>
              <w:t>职业化，促</w:t>
            </w:r>
            <w:r>
              <w:rPr>
                <w:spacing w:val="-2"/>
                <w:sz w:val="18"/>
              </w:rPr>
              <w:t>进城乡间有</w:t>
            </w:r>
            <w:r>
              <w:rPr>
                <w:spacing w:val="-2"/>
                <w:sz w:val="18"/>
              </w:rPr>
              <w:t>机融合，城</w:t>
            </w:r>
            <w:r>
              <w:rPr>
                <w:spacing w:val="-4"/>
                <w:sz w:val="18"/>
              </w:rPr>
              <w:t>乡差距缩</w:t>
            </w:r>
            <w:r>
              <w:rPr>
                <w:spacing w:val="-4"/>
                <w:sz w:val="18"/>
              </w:rPr>
              <w:t> </w:t>
            </w:r>
            <w:r>
              <w:rPr>
                <w:spacing w:val="-2"/>
                <w:sz w:val="18"/>
              </w:rPr>
              <w:t>小，形成以</w:t>
            </w:r>
            <w:r>
              <w:rPr>
                <w:spacing w:val="-2"/>
                <w:sz w:val="18"/>
              </w:rPr>
              <w:t>乡村振兴促</w:t>
            </w:r>
            <w:r>
              <w:rPr>
                <w:spacing w:val="-2"/>
                <w:sz w:val="18"/>
              </w:rPr>
              <w:t>进四川省农</w:t>
            </w:r>
            <w:r>
              <w:rPr>
                <w:spacing w:val="-2"/>
                <w:sz w:val="18"/>
              </w:rPr>
              <w:t>民农村共同</w:t>
            </w:r>
            <w:r>
              <w:rPr>
                <w:spacing w:val="-2"/>
                <w:sz w:val="18"/>
              </w:rPr>
              <w:t>富裕的发展</w:t>
            </w:r>
          </w:p>
          <w:p>
            <w:pPr>
              <w:pStyle w:val="TableParagraph"/>
              <w:spacing w:before="9"/>
              <w:ind w:left="107"/>
              <w:rPr>
                <w:sz w:val="18"/>
              </w:rPr>
            </w:pPr>
            <w:r>
              <w:rPr>
                <w:spacing w:val="-4"/>
                <w:sz w:val="18"/>
              </w:rPr>
              <w:t>格局。</w:t>
            </w:r>
          </w:p>
        </w:tc>
        <w:tc>
          <w:tcPr>
            <w:tcW w:w="759" w:type="dxa"/>
          </w:tcPr>
          <w:p>
            <w:pPr>
              <w:pStyle w:val="TableParagraph"/>
              <w:spacing w:line="324" w:lineRule="auto" w:before="108"/>
              <w:ind w:left="107" w:right="99"/>
              <w:rPr>
                <w:sz w:val="18"/>
              </w:rPr>
            </w:pPr>
            <w:r>
              <w:rPr>
                <w:spacing w:val="-4"/>
                <w:sz w:val="18"/>
              </w:rPr>
              <w:t>产出指</w:t>
            </w:r>
            <w:r>
              <w:rPr>
                <w:spacing w:val="-10"/>
                <w:sz w:val="18"/>
              </w:rPr>
              <w:t>标</w:t>
            </w:r>
          </w:p>
        </w:tc>
        <w:tc>
          <w:tcPr>
            <w:tcW w:w="766" w:type="dxa"/>
          </w:tcPr>
          <w:p>
            <w:pPr>
              <w:pStyle w:val="TableParagraph"/>
              <w:spacing w:line="324" w:lineRule="auto" w:before="108"/>
              <w:ind w:left="106" w:right="107"/>
              <w:rPr>
                <w:sz w:val="18"/>
              </w:rPr>
            </w:pPr>
            <w:r>
              <w:rPr>
                <w:spacing w:val="-4"/>
                <w:sz w:val="18"/>
              </w:rPr>
              <w:t>数量指</w:t>
            </w:r>
            <w:r>
              <w:rPr>
                <w:spacing w:val="-10"/>
                <w:sz w:val="18"/>
              </w:rPr>
              <w:t>标</w:t>
            </w:r>
          </w:p>
        </w:tc>
        <w:tc>
          <w:tcPr>
            <w:tcW w:w="1206" w:type="dxa"/>
          </w:tcPr>
          <w:p>
            <w:pPr>
              <w:pStyle w:val="TableParagraph"/>
              <w:spacing w:line="324" w:lineRule="auto" w:before="108"/>
              <w:ind w:left="106" w:right="187"/>
              <w:rPr>
                <w:sz w:val="18"/>
              </w:rPr>
            </w:pPr>
            <w:r>
              <w:rPr>
                <w:spacing w:val="-2"/>
                <w:sz w:val="18"/>
              </w:rPr>
              <w:t>提出政策性</w:t>
            </w:r>
            <w:r>
              <w:rPr>
                <w:spacing w:val="-6"/>
                <w:sz w:val="18"/>
              </w:rPr>
              <w:t>建议</w:t>
            </w:r>
          </w:p>
        </w:tc>
        <w:tc>
          <w:tcPr>
            <w:tcW w:w="425" w:type="dxa"/>
          </w:tcPr>
          <w:p>
            <w:pPr>
              <w:pStyle w:val="TableParagraph"/>
              <w:spacing w:before="7"/>
              <w:rPr>
                <w:sz w:val="20"/>
              </w:rPr>
            </w:pPr>
          </w:p>
          <w:p>
            <w:pPr>
              <w:pStyle w:val="TableParagraph"/>
              <w:ind w:right="17"/>
              <w:jc w:val="center"/>
              <w:rPr>
                <w:sz w:val="18"/>
              </w:rPr>
            </w:pPr>
            <w:r>
              <w:rPr>
                <w:sz w:val="18"/>
              </w:rPr>
              <w:t>≥</w:t>
            </w:r>
          </w:p>
        </w:tc>
        <w:tc>
          <w:tcPr>
            <w:tcW w:w="936" w:type="dxa"/>
          </w:tcPr>
          <w:p>
            <w:pPr>
              <w:pStyle w:val="TableParagraph"/>
              <w:spacing w:before="7"/>
              <w:rPr>
                <w:sz w:val="20"/>
              </w:rPr>
            </w:pPr>
          </w:p>
          <w:p>
            <w:pPr>
              <w:pStyle w:val="TableParagraph"/>
              <w:ind w:left="107"/>
              <w:rPr>
                <w:sz w:val="18"/>
              </w:rPr>
            </w:pPr>
            <w:r>
              <w:rPr>
                <w:sz w:val="18"/>
              </w:rPr>
              <w:t>3</w:t>
            </w:r>
          </w:p>
        </w:tc>
        <w:tc>
          <w:tcPr>
            <w:tcW w:w="397" w:type="dxa"/>
          </w:tcPr>
          <w:p>
            <w:pPr>
              <w:pStyle w:val="TableParagraph"/>
              <w:spacing w:before="7"/>
              <w:rPr>
                <w:sz w:val="20"/>
              </w:rPr>
            </w:pPr>
          </w:p>
          <w:p>
            <w:pPr>
              <w:pStyle w:val="TableParagraph"/>
              <w:ind w:left="107"/>
              <w:rPr>
                <w:sz w:val="18"/>
              </w:rPr>
            </w:pPr>
            <w:r>
              <w:rPr>
                <w:sz w:val="18"/>
              </w:rPr>
              <w:t>条</w:t>
            </w:r>
          </w:p>
        </w:tc>
        <w:tc>
          <w:tcPr>
            <w:tcW w:w="474" w:type="dxa"/>
          </w:tcPr>
          <w:p>
            <w:pPr>
              <w:pStyle w:val="TableParagraph"/>
              <w:spacing w:before="7"/>
              <w:rPr>
                <w:sz w:val="20"/>
              </w:rPr>
            </w:pPr>
          </w:p>
          <w:p>
            <w:pPr>
              <w:pStyle w:val="TableParagraph"/>
              <w:ind w:left="93" w:right="160"/>
              <w:jc w:val="center"/>
              <w:rPr>
                <w:sz w:val="18"/>
              </w:rPr>
            </w:pPr>
            <w:r>
              <w:rPr>
                <w:spacing w:val="-5"/>
                <w:sz w:val="18"/>
              </w:rPr>
              <w:t>30</w:t>
            </w:r>
          </w:p>
        </w:tc>
        <w:tc>
          <w:tcPr>
            <w:tcW w:w="710" w:type="dxa"/>
          </w:tcPr>
          <w:p>
            <w:pPr>
              <w:pStyle w:val="TableParagraph"/>
              <w:rPr>
                <w:rFonts w:ascii="Times New Roman"/>
                <w:sz w:val="18"/>
              </w:rPr>
            </w:pPr>
          </w:p>
        </w:tc>
      </w:tr>
      <w:tr>
        <w:trPr>
          <w:trHeight w:val="758" w:hRule="atLeast"/>
        </w:trPr>
        <w:tc>
          <w:tcPr>
            <w:tcW w:w="907" w:type="dxa"/>
            <w:vMerge/>
            <w:tcBorders>
              <w:top w:val="nil"/>
            </w:tcBorders>
          </w:tcPr>
          <w:p>
            <w:pPr>
              <w:rPr>
                <w:sz w:val="2"/>
                <w:szCs w:val="2"/>
              </w:rPr>
            </w:pPr>
          </w:p>
        </w:tc>
        <w:tc>
          <w:tcPr>
            <w:tcW w:w="819" w:type="dxa"/>
            <w:vMerge/>
            <w:tcBorders>
              <w:top w:val="nil"/>
            </w:tcBorders>
          </w:tcPr>
          <w:p>
            <w:pPr>
              <w:rPr>
                <w:sz w:val="2"/>
                <w:szCs w:val="2"/>
              </w:rPr>
            </w:pPr>
          </w:p>
        </w:tc>
        <w:tc>
          <w:tcPr>
            <w:tcW w:w="936" w:type="dxa"/>
            <w:vMerge/>
            <w:tcBorders>
              <w:top w:val="nil"/>
            </w:tcBorders>
          </w:tcPr>
          <w:p>
            <w:pPr>
              <w:rPr>
                <w:sz w:val="2"/>
                <w:szCs w:val="2"/>
              </w:rPr>
            </w:pPr>
          </w:p>
        </w:tc>
        <w:tc>
          <w:tcPr>
            <w:tcW w:w="1190" w:type="dxa"/>
            <w:vMerge/>
            <w:tcBorders>
              <w:top w:val="nil"/>
            </w:tcBorders>
          </w:tcPr>
          <w:p>
            <w:pPr>
              <w:rPr>
                <w:sz w:val="2"/>
                <w:szCs w:val="2"/>
              </w:rPr>
            </w:pPr>
          </w:p>
        </w:tc>
        <w:tc>
          <w:tcPr>
            <w:tcW w:w="759" w:type="dxa"/>
          </w:tcPr>
          <w:p>
            <w:pPr>
              <w:pStyle w:val="TableParagraph"/>
              <w:spacing w:line="324" w:lineRule="auto" w:before="108"/>
              <w:ind w:left="107" w:right="99"/>
              <w:rPr>
                <w:sz w:val="18"/>
              </w:rPr>
            </w:pPr>
            <w:r>
              <w:rPr>
                <w:spacing w:val="-4"/>
                <w:sz w:val="18"/>
              </w:rPr>
              <w:t>产出指</w:t>
            </w:r>
            <w:r>
              <w:rPr>
                <w:spacing w:val="-10"/>
                <w:sz w:val="18"/>
              </w:rPr>
              <w:t>标</w:t>
            </w:r>
          </w:p>
        </w:tc>
        <w:tc>
          <w:tcPr>
            <w:tcW w:w="766" w:type="dxa"/>
          </w:tcPr>
          <w:p>
            <w:pPr>
              <w:pStyle w:val="TableParagraph"/>
              <w:spacing w:line="324" w:lineRule="auto" w:before="108"/>
              <w:ind w:left="106" w:right="107"/>
              <w:rPr>
                <w:sz w:val="18"/>
              </w:rPr>
            </w:pPr>
            <w:r>
              <w:rPr>
                <w:spacing w:val="-4"/>
                <w:sz w:val="18"/>
              </w:rPr>
              <w:t>数量指</w:t>
            </w:r>
            <w:r>
              <w:rPr>
                <w:spacing w:val="-10"/>
                <w:sz w:val="18"/>
              </w:rPr>
              <w:t>标</w:t>
            </w:r>
          </w:p>
        </w:tc>
        <w:tc>
          <w:tcPr>
            <w:tcW w:w="1206" w:type="dxa"/>
          </w:tcPr>
          <w:p>
            <w:pPr>
              <w:pStyle w:val="TableParagraph"/>
              <w:spacing w:line="324" w:lineRule="auto" w:before="108"/>
              <w:ind w:left="106" w:right="187"/>
              <w:rPr>
                <w:sz w:val="18"/>
              </w:rPr>
            </w:pPr>
            <w:r>
              <w:rPr>
                <w:spacing w:val="-2"/>
                <w:sz w:val="18"/>
              </w:rPr>
              <w:t>形成科技报</w:t>
            </w:r>
            <w:r>
              <w:rPr>
                <w:spacing w:val="-4"/>
                <w:sz w:val="18"/>
              </w:rPr>
              <w:t>告数量</w:t>
            </w:r>
          </w:p>
        </w:tc>
        <w:tc>
          <w:tcPr>
            <w:tcW w:w="425" w:type="dxa"/>
          </w:tcPr>
          <w:p>
            <w:pPr>
              <w:pStyle w:val="TableParagraph"/>
              <w:spacing w:before="7"/>
              <w:rPr>
                <w:sz w:val="20"/>
              </w:rPr>
            </w:pPr>
          </w:p>
          <w:p>
            <w:pPr>
              <w:pStyle w:val="TableParagraph"/>
              <w:ind w:right="17"/>
              <w:jc w:val="center"/>
              <w:rPr>
                <w:sz w:val="18"/>
              </w:rPr>
            </w:pPr>
            <w:r>
              <w:rPr>
                <w:sz w:val="18"/>
              </w:rPr>
              <w:t>＝</w:t>
            </w:r>
          </w:p>
        </w:tc>
        <w:tc>
          <w:tcPr>
            <w:tcW w:w="936" w:type="dxa"/>
          </w:tcPr>
          <w:p>
            <w:pPr>
              <w:pStyle w:val="TableParagraph"/>
              <w:spacing w:before="7"/>
              <w:rPr>
                <w:sz w:val="20"/>
              </w:rPr>
            </w:pPr>
          </w:p>
          <w:p>
            <w:pPr>
              <w:pStyle w:val="TableParagraph"/>
              <w:ind w:left="107"/>
              <w:rPr>
                <w:sz w:val="18"/>
              </w:rPr>
            </w:pPr>
            <w:r>
              <w:rPr>
                <w:sz w:val="18"/>
              </w:rPr>
              <w:t>1</w:t>
            </w:r>
          </w:p>
        </w:tc>
        <w:tc>
          <w:tcPr>
            <w:tcW w:w="397" w:type="dxa"/>
          </w:tcPr>
          <w:p>
            <w:pPr>
              <w:pStyle w:val="TableParagraph"/>
              <w:spacing w:before="7"/>
              <w:rPr>
                <w:sz w:val="20"/>
              </w:rPr>
            </w:pPr>
          </w:p>
          <w:p>
            <w:pPr>
              <w:pStyle w:val="TableParagraph"/>
              <w:ind w:left="107"/>
              <w:rPr>
                <w:sz w:val="18"/>
              </w:rPr>
            </w:pPr>
            <w:r>
              <w:rPr>
                <w:sz w:val="18"/>
              </w:rPr>
              <w:t>份</w:t>
            </w:r>
          </w:p>
        </w:tc>
        <w:tc>
          <w:tcPr>
            <w:tcW w:w="474" w:type="dxa"/>
          </w:tcPr>
          <w:p>
            <w:pPr>
              <w:pStyle w:val="TableParagraph"/>
              <w:spacing w:before="7"/>
              <w:rPr>
                <w:sz w:val="20"/>
              </w:rPr>
            </w:pPr>
          </w:p>
          <w:p>
            <w:pPr>
              <w:pStyle w:val="TableParagraph"/>
              <w:ind w:left="93" w:right="160"/>
              <w:jc w:val="center"/>
              <w:rPr>
                <w:sz w:val="18"/>
              </w:rPr>
            </w:pPr>
            <w:r>
              <w:rPr>
                <w:spacing w:val="-5"/>
                <w:sz w:val="18"/>
              </w:rPr>
              <w:t>30</w:t>
            </w:r>
          </w:p>
        </w:tc>
        <w:tc>
          <w:tcPr>
            <w:tcW w:w="710" w:type="dxa"/>
          </w:tcPr>
          <w:p>
            <w:pPr>
              <w:pStyle w:val="TableParagraph"/>
              <w:rPr>
                <w:rFonts w:ascii="Times New Roman"/>
                <w:sz w:val="18"/>
              </w:rPr>
            </w:pPr>
          </w:p>
        </w:tc>
      </w:tr>
      <w:tr>
        <w:trPr>
          <w:trHeight w:val="3144" w:hRule="atLeast"/>
        </w:trPr>
        <w:tc>
          <w:tcPr>
            <w:tcW w:w="907" w:type="dxa"/>
            <w:vMerge/>
            <w:tcBorders>
              <w:top w:val="nil"/>
            </w:tcBorders>
          </w:tcPr>
          <w:p>
            <w:pPr>
              <w:rPr>
                <w:sz w:val="2"/>
                <w:szCs w:val="2"/>
              </w:rPr>
            </w:pPr>
          </w:p>
        </w:tc>
        <w:tc>
          <w:tcPr>
            <w:tcW w:w="819" w:type="dxa"/>
            <w:vMerge/>
            <w:tcBorders>
              <w:top w:val="nil"/>
            </w:tcBorders>
          </w:tcPr>
          <w:p>
            <w:pPr>
              <w:rPr>
                <w:sz w:val="2"/>
                <w:szCs w:val="2"/>
              </w:rPr>
            </w:pPr>
          </w:p>
        </w:tc>
        <w:tc>
          <w:tcPr>
            <w:tcW w:w="936" w:type="dxa"/>
            <w:vMerge/>
            <w:tcBorders>
              <w:top w:val="nil"/>
            </w:tcBorders>
          </w:tcPr>
          <w:p>
            <w:pPr>
              <w:rPr>
                <w:sz w:val="2"/>
                <w:szCs w:val="2"/>
              </w:rPr>
            </w:pPr>
          </w:p>
        </w:tc>
        <w:tc>
          <w:tcPr>
            <w:tcW w:w="1190" w:type="dxa"/>
            <w:vMerge/>
            <w:tcBorders>
              <w:top w:val="nil"/>
            </w:tcBorders>
          </w:tcPr>
          <w:p>
            <w:pPr>
              <w:rPr>
                <w:sz w:val="2"/>
                <w:szCs w:val="2"/>
              </w:rPr>
            </w:pPr>
          </w:p>
        </w:tc>
        <w:tc>
          <w:tcPr>
            <w:tcW w:w="759"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line="324" w:lineRule="auto" w:before="150"/>
              <w:ind w:left="107" w:right="99"/>
              <w:rPr>
                <w:sz w:val="18"/>
              </w:rPr>
            </w:pPr>
            <w:r>
              <w:rPr>
                <w:spacing w:val="-4"/>
                <w:sz w:val="18"/>
              </w:rPr>
              <w:t>效益指</w:t>
            </w:r>
            <w:r>
              <w:rPr>
                <w:spacing w:val="-10"/>
                <w:sz w:val="18"/>
              </w:rPr>
              <w:t>标</w:t>
            </w:r>
          </w:p>
        </w:tc>
        <w:tc>
          <w:tcPr>
            <w:tcW w:w="766"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line="324" w:lineRule="auto" w:before="150"/>
              <w:ind w:left="106" w:right="107"/>
              <w:rPr>
                <w:sz w:val="18"/>
              </w:rPr>
            </w:pPr>
            <w:r>
              <w:rPr>
                <w:spacing w:val="-4"/>
                <w:sz w:val="18"/>
              </w:rPr>
              <w:t>社会效</w:t>
            </w:r>
            <w:r>
              <w:rPr>
                <w:spacing w:val="-4"/>
                <w:sz w:val="18"/>
              </w:rPr>
              <w:t>益指标</w:t>
            </w:r>
          </w:p>
        </w:tc>
        <w:tc>
          <w:tcPr>
            <w:tcW w:w="1206" w:type="dxa"/>
          </w:tcPr>
          <w:p>
            <w:pPr>
              <w:pStyle w:val="TableParagraph"/>
              <w:rPr>
                <w:sz w:val="18"/>
              </w:rPr>
            </w:pPr>
          </w:p>
          <w:p>
            <w:pPr>
              <w:pStyle w:val="TableParagraph"/>
              <w:rPr>
                <w:sz w:val="18"/>
              </w:rPr>
            </w:pPr>
          </w:p>
          <w:p>
            <w:pPr>
              <w:pStyle w:val="TableParagraph"/>
              <w:rPr>
                <w:sz w:val="17"/>
              </w:rPr>
            </w:pPr>
          </w:p>
          <w:p>
            <w:pPr>
              <w:pStyle w:val="TableParagraph"/>
              <w:spacing w:line="324" w:lineRule="auto"/>
              <w:ind w:left="106" w:right="7"/>
              <w:rPr>
                <w:sz w:val="18"/>
              </w:rPr>
            </w:pPr>
            <w:r>
              <w:rPr>
                <w:spacing w:val="-2"/>
                <w:sz w:val="18"/>
              </w:rPr>
              <w:t>研究成果是</w:t>
            </w:r>
            <w:r>
              <w:rPr>
                <w:spacing w:val="-2"/>
                <w:sz w:val="18"/>
              </w:rPr>
              <w:t> </w:t>
            </w:r>
            <w:r>
              <w:rPr>
                <w:spacing w:val="-2"/>
                <w:sz w:val="18"/>
              </w:rPr>
              <w:t>否可以促进</w:t>
            </w:r>
            <w:r>
              <w:rPr>
                <w:spacing w:val="-2"/>
                <w:sz w:val="18"/>
              </w:rPr>
              <w:t> </w:t>
            </w:r>
            <w:r>
              <w:rPr>
                <w:spacing w:val="-2"/>
                <w:sz w:val="18"/>
              </w:rPr>
              <w:t>农业有计划、</w:t>
            </w:r>
            <w:r>
              <w:rPr>
                <w:spacing w:val="-2"/>
                <w:sz w:val="18"/>
              </w:rPr>
              <w:t>促进城乡间</w:t>
            </w:r>
            <w:r>
              <w:rPr>
                <w:spacing w:val="-2"/>
                <w:sz w:val="18"/>
              </w:rPr>
              <w:t> </w:t>
            </w:r>
            <w:r>
              <w:rPr>
                <w:spacing w:val="-17"/>
                <w:sz w:val="18"/>
              </w:rPr>
              <w:t>有机融合，城</w:t>
            </w:r>
            <w:r>
              <w:rPr>
                <w:spacing w:val="-2"/>
                <w:sz w:val="18"/>
              </w:rPr>
              <w:t>乡差距缩小。</w:t>
            </w:r>
          </w:p>
        </w:tc>
        <w:tc>
          <w:tcPr>
            <w:tcW w:w="425"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line="324" w:lineRule="auto" w:before="150"/>
              <w:ind w:left="107" w:right="125"/>
              <w:rPr>
                <w:sz w:val="18"/>
              </w:rPr>
            </w:pPr>
            <w:r>
              <w:rPr>
                <w:spacing w:val="-10"/>
                <w:sz w:val="18"/>
              </w:rPr>
              <w:t>定</w:t>
            </w:r>
            <w:r>
              <w:rPr>
                <w:spacing w:val="-10"/>
                <w:sz w:val="18"/>
              </w:rPr>
              <w:t>性</w:t>
            </w:r>
          </w:p>
        </w:tc>
        <w:tc>
          <w:tcPr>
            <w:tcW w:w="936"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1"/>
              <w:rPr>
                <w:sz w:val="23"/>
              </w:rPr>
            </w:pPr>
          </w:p>
          <w:p>
            <w:pPr>
              <w:pStyle w:val="TableParagraph"/>
              <w:ind w:left="107"/>
              <w:rPr>
                <w:sz w:val="18"/>
              </w:rPr>
            </w:pPr>
            <w:r>
              <w:rPr>
                <w:sz w:val="18"/>
              </w:rPr>
              <w:t>是</w:t>
            </w:r>
          </w:p>
        </w:tc>
        <w:tc>
          <w:tcPr>
            <w:tcW w:w="397"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1"/>
              <w:rPr>
                <w:sz w:val="23"/>
              </w:rPr>
            </w:pPr>
          </w:p>
          <w:p>
            <w:pPr>
              <w:pStyle w:val="TableParagraph"/>
              <w:ind w:left="107"/>
              <w:rPr>
                <w:sz w:val="18"/>
              </w:rPr>
            </w:pPr>
            <w:r>
              <w:rPr>
                <w:sz w:val="18"/>
              </w:rPr>
              <w:t>年</w:t>
            </w:r>
          </w:p>
        </w:tc>
        <w:tc>
          <w:tcPr>
            <w:tcW w:w="474"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1"/>
              <w:rPr>
                <w:sz w:val="23"/>
              </w:rPr>
            </w:pPr>
          </w:p>
          <w:p>
            <w:pPr>
              <w:pStyle w:val="TableParagraph"/>
              <w:ind w:left="93" w:right="160"/>
              <w:jc w:val="center"/>
              <w:rPr>
                <w:sz w:val="18"/>
              </w:rPr>
            </w:pPr>
            <w:r>
              <w:rPr>
                <w:spacing w:val="-5"/>
                <w:sz w:val="18"/>
              </w:rPr>
              <w:t>30</w:t>
            </w:r>
          </w:p>
        </w:tc>
        <w:tc>
          <w:tcPr>
            <w:tcW w:w="710" w:type="dxa"/>
          </w:tcPr>
          <w:p>
            <w:pPr>
              <w:pStyle w:val="TableParagraph"/>
              <w:rPr>
                <w:rFonts w:ascii="Times New Roman"/>
                <w:sz w:val="18"/>
              </w:rPr>
            </w:pPr>
          </w:p>
        </w:tc>
      </w:tr>
      <w:tr>
        <w:trPr>
          <w:trHeight w:val="935" w:hRule="atLeast"/>
        </w:trPr>
        <w:tc>
          <w:tcPr>
            <w:tcW w:w="907" w:type="dxa"/>
            <w:vMerge/>
            <w:tcBorders>
              <w:top w:val="nil"/>
            </w:tcBorders>
          </w:tcPr>
          <w:p>
            <w:pPr>
              <w:rPr>
                <w:sz w:val="2"/>
                <w:szCs w:val="2"/>
              </w:rPr>
            </w:pPr>
          </w:p>
        </w:tc>
        <w:tc>
          <w:tcPr>
            <w:tcW w:w="819"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9"/>
              <w:rPr>
                <w:sz w:val="20"/>
              </w:rPr>
            </w:pPr>
          </w:p>
          <w:p>
            <w:pPr>
              <w:pStyle w:val="TableParagraph"/>
              <w:spacing w:line="324" w:lineRule="auto" w:before="1"/>
              <w:ind w:left="107" w:right="159"/>
              <w:jc w:val="both"/>
              <w:rPr>
                <w:sz w:val="18"/>
              </w:rPr>
            </w:pPr>
            <w:r>
              <w:rPr>
                <w:spacing w:val="-4"/>
                <w:sz w:val="18"/>
              </w:rPr>
              <w:t>新校区</w:t>
            </w:r>
            <w:r>
              <w:rPr>
                <w:spacing w:val="-4"/>
                <w:sz w:val="18"/>
              </w:rPr>
              <w:t>设备设</w:t>
            </w:r>
            <w:r>
              <w:rPr>
                <w:spacing w:val="-4"/>
                <w:sz w:val="18"/>
              </w:rPr>
              <w:t>施配置</w:t>
            </w:r>
            <w:r>
              <w:rPr>
                <w:spacing w:val="-6"/>
                <w:sz w:val="18"/>
              </w:rPr>
              <w:t>项目</w:t>
            </w:r>
          </w:p>
        </w:tc>
        <w:tc>
          <w:tcPr>
            <w:tcW w:w="936"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3"/>
              <w:rPr>
                <w:sz w:val="21"/>
              </w:rPr>
            </w:pPr>
          </w:p>
          <w:p>
            <w:pPr>
              <w:pStyle w:val="TableParagraph"/>
              <w:spacing w:before="1"/>
              <w:ind w:left="107"/>
              <w:rPr>
                <w:sz w:val="18"/>
              </w:rPr>
            </w:pPr>
            <w:r>
              <w:rPr>
                <w:spacing w:val="-2"/>
                <w:sz w:val="18"/>
              </w:rPr>
              <w:t>4,367.88</w:t>
            </w:r>
          </w:p>
        </w:tc>
        <w:tc>
          <w:tcPr>
            <w:tcW w:w="1190"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9"/>
              <w:rPr>
                <w:sz w:val="19"/>
              </w:rPr>
            </w:pPr>
          </w:p>
          <w:p>
            <w:pPr>
              <w:pStyle w:val="TableParagraph"/>
              <w:spacing w:line="324" w:lineRule="auto"/>
              <w:ind w:left="107" w:right="170"/>
              <w:jc w:val="both"/>
              <w:rPr>
                <w:sz w:val="18"/>
              </w:rPr>
            </w:pPr>
            <w:r>
              <w:rPr>
                <w:spacing w:val="-2"/>
                <w:sz w:val="18"/>
              </w:rPr>
              <w:t>通过该项目</w:t>
            </w:r>
            <w:r>
              <w:rPr>
                <w:spacing w:val="-2"/>
                <w:sz w:val="18"/>
              </w:rPr>
              <w:t>实施，完善</w:t>
            </w:r>
            <w:r>
              <w:rPr>
                <w:spacing w:val="-2"/>
                <w:sz w:val="18"/>
              </w:rPr>
              <w:t>新校区内部</w:t>
            </w:r>
            <w:r>
              <w:rPr>
                <w:spacing w:val="-2"/>
                <w:sz w:val="18"/>
              </w:rPr>
              <w:t>配备设施设</w:t>
            </w:r>
            <w:r>
              <w:rPr>
                <w:spacing w:val="-2"/>
                <w:sz w:val="18"/>
              </w:rPr>
              <w:t>备，提升办</w:t>
            </w:r>
            <w:r>
              <w:rPr>
                <w:spacing w:val="-2"/>
                <w:sz w:val="18"/>
              </w:rPr>
              <w:t>学条件和水</w:t>
            </w:r>
            <w:r>
              <w:rPr>
                <w:spacing w:val="-2"/>
                <w:sz w:val="18"/>
              </w:rPr>
              <w:t>平，为学校</w:t>
            </w:r>
            <w:r>
              <w:rPr>
                <w:spacing w:val="-2"/>
                <w:sz w:val="18"/>
              </w:rPr>
              <w:t>正常办公及</w:t>
            </w:r>
            <w:r>
              <w:rPr>
                <w:spacing w:val="-2"/>
                <w:sz w:val="18"/>
              </w:rPr>
              <w:t>教学创造必</w:t>
            </w:r>
            <w:r>
              <w:rPr>
                <w:spacing w:val="-4"/>
                <w:sz w:val="18"/>
              </w:rPr>
              <w:t>要条件。</w:t>
            </w:r>
          </w:p>
        </w:tc>
        <w:tc>
          <w:tcPr>
            <w:tcW w:w="759" w:type="dxa"/>
          </w:tcPr>
          <w:p>
            <w:pPr>
              <w:pStyle w:val="TableParagraph"/>
              <w:spacing w:before="6"/>
              <w:rPr>
                <w:sz w:val="15"/>
              </w:rPr>
            </w:pPr>
          </w:p>
          <w:p>
            <w:pPr>
              <w:pStyle w:val="TableParagraph"/>
              <w:spacing w:line="324" w:lineRule="auto"/>
              <w:ind w:left="107" w:right="99"/>
              <w:rPr>
                <w:sz w:val="18"/>
              </w:rPr>
            </w:pPr>
            <w:r>
              <w:rPr>
                <w:spacing w:val="-4"/>
                <w:sz w:val="18"/>
              </w:rPr>
              <w:t>效益指</w:t>
            </w:r>
            <w:r>
              <w:rPr>
                <w:spacing w:val="-10"/>
                <w:sz w:val="18"/>
              </w:rPr>
              <w:t>标</w:t>
            </w:r>
          </w:p>
        </w:tc>
        <w:tc>
          <w:tcPr>
            <w:tcW w:w="766" w:type="dxa"/>
          </w:tcPr>
          <w:p>
            <w:pPr>
              <w:pStyle w:val="TableParagraph"/>
              <w:spacing w:line="324" w:lineRule="auto" w:before="42"/>
              <w:ind w:left="106" w:right="107"/>
              <w:rPr>
                <w:sz w:val="18"/>
              </w:rPr>
            </w:pPr>
            <w:r>
              <w:rPr>
                <w:spacing w:val="-4"/>
                <w:sz w:val="18"/>
              </w:rPr>
              <w:t>可持续</w:t>
            </w:r>
            <w:r>
              <w:rPr>
                <w:spacing w:val="-4"/>
                <w:sz w:val="18"/>
              </w:rPr>
              <w:t>发展指</w:t>
            </w:r>
          </w:p>
          <w:p>
            <w:pPr>
              <w:pStyle w:val="TableParagraph"/>
              <w:spacing w:before="2"/>
              <w:ind w:left="106"/>
              <w:rPr>
                <w:sz w:val="18"/>
              </w:rPr>
            </w:pPr>
            <w:r>
              <w:rPr>
                <w:sz w:val="18"/>
              </w:rPr>
              <w:t>标</w:t>
            </w:r>
          </w:p>
        </w:tc>
        <w:tc>
          <w:tcPr>
            <w:tcW w:w="1206" w:type="dxa"/>
          </w:tcPr>
          <w:p>
            <w:pPr>
              <w:pStyle w:val="TableParagraph"/>
              <w:spacing w:before="6"/>
              <w:rPr>
                <w:sz w:val="15"/>
              </w:rPr>
            </w:pPr>
          </w:p>
          <w:p>
            <w:pPr>
              <w:pStyle w:val="TableParagraph"/>
              <w:spacing w:line="324" w:lineRule="auto"/>
              <w:ind w:left="106" w:right="187"/>
              <w:rPr>
                <w:sz w:val="18"/>
              </w:rPr>
            </w:pPr>
            <w:r>
              <w:rPr>
                <w:spacing w:val="-2"/>
                <w:sz w:val="18"/>
              </w:rPr>
              <w:t>通用家具使</w:t>
            </w:r>
            <w:r>
              <w:rPr>
                <w:spacing w:val="-4"/>
                <w:sz w:val="18"/>
              </w:rPr>
              <w:t>用年限</w:t>
            </w:r>
          </w:p>
        </w:tc>
        <w:tc>
          <w:tcPr>
            <w:tcW w:w="425" w:type="dxa"/>
          </w:tcPr>
          <w:p>
            <w:pPr>
              <w:pStyle w:val="TableParagraph"/>
              <w:rPr>
                <w:sz w:val="18"/>
              </w:rPr>
            </w:pPr>
          </w:p>
          <w:p>
            <w:pPr>
              <w:pStyle w:val="TableParagraph"/>
              <w:spacing w:before="124"/>
              <w:ind w:right="17"/>
              <w:jc w:val="center"/>
              <w:rPr>
                <w:sz w:val="18"/>
              </w:rPr>
            </w:pPr>
            <w:r>
              <w:rPr>
                <w:sz w:val="18"/>
              </w:rPr>
              <w:t>≥</w:t>
            </w:r>
          </w:p>
        </w:tc>
        <w:tc>
          <w:tcPr>
            <w:tcW w:w="936" w:type="dxa"/>
          </w:tcPr>
          <w:p>
            <w:pPr>
              <w:pStyle w:val="TableParagraph"/>
              <w:rPr>
                <w:sz w:val="18"/>
              </w:rPr>
            </w:pPr>
          </w:p>
          <w:p>
            <w:pPr>
              <w:pStyle w:val="TableParagraph"/>
              <w:spacing w:before="124"/>
              <w:ind w:left="107"/>
              <w:rPr>
                <w:sz w:val="18"/>
              </w:rPr>
            </w:pPr>
            <w:r>
              <w:rPr>
                <w:spacing w:val="-5"/>
                <w:sz w:val="18"/>
              </w:rPr>
              <w:t>15</w:t>
            </w:r>
          </w:p>
        </w:tc>
        <w:tc>
          <w:tcPr>
            <w:tcW w:w="397" w:type="dxa"/>
          </w:tcPr>
          <w:p>
            <w:pPr>
              <w:pStyle w:val="TableParagraph"/>
              <w:rPr>
                <w:sz w:val="18"/>
              </w:rPr>
            </w:pPr>
          </w:p>
          <w:p>
            <w:pPr>
              <w:pStyle w:val="TableParagraph"/>
              <w:spacing w:before="124"/>
              <w:ind w:left="107"/>
              <w:rPr>
                <w:sz w:val="18"/>
              </w:rPr>
            </w:pPr>
            <w:r>
              <w:rPr>
                <w:sz w:val="18"/>
              </w:rPr>
              <w:t>年</w:t>
            </w:r>
          </w:p>
        </w:tc>
        <w:tc>
          <w:tcPr>
            <w:tcW w:w="474" w:type="dxa"/>
          </w:tcPr>
          <w:p>
            <w:pPr>
              <w:pStyle w:val="TableParagraph"/>
              <w:rPr>
                <w:sz w:val="18"/>
              </w:rPr>
            </w:pPr>
          </w:p>
          <w:p>
            <w:pPr>
              <w:pStyle w:val="TableParagraph"/>
              <w:spacing w:before="124"/>
              <w:ind w:right="158"/>
              <w:jc w:val="center"/>
              <w:rPr>
                <w:sz w:val="18"/>
              </w:rPr>
            </w:pPr>
            <w:r>
              <w:rPr>
                <w:sz w:val="18"/>
              </w:rPr>
              <w:t>8</w:t>
            </w:r>
          </w:p>
        </w:tc>
        <w:tc>
          <w:tcPr>
            <w:tcW w:w="710" w:type="dxa"/>
          </w:tcPr>
          <w:p>
            <w:pPr>
              <w:pStyle w:val="TableParagraph"/>
              <w:spacing w:before="6"/>
              <w:rPr>
                <w:sz w:val="15"/>
              </w:rPr>
            </w:pPr>
          </w:p>
          <w:p>
            <w:pPr>
              <w:pStyle w:val="TableParagraph"/>
              <w:spacing w:line="324" w:lineRule="auto"/>
              <w:ind w:left="107" w:right="230"/>
              <w:rPr>
                <w:sz w:val="18"/>
              </w:rPr>
            </w:pPr>
            <w:r>
              <w:rPr>
                <w:spacing w:val="-6"/>
                <w:sz w:val="18"/>
              </w:rPr>
              <w:t>正向</w:t>
            </w:r>
            <w:r>
              <w:rPr>
                <w:spacing w:val="-5"/>
                <w:sz w:val="18"/>
              </w:rPr>
              <w:t>指标</w:t>
            </w:r>
          </w:p>
        </w:tc>
      </w:tr>
      <w:tr>
        <w:trPr>
          <w:trHeight w:val="624" w:hRule="atLeast"/>
        </w:trPr>
        <w:tc>
          <w:tcPr>
            <w:tcW w:w="907" w:type="dxa"/>
            <w:vMerge/>
            <w:tcBorders>
              <w:top w:val="nil"/>
            </w:tcBorders>
          </w:tcPr>
          <w:p>
            <w:pPr>
              <w:rPr>
                <w:sz w:val="2"/>
                <w:szCs w:val="2"/>
              </w:rPr>
            </w:pPr>
          </w:p>
        </w:tc>
        <w:tc>
          <w:tcPr>
            <w:tcW w:w="819" w:type="dxa"/>
            <w:vMerge/>
            <w:tcBorders>
              <w:top w:val="nil"/>
            </w:tcBorders>
          </w:tcPr>
          <w:p>
            <w:pPr>
              <w:rPr>
                <w:sz w:val="2"/>
                <w:szCs w:val="2"/>
              </w:rPr>
            </w:pPr>
          </w:p>
        </w:tc>
        <w:tc>
          <w:tcPr>
            <w:tcW w:w="936" w:type="dxa"/>
            <w:vMerge/>
            <w:tcBorders>
              <w:top w:val="nil"/>
            </w:tcBorders>
          </w:tcPr>
          <w:p>
            <w:pPr>
              <w:rPr>
                <w:sz w:val="2"/>
                <w:szCs w:val="2"/>
              </w:rPr>
            </w:pPr>
          </w:p>
        </w:tc>
        <w:tc>
          <w:tcPr>
            <w:tcW w:w="1190" w:type="dxa"/>
            <w:vMerge/>
            <w:tcBorders>
              <w:top w:val="nil"/>
            </w:tcBorders>
          </w:tcPr>
          <w:p>
            <w:pPr>
              <w:rPr>
                <w:sz w:val="2"/>
                <w:szCs w:val="2"/>
              </w:rPr>
            </w:pPr>
          </w:p>
        </w:tc>
        <w:tc>
          <w:tcPr>
            <w:tcW w:w="759" w:type="dxa"/>
          </w:tcPr>
          <w:p>
            <w:pPr>
              <w:pStyle w:val="TableParagraph"/>
              <w:spacing w:before="42"/>
              <w:ind w:left="107"/>
              <w:rPr>
                <w:sz w:val="18"/>
              </w:rPr>
            </w:pPr>
            <w:r>
              <w:rPr>
                <w:spacing w:val="-4"/>
                <w:sz w:val="18"/>
              </w:rPr>
              <w:t>成本指</w:t>
            </w:r>
          </w:p>
          <w:p>
            <w:pPr>
              <w:pStyle w:val="TableParagraph"/>
              <w:spacing w:before="81"/>
              <w:ind w:left="107"/>
              <w:rPr>
                <w:sz w:val="18"/>
              </w:rPr>
            </w:pPr>
            <w:r>
              <w:rPr>
                <w:sz w:val="18"/>
              </w:rPr>
              <w:t>标</w:t>
            </w:r>
          </w:p>
        </w:tc>
        <w:tc>
          <w:tcPr>
            <w:tcW w:w="766" w:type="dxa"/>
          </w:tcPr>
          <w:p>
            <w:pPr>
              <w:pStyle w:val="TableParagraph"/>
              <w:spacing w:before="42"/>
              <w:ind w:left="106"/>
              <w:rPr>
                <w:sz w:val="18"/>
              </w:rPr>
            </w:pPr>
            <w:r>
              <w:rPr>
                <w:spacing w:val="-4"/>
                <w:sz w:val="18"/>
              </w:rPr>
              <w:t>经济成</w:t>
            </w:r>
          </w:p>
          <w:p>
            <w:pPr>
              <w:pStyle w:val="TableParagraph"/>
              <w:spacing w:before="81"/>
              <w:ind w:left="106"/>
              <w:rPr>
                <w:sz w:val="18"/>
              </w:rPr>
            </w:pPr>
            <w:r>
              <w:rPr>
                <w:spacing w:val="-4"/>
                <w:sz w:val="18"/>
              </w:rPr>
              <w:t>本指标</w:t>
            </w:r>
          </w:p>
        </w:tc>
        <w:tc>
          <w:tcPr>
            <w:tcW w:w="1206" w:type="dxa"/>
          </w:tcPr>
          <w:p>
            <w:pPr>
              <w:pStyle w:val="TableParagraph"/>
              <w:spacing w:before="6"/>
              <w:rPr>
                <w:sz w:val="15"/>
              </w:rPr>
            </w:pPr>
          </w:p>
          <w:p>
            <w:pPr>
              <w:pStyle w:val="TableParagraph"/>
              <w:ind w:left="106"/>
              <w:rPr>
                <w:sz w:val="18"/>
              </w:rPr>
            </w:pPr>
            <w:r>
              <w:rPr>
                <w:spacing w:val="-3"/>
                <w:sz w:val="18"/>
              </w:rPr>
              <w:t>采购成本</w:t>
            </w:r>
          </w:p>
        </w:tc>
        <w:tc>
          <w:tcPr>
            <w:tcW w:w="425" w:type="dxa"/>
          </w:tcPr>
          <w:p>
            <w:pPr>
              <w:pStyle w:val="TableParagraph"/>
              <w:spacing w:before="6"/>
              <w:rPr>
                <w:sz w:val="15"/>
              </w:rPr>
            </w:pPr>
          </w:p>
          <w:p>
            <w:pPr>
              <w:pStyle w:val="TableParagraph"/>
              <w:ind w:right="17"/>
              <w:jc w:val="center"/>
              <w:rPr>
                <w:sz w:val="18"/>
              </w:rPr>
            </w:pPr>
            <w:r>
              <w:rPr>
                <w:sz w:val="18"/>
              </w:rPr>
              <w:t>≤</w:t>
            </w:r>
          </w:p>
        </w:tc>
        <w:tc>
          <w:tcPr>
            <w:tcW w:w="936" w:type="dxa"/>
          </w:tcPr>
          <w:p>
            <w:pPr>
              <w:pStyle w:val="TableParagraph"/>
              <w:spacing w:before="6"/>
              <w:rPr>
                <w:sz w:val="15"/>
              </w:rPr>
            </w:pPr>
          </w:p>
          <w:p>
            <w:pPr>
              <w:pStyle w:val="TableParagraph"/>
              <w:ind w:left="107"/>
              <w:rPr>
                <w:sz w:val="18"/>
              </w:rPr>
            </w:pPr>
            <w:r>
              <w:rPr>
                <w:spacing w:val="-2"/>
                <w:sz w:val="18"/>
              </w:rPr>
              <w:t>4367.88</w:t>
            </w:r>
          </w:p>
        </w:tc>
        <w:tc>
          <w:tcPr>
            <w:tcW w:w="397" w:type="dxa"/>
          </w:tcPr>
          <w:p>
            <w:pPr>
              <w:pStyle w:val="TableParagraph"/>
              <w:spacing w:before="42"/>
              <w:ind w:left="107"/>
              <w:rPr>
                <w:sz w:val="18"/>
              </w:rPr>
            </w:pPr>
            <w:r>
              <w:rPr>
                <w:sz w:val="18"/>
              </w:rPr>
              <w:t>万</w:t>
            </w:r>
          </w:p>
          <w:p>
            <w:pPr>
              <w:pStyle w:val="TableParagraph"/>
              <w:spacing w:before="81"/>
              <w:ind w:left="107"/>
              <w:rPr>
                <w:sz w:val="18"/>
              </w:rPr>
            </w:pPr>
            <w:r>
              <w:rPr>
                <w:sz w:val="18"/>
              </w:rPr>
              <w:t>元</w:t>
            </w:r>
          </w:p>
        </w:tc>
        <w:tc>
          <w:tcPr>
            <w:tcW w:w="474" w:type="dxa"/>
          </w:tcPr>
          <w:p>
            <w:pPr>
              <w:pStyle w:val="TableParagraph"/>
              <w:spacing w:before="6"/>
              <w:rPr>
                <w:sz w:val="15"/>
              </w:rPr>
            </w:pPr>
          </w:p>
          <w:p>
            <w:pPr>
              <w:pStyle w:val="TableParagraph"/>
              <w:ind w:right="158"/>
              <w:jc w:val="center"/>
              <w:rPr>
                <w:sz w:val="18"/>
              </w:rPr>
            </w:pPr>
            <w:r>
              <w:rPr>
                <w:sz w:val="18"/>
              </w:rPr>
              <w:t>6</w:t>
            </w:r>
          </w:p>
        </w:tc>
        <w:tc>
          <w:tcPr>
            <w:tcW w:w="710" w:type="dxa"/>
          </w:tcPr>
          <w:p>
            <w:pPr>
              <w:pStyle w:val="TableParagraph"/>
              <w:spacing w:before="42"/>
              <w:ind w:left="107"/>
              <w:rPr>
                <w:sz w:val="18"/>
              </w:rPr>
            </w:pPr>
            <w:r>
              <w:rPr>
                <w:spacing w:val="-5"/>
                <w:sz w:val="18"/>
              </w:rPr>
              <w:t>反向</w:t>
            </w:r>
          </w:p>
          <w:p>
            <w:pPr>
              <w:pStyle w:val="TableParagraph"/>
              <w:spacing w:before="81"/>
              <w:ind w:left="107"/>
              <w:rPr>
                <w:sz w:val="18"/>
              </w:rPr>
            </w:pPr>
            <w:r>
              <w:rPr>
                <w:spacing w:val="-5"/>
                <w:sz w:val="18"/>
              </w:rPr>
              <w:t>指标</w:t>
            </w:r>
          </w:p>
        </w:tc>
      </w:tr>
      <w:tr>
        <w:trPr>
          <w:trHeight w:val="936" w:hRule="atLeast"/>
        </w:trPr>
        <w:tc>
          <w:tcPr>
            <w:tcW w:w="907" w:type="dxa"/>
            <w:vMerge/>
            <w:tcBorders>
              <w:top w:val="nil"/>
            </w:tcBorders>
          </w:tcPr>
          <w:p>
            <w:pPr>
              <w:rPr>
                <w:sz w:val="2"/>
                <w:szCs w:val="2"/>
              </w:rPr>
            </w:pPr>
          </w:p>
        </w:tc>
        <w:tc>
          <w:tcPr>
            <w:tcW w:w="819" w:type="dxa"/>
            <w:vMerge/>
            <w:tcBorders>
              <w:top w:val="nil"/>
            </w:tcBorders>
          </w:tcPr>
          <w:p>
            <w:pPr>
              <w:rPr>
                <w:sz w:val="2"/>
                <w:szCs w:val="2"/>
              </w:rPr>
            </w:pPr>
          </w:p>
        </w:tc>
        <w:tc>
          <w:tcPr>
            <w:tcW w:w="936" w:type="dxa"/>
            <w:vMerge/>
            <w:tcBorders>
              <w:top w:val="nil"/>
            </w:tcBorders>
          </w:tcPr>
          <w:p>
            <w:pPr>
              <w:rPr>
                <w:sz w:val="2"/>
                <w:szCs w:val="2"/>
              </w:rPr>
            </w:pPr>
          </w:p>
        </w:tc>
        <w:tc>
          <w:tcPr>
            <w:tcW w:w="1190" w:type="dxa"/>
            <w:vMerge/>
            <w:tcBorders>
              <w:top w:val="nil"/>
            </w:tcBorders>
          </w:tcPr>
          <w:p>
            <w:pPr>
              <w:rPr>
                <w:sz w:val="2"/>
                <w:szCs w:val="2"/>
              </w:rPr>
            </w:pPr>
          </w:p>
        </w:tc>
        <w:tc>
          <w:tcPr>
            <w:tcW w:w="759" w:type="dxa"/>
          </w:tcPr>
          <w:p>
            <w:pPr>
              <w:pStyle w:val="TableParagraph"/>
              <w:spacing w:before="5"/>
              <w:rPr>
                <w:sz w:val="15"/>
              </w:rPr>
            </w:pPr>
          </w:p>
          <w:p>
            <w:pPr>
              <w:pStyle w:val="TableParagraph"/>
              <w:spacing w:line="324" w:lineRule="auto" w:before="1"/>
              <w:ind w:left="107" w:right="99"/>
              <w:rPr>
                <w:sz w:val="18"/>
              </w:rPr>
            </w:pPr>
            <w:r>
              <w:rPr>
                <w:spacing w:val="-4"/>
                <w:sz w:val="18"/>
              </w:rPr>
              <w:t>效益指</w:t>
            </w:r>
            <w:r>
              <w:rPr>
                <w:spacing w:val="-10"/>
                <w:sz w:val="18"/>
              </w:rPr>
              <w:t>标</w:t>
            </w:r>
          </w:p>
        </w:tc>
        <w:tc>
          <w:tcPr>
            <w:tcW w:w="766" w:type="dxa"/>
          </w:tcPr>
          <w:p>
            <w:pPr>
              <w:pStyle w:val="TableParagraph"/>
              <w:spacing w:before="5"/>
              <w:rPr>
                <w:sz w:val="15"/>
              </w:rPr>
            </w:pPr>
          </w:p>
          <w:p>
            <w:pPr>
              <w:pStyle w:val="TableParagraph"/>
              <w:spacing w:line="324" w:lineRule="auto" w:before="1"/>
              <w:ind w:left="106" w:right="107"/>
              <w:rPr>
                <w:sz w:val="18"/>
              </w:rPr>
            </w:pPr>
            <w:r>
              <w:rPr>
                <w:spacing w:val="-4"/>
                <w:sz w:val="18"/>
              </w:rPr>
              <w:t>社会效</w:t>
            </w:r>
            <w:r>
              <w:rPr>
                <w:spacing w:val="-4"/>
                <w:sz w:val="18"/>
              </w:rPr>
              <w:t>益指标</w:t>
            </w:r>
          </w:p>
        </w:tc>
        <w:tc>
          <w:tcPr>
            <w:tcW w:w="1206" w:type="dxa"/>
          </w:tcPr>
          <w:p>
            <w:pPr>
              <w:pStyle w:val="TableParagraph"/>
              <w:spacing w:line="324" w:lineRule="auto" w:before="42"/>
              <w:ind w:left="106" w:right="187"/>
              <w:rPr>
                <w:sz w:val="18"/>
              </w:rPr>
            </w:pPr>
            <w:r>
              <w:rPr>
                <w:spacing w:val="-2"/>
                <w:sz w:val="18"/>
              </w:rPr>
              <w:t>对教学及办</w:t>
            </w:r>
            <w:r>
              <w:rPr>
                <w:spacing w:val="-2"/>
                <w:sz w:val="18"/>
              </w:rPr>
              <w:t>公的促进作</w:t>
            </w:r>
          </w:p>
          <w:p>
            <w:pPr>
              <w:pStyle w:val="TableParagraph"/>
              <w:spacing w:before="1"/>
              <w:ind w:left="106"/>
              <w:rPr>
                <w:sz w:val="18"/>
              </w:rPr>
            </w:pPr>
            <w:r>
              <w:rPr>
                <w:sz w:val="18"/>
              </w:rPr>
              <w:t>用</w:t>
            </w:r>
          </w:p>
        </w:tc>
        <w:tc>
          <w:tcPr>
            <w:tcW w:w="425" w:type="dxa"/>
          </w:tcPr>
          <w:p>
            <w:pPr>
              <w:pStyle w:val="TableParagraph"/>
              <w:spacing w:before="5"/>
              <w:rPr>
                <w:sz w:val="15"/>
              </w:rPr>
            </w:pPr>
          </w:p>
          <w:p>
            <w:pPr>
              <w:pStyle w:val="TableParagraph"/>
              <w:spacing w:line="324" w:lineRule="auto" w:before="1"/>
              <w:ind w:left="107" w:right="125"/>
              <w:rPr>
                <w:sz w:val="18"/>
              </w:rPr>
            </w:pPr>
            <w:r>
              <w:rPr>
                <w:spacing w:val="-10"/>
                <w:sz w:val="18"/>
              </w:rPr>
              <w:t>定</w:t>
            </w:r>
            <w:r>
              <w:rPr>
                <w:spacing w:val="-10"/>
                <w:sz w:val="18"/>
              </w:rPr>
              <w:t>性</w:t>
            </w:r>
          </w:p>
        </w:tc>
        <w:tc>
          <w:tcPr>
            <w:tcW w:w="936" w:type="dxa"/>
          </w:tcPr>
          <w:p>
            <w:pPr>
              <w:pStyle w:val="TableParagraph"/>
              <w:rPr>
                <w:sz w:val="18"/>
              </w:rPr>
            </w:pPr>
          </w:p>
          <w:p>
            <w:pPr>
              <w:pStyle w:val="TableParagraph"/>
              <w:spacing w:before="123"/>
              <w:ind w:left="107"/>
              <w:rPr>
                <w:sz w:val="18"/>
              </w:rPr>
            </w:pPr>
            <w:r>
              <w:rPr>
                <w:sz w:val="18"/>
              </w:rPr>
              <w:t>是</w:t>
            </w:r>
          </w:p>
        </w:tc>
        <w:tc>
          <w:tcPr>
            <w:tcW w:w="397" w:type="dxa"/>
          </w:tcPr>
          <w:p>
            <w:pPr>
              <w:pStyle w:val="TableParagraph"/>
              <w:rPr>
                <w:sz w:val="18"/>
              </w:rPr>
            </w:pPr>
          </w:p>
          <w:p>
            <w:pPr>
              <w:pStyle w:val="TableParagraph"/>
              <w:spacing w:before="123"/>
              <w:ind w:left="107"/>
              <w:rPr>
                <w:sz w:val="18"/>
              </w:rPr>
            </w:pPr>
            <w:r>
              <w:rPr>
                <w:sz w:val="18"/>
              </w:rPr>
              <w:t>年</w:t>
            </w:r>
          </w:p>
        </w:tc>
        <w:tc>
          <w:tcPr>
            <w:tcW w:w="474" w:type="dxa"/>
          </w:tcPr>
          <w:p>
            <w:pPr>
              <w:pStyle w:val="TableParagraph"/>
              <w:rPr>
                <w:sz w:val="18"/>
              </w:rPr>
            </w:pPr>
          </w:p>
          <w:p>
            <w:pPr>
              <w:pStyle w:val="TableParagraph"/>
              <w:spacing w:before="123"/>
              <w:ind w:left="93" w:right="160"/>
              <w:jc w:val="center"/>
              <w:rPr>
                <w:sz w:val="18"/>
              </w:rPr>
            </w:pPr>
            <w:r>
              <w:rPr>
                <w:spacing w:val="-5"/>
                <w:sz w:val="18"/>
              </w:rPr>
              <w:t>10</w:t>
            </w:r>
          </w:p>
        </w:tc>
        <w:tc>
          <w:tcPr>
            <w:tcW w:w="710" w:type="dxa"/>
          </w:tcPr>
          <w:p>
            <w:pPr>
              <w:pStyle w:val="TableParagraph"/>
              <w:rPr>
                <w:rFonts w:ascii="Times New Roman"/>
                <w:sz w:val="18"/>
              </w:rPr>
            </w:pPr>
          </w:p>
        </w:tc>
      </w:tr>
      <w:tr>
        <w:trPr>
          <w:trHeight w:val="935" w:hRule="atLeast"/>
        </w:trPr>
        <w:tc>
          <w:tcPr>
            <w:tcW w:w="907" w:type="dxa"/>
            <w:vMerge/>
            <w:tcBorders>
              <w:top w:val="nil"/>
            </w:tcBorders>
          </w:tcPr>
          <w:p>
            <w:pPr>
              <w:rPr>
                <w:sz w:val="2"/>
                <w:szCs w:val="2"/>
              </w:rPr>
            </w:pPr>
          </w:p>
        </w:tc>
        <w:tc>
          <w:tcPr>
            <w:tcW w:w="819" w:type="dxa"/>
            <w:vMerge/>
            <w:tcBorders>
              <w:top w:val="nil"/>
            </w:tcBorders>
          </w:tcPr>
          <w:p>
            <w:pPr>
              <w:rPr>
                <w:sz w:val="2"/>
                <w:szCs w:val="2"/>
              </w:rPr>
            </w:pPr>
          </w:p>
        </w:tc>
        <w:tc>
          <w:tcPr>
            <w:tcW w:w="936" w:type="dxa"/>
            <w:vMerge/>
            <w:tcBorders>
              <w:top w:val="nil"/>
            </w:tcBorders>
          </w:tcPr>
          <w:p>
            <w:pPr>
              <w:rPr>
                <w:sz w:val="2"/>
                <w:szCs w:val="2"/>
              </w:rPr>
            </w:pPr>
          </w:p>
        </w:tc>
        <w:tc>
          <w:tcPr>
            <w:tcW w:w="1190" w:type="dxa"/>
            <w:vMerge/>
            <w:tcBorders>
              <w:top w:val="nil"/>
            </w:tcBorders>
          </w:tcPr>
          <w:p>
            <w:pPr>
              <w:rPr>
                <w:sz w:val="2"/>
                <w:szCs w:val="2"/>
              </w:rPr>
            </w:pPr>
          </w:p>
        </w:tc>
        <w:tc>
          <w:tcPr>
            <w:tcW w:w="759" w:type="dxa"/>
          </w:tcPr>
          <w:p>
            <w:pPr>
              <w:pStyle w:val="TableParagraph"/>
              <w:spacing w:before="5"/>
              <w:rPr>
                <w:sz w:val="15"/>
              </w:rPr>
            </w:pPr>
          </w:p>
          <w:p>
            <w:pPr>
              <w:pStyle w:val="TableParagraph"/>
              <w:spacing w:line="324" w:lineRule="auto"/>
              <w:ind w:left="107" w:right="99"/>
              <w:rPr>
                <w:sz w:val="18"/>
              </w:rPr>
            </w:pPr>
            <w:r>
              <w:rPr>
                <w:spacing w:val="-4"/>
                <w:sz w:val="18"/>
              </w:rPr>
              <w:t>产出指</w:t>
            </w:r>
            <w:r>
              <w:rPr>
                <w:spacing w:val="-10"/>
                <w:sz w:val="18"/>
              </w:rPr>
              <w:t>标</w:t>
            </w:r>
          </w:p>
        </w:tc>
        <w:tc>
          <w:tcPr>
            <w:tcW w:w="766" w:type="dxa"/>
          </w:tcPr>
          <w:p>
            <w:pPr>
              <w:pStyle w:val="TableParagraph"/>
              <w:spacing w:before="5"/>
              <w:rPr>
                <w:sz w:val="15"/>
              </w:rPr>
            </w:pPr>
          </w:p>
          <w:p>
            <w:pPr>
              <w:pStyle w:val="TableParagraph"/>
              <w:spacing w:line="324" w:lineRule="auto"/>
              <w:ind w:left="106" w:right="107"/>
              <w:rPr>
                <w:sz w:val="18"/>
              </w:rPr>
            </w:pPr>
            <w:r>
              <w:rPr>
                <w:spacing w:val="-4"/>
                <w:sz w:val="18"/>
              </w:rPr>
              <w:t>数量指</w:t>
            </w:r>
            <w:r>
              <w:rPr>
                <w:spacing w:val="-10"/>
                <w:sz w:val="18"/>
              </w:rPr>
              <w:t>标</w:t>
            </w:r>
          </w:p>
        </w:tc>
        <w:tc>
          <w:tcPr>
            <w:tcW w:w="1206" w:type="dxa"/>
          </w:tcPr>
          <w:p>
            <w:pPr>
              <w:pStyle w:val="TableParagraph"/>
              <w:spacing w:line="324" w:lineRule="auto" w:before="41"/>
              <w:ind w:left="106" w:right="187"/>
              <w:rPr>
                <w:sz w:val="18"/>
              </w:rPr>
            </w:pPr>
            <w:r>
              <w:rPr>
                <w:spacing w:val="-2"/>
                <w:sz w:val="18"/>
              </w:rPr>
              <w:t>教学办公电</w:t>
            </w:r>
            <w:r>
              <w:rPr>
                <w:spacing w:val="-2"/>
                <w:sz w:val="18"/>
              </w:rPr>
              <w:t>器类购置数</w:t>
            </w:r>
          </w:p>
          <w:p>
            <w:pPr>
              <w:pStyle w:val="TableParagraph"/>
              <w:spacing w:before="2"/>
              <w:ind w:left="106"/>
              <w:rPr>
                <w:sz w:val="18"/>
              </w:rPr>
            </w:pPr>
            <w:r>
              <w:rPr>
                <w:sz w:val="18"/>
              </w:rPr>
              <w:t>量</w:t>
            </w:r>
          </w:p>
        </w:tc>
        <w:tc>
          <w:tcPr>
            <w:tcW w:w="425" w:type="dxa"/>
          </w:tcPr>
          <w:p>
            <w:pPr>
              <w:pStyle w:val="TableParagraph"/>
              <w:rPr>
                <w:sz w:val="18"/>
              </w:rPr>
            </w:pPr>
          </w:p>
          <w:p>
            <w:pPr>
              <w:pStyle w:val="TableParagraph"/>
              <w:spacing w:before="123"/>
              <w:ind w:right="17"/>
              <w:jc w:val="center"/>
              <w:rPr>
                <w:sz w:val="18"/>
              </w:rPr>
            </w:pPr>
            <w:r>
              <w:rPr>
                <w:sz w:val="18"/>
              </w:rPr>
              <w:t>≥</w:t>
            </w:r>
          </w:p>
        </w:tc>
        <w:tc>
          <w:tcPr>
            <w:tcW w:w="936" w:type="dxa"/>
          </w:tcPr>
          <w:p>
            <w:pPr>
              <w:pStyle w:val="TableParagraph"/>
              <w:rPr>
                <w:sz w:val="18"/>
              </w:rPr>
            </w:pPr>
          </w:p>
          <w:p>
            <w:pPr>
              <w:pStyle w:val="TableParagraph"/>
              <w:spacing w:before="123"/>
              <w:ind w:left="107"/>
              <w:rPr>
                <w:sz w:val="18"/>
              </w:rPr>
            </w:pPr>
            <w:r>
              <w:rPr>
                <w:spacing w:val="-4"/>
                <w:sz w:val="18"/>
              </w:rPr>
              <w:t>3622</w:t>
            </w:r>
          </w:p>
        </w:tc>
        <w:tc>
          <w:tcPr>
            <w:tcW w:w="397" w:type="dxa"/>
          </w:tcPr>
          <w:p>
            <w:pPr>
              <w:pStyle w:val="TableParagraph"/>
              <w:rPr>
                <w:sz w:val="18"/>
              </w:rPr>
            </w:pPr>
          </w:p>
          <w:p>
            <w:pPr>
              <w:pStyle w:val="TableParagraph"/>
              <w:spacing w:before="123"/>
              <w:ind w:left="107"/>
              <w:rPr>
                <w:sz w:val="18"/>
              </w:rPr>
            </w:pPr>
            <w:r>
              <w:rPr>
                <w:sz w:val="18"/>
              </w:rPr>
              <w:t>台</w:t>
            </w:r>
          </w:p>
        </w:tc>
        <w:tc>
          <w:tcPr>
            <w:tcW w:w="474" w:type="dxa"/>
          </w:tcPr>
          <w:p>
            <w:pPr>
              <w:pStyle w:val="TableParagraph"/>
              <w:rPr>
                <w:sz w:val="18"/>
              </w:rPr>
            </w:pPr>
          </w:p>
          <w:p>
            <w:pPr>
              <w:pStyle w:val="TableParagraph"/>
              <w:spacing w:before="123"/>
              <w:ind w:right="158"/>
              <w:jc w:val="center"/>
              <w:rPr>
                <w:sz w:val="18"/>
              </w:rPr>
            </w:pPr>
            <w:r>
              <w:rPr>
                <w:sz w:val="18"/>
              </w:rPr>
              <w:t>5</w:t>
            </w:r>
          </w:p>
        </w:tc>
        <w:tc>
          <w:tcPr>
            <w:tcW w:w="710" w:type="dxa"/>
          </w:tcPr>
          <w:p>
            <w:pPr>
              <w:pStyle w:val="TableParagraph"/>
              <w:rPr>
                <w:rFonts w:ascii="Times New Roman"/>
                <w:sz w:val="18"/>
              </w:rPr>
            </w:pPr>
          </w:p>
        </w:tc>
      </w:tr>
      <w:tr>
        <w:trPr>
          <w:trHeight w:val="624" w:hRule="atLeast"/>
        </w:trPr>
        <w:tc>
          <w:tcPr>
            <w:tcW w:w="907" w:type="dxa"/>
            <w:vMerge/>
            <w:tcBorders>
              <w:top w:val="nil"/>
            </w:tcBorders>
          </w:tcPr>
          <w:p>
            <w:pPr>
              <w:rPr>
                <w:sz w:val="2"/>
                <w:szCs w:val="2"/>
              </w:rPr>
            </w:pPr>
          </w:p>
        </w:tc>
        <w:tc>
          <w:tcPr>
            <w:tcW w:w="819" w:type="dxa"/>
            <w:vMerge/>
            <w:tcBorders>
              <w:top w:val="nil"/>
            </w:tcBorders>
          </w:tcPr>
          <w:p>
            <w:pPr>
              <w:rPr>
                <w:sz w:val="2"/>
                <w:szCs w:val="2"/>
              </w:rPr>
            </w:pPr>
          </w:p>
        </w:tc>
        <w:tc>
          <w:tcPr>
            <w:tcW w:w="936" w:type="dxa"/>
            <w:vMerge/>
            <w:tcBorders>
              <w:top w:val="nil"/>
            </w:tcBorders>
          </w:tcPr>
          <w:p>
            <w:pPr>
              <w:rPr>
                <w:sz w:val="2"/>
                <w:szCs w:val="2"/>
              </w:rPr>
            </w:pPr>
          </w:p>
        </w:tc>
        <w:tc>
          <w:tcPr>
            <w:tcW w:w="1190" w:type="dxa"/>
            <w:vMerge/>
            <w:tcBorders>
              <w:top w:val="nil"/>
            </w:tcBorders>
          </w:tcPr>
          <w:p>
            <w:pPr>
              <w:rPr>
                <w:sz w:val="2"/>
                <w:szCs w:val="2"/>
              </w:rPr>
            </w:pPr>
          </w:p>
        </w:tc>
        <w:tc>
          <w:tcPr>
            <w:tcW w:w="759" w:type="dxa"/>
          </w:tcPr>
          <w:p>
            <w:pPr>
              <w:pStyle w:val="TableParagraph"/>
              <w:spacing w:before="41"/>
              <w:ind w:left="107"/>
              <w:rPr>
                <w:sz w:val="18"/>
              </w:rPr>
            </w:pPr>
            <w:r>
              <w:rPr>
                <w:spacing w:val="-4"/>
                <w:sz w:val="18"/>
              </w:rPr>
              <w:t>产出指</w:t>
            </w:r>
          </w:p>
          <w:p>
            <w:pPr>
              <w:pStyle w:val="TableParagraph"/>
              <w:spacing w:before="81"/>
              <w:ind w:left="107"/>
              <w:rPr>
                <w:sz w:val="18"/>
              </w:rPr>
            </w:pPr>
            <w:r>
              <w:rPr>
                <w:sz w:val="18"/>
              </w:rPr>
              <w:t>标</w:t>
            </w:r>
          </w:p>
        </w:tc>
        <w:tc>
          <w:tcPr>
            <w:tcW w:w="766" w:type="dxa"/>
          </w:tcPr>
          <w:p>
            <w:pPr>
              <w:pStyle w:val="TableParagraph"/>
              <w:spacing w:before="41"/>
              <w:ind w:left="106"/>
              <w:rPr>
                <w:sz w:val="18"/>
              </w:rPr>
            </w:pPr>
            <w:r>
              <w:rPr>
                <w:spacing w:val="-4"/>
                <w:sz w:val="18"/>
              </w:rPr>
              <w:t>质量指</w:t>
            </w:r>
          </w:p>
          <w:p>
            <w:pPr>
              <w:pStyle w:val="TableParagraph"/>
              <w:spacing w:before="81"/>
              <w:ind w:left="106"/>
              <w:rPr>
                <w:sz w:val="18"/>
              </w:rPr>
            </w:pPr>
            <w:r>
              <w:rPr>
                <w:sz w:val="18"/>
              </w:rPr>
              <w:t>标</w:t>
            </w:r>
          </w:p>
        </w:tc>
        <w:tc>
          <w:tcPr>
            <w:tcW w:w="1206" w:type="dxa"/>
          </w:tcPr>
          <w:p>
            <w:pPr>
              <w:pStyle w:val="TableParagraph"/>
              <w:spacing w:before="5"/>
              <w:rPr>
                <w:sz w:val="15"/>
              </w:rPr>
            </w:pPr>
          </w:p>
          <w:p>
            <w:pPr>
              <w:pStyle w:val="TableParagraph"/>
              <w:ind w:left="106"/>
              <w:rPr>
                <w:sz w:val="18"/>
              </w:rPr>
            </w:pPr>
            <w:r>
              <w:rPr>
                <w:spacing w:val="-2"/>
                <w:sz w:val="18"/>
              </w:rPr>
              <w:t>验收合格率</w:t>
            </w:r>
          </w:p>
        </w:tc>
        <w:tc>
          <w:tcPr>
            <w:tcW w:w="425" w:type="dxa"/>
          </w:tcPr>
          <w:p>
            <w:pPr>
              <w:pStyle w:val="TableParagraph"/>
              <w:spacing w:before="5"/>
              <w:rPr>
                <w:sz w:val="15"/>
              </w:rPr>
            </w:pPr>
          </w:p>
          <w:p>
            <w:pPr>
              <w:pStyle w:val="TableParagraph"/>
              <w:ind w:right="17"/>
              <w:jc w:val="center"/>
              <w:rPr>
                <w:sz w:val="18"/>
              </w:rPr>
            </w:pPr>
            <w:r>
              <w:rPr>
                <w:sz w:val="18"/>
              </w:rPr>
              <w:t>≥</w:t>
            </w:r>
          </w:p>
        </w:tc>
        <w:tc>
          <w:tcPr>
            <w:tcW w:w="936" w:type="dxa"/>
          </w:tcPr>
          <w:p>
            <w:pPr>
              <w:pStyle w:val="TableParagraph"/>
              <w:spacing w:before="5"/>
              <w:rPr>
                <w:sz w:val="15"/>
              </w:rPr>
            </w:pPr>
          </w:p>
          <w:p>
            <w:pPr>
              <w:pStyle w:val="TableParagraph"/>
              <w:ind w:left="107"/>
              <w:rPr>
                <w:sz w:val="18"/>
              </w:rPr>
            </w:pPr>
            <w:r>
              <w:rPr>
                <w:spacing w:val="-5"/>
                <w:sz w:val="18"/>
              </w:rPr>
              <w:t>98</w:t>
            </w:r>
          </w:p>
        </w:tc>
        <w:tc>
          <w:tcPr>
            <w:tcW w:w="397" w:type="dxa"/>
          </w:tcPr>
          <w:p>
            <w:pPr>
              <w:pStyle w:val="TableParagraph"/>
              <w:spacing w:before="5"/>
              <w:rPr>
                <w:sz w:val="15"/>
              </w:rPr>
            </w:pPr>
          </w:p>
          <w:p>
            <w:pPr>
              <w:pStyle w:val="TableParagraph"/>
              <w:ind w:left="107"/>
              <w:rPr>
                <w:sz w:val="18"/>
              </w:rPr>
            </w:pPr>
            <w:r>
              <w:rPr>
                <w:sz w:val="18"/>
              </w:rPr>
              <w:t>%</w:t>
            </w:r>
          </w:p>
        </w:tc>
        <w:tc>
          <w:tcPr>
            <w:tcW w:w="474" w:type="dxa"/>
          </w:tcPr>
          <w:p>
            <w:pPr>
              <w:pStyle w:val="TableParagraph"/>
              <w:spacing w:before="5"/>
              <w:rPr>
                <w:sz w:val="15"/>
              </w:rPr>
            </w:pPr>
          </w:p>
          <w:p>
            <w:pPr>
              <w:pStyle w:val="TableParagraph"/>
              <w:ind w:left="93" w:right="160"/>
              <w:jc w:val="center"/>
              <w:rPr>
                <w:sz w:val="18"/>
              </w:rPr>
            </w:pPr>
            <w:r>
              <w:rPr>
                <w:spacing w:val="-5"/>
                <w:sz w:val="18"/>
              </w:rPr>
              <w:t>10</w:t>
            </w:r>
          </w:p>
        </w:tc>
        <w:tc>
          <w:tcPr>
            <w:tcW w:w="710" w:type="dxa"/>
          </w:tcPr>
          <w:p>
            <w:pPr>
              <w:pStyle w:val="TableParagraph"/>
              <w:spacing w:before="41"/>
              <w:ind w:left="107"/>
              <w:rPr>
                <w:sz w:val="18"/>
              </w:rPr>
            </w:pPr>
            <w:r>
              <w:rPr>
                <w:spacing w:val="-5"/>
                <w:sz w:val="18"/>
              </w:rPr>
              <w:t>正向</w:t>
            </w:r>
          </w:p>
          <w:p>
            <w:pPr>
              <w:pStyle w:val="TableParagraph"/>
              <w:spacing w:before="81"/>
              <w:ind w:left="107"/>
              <w:rPr>
                <w:sz w:val="18"/>
              </w:rPr>
            </w:pPr>
            <w:r>
              <w:rPr>
                <w:spacing w:val="-5"/>
                <w:sz w:val="18"/>
              </w:rPr>
              <w:t>指标</w:t>
            </w:r>
          </w:p>
        </w:tc>
      </w:tr>
      <w:tr>
        <w:trPr>
          <w:trHeight w:val="935" w:hRule="atLeast"/>
        </w:trPr>
        <w:tc>
          <w:tcPr>
            <w:tcW w:w="907" w:type="dxa"/>
            <w:vMerge/>
            <w:tcBorders>
              <w:top w:val="nil"/>
            </w:tcBorders>
          </w:tcPr>
          <w:p>
            <w:pPr>
              <w:rPr>
                <w:sz w:val="2"/>
                <w:szCs w:val="2"/>
              </w:rPr>
            </w:pPr>
          </w:p>
        </w:tc>
        <w:tc>
          <w:tcPr>
            <w:tcW w:w="819" w:type="dxa"/>
            <w:vMerge/>
            <w:tcBorders>
              <w:top w:val="nil"/>
            </w:tcBorders>
          </w:tcPr>
          <w:p>
            <w:pPr>
              <w:rPr>
                <w:sz w:val="2"/>
                <w:szCs w:val="2"/>
              </w:rPr>
            </w:pPr>
          </w:p>
        </w:tc>
        <w:tc>
          <w:tcPr>
            <w:tcW w:w="936" w:type="dxa"/>
            <w:vMerge/>
            <w:tcBorders>
              <w:top w:val="nil"/>
            </w:tcBorders>
          </w:tcPr>
          <w:p>
            <w:pPr>
              <w:rPr>
                <w:sz w:val="2"/>
                <w:szCs w:val="2"/>
              </w:rPr>
            </w:pPr>
          </w:p>
        </w:tc>
        <w:tc>
          <w:tcPr>
            <w:tcW w:w="1190" w:type="dxa"/>
            <w:vMerge/>
            <w:tcBorders>
              <w:top w:val="nil"/>
            </w:tcBorders>
          </w:tcPr>
          <w:p>
            <w:pPr>
              <w:rPr>
                <w:sz w:val="2"/>
                <w:szCs w:val="2"/>
              </w:rPr>
            </w:pPr>
          </w:p>
        </w:tc>
        <w:tc>
          <w:tcPr>
            <w:tcW w:w="759" w:type="dxa"/>
          </w:tcPr>
          <w:p>
            <w:pPr>
              <w:pStyle w:val="TableParagraph"/>
              <w:spacing w:before="7"/>
              <w:rPr>
                <w:sz w:val="15"/>
              </w:rPr>
            </w:pPr>
          </w:p>
          <w:p>
            <w:pPr>
              <w:pStyle w:val="TableParagraph"/>
              <w:spacing w:line="324" w:lineRule="auto"/>
              <w:ind w:left="107" w:right="99"/>
              <w:rPr>
                <w:sz w:val="18"/>
              </w:rPr>
            </w:pPr>
            <w:r>
              <w:rPr>
                <w:spacing w:val="-4"/>
                <w:sz w:val="18"/>
              </w:rPr>
              <w:t>产出指</w:t>
            </w:r>
            <w:r>
              <w:rPr>
                <w:spacing w:val="-10"/>
                <w:sz w:val="18"/>
              </w:rPr>
              <w:t>标</w:t>
            </w:r>
          </w:p>
        </w:tc>
        <w:tc>
          <w:tcPr>
            <w:tcW w:w="766" w:type="dxa"/>
          </w:tcPr>
          <w:p>
            <w:pPr>
              <w:pStyle w:val="TableParagraph"/>
              <w:spacing w:before="7"/>
              <w:rPr>
                <w:sz w:val="15"/>
              </w:rPr>
            </w:pPr>
          </w:p>
          <w:p>
            <w:pPr>
              <w:pStyle w:val="TableParagraph"/>
              <w:spacing w:line="324" w:lineRule="auto"/>
              <w:ind w:left="106" w:right="107"/>
              <w:rPr>
                <w:sz w:val="18"/>
              </w:rPr>
            </w:pPr>
            <w:r>
              <w:rPr>
                <w:spacing w:val="-4"/>
                <w:sz w:val="18"/>
              </w:rPr>
              <w:t>数量指</w:t>
            </w:r>
            <w:r>
              <w:rPr>
                <w:spacing w:val="-10"/>
                <w:sz w:val="18"/>
              </w:rPr>
              <w:t>标</w:t>
            </w:r>
          </w:p>
        </w:tc>
        <w:tc>
          <w:tcPr>
            <w:tcW w:w="1206" w:type="dxa"/>
          </w:tcPr>
          <w:p>
            <w:pPr>
              <w:pStyle w:val="TableParagraph"/>
              <w:spacing w:before="7"/>
              <w:rPr>
                <w:sz w:val="15"/>
              </w:rPr>
            </w:pPr>
          </w:p>
          <w:p>
            <w:pPr>
              <w:pStyle w:val="TableParagraph"/>
              <w:spacing w:line="324" w:lineRule="auto"/>
              <w:ind w:left="106" w:right="187"/>
              <w:rPr>
                <w:sz w:val="18"/>
              </w:rPr>
            </w:pPr>
            <w:r>
              <w:rPr>
                <w:spacing w:val="-2"/>
                <w:sz w:val="18"/>
              </w:rPr>
              <w:t>地毯购置数</w:t>
            </w:r>
            <w:r>
              <w:rPr>
                <w:spacing w:val="-10"/>
                <w:sz w:val="18"/>
              </w:rPr>
              <w:t>量</w:t>
            </w:r>
          </w:p>
        </w:tc>
        <w:tc>
          <w:tcPr>
            <w:tcW w:w="425" w:type="dxa"/>
          </w:tcPr>
          <w:p>
            <w:pPr>
              <w:pStyle w:val="TableParagraph"/>
              <w:rPr>
                <w:sz w:val="18"/>
              </w:rPr>
            </w:pPr>
          </w:p>
          <w:p>
            <w:pPr>
              <w:pStyle w:val="TableParagraph"/>
              <w:spacing w:before="124"/>
              <w:ind w:right="17"/>
              <w:jc w:val="center"/>
              <w:rPr>
                <w:sz w:val="18"/>
              </w:rPr>
            </w:pPr>
            <w:r>
              <w:rPr>
                <w:sz w:val="18"/>
              </w:rPr>
              <w:t>≥</w:t>
            </w:r>
          </w:p>
        </w:tc>
        <w:tc>
          <w:tcPr>
            <w:tcW w:w="936" w:type="dxa"/>
          </w:tcPr>
          <w:p>
            <w:pPr>
              <w:pStyle w:val="TableParagraph"/>
              <w:rPr>
                <w:sz w:val="18"/>
              </w:rPr>
            </w:pPr>
          </w:p>
          <w:p>
            <w:pPr>
              <w:pStyle w:val="TableParagraph"/>
              <w:spacing w:before="124"/>
              <w:ind w:left="107"/>
              <w:rPr>
                <w:sz w:val="18"/>
              </w:rPr>
            </w:pPr>
            <w:r>
              <w:rPr>
                <w:spacing w:val="-4"/>
                <w:sz w:val="18"/>
              </w:rPr>
              <w:t>3300</w:t>
            </w:r>
          </w:p>
        </w:tc>
        <w:tc>
          <w:tcPr>
            <w:tcW w:w="397" w:type="dxa"/>
          </w:tcPr>
          <w:p>
            <w:pPr>
              <w:pStyle w:val="TableParagraph"/>
              <w:spacing w:line="324" w:lineRule="auto" w:before="43"/>
              <w:ind w:left="107" w:right="97"/>
              <w:rPr>
                <w:sz w:val="18"/>
              </w:rPr>
            </w:pPr>
            <w:r>
              <w:rPr>
                <w:spacing w:val="-10"/>
                <w:sz w:val="18"/>
              </w:rPr>
              <w:t>平</w:t>
            </w:r>
            <w:r>
              <w:rPr>
                <w:spacing w:val="-10"/>
                <w:sz w:val="18"/>
              </w:rPr>
              <w:t>方</w:t>
            </w:r>
          </w:p>
          <w:p>
            <w:pPr>
              <w:pStyle w:val="TableParagraph"/>
              <w:spacing w:before="1"/>
              <w:ind w:left="107"/>
              <w:rPr>
                <w:sz w:val="18"/>
              </w:rPr>
            </w:pPr>
            <w:r>
              <w:rPr>
                <w:sz w:val="18"/>
              </w:rPr>
              <w:t>米</w:t>
            </w:r>
          </w:p>
        </w:tc>
        <w:tc>
          <w:tcPr>
            <w:tcW w:w="474" w:type="dxa"/>
          </w:tcPr>
          <w:p>
            <w:pPr>
              <w:pStyle w:val="TableParagraph"/>
              <w:rPr>
                <w:sz w:val="18"/>
              </w:rPr>
            </w:pPr>
          </w:p>
          <w:p>
            <w:pPr>
              <w:pStyle w:val="TableParagraph"/>
              <w:spacing w:before="124"/>
              <w:ind w:right="158"/>
              <w:jc w:val="center"/>
              <w:rPr>
                <w:sz w:val="18"/>
              </w:rPr>
            </w:pPr>
            <w:r>
              <w:rPr>
                <w:sz w:val="18"/>
              </w:rPr>
              <w:t>5</w:t>
            </w:r>
          </w:p>
        </w:tc>
        <w:tc>
          <w:tcPr>
            <w:tcW w:w="710" w:type="dxa"/>
          </w:tcPr>
          <w:p>
            <w:pPr>
              <w:pStyle w:val="TableParagraph"/>
              <w:spacing w:before="7"/>
              <w:rPr>
                <w:sz w:val="15"/>
              </w:rPr>
            </w:pPr>
          </w:p>
          <w:p>
            <w:pPr>
              <w:pStyle w:val="TableParagraph"/>
              <w:spacing w:line="324" w:lineRule="auto"/>
              <w:ind w:left="107" w:right="230"/>
              <w:rPr>
                <w:sz w:val="18"/>
              </w:rPr>
            </w:pPr>
            <w:r>
              <w:rPr>
                <w:spacing w:val="-6"/>
                <w:sz w:val="18"/>
              </w:rPr>
              <w:t>正向</w:t>
            </w:r>
            <w:r>
              <w:rPr>
                <w:spacing w:val="-5"/>
                <w:sz w:val="18"/>
              </w:rPr>
              <w:t>指标</w:t>
            </w:r>
          </w:p>
        </w:tc>
      </w:tr>
      <w:tr>
        <w:trPr>
          <w:trHeight w:val="624" w:hRule="atLeast"/>
        </w:trPr>
        <w:tc>
          <w:tcPr>
            <w:tcW w:w="907" w:type="dxa"/>
            <w:vMerge/>
            <w:tcBorders>
              <w:top w:val="nil"/>
            </w:tcBorders>
          </w:tcPr>
          <w:p>
            <w:pPr>
              <w:rPr>
                <w:sz w:val="2"/>
                <w:szCs w:val="2"/>
              </w:rPr>
            </w:pPr>
          </w:p>
        </w:tc>
        <w:tc>
          <w:tcPr>
            <w:tcW w:w="819" w:type="dxa"/>
            <w:vMerge/>
            <w:tcBorders>
              <w:top w:val="nil"/>
            </w:tcBorders>
          </w:tcPr>
          <w:p>
            <w:pPr>
              <w:rPr>
                <w:sz w:val="2"/>
                <w:szCs w:val="2"/>
              </w:rPr>
            </w:pPr>
          </w:p>
        </w:tc>
        <w:tc>
          <w:tcPr>
            <w:tcW w:w="936" w:type="dxa"/>
            <w:vMerge/>
            <w:tcBorders>
              <w:top w:val="nil"/>
            </w:tcBorders>
          </w:tcPr>
          <w:p>
            <w:pPr>
              <w:rPr>
                <w:sz w:val="2"/>
                <w:szCs w:val="2"/>
              </w:rPr>
            </w:pPr>
          </w:p>
        </w:tc>
        <w:tc>
          <w:tcPr>
            <w:tcW w:w="1190" w:type="dxa"/>
            <w:vMerge/>
            <w:tcBorders>
              <w:top w:val="nil"/>
            </w:tcBorders>
          </w:tcPr>
          <w:p>
            <w:pPr>
              <w:rPr>
                <w:sz w:val="2"/>
                <w:szCs w:val="2"/>
              </w:rPr>
            </w:pPr>
          </w:p>
        </w:tc>
        <w:tc>
          <w:tcPr>
            <w:tcW w:w="759" w:type="dxa"/>
          </w:tcPr>
          <w:p>
            <w:pPr>
              <w:pStyle w:val="TableParagraph"/>
              <w:spacing w:before="43"/>
              <w:ind w:left="107"/>
              <w:rPr>
                <w:sz w:val="18"/>
              </w:rPr>
            </w:pPr>
            <w:r>
              <w:rPr>
                <w:spacing w:val="-4"/>
                <w:sz w:val="18"/>
              </w:rPr>
              <w:t>产出指</w:t>
            </w:r>
          </w:p>
          <w:p>
            <w:pPr>
              <w:pStyle w:val="TableParagraph"/>
              <w:spacing w:before="81"/>
              <w:ind w:left="107"/>
              <w:rPr>
                <w:sz w:val="18"/>
              </w:rPr>
            </w:pPr>
            <w:r>
              <w:rPr>
                <w:sz w:val="18"/>
              </w:rPr>
              <w:t>标</w:t>
            </w:r>
          </w:p>
        </w:tc>
        <w:tc>
          <w:tcPr>
            <w:tcW w:w="766" w:type="dxa"/>
          </w:tcPr>
          <w:p>
            <w:pPr>
              <w:pStyle w:val="TableParagraph"/>
              <w:spacing w:before="43"/>
              <w:ind w:left="106"/>
              <w:rPr>
                <w:sz w:val="18"/>
              </w:rPr>
            </w:pPr>
            <w:r>
              <w:rPr>
                <w:spacing w:val="-4"/>
                <w:sz w:val="18"/>
              </w:rPr>
              <w:t>数量指</w:t>
            </w:r>
          </w:p>
          <w:p>
            <w:pPr>
              <w:pStyle w:val="TableParagraph"/>
              <w:spacing w:before="81"/>
              <w:ind w:left="106"/>
              <w:rPr>
                <w:sz w:val="18"/>
              </w:rPr>
            </w:pPr>
            <w:r>
              <w:rPr>
                <w:sz w:val="18"/>
              </w:rPr>
              <w:t>标</w:t>
            </w:r>
          </w:p>
        </w:tc>
        <w:tc>
          <w:tcPr>
            <w:tcW w:w="1206" w:type="dxa"/>
          </w:tcPr>
          <w:p>
            <w:pPr>
              <w:pStyle w:val="TableParagraph"/>
              <w:spacing w:before="43"/>
              <w:ind w:left="106"/>
              <w:rPr>
                <w:sz w:val="18"/>
              </w:rPr>
            </w:pPr>
            <w:r>
              <w:rPr>
                <w:spacing w:val="-2"/>
                <w:sz w:val="18"/>
              </w:rPr>
              <w:t>家具设备类</w:t>
            </w:r>
          </w:p>
          <w:p>
            <w:pPr>
              <w:pStyle w:val="TableParagraph"/>
              <w:spacing w:before="81"/>
              <w:ind w:left="106"/>
              <w:rPr>
                <w:sz w:val="18"/>
              </w:rPr>
            </w:pPr>
            <w:r>
              <w:rPr>
                <w:spacing w:val="-3"/>
                <w:sz w:val="18"/>
              </w:rPr>
              <w:t>购置数量</w:t>
            </w:r>
          </w:p>
        </w:tc>
        <w:tc>
          <w:tcPr>
            <w:tcW w:w="425" w:type="dxa"/>
          </w:tcPr>
          <w:p>
            <w:pPr>
              <w:pStyle w:val="TableParagraph"/>
              <w:spacing w:before="6"/>
              <w:rPr>
                <w:sz w:val="15"/>
              </w:rPr>
            </w:pPr>
          </w:p>
          <w:p>
            <w:pPr>
              <w:pStyle w:val="TableParagraph"/>
              <w:ind w:right="17"/>
              <w:jc w:val="center"/>
              <w:rPr>
                <w:sz w:val="18"/>
              </w:rPr>
            </w:pPr>
            <w:r>
              <w:rPr>
                <w:sz w:val="18"/>
              </w:rPr>
              <w:t>≥</w:t>
            </w:r>
          </w:p>
        </w:tc>
        <w:tc>
          <w:tcPr>
            <w:tcW w:w="936" w:type="dxa"/>
          </w:tcPr>
          <w:p>
            <w:pPr>
              <w:pStyle w:val="TableParagraph"/>
              <w:spacing w:before="6"/>
              <w:rPr>
                <w:sz w:val="15"/>
              </w:rPr>
            </w:pPr>
          </w:p>
          <w:p>
            <w:pPr>
              <w:pStyle w:val="TableParagraph"/>
              <w:ind w:left="107"/>
              <w:rPr>
                <w:sz w:val="18"/>
              </w:rPr>
            </w:pPr>
            <w:r>
              <w:rPr>
                <w:spacing w:val="-4"/>
                <w:sz w:val="18"/>
              </w:rPr>
              <w:t>9721</w:t>
            </w:r>
          </w:p>
        </w:tc>
        <w:tc>
          <w:tcPr>
            <w:tcW w:w="397" w:type="dxa"/>
          </w:tcPr>
          <w:p>
            <w:pPr>
              <w:pStyle w:val="TableParagraph"/>
              <w:spacing w:before="6"/>
              <w:rPr>
                <w:sz w:val="15"/>
              </w:rPr>
            </w:pPr>
          </w:p>
          <w:p>
            <w:pPr>
              <w:pStyle w:val="TableParagraph"/>
              <w:ind w:left="107"/>
              <w:rPr>
                <w:sz w:val="18"/>
              </w:rPr>
            </w:pPr>
            <w:r>
              <w:rPr>
                <w:sz w:val="18"/>
              </w:rPr>
              <w:t>件</w:t>
            </w:r>
          </w:p>
        </w:tc>
        <w:tc>
          <w:tcPr>
            <w:tcW w:w="474" w:type="dxa"/>
          </w:tcPr>
          <w:p>
            <w:pPr>
              <w:pStyle w:val="TableParagraph"/>
              <w:spacing w:before="6"/>
              <w:rPr>
                <w:sz w:val="15"/>
              </w:rPr>
            </w:pPr>
          </w:p>
          <w:p>
            <w:pPr>
              <w:pStyle w:val="TableParagraph"/>
              <w:ind w:right="158"/>
              <w:jc w:val="center"/>
              <w:rPr>
                <w:sz w:val="18"/>
              </w:rPr>
            </w:pPr>
            <w:r>
              <w:rPr>
                <w:sz w:val="18"/>
              </w:rPr>
              <w:t>5</w:t>
            </w:r>
          </w:p>
        </w:tc>
        <w:tc>
          <w:tcPr>
            <w:tcW w:w="710" w:type="dxa"/>
          </w:tcPr>
          <w:p>
            <w:pPr>
              <w:pStyle w:val="TableParagraph"/>
              <w:rPr>
                <w:rFonts w:ascii="Times New Roman"/>
                <w:sz w:val="18"/>
              </w:rPr>
            </w:pPr>
          </w:p>
        </w:tc>
      </w:tr>
      <w:tr>
        <w:trPr>
          <w:trHeight w:val="622" w:hRule="atLeast"/>
        </w:trPr>
        <w:tc>
          <w:tcPr>
            <w:tcW w:w="907" w:type="dxa"/>
            <w:vMerge/>
            <w:tcBorders>
              <w:top w:val="nil"/>
            </w:tcBorders>
          </w:tcPr>
          <w:p>
            <w:pPr>
              <w:rPr>
                <w:sz w:val="2"/>
                <w:szCs w:val="2"/>
              </w:rPr>
            </w:pPr>
          </w:p>
        </w:tc>
        <w:tc>
          <w:tcPr>
            <w:tcW w:w="819" w:type="dxa"/>
            <w:vMerge/>
            <w:tcBorders>
              <w:top w:val="nil"/>
            </w:tcBorders>
          </w:tcPr>
          <w:p>
            <w:pPr>
              <w:rPr>
                <w:sz w:val="2"/>
                <w:szCs w:val="2"/>
              </w:rPr>
            </w:pPr>
          </w:p>
        </w:tc>
        <w:tc>
          <w:tcPr>
            <w:tcW w:w="936" w:type="dxa"/>
            <w:vMerge/>
            <w:tcBorders>
              <w:top w:val="nil"/>
            </w:tcBorders>
          </w:tcPr>
          <w:p>
            <w:pPr>
              <w:rPr>
                <w:sz w:val="2"/>
                <w:szCs w:val="2"/>
              </w:rPr>
            </w:pPr>
          </w:p>
        </w:tc>
        <w:tc>
          <w:tcPr>
            <w:tcW w:w="1190" w:type="dxa"/>
            <w:vMerge/>
            <w:tcBorders>
              <w:top w:val="nil"/>
            </w:tcBorders>
          </w:tcPr>
          <w:p>
            <w:pPr>
              <w:rPr>
                <w:sz w:val="2"/>
                <w:szCs w:val="2"/>
              </w:rPr>
            </w:pPr>
          </w:p>
        </w:tc>
        <w:tc>
          <w:tcPr>
            <w:tcW w:w="759" w:type="dxa"/>
          </w:tcPr>
          <w:p>
            <w:pPr>
              <w:pStyle w:val="TableParagraph"/>
              <w:spacing w:before="42"/>
              <w:ind w:left="107"/>
              <w:rPr>
                <w:sz w:val="18"/>
              </w:rPr>
            </w:pPr>
            <w:r>
              <w:rPr>
                <w:spacing w:val="-4"/>
                <w:sz w:val="18"/>
              </w:rPr>
              <w:t>效益指</w:t>
            </w:r>
          </w:p>
          <w:p>
            <w:pPr>
              <w:pStyle w:val="TableParagraph"/>
              <w:spacing w:before="81"/>
              <w:ind w:left="107"/>
              <w:rPr>
                <w:sz w:val="18"/>
              </w:rPr>
            </w:pPr>
            <w:r>
              <w:rPr>
                <w:sz w:val="18"/>
              </w:rPr>
              <w:t>标</w:t>
            </w:r>
          </w:p>
        </w:tc>
        <w:tc>
          <w:tcPr>
            <w:tcW w:w="766" w:type="dxa"/>
          </w:tcPr>
          <w:p>
            <w:pPr>
              <w:pStyle w:val="TableParagraph"/>
              <w:spacing w:before="42"/>
              <w:ind w:left="106"/>
              <w:rPr>
                <w:sz w:val="18"/>
              </w:rPr>
            </w:pPr>
            <w:r>
              <w:rPr>
                <w:spacing w:val="-4"/>
                <w:sz w:val="18"/>
              </w:rPr>
              <w:t>可持续</w:t>
            </w:r>
          </w:p>
          <w:p>
            <w:pPr>
              <w:pStyle w:val="TableParagraph"/>
              <w:spacing w:before="81"/>
              <w:ind w:left="106"/>
              <w:rPr>
                <w:sz w:val="18"/>
              </w:rPr>
            </w:pPr>
            <w:r>
              <w:rPr>
                <w:spacing w:val="-4"/>
                <w:sz w:val="18"/>
              </w:rPr>
              <w:t>发展指</w:t>
            </w:r>
          </w:p>
        </w:tc>
        <w:tc>
          <w:tcPr>
            <w:tcW w:w="1206" w:type="dxa"/>
          </w:tcPr>
          <w:p>
            <w:pPr>
              <w:pStyle w:val="TableParagraph"/>
              <w:spacing w:before="42"/>
              <w:ind w:left="106"/>
              <w:rPr>
                <w:sz w:val="18"/>
              </w:rPr>
            </w:pPr>
            <w:r>
              <w:rPr>
                <w:spacing w:val="-2"/>
                <w:sz w:val="18"/>
              </w:rPr>
              <w:t>通用办公设</w:t>
            </w:r>
          </w:p>
          <w:p>
            <w:pPr>
              <w:pStyle w:val="TableParagraph"/>
              <w:spacing w:before="81"/>
              <w:ind w:left="106"/>
              <w:rPr>
                <w:sz w:val="18"/>
              </w:rPr>
            </w:pPr>
            <w:r>
              <w:rPr>
                <w:spacing w:val="-2"/>
                <w:sz w:val="18"/>
              </w:rPr>
              <w:t>备使用年限</w:t>
            </w:r>
          </w:p>
        </w:tc>
        <w:tc>
          <w:tcPr>
            <w:tcW w:w="425" w:type="dxa"/>
          </w:tcPr>
          <w:p>
            <w:pPr>
              <w:pStyle w:val="TableParagraph"/>
              <w:spacing w:before="6"/>
              <w:rPr>
                <w:sz w:val="15"/>
              </w:rPr>
            </w:pPr>
          </w:p>
          <w:p>
            <w:pPr>
              <w:pStyle w:val="TableParagraph"/>
              <w:ind w:right="17"/>
              <w:jc w:val="center"/>
              <w:rPr>
                <w:sz w:val="18"/>
              </w:rPr>
            </w:pPr>
            <w:r>
              <w:rPr>
                <w:sz w:val="18"/>
              </w:rPr>
              <w:t>≥</w:t>
            </w:r>
          </w:p>
        </w:tc>
        <w:tc>
          <w:tcPr>
            <w:tcW w:w="936" w:type="dxa"/>
          </w:tcPr>
          <w:p>
            <w:pPr>
              <w:pStyle w:val="TableParagraph"/>
              <w:spacing w:before="6"/>
              <w:rPr>
                <w:sz w:val="15"/>
              </w:rPr>
            </w:pPr>
          </w:p>
          <w:p>
            <w:pPr>
              <w:pStyle w:val="TableParagraph"/>
              <w:ind w:left="107"/>
              <w:rPr>
                <w:sz w:val="18"/>
              </w:rPr>
            </w:pPr>
            <w:r>
              <w:rPr>
                <w:sz w:val="18"/>
              </w:rPr>
              <w:t>8</w:t>
            </w:r>
          </w:p>
        </w:tc>
        <w:tc>
          <w:tcPr>
            <w:tcW w:w="397" w:type="dxa"/>
          </w:tcPr>
          <w:p>
            <w:pPr>
              <w:pStyle w:val="TableParagraph"/>
              <w:spacing w:before="6"/>
              <w:rPr>
                <w:sz w:val="15"/>
              </w:rPr>
            </w:pPr>
          </w:p>
          <w:p>
            <w:pPr>
              <w:pStyle w:val="TableParagraph"/>
              <w:ind w:left="107"/>
              <w:rPr>
                <w:sz w:val="18"/>
              </w:rPr>
            </w:pPr>
            <w:r>
              <w:rPr>
                <w:sz w:val="18"/>
              </w:rPr>
              <w:t>年</w:t>
            </w:r>
          </w:p>
        </w:tc>
        <w:tc>
          <w:tcPr>
            <w:tcW w:w="474" w:type="dxa"/>
          </w:tcPr>
          <w:p>
            <w:pPr>
              <w:pStyle w:val="TableParagraph"/>
              <w:spacing w:before="6"/>
              <w:rPr>
                <w:sz w:val="15"/>
              </w:rPr>
            </w:pPr>
          </w:p>
          <w:p>
            <w:pPr>
              <w:pStyle w:val="TableParagraph"/>
              <w:ind w:right="158"/>
              <w:jc w:val="center"/>
              <w:rPr>
                <w:sz w:val="18"/>
              </w:rPr>
            </w:pPr>
            <w:r>
              <w:rPr>
                <w:sz w:val="18"/>
              </w:rPr>
              <w:t>8</w:t>
            </w:r>
          </w:p>
        </w:tc>
        <w:tc>
          <w:tcPr>
            <w:tcW w:w="710" w:type="dxa"/>
          </w:tcPr>
          <w:p>
            <w:pPr>
              <w:pStyle w:val="TableParagraph"/>
              <w:rPr>
                <w:rFonts w:ascii="Times New Roman"/>
                <w:sz w:val="18"/>
              </w:rPr>
            </w:pPr>
          </w:p>
        </w:tc>
      </w:tr>
    </w:tbl>
    <w:p>
      <w:pPr>
        <w:spacing w:after="0"/>
        <w:rPr>
          <w:rFonts w:ascii="Times New Roman"/>
          <w:sz w:val="18"/>
        </w:rPr>
        <w:sectPr>
          <w:type w:val="continuous"/>
          <w:pgSz w:w="11910" w:h="16840"/>
          <w:pgMar w:header="0" w:footer="700" w:top="1400" w:bottom="1700" w:left="760" w:right="40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7"/>
        <w:gridCol w:w="819"/>
        <w:gridCol w:w="936"/>
        <w:gridCol w:w="1190"/>
        <w:gridCol w:w="759"/>
        <w:gridCol w:w="766"/>
        <w:gridCol w:w="1206"/>
        <w:gridCol w:w="425"/>
        <w:gridCol w:w="936"/>
        <w:gridCol w:w="397"/>
        <w:gridCol w:w="474"/>
        <w:gridCol w:w="710"/>
      </w:tblGrid>
      <w:tr>
        <w:trPr>
          <w:trHeight w:val="422" w:hRule="atLeast"/>
        </w:trPr>
        <w:tc>
          <w:tcPr>
            <w:tcW w:w="907" w:type="dxa"/>
            <w:vMerge w:val="restart"/>
          </w:tcPr>
          <w:p>
            <w:pPr>
              <w:pStyle w:val="TableParagraph"/>
              <w:rPr>
                <w:rFonts w:ascii="Times New Roman"/>
                <w:sz w:val="18"/>
              </w:rPr>
            </w:pPr>
          </w:p>
        </w:tc>
        <w:tc>
          <w:tcPr>
            <w:tcW w:w="819" w:type="dxa"/>
            <w:vMerge w:val="restart"/>
          </w:tcPr>
          <w:p>
            <w:pPr>
              <w:pStyle w:val="TableParagraph"/>
              <w:rPr>
                <w:rFonts w:ascii="Times New Roman"/>
                <w:sz w:val="18"/>
              </w:rPr>
            </w:pPr>
          </w:p>
        </w:tc>
        <w:tc>
          <w:tcPr>
            <w:tcW w:w="936" w:type="dxa"/>
            <w:vMerge w:val="restart"/>
          </w:tcPr>
          <w:p>
            <w:pPr>
              <w:pStyle w:val="TableParagraph"/>
              <w:rPr>
                <w:rFonts w:ascii="Times New Roman"/>
                <w:sz w:val="18"/>
              </w:rPr>
            </w:pPr>
          </w:p>
        </w:tc>
        <w:tc>
          <w:tcPr>
            <w:tcW w:w="1190" w:type="dxa"/>
            <w:vMerge w:val="restart"/>
          </w:tcPr>
          <w:p>
            <w:pPr>
              <w:pStyle w:val="TableParagraph"/>
              <w:rPr>
                <w:rFonts w:ascii="Times New Roman"/>
                <w:sz w:val="18"/>
              </w:rPr>
            </w:pPr>
          </w:p>
        </w:tc>
        <w:tc>
          <w:tcPr>
            <w:tcW w:w="759" w:type="dxa"/>
          </w:tcPr>
          <w:p>
            <w:pPr>
              <w:pStyle w:val="TableParagraph"/>
              <w:rPr>
                <w:rFonts w:ascii="Times New Roman"/>
                <w:sz w:val="18"/>
              </w:rPr>
            </w:pPr>
          </w:p>
        </w:tc>
        <w:tc>
          <w:tcPr>
            <w:tcW w:w="766" w:type="dxa"/>
          </w:tcPr>
          <w:p>
            <w:pPr>
              <w:pStyle w:val="TableParagraph"/>
              <w:spacing w:before="41"/>
              <w:ind w:left="106"/>
              <w:rPr>
                <w:sz w:val="18"/>
              </w:rPr>
            </w:pPr>
            <w:r>
              <w:rPr>
                <w:sz w:val="18"/>
              </w:rPr>
              <w:t>标</w:t>
            </w:r>
          </w:p>
        </w:tc>
        <w:tc>
          <w:tcPr>
            <w:tcW w:w="1206" w:type="dxa"/>
          </w:tcPr>
          <w:p>
            <w:pPr>
              <w:pStyle w:val="TableParagraph"/>
              <w:rPr>
                <w:rFonts w:ascii="Times New Roman"/>
                <w:sz w:val="18"/>
              </w:rPr>
            </w:pPr>
          </w:p>
        </w:tc>
        <w:tc>
          <w:tcPr>
            <w:tcW w:w="425" w:type="dxa"/>
          </w:tcPr>
          <w:p>
            <w:pPr>
              <w:pStyle w:val="TableParagraph"/>
              <w:rPr>
                <w:rFonts w:ascii="Times New Roman"/>
                <w:sz w:val="18"/>
              </w:rPr>
            </w:pPr>
          </w:p>
        </w:tc>
        <w:tc>
          <w:tcPr>
            <w:tcW w:w="936" w:type="dxa"/>
          </w:tcPr>
          <w:p>
            <w:pPr>
              <w:pStyle w:val="TableParagraph"/>
              <w:rPr>
                <w:rFonts w:ascii="Times New Roman"/>
                <w:sz w:val="18"/>
              </w:rPr>
            </w:pPr>
          </w:p>
        </w:tc>
        <w:tc>
          <w:tcPr>
            <w:tcW w:w="397" w:type="dxa"/>
          </w:tcPr>
          <w:p>
            <w:pPr>
              <w:pStyle w:val="TableParagraph"/>
              <w:rPr>
                <w:rFonts w:ascii="Times New Roman"/>
                <w:sz w:val="18"/>
              </w:rPr>
            </w:pPr>
          </w:p>
        </w:tc>
        <w:tc>
          <w:tcPr>
            <w:tcW w:w="474" w:type="dxa"/>
          </w:tcPr>
          <w:p>
            <w:pPr>
              <w:pStyle w:val="TableParagraph"/>
              <w:rPr>
                <w:rFonts w:ascii="Times New Roman"/>
                <w:sz w:val="18"/>
              </w:rPr>
            </w:pPr>
          </w:p>
        </w:tc>
        <w:tc>
          <w:tcPr>
            <w:tcW w:w="710" w:type="dxa"/>
          </w:tcPr>
          <w:p>
            <w:pPr>
              <w:pStyle w:val="TableParagraph"/>
              <w:rPr>
                <w:rFonts w:ascii="Times New Roman"/>
                <w:sz w:val="18"/>
              </w:rPr>
            </w:pPr>
          </w:p>
        </w:tc>
      </w:tr>
      <w:tr>
        <w:trPr>
          <w:trHeight w:val="935" w:hRule="atLeast"/>
        </w:trPr>
        <w:tc>
          <w:tcPr>
            <w:tcW w:w="907" w:type="dxa"/>
            <w:vMerge/>
            <w:tcBorders>
              <w:top w:val="nil"/>
            </w:tcBorders>
          </w:tcPr>
          <w:p>
            <w:pPr>
              <w:rPr>
                <w:sz w:val="2"/>
                <w:szCs w:val="2"/>
              </w:rPr>
            </w:pPr>
          </w:p>
        </w:tc>
        <w:tc>
          <w:tcPr>
            <w:tcW w:w="819" w:type="dxa"/>
            <w:vMerge/>
            <w:tcBorders>
              <w:top w:val="nil"/>
            </w:tcBorders>
          </w:tcPr>
          <w:p>
            <w:pPr>
              <w:rPr>
                <w:sz w:val="2"/>
                <w:szCs w:val="2"/>
              </w:rPr>
            </w:pPr>
          </w:p>
        </w:tc>
        <w:tc>
          <w:tcPr>
            <w:tcW w:w="936" w:type="dxa"/>
            <w:vMerge/>
            <w:tcBorders>
              <w:top w:val="nil"/>
            </w:tcBorders>
          </w:tcPr>
          <w:p>
            <w:pPr>
              <w:rPr>
                <w:sz w:val="2"/>
                <w:szCs w:val="2"/>
              </w:rPr>
            </w:pPr>
          </w:p>
        </w:tc>
        <w:tc>
          <w:tcPr>
            <w:tcW w:w="1190" w:type="dxa"/>
            <w:vMerge/>
            <w:tcBorders>
              <w:top w:val="nil"/>
            </w:tcBorders>
          </w:tcPr>
          <w:p>
            <w:pPr>
              <w:rPr>
                <w:sz w:val="2"/>
                <w:szCs w:val="2"/>
              </w:rPr>
            </w:pPr>
          </w:p>
        </w:tc>
        <w:tc>
          <w:tcPr>
            <w:tcW w:w="759" w:type="dxa"/>
          </w:tcPr>
          <w:p>
            <w:pPr>
              <w:pStyle w:val="TableParagraph"/>
              <w:spacing w:before="5"/>
              <w:rPr>
                <w:sz w:val="15"/>
              </w:rPr>
            </w:pPr>
          </w:p>
          <w:p>
            <w:pPr>
              <w:pStyle w:val="TableParagraph"/>
              <w:spacing w:line="324" w:lineRule="auto"/>
              <w:ind w:left="107" w:right="99"/>
              <w:rPr>
                <w:sz w:val="18"/>
              </w:rPr>
            </w:pPr>
            <w:r>
              <w:rPr>
                <w:spacing w:val="-4"/>
                <w:sz w:val="18"/>
              </w:rPr>
              <w:t>产出指</w:t>
            </w:r>
            <w:r>
              <w:rPr>
                <w:spacing w:val="-10"/>
                <w:sz w:val="18"/>
              </w:rPr>
              <w:t>标</w:t>
            </w:r>
          </w:p>
        </w:tc>
        <w:tc>
          <w:tcPr>
            <w:tcW w:w="766" w:type="dxa"/>
          </w:tcPr>
          <w:p>
            <w:pPr>
              <w:pStyle w:val="TableParagraph"/>
              <w:spacing w:before="5"/>
              <w:rPr>
                <w:sz w:val="15"/>
              </w:rPr>
            </w:pPr>
          </w:p>
          <w:p>
            <w:pPr>
              <w:pStyle w:val="TableParagraph"/>
              <w:spacing w:line="324" w:lineRule="auto"/>
              <w:ind w:left="106" w:right="107"/>
              <w:rPr>
                <w:sz w:val="18"/>
              </w:rPr>
            </w:pPr>
            <w:r>
              <w:rPr>
                <w:spacing w:val="-4"/>
                <w:sz w:val="18"/>
              </w:rPr>
              <w:t>时效指</w:t>
            </w:r>
            <w:r>
              <w:rPr>
                <w:spacing w:val="-10"/>
                <w:sz w:val="18"/>
              </w:rPr>
              <w:t>标</w:t>
            </w:r>
          </w:p>
        </w:tc>
        <w:tc>
          <w:tcPr>
            <w:tcW w:w="1206" w:type="dxa"/>
          </w:tcPr>
          <w:p>
            <w:pPr>
              <w:pStyle w:val="TableParagraph"/>
              <w:rPr>
                <w:sz w:val="18"/>
              </w:rPr>
            </w:pPr>
          </w:p>
          <w:p>
            <w:pPr>
              <w:pStyle w:val="TableParagraph"/>
              <w:spacing w:before="123"/>
              <w:ind w:left="106"/>
              <w:rPr>
                <w:sz w:val="18"/>
              </w:rPr>
            </w:pPr>
            <w:r>
              <w:rPr>
                <w:spacing w:val="-3"/>
                <w:sz w:val="18"/>
              </w:rPr>
              <w:t>采购时间</w:t>
            </w:r>
          </w:p>
        </w:tc>
        <w:tc>
          <w:tcPr>
            <w:tcW w:w="425" w:type="dxa"/>
          </w:tcPr>
          <w:p>
            <w:pPr>
              <w:pStyle w:val="TableParagraph"/>
              <w:spacing w:before="5"/>
              <w:rPr>
                <w:sz w:val="15"/>
              </w:rPr>
            </w:pPr>
          </w:p>
          <w:p>
            <w:pPr>
              <w:pStyle w:val="TableParagraph"/>
              <w:spacing w:line="324" w:lineRule="auto"/>
              <w:ind w:left="107" w:right="125"/>
              <w:rPr>
                <w:sz w:val="18"/>
              </w:rPr>
            </w:pPr>
            <w:r>
              <w:rPr>
                <w:spacing w:val="-10"/>
                <w:sz w:val="18"/>
              </w:rPr>
              <w:t>定</w:t>
            </w:r>
            <w:r>
              <w:rPr>
                <w:spacing w:val="-10"/>
                <w:sz w:val="18"/>
              </w:rPr>
              <w:t>性</w:t>
            </w:r>
          </w:p>
        </w:tc>
        <w:tc>
          <w:tcPr>
            <w:tcW w:w="936" w:type="dxa"/>
          </w:tcPr>
          <w:p>
            <w:pPr>
              <w:pStyle w:val="TableParagraph"/>
              <w:spacing w:before="41"/>
              <w:ind w:left="107"/>
              <w:rPr>
                <w:sz w:val="18"/>
              </w:rPr>
            </w:pPr>
            <w:r>
              <w:rPr>
                <w:sz w:val="18"/>
              </w:rPr>
              <w:t>2023</w:t>
            </w:r>
            <w:r>
              <w:rPr>
                <w:spacing w:val="-28"/>
                <w:sz w:val="18"/>
              </w:rPr>
              <w:t> 年</w:t>
            </w:r>
          </w:p>
          <w:p>
            <w:pPr>
              <w:pStyle w:val="TableParagraph"/>
              <w:spacing w:before="82"/>
              <w:ind w:left="107"/>
              <w:rPr>
                <w:sz w:val="18"/>
              </w:rPr>
            </w:pPr>
            <w:r>
              <w:rPr>
                <w:sz w:val="18"/>
              </w:rPr>
              <w:t>12</w:t>
            </w:r>
            <w:r>
              <w:rPr>
                <w:spacing w:val="-30"/>
                <w:sz w:val="18"/>
              </w:rPr>
              <w:t> 月 </w:t>
            </w:r>
            <w:r>
              <w:rPr>
                <w:spacing w:val="-5"/>
                <w:sz w:val="18"/>
              </w:rPr>
              <w:t>31</w:t>
            </w:r>
          </w:p>
          <w:p>
            <w:pPr>
              <w:pStyle w:val="TableParagraph"/>
              <w:spacing w:before="81"/>
              <w:ind w:left="107"/>
              <w:rPr>
                <w:sz w:val="18"/>
              </w:rPr>
            </w:pPr>
            <w:r>
              <w:rPr>
                <w:spacing w:val="-5"/>
                <w:sz w:val="18"/>
              </w:rPr>
              <w:t>日前</w:t>
            </w:r>
          </w:p>
        </w:tc>
        <w:tc>
          <w:tcPr>
            <w:tcW w:w="397" w:type="dxa"/>
          </w:tcPr>
          <w:p>
            <w:pPr>
              <w:pStyle w:val="TableParagraph"/>
              <w:rPr>
                <w:sz w:val="18"/>
              </w:rPr>
            </w:pPr>
          </w:p>
          <w:p>
            <w:pPr>
              <w:pStyle w:val="TableParagraph"/>
              <w:spacing w:before="123"/>
              <w:ind w:left="107"/>
              <w:rPr>
                <w:sz w:val="18"/>
              </w:rPr>
            </w:pPr>
            <w:r>
              <w:rPr>
                <w:sz w:val="18"/>
              </w:rPr>
              <w:t>日</w:t>
            </w:r>
          </w:p>
        </w:tc>
        <w:tc>
          <w:tcPr>
            <w:tcW w:w="474" w:type="dxa"/>
          </w:tcPr>
          <w:p>
            <w:pPr>
              <w:pStyle w:val="TableParagraph"/>
              <w:rPr>
                <w:sz w:val="18"/>
              </w:rPr>
            </w:pPr>
          </w:p>
          <w:p>
            <w:pPr>
              <w:pStyle w:val="TableParagraph"/>
              <w:spacing w:before="123"/>
              <w:ind w:right="158"/>
              <w:jc w:val="center"/>
              <w:rPr>
                <w:sz w:val="18"/>
              </w:rPr>
            </w:pPr>
            <w:r>
              <w:rPr>
                <w:sz w:val="18"/>
              </w:rPr>
              <w:t>8</w:t>
            </w:r>
          </w:p>
        </w:tc>
        <w:tc>
          <w:tcPr>
            <w:tcW w:w="710" w:type="dxa"/>
          </w:tcPr>
          <w:p>
            <w:pPr>
              <w:pStyle w:val="TableParagraph"/>
              <w:spacing w:before="5"/>
              <w:rPr>
                <w:sz w:val="15"/>
              </w:rPr>
            </w:pPr>
          </w:p>
          <w:p>
            <w:pPr>
              <w:pStyle w:val="TableParagraph"/>
              <w:spacing w:line="324" w:lineRule="auto"/>
              <w:ind w:left="107" w:right="230"/>
              <w:rPr>
                <w:sz w:val="18"/>
              </w:rPr>
            </w:pPr>
            <w:r>
              <w:rPr>
                <w:spacing w:val="-6"/>
                <w:sz w:val="18"/>
              </w:rPr>
              <w:t>正向</w:t>
            </w:r>
            <w:r>
              <w:rPr>
                <w:spacing w:val="-5"/>
                <w:sz w:val="18"/>
              </w:rPr>
              <w:t>指标</w:t>
            </w:r>
          </w:p>
        </w:tc>
      </w:tr>
      <w:tr>
        <w:trPr>
          <w:trHeight w:val="624" w:hRule="atLeast"/>
        </w:trPr>
        <w:tc>
          <w:tcPr>
            <w:tcW w:w="907" w:type="dxa"/>
            <w:vMerge/>
            <w:tcBorders>
              <w:top w:val="nil"/>
            </w:tcBorders>
          </w:tcPr>
          <w:p>
            <w:pPr>
              <w:rPr>
                <w:sz w:val="2"/>
                <w:szCs w:val="2"/>
              </w:rPr>
            </w:pPr>
          </w:p>
        </w:tc>
        <w:tc>
          <w:tcPr>
            <w:tcW w:w="819" w:type="dxa"/>
            <w:vMerge/>
            <w:tcBorders>
              <w:top w:val="nil"/>
            </w:tcBorders>
          </w:tcPr>
          <w:p>
            <w:pPr>
              <w:rPr>
                <w:sz w:val="2"/>
                <w:szCs w:val="2"/>
              </w:rPr>
            </w:pPr>
          </w:p>
        </w:tc>
        <w:tc>
          <w:tcPr>
            <w:tcW w:w="936" w:type="dxa"/>
            <w:vMerge/>
            <w:tcBorders>
              <w:top w:val="nil"/>
            </w:tcBorders>
          </w:tcPr>
          <w:p>
            <w:pPr>
              <w:rPr>
                <w:sz w:val="2"/>
                <w:szCs w:val="2"/>
              </w:rPr>
            </w:pPr>
          </w:p>
        </w:tc>
        <w:tc>
          <w:tcPr>
            <w:tcW w:w="1190" w:type="dxa"/>
            <w:vMerge/>
            <w:tcBorders>
              <w:top w:val="nil"/>
            </w:tcBorders>
          </w:tcPr>
          <w:p>
            <w:pPr>
              <w:rPr>
                <w:sz w:val="2"/>
                <w:szCs w:val="2"/>
              </w:rPr>
            </w:pPr>
          </w:p>
        </w:tc>
        <w:tc>
          <w:tcPr>
            <w:tcW w:w="759" w:type="dxa"/>
          </w:tcPr>
          <w:p>
            <w:pPr>
              <w:pStyle w:val="TableParagraph"/>
              <w:spacing w:before="41"/>
              <w:ind w:left="107"/>
              <w:rPr>
                <w:sz w:val="18"/>
              </w:rPr>
            </w:pPr>
            <w:r>
              <w:rPr>
                <w:spacing w:val="-4"/>
                <w:sz w:val="18"/>
              </w:rPr>
              <w:t>满意度</w:t>
            </w:r>
          </w:p>
          <w:p>
            <w:pPr>
              <w:pStyle w:val="TableParagraph"/>
              <w:spacing w:before="81"/>
              <w:ind w:left="107"/>
              <w:rPr>
                <w:sz w:val="18"/>
              </w:rPr>
            </w:pPr>
            <w:r>
              <w:rPr>
                <w:spacing w:val="-5"/>
                <w:sz w:val="18"/>
              </w:rPr>
              <w:t>指标</w:t>
            </w:r>
          </w:p>
        </w:tc>
        <w:tc>
          <w:tcPr>
            <w:tcW w:w="766" w:type="dxa"/>
          </w:tcPr>
          <w:p>
            <w:pPr>
              <w:pStyle w:val="TableParagraph"/>
              <w:spacing w:before="41"/>
              <w:ind w:left="106"/>
              <w:rPr>
                <w:sz w:val="18"/>
              </w:rPr>
            </w:pPr>
            <w:r>
              <w:rPr>
                <w:spacing w:val="-4"/>
                <w:sz w:val="18"/>
              </w:rPr>
              <w:t>满意度</w:t>
            </w:r>
          </w:p>
          <w:p>
            <w:pPr>
              <w:pStyle w:val="TableParagraph"/>
              <w:spacing w:before="81"/>
              <w:ind w:left="106"/>
              <w:rPr>
                <w:sz w:val="18"/>
              </w:rPr>
            </w:pPr>
            <w:r>
              <w:rPr>
                <w:spacing w:val="-5"/>
                <w:sz w:val="18"/>
              </w:rPr>
              <w:t>指标</w:t>
            </w:r>
          </w:p>
        </w:tc>
        <w:tc>
          <w:tcPr>
            <w:tcW w:w="1206" w:type="dxa"/>
          </w:tcPr>
          <w:p>
            <w:pPr>
              <w:pStyle w:val="TableParagraph"/>
              <w:spacing w:before="41"/>
              <w:ind w:left="106"/>
              <w:rPr>
                <w:sz w:val="18"/>
              </w:rPr>
            </w:pPr>
            <w:r>
              <w:rPr>
                <w:spacing w:val="-2"/>
                <w:sz w:val="18"/>
              </w:rPr>
              <w:t>教职工及学</w:t>
            </w:r>
          </w:p>
          <w:p>
            <w:pPr>
              <w:pStyle w:val="TableParagraph"/>
              <w:spacing w:before="81"/>
              <w:ind w:left="106"/>
              <w:rPr>
                <w:sz w:val="18"/>
              </w:rPr>
            </w:pPr>
            <w:r>
              <w:rPr>
                <w:spacing w:val="-3"/>
                <w:sz w:val="18"/>
              </w:rPr>
              <w:t>员满意度</w:t>
            </w:r>
          </w:p>
        </w:tc>
        <w:tc>
          <w:tcPr>
            <w:tcW w:w="425" w:type="dxa"/>
          </w:tcPr>
          <w:p>
            <w:pPr>
              <w:pStyle w:val="TableParagraph"/>
              <w:spacing w:before="5"/>
              <w:rPr>
                <w:sz w:val="15"/>
              </w:rPr>
            </w:pPr>
          </w:p>
          <w:p>
            <w:pPr>
              <w:pStyle w:val="TableParagraph"/>
              <w:ind w:right="17"/>
              <w:jc w:val="center"/>
              <w:rPr>
                <w:sz w:val="18"/>
              </w:rPr>
            </w:pPr>
            <w:r>
              <w:rPr>
                <w:sz w:val="18"/>
              </w:rPr>
              <w:t>≥</w:t>
            </w:r>
          </w:p>
        </w:tc>
        <w:tc>
          <w:tcPr>
            <w:tcW w:w="936" w:type="dxa"/>
          </w:tcPr>
          <w:p>
            <w:pPr>
              <w:pStyle w:val="TableParagraph"/>
              <w:spacing w:before="5"/>
              <w:rPr>
                <w:sz w:val="15"/>
              </w:rPr>
            </w:pPr>
          </w:p>
          <w:p>
            <w:pPr>
              <w:pStyle w:val="TableParagraph"/>
              <w:ind w:left="107"/>
              <w:rPr>
                <w:sz w:val="18"/>
              </w:rPr>
            </w:pPr>
            <w:r>
              <w:rPr>
                <w:spacing w:val="-5"/>
                <w:sz w:val="18"/>
              </w:rPr>
              <w:t>95</w:t>
            </w:r>
          </w:p>
        </w:tc>
        <w:tc>
          <w:tcPr>
            <w:tcW w:w="397" w:type="dxa"/>
          </w:tcPr>
          <w:p>
            <w:pPr>
              <w:pStyle w:val="TableParagraph"/>
              <w:spacing w:before="5"/>
              <w:rPr>
                <w:sz w:val="15"/>
              </w:rPr>
            </w:pPr>
          </w:p>
          <w:p>
            <w:pPr>
              <w:pStyle w:val="TableParagraph"/>
              <w:ind w:left="107"/>
              <w:rPr>
                <w:sz w:val="18"/>
              </w:rPr>
            </w:pPr>
            <w:r>
              <w:rPr>
                <w:sz w:val="18"/>
              </w:rPr>
              <w:t>%</w:t>
            </w:r>
          </w:p>
        </w:tc>
        <w:tc>
          <w:tcPr>
            <w:tcW w:w="474" w:type="dxa"/>
          </w:tcPr>
          <w:p>
            <w:pPr>
              <w:pStyle w:val="TableParagraph"/>
              <w:spacing w:before="5"/>
              <w:rPr>
                <w:sz w:val="15"/>
              </w:rPr>
            </w:pPr>
          </w:p>
          <w:p>
            <w:pPr>
              <w:pStyle w:val="TableParagraph"/>
              <w:ind w:left="93" w:right="160"/>
              <w:jc w:val="center"/>
              <w:rPr>
                <w:sz w:val="18"/>
              </w:rPr>
            </w:pPr>
            <w:r>
              <w:rPr>
                <w:spacing w:val="-5"/>
                <w:sz w:val="18"/>
              </w:rPr>
              <w:t>10</w:t>
            </w:r>
          </w:p>
        </w:tc>
        <w:tc>
          <w:tcPr>
            <w:tcW w:w="710" w:type="dxa"/>
          </w:tcPr>
          <w:p>
            <w:pPr>
              <w:pStyle w:val="TableParagraph"/>
              <w:spacing w:before="41"/>
              <w:ind w:left="107"/>
              <w:rPr>
                <w:sz w:val="18"/>
              </w:rPr>
            </w:pPr>
            <w:r>
              <w:rPr>
                <w:spacing w:val="-5"/>
                <w:sz w:val="18"/>
              </w:rPr>
              <w:t>正向</w:t>
            </w:r>
          </w:p>
          <w:p>
            <w:pPr>
              <w:pStyle w:val="TableParagraph"/>
              <w:spacing w:before="81"/>
              <w:ind w:left="107"/>
              <w:rPr>
                <w:sz w:val="18"/>
              </w:rPr>
            </w:pPr>
            <w:r>
              <w:rPr>
                <w:spacing w:val="-5"/>
                <w:sz w:val="18"/>
              </w:rPr>
              <w:t>指标</w:t>
            </w:r>
          </w:p>
        </w:tc>
      </w:tr>
      <w:tr>
        <w:trPr>
          <w:trHeight w:val="935" w:hRule="atLeast"/>
        </w:trPr>
        <w:tc>
          <w:tcPr>
            <w:tcW w:w="907" w:type="dxa"/>
            <w:vMerge/>
            <w:tcBorders>
              <w:top w:val="nil"/>
            </w:tcBorders>
          </w:tcPr>
          <w:p>
            <w:pPr>
              <w:rPr>
                <w:sz w:val="2"/>
                <w:szCs w:val="2"/>
              </w:rPr>
            </w:pPr>
          </w:p>
        </w:tc>
        <w:tc>
          <w:tcPr>
            <w:tcW w:w="819" w:type="dxa"/>
            <w:vMerge/>
            <w:tcBorders>
              <w:top w:val="nil"/>
            </w:tcBorders>
          </w:tcPr>
          <w:p>
            <w:pPr>
              <w:rPr>
                <w:sz w:val="2"/>
                <w:szCs w:val="2"/>
              </w:rPr>
            </w:pPr>
          </w:p>
        </w:tc>
        <w:tc>
          <w:tcPr>
            <w:tcW w:w="936" w:type="dxa"/>
            <w:vMerge/>
            <w:tcBorders>
              <w:top w:val="nil"/>
            </w:tcBorders>
          </w:tcPr>
          <w:p>
            <w:pPr>
              <w:rPr>
                <w:sz w:val="2"/>
                <w:szCs w:val="2"/>
              </w:rPr>
            </w:pPr>
          </w:p>
        </w:tc>
        <w:tc>
          <w:tcPr>
            <w:tcW w:w="1190" w:type="dxa"/>
            <w:vMerge/>
            <w:tcBorders>
              <w:top w:val="nil"/>
            </w:tcBorders>
          </w:tcPr>
          <w:p>
            <w:pPr>
              <w:rPr>
                <w:sz w:val="2"/>
                <w:szCs w:val="2"/>
              </w:rPr>
            </w:pPr>
          </w:p>
        </w:tc>
        <w:tc>
          <w:tcPr>
            <w:tcW w:w="759" w:type="dxa"/>
          </w:tcPr>
          <w:p>
            <w:pPr>
              <w:pStyle w:val="TableParagraph"/>
              <w:spacing w:before="7"/>
              <w:rPr>
                <w:sz w:val="15"/>
              </w:rPr>
            </w:pPr>
          </w:p>
          <w:p>
            <w:pPr>
              <w:pStyle w:val="TableParagraph"/>
              <w:spacing w:line="324" w:lineRule="auto"/>
              <w:ind w:left="107" w:right="99"/>
              <w:rPr>
                <w:sz w:val="18"/>
              </w:rPr>
            </w:pPr>
            <w:r>
              <w:rPr>
                <w:spacing w:val="-4"/>
                <w:sz w:val="18"/>
              </w:rPr>
              <w:t>产出指</w:t>
            </w:r>
            <w:r>
              <w:rPr>
                <w:spacing w:val="-10"/>
                <w:sz w:val="18"/>
              </w:rPr>
              <w:t>标</w:t>
            </w:r>
          </w:p>
        </w:tc>
        <w:tc>
          <w:tcPr>
            <w:tcW w:w="766" w:type="dxa"/>
          </w:tcPr>
          <w:p>
            <w:pPr>
              <w:pStyle w:val="TableParagraph"/>
              <w:spacing w:before="7"/>
              <w:rPr>
                <w:sz w:val="15"/>
              </w:rPr>
            </w:pPr>
          </w:p>
          <w:p>
            <w:pPr>
              <w:pStyle w:val="TableParagraph"/>
              <w:spacing w:line="324" w:lineRule="auto"/>
              <w:ind w:left="106" w:right="107"/>
              <w:rPr>
                <w:sz w:val="18"/>
              </w:rPr>
            </w:pPr>
            <w:r>
              <w:rPr>
                <w:spacing w:val="-4"/>
                <w:sz w:val="18"/>
              </w:rPr>
              <w:t>数量指</w:t>
            </w:r>
            <w:r>
              <w:rPr>
                <w:spacing w:val="-10"/>
                <w:sz w:val="18"/>
              </w:rPr>
              <w:t>标</w:t>
            </w:r>
          </w:p>
        </w:tc>
        <w:tc>
          <w:tcPr>
            <w:tcW w:w="1206" w:type="dxa"/>
          </w:tcPr>
          <w:p>
            <w:pPr>
              <w:pStyle w:val="TableParagraph"/>
              <w:spacing w:before="7"/>
              <w:rPr>
                <w:sz w:val="15"/>
              </w:rPr>
            </w:pPr>
          </w:p>
          <w:p>
            <w:pPr>
              <w:pStyle w:val="TableParagraph"/>
              <w:spacing w:line="324" w:lineRule="auto"/>
              <w:ind w:left="106" w:right="187"/>
              <w:rPr>
                <w:sz w:val="18"/>
              </w:rPr>
            </w:pPr>
            <w:r>
              <w:rPr>
                <w:spacing w:val="-2"/>
                <w:sz w:val="18"/>
              </w:rPr>
              <w:t>窗帘设备用</w:t>
            </w:r>
            <w:r>
              <w:rPr>
                <w:spacing w:val="-2"/>
                <w:sz w:val="18"/>
              </w:rPr>
              <w:t>品类购置数</w:t>
            </w:r>
          </w:p>
        </w:tc>
        <w:tc>
          <w:tcPr>
            <w:tcW w:w="425" w:type="dxa"/>
          </w:tcPr>
          <w:p>
            <w:pPr>
              <w:pStyle w:val="TableParagraph"/>
              <w:rPr>
                <w:sz w:val="18"/>
              </w:rPr>
            </w:pPr>
          </w:p>
          <w:p>
            <w:pPr>
              <w:pStyle w:val="TableParagraph"/>
              <w:spacing w:before="124"/>
              <w:ind w:right="17"/>
              <w:jc w:val="center"/>
              <w:rPr>
                <w:sz w:val="18"/>
              </w:rPr>
            </w:pPr>
            <w:r>
              <w:rPr>
                <w:sz w:val="18"/>
              </w:rPr>
              <w:t>≥</w:t>
            </w:r>
          </w:p>
        </w:tc>
        <w:tc>
          <w:tcPr>
            <w:tcW w:w="936" w:type="dxa"/>
          </w:tcPr>
          <w:p>
            <w:pPr>
              <w:pStyle w:val="TableParagraph"/>
              <w:rPr>
                <w:sz w:val="18"/>
              </w:rPr>
            </w:pPr>
          </w:p>
          <w:p>
            <w:pPr>
              <w:pStyle w:val="TableParagraph"/>
              <w:spacing w:before="124"/>
              <w:ind w:left="107"/>
              <w:rPr>
                <w:sz w:val="18"/>
              </w:rPr>
            </w:pPr>
            <w:r>
              <w:rPr>
                <w:spacing w:val="-2"/>
                <w:sz w:val="18"/>
              </w:rPr>
              <w:t>18986</w:t>
            </w:r>
          </w:p>
        </w:tc>
        <w:tc>
          <w:tcPr>
            <w:tcW w:w="397" w:type="dxa"/>
          </w:tcPr>
          <w:p>
            <w:pPr>
              <w:pStyle w:val="TableParagraph"/>
              <w:spacing w:before="43"/>
              <w:ind w:left="107"/>
              <w:rPr>
                <w:sz w:val="18"/>
              </w:rPr>
            </w:pPr>
            <w:r>
              <w:rPr>
                <w:sz w:val="18"/>
              </w:rPr>
              <w:t>平</w:t>
            </w:r>
          </w:p>
          <w:p>
            <w:pPr>
              <w:pStyle w:val="TableParagraph"/>
              <w:spacing w:line="310" w:lineRule="atLeast" w:before="2"/>
              <w:ind w:left="107" w:right="97"/>
              <w:rPr>
                <w:sz w:val="18"/>
              </w:rPr>
            </w:pPr>
            <w:r>
              <w:rPr>
                <w:spacing w:val="-10"/>
                <w:sz w:val="18"/>
              </w:rPr>
              <w:t>方</w:t>
            </w:r>
            <w:r>
              <w:rPr>
                <w:spacing w:val="-10"/>
                <w:sz w:val="18"/>
              </w:rPr>
              <w:t>米</w:t>
            </w:r>
          </w:p>
        </w:tc>
        <w:tc>
          <w:tcPr>
            <w:tcW w:w="474" w:type="dxa"/>
          </w:tcPr>
          <w:p>
            <w:pPr>
              <w:pStyle w:val="TableParagraph"/>
              <w:rPr>
                <w:sz w:val="18"/>
              </w:rPr>
            </w:pPr>
          </w:p>
          <w:p>
            <w:pPr>
              <w:pStyle w:val="TableParagraph"/>
              <w:spacing w:before="124"/>
              <w:ind w:right="158"/>
              <w:jc w:val="center"/>
              <w:rPr>
                <w:sz w:val="18"/>
              </w:rPr>
            </w:pPr>
            <w:r>
              <w:rPr>
                <w:sz w:val="18"/>
              </w:rPr>
              <w:t>5</w:t>
            </w:r>
          </w:p>
        </w:tc>
        <w:tc>
          <w:tcPr>
            <w:tcW w:w="710" w:type="dxa"/>
          </w:tcPr>
          <w:p>
            <w:pPr>
              <w:pStyle w:val="TableParagraph"/>
              <w:rPr>
                <w:rFonts w:ascii="Times New Roman"/>
                <w:sz w:val="18"/>
              </w:rPr>
            </w:pPr>
          </w:p>
        </w:tc>
      </w:tr>
      <w:tr>
        <w:trPr>
          <w:trHeight w:val="624" w:hRule="atLeast"/>
        </w:trPr>
        <w:tc>
          <w:tcPr>
            <w:tcW w:w="907" w:type="dxa"/>
            <w:vMerge/>
            <w:tcBorders>
              <w:top w:val="nil"/>
            </w:tcBorders>
          </w:tcPr>
          <w:p>
            <w:pPr>
              <w:rPr>
                <w:sz w:val="2"/>
                <w:szCs w:val="2"/>
              </w:rPr>
            </w:pPr>
          </w:p>
        </w:tc>
        <w:tc>
          <w:tcPr>
            <w:tcW w:w="819" w:type="dxa"/>
            <w:vMerge/>
            <w:tcBorders>
              <w:top w:val="nil"/>
            </w:tcBorders>
          </w:tcPr>
          <w:p>
            <w:pPr>
              <w:rPr>
                <w:sz w:val="2"/>
                <w:szCs w:val="2"/>
              </w:rPr>
            </w:pPr>
          </w:p>
        </w:tc>
        <w:tc>
          <w:tcPr>
            <w:tcW w:w="936" w:type="dxa"/>
            <w:vMerge/>
            <w:tcBorders>
              <w:top w:val="nil"/>
            </w:tcBorders>
          </w:tcPr>
          <w:p>
            <w:pPr>
              <w:rPr>
                <w:sz w:val="2"/>
                <w:szCs w:val="2"/>
              </w:rPr>
            </w:pPr>
          </w:p>
        </w:tc>
        <w:tc>
          <w:tcPr>
            <w:tcW w:w="1190" w:type="dxa"/>
            <w:vMerge/>
            <w:tcBorders>
              <w:top w:val="nil"/>
            </w:tcBorders>
          </w:tcPr>
          <w:p>
            <w:pPr>
              <w:rPr>
                <w:sz w:val="2"/>
                <w:szCs w:val="2"/>
              </w:rPr>
            </w:pPr>
          </w:p>
        </w:tc>
        <w:tc>
          <w:tcPr>
            <w:tcW w:w="759" w:type="dxa"/>
          </w:tcPr>
          <w:p>
            <w:pPr>
              <w:pStyle w:val="TableParagraph"/>
              <w:spacing w:before="43"/>
              <w:ind w:left="107"/>
              <w:rPr>
                <w:sz w:val="18"/>
              </w:rPr>
            </w:pPr>
            <w:r>
              <w:rPr>
                <w:spacing w:val="-4"/>
                <w:sz w:val="18"/>
              </w:rPr>
              <w:t>产出指</w:t>
            </w:r>
          </w:p>
          <w:p>
            <w:pPr>
              <w:pStyle w:val="TableParagraph"/>
              <w:spacing w:before="81"/>
              <w:ind w:left="107"/>
              <w:rPr>
                <w:sz w:val="18"/>
              </w:rPr>
            </w:pPr>
            <w:r>
              <w:rPr>
                <w:sz w:val="18"/>
              </w:rPr>
              <w:t>标</w:t>
            </w:r>
          </w:p>
        </w:tc>
        <w:tc>
          <w:tcPr>
            <w:tcW w:w="766" w:type="dxa"/>
          </w:tcPr>
          <w:p>
            <w:pPr>
              <w:pStyle w:val="TableParagraph"/>
              <w:spacing w:before="43"/>
              <w:ind w:left="106"/>
              <w:rPr>
                <w:sz w:val="18"/>
              </w:rPr>
            </w:pPr>
            <w:r>
              <w:rPr>
                <w:spacing w:val="-4"/>
                <w:sz w:val="18"/>
              </w:rPr>
              <w:t>数量指</w:t>
            </w:r>
          </w:p>
          <w:p>
            <w:pPr>
              <w:pStyle w:val="TableParagraph"/>
              <w:spacing w:before="81"/>
              <w:ind w:left="106"/>
              <w:rPr>
                <w:sz w:val="18"/>
              </w:rPr>
            </w:pPr>
            <w:r>
              <w:rPr>
                <w:sz w:val="18"/>
              </w:rPr>
              <w:t>标</w:t>
            </w:r>
          </w:p>
        </w:tc>
        <w:tc>
          <w:tcPr>
            <w:tcW w:w="1206" w:type="dxa"/>
          </w:tcPr>
          <w:p>
            <w:pPr>
              <w:pStyle w:val="TableParagraph"/>
              <w:spacing w:before="43"/>
              <w:ind w:left="106"/>
              <w:rPr>
                <w:sz w:val="18"/>
              </w:rPr>
            </w:pPr>
            <w:r>
              <w:rPr>
                <w:spacing w:val="-2"/>
                <w:sz w:val="18"/>
              </w:rPr>
              <w:t>厨房设备用</w:t>
            </w:r>
          </w:p>
          <w:p>
            <w:pPr>
              <w:pStyle w:val="TableParagraph"/>
              <w:spacing w:before="81"/>
              <w:ind w:left="106"/>
              <w:rPr>
                <w:sz w:val="18"/>
              </w:rPr>
            </w:pPr>
            <w:r>
              <w:rPr>
                <w:spacing w:val="-2"/>
                <w:sz w:val="18"/>
              </w:rPr>
              <w:t>品类购置数</w:t>
            </w:r>
          </w:p>
        </w:tc>
        <w:tc>
          <w:tcPr>
            <w:tcW w:w="425" w:type="dxa"/>
          </w:tcPr>
          <w:p>
            <w:pPr>
              <w:pStyle w:val="TableParagraph"/>
              <w:spacing w:before="6"/>
              <w:rPr>
                <w:sz w:val="15"/>
              </w:rPr>
            </w:pPr>
          </w:p>
          <w:p>
            <w:pPr>
              <w:pStyle w:val="TableParagraph"/>
              <w:ind w:right="17"/>
              <w:jc w:val="center"/>
              <w:rPr>
                <w:sz w:val="18"/>
              </w:rPr>
            </w:pPr>
            <w:r>
              <w:rPr>
                <w:sz w:val="18"/>
              </w:rPr>
              <w:t>≥</w:t>
            </w:r>
          </w:p>
        </w:tc>
        <w:tc>
          <w:tcPr>
            <w:tcW w:w="936" w:type="dxa"/>
          </w:tcPr>
          <w:p>
            <w:pPr>
              <w:pStyle w:val="TableParagraph"/>
              <w:spacing w:before="6"/>
              <w:rPr>
                <w:sz w:val="15"/>
              </w:rPr>
            </w:pPr>
          </w:p>
          <w:p>
            <w:pPr>
              <w:pStyle w:val="TableParagraph"/>
              <w:ind w:left="107"/>
              <w:rPr>
                <w:sz w:val="18"/>
              </w:rPr>
            </w:pPr>
            <w:r>
              <w:rPr>
                <w:spacing w:val="-4"/>
                <w:sz w:val="18"/>
              </w:rPr>
              <w:t>7858</w:t>
            </w:r>
          </w:p>
        </w:tc>
        <w:tc>
          <w:tcPr>
            <w:tcW w:w="397" w:type="dxa"/>
          </w:tcPr>
          <w:p>
            <w:pPr>
              <w:pStyle w:val="TableParagraph"/>
              <w:spacing w:before="6"/>
              <w:rPr>
                <w:sz w:val="15"/>
              </w:rPr>
            </w:pPr>
          </w:p>
          <w:p>
            <w:pPr>
              <w:pStyle w:val="TableParagraph"/>
              <w:ind w:left="107"/>
              <w:rPr>
                <w:sz w:val="18"/>
              </w:rPr>
            </w:pPr>
            <w:r>
              <w:rPr>
                <w:sz w:val="18"/>
              </w:rPr>
              <w:t>台</w:t>
            </w:r>
          </w:p>
        </w:tc>
        <w:tc>
          <w:tcPr>
            <w:tcW w:w="474" w:type="dxa"/>
          </w:tcPr>
          <w:p>
            <w:pPr>
              <w:pStyle w:val="TableParagraph"/>
              <w:spacing w:before="6"/>
              <w:rPr>
                <w:sz w:val="15"/>
              </w:rPr>
            </w:pPr>
          </w:p>
          <w:p>
            <w:pPr>
              <w:pStyle w:val="TableParagraph"/>
              <w:ind w:right="158"/>
              <w:jc w:val="center"/>
              <w:rPr>
                <w:sz w:val="18"/>
              </w:rPr>
            </w:pPr>
            <w:r>
              <w:rPr>
                <w:sz w:val="18"/>
              </w:rPr>
              <w:t>5</w:t>
            </w:r>
          </w:p>
        </w:tc>
        <w:tc>
          <w:tcPr>
            <w:tcW w:w="710" w:type="dxa"/>
          </w:tcPr>
          <w:p>
            <w:pPr>
              <w:pStyle w:val="TableParagraph"/>
              <w:rPr>
                <w:rFonts w:ascii="Times New Roman"/>
                <w:sz w:val="18"/>
              </w:rPr>
            </w:pPr>
          </w:p>
        </w:tc>
      </w:tr>
      <w:tr>
        <w:trPr>
          <w:trHeight w:val="624" w:hRule="atLeast"/>
        </w:trPr>
        <w:tc>
          <w:tcPr>
            <w:tcW w:w="907" w:type="dxa"/>
            <w:vMerge/>
            <w:tcBorders>
              <w:top w:val="nil"/>
            </w:tcBorders>
          </w:tcPr>
          <w:p>
            <w:pPr>
              <w:rPr>
                <w:sz w:val="2"/>
                <w:szCs w:val="2"/>
              </w:rPr>
            </w:pPr>
          </w:p>
        </w:tc>
        <w:tc>
          <w:tcPr>
            <w:tcW w:w="819" w:type="dxa"/>
            <w:vMerge/>
            <w:tcBorders>
              <w:top w:val="nil"/>
            </w:tcBorders>
          </w:tcPr>
          <w:p>
            <w:pPr>
              <w:rPr>
                <w:sz w:val="2"/>
                <w:szCs w:val="2"/>
              </w:rPr>
            </w:pPr>
          </w:p>
        </w:tc>
        <w:tc>
          <w:tcPr>
            <w:tcW w:w="936" w:type="dxa"/>
            <w:vMerge/>
            <w:tcBorders>
              <w:top w:val="nil"/>
            </w:tcBorders>
          </w:tcPr>
          <w:p>
            <w:pPr>
              <w:rPr>
                <w:sz w:val="2"/>
                <w:szCs w:val="2"/>
              </w:rPr>
            </w:pPr>
          </w:p>
        </w:tc>
        <w:tc>
          <w:tcPr>
            <w:tcW w:w="1190" w:type="dxa"/>
            <w:vMerge/>
            <w:tcBorders>
              <w:top w:val="nil"/>
            </w:tcBorders>
          </w:tcPr>
          <w:p>
            <w:pPr>
              <w:rPr>
                <w:sz w:val="2"/>
                <w:szCs w:val="2"/>
              </w:rPr>
            </w:pPr>
          </w:p>
        </w:tc>
        <w:tc>
          <w:tcPr>
            <w:tcW w:w="759" w:type="dxa"/>
          </w:tcPr>
          <w:p>
            <w:pPr>
              <w:pStyle w:val="TableParagraph"/>
              <w:spacing w:before="42"/>
              <w:ind w:left="107"/>
              <w:rPr>
                <w:sz w:val="18"/>
              </w:rPr>
            </w:pPr>
            <w:r>
              <w:rPr>
                <w:spacing w:val="-4"/>
                <w:sz w:val="18"/>
              </w:rPr>
              <w:t>产出指</w:t>
            </w:r>
          </w:p>
          <w:p>
            <w:pPr>
              <w:pStyle w:val="TableParagraph"/>
              <w:spacing w:before="81"/>
              <w:ind w:left="107"/>
              <w:rPr>
                <w:sz w:val="18"/>
              </w:rPr>
            </w:pPr>
            <w:r>
              <w:rPr>
                <w:sz w:val="18"/>
              </w:rPr>
              <w:t>标</w:t>
            </w:r>
          </w:p>
        </w:tc>
        <w:tc>
          <w:tcPr>
            <w:tcW w:w="766" w:type="dxa"/>
          </w:tcPr>
          <w:p>
            <w:pPr>
              <w:pStyle w:val="TableParagraph"/>
              <w:spacing w:before="42"/>
              <w:ind w:left="106"/>
              <w:rPr>
                <w:sz w:val="18"/>
              </w:rPr>
            </w:pPr>
            <w:r>
              <w:rPr>
                <w:spacing w:val="-4"/>
                <w:sz w:val="18"/>
              </w:rPr>
              <w:t>数量指</w:t>
            </w:r>
          </w:p>
          <w:p>
            <w:pPr>
              <w:pStyle w:val="TableParagraph"/>
              <w:spacing w:before="81"/>
              <w:ind w:left="106"/>
              <w:rPr>
                <w:sz w:val="18"/>
              </w:rPr>
            </w:pPr>
            <w:r>
              <w:rPr>
                <w:sz w:val="18"/>
              </w:rPr>
              <w:t>标</w:t>
            </w:r>
          </w:p>
        </w:tc>
        <w:tc>
          <w:tcPr>
            <w:tcW w:w="1206" w:type="dxa"/>
          </w:tcPr>
          <w:p>
            <w:pPr>
              <w:pStyle w:val="TableParagraph"/>
              <w:spacing w:before="42"/>
              <w:ind w:left="106"/>
              <w:rPr>
                <w:sz w:val="18"/>
              </w:rPr>
            </w:pPr>
            <w:r>
              <w:rPr>
                <w:spacing w:val="-2"/>
                <w:sz w:val="18"/>
              </w:rPr>
              <w:t>一般用品用</w:t>
            </w:r>
          </w:p>
          <w:p>
            <w:pPr>
              <w:pStyle w:val="TableParagraph"/>
              <w:spacing w:before="81"/>
              <w:ind w:left="106"/>
              <w:rPr>
                <w:sz w:val="18"/>
              </w:rPr>
            </w:pPr>
            <w:r>
              <w:rPr>
                <w:spacing w:val="-2"/>
                <w:sz w:val="18"/>
              </w:rPr>
              <w:t>具购置数量</w:t>
            </w:r>
          </w:p>
        </w:tc>
        <w:tc>
          <w:tcPr>
            <w:tcW w:w="425" w:type="dxa"/>
          </w:tcPr>
          <w:p>
            <w:pPr>
              <w:pStyle w:val="TableParagraph"/>
              <w:spacing w:before="6"/>
              <w:rPr>
                <w:sz w:val="15"/>
              </w:rPr>
            </w:pPr>
          </w:p>
          <w:p>
            <w:pPr>
              <w:pStyle w:val="TableParagraph"/>
              <w:ind w:right="17"/>
              <w:jc w:val="center"/>
              <w:rPr>
                <w:sz w:val="18"/>
              </w:rPr>
            </w:pPr>
            <w:r>
              <w:rPr>
                <w:sz w:val="18"/>
              </w:rPr>
              <w:t>≥</w:t>
            </w:r>
          </w:p>
        </w:tc>
        <w:tc>
          <w:tcPr>
            <w:tcW w:w="936" w:type="dxa"/>
          </w:tcPr>
          <w:p>
            <w:pPr>
              <w:pStyle w:val="TableParagraph"/>
              <w:spacing w:before="6"/>
              <w:rPr>
                <w:sz w:val="15"/>
              </w:rPr>
            </w:pPr>
          </w:p>
          <w:p>
            <w:pPr>
              <w:pStyle w:val="TableParagraph"/>
              <w:ind w:left="107"/>
              <w:rPr>
                <w:sz w:val="18"/>
              </w:rPr>
            </w:pPr>
            <w:r>
              <w:rPr>
                <w:spacing w:val="-2"/>
                <w:sz w:val="18"/>
              </w:rPr>
              <w:t>20616</w:t>
            </w:r>
          </w:p>
        </w:tc>
        <w:tc>
          <w:tcPr>
            <w:tcW w:w="397" w:type="dxa"/>
          </w:tcPr>
          <w:p>
            <w:pPr>
              <w:pStyle w:val="TableParagraph"/>
              <w:spacing w:before="6"/>
              <w:rPr>
                <w:sz w:val="15"/>
              </w:rPr>
            </w:pPr>
          </w:p>
          <w:p>
            <w:pPr>
              <w:pStyle w:val="TableParagraph"/>
              <w:ind w:left="107"/>
              <w:rPr>
                <w:sz w:val="18"/>
              </w:rPr>
            </w:pPr>
            <w:r>
              <w:rPr>
                <w:sz w:val="18"/>
              </w:rPr>
              <w:t>条</w:t>
            </w:r>
          </w:p>
        </w:tc>
        <w:tc>
          <w:tcPr>
            <w:tcW w:w="474" w:type="dxa"/>
          </w:tcPr>
          <w:p>
            <w:pPr>
              <w:pStyle w:val="TableParagraph"/>
              <w:spacing w:before="6"/>
              <w:rPr>
                <w:sz w:val="15"/>
              </w:rPr>
            </w:pPr>
          </w:p>
          <w:p>
            <w:pPr>
              <w:pStyle w:val="TableParagraph"/>
              <w:ind w:right="158"/>
              <w:jc w:val="center"/>
              <w:rPr>
                <w:sz w:val="18"/>
              </w:rPr>
            </w:pPr>
            <w:r>
              <w:rPr>
                <w:sz w:val="18"/>
              </w:rPr>
              <w:t>5</w:t>
            </w:r>
          </w:p>
        </w:tc>
        <w:tc>
          <w:tcPr>
            <w:tcW w:w="710" w:type="dxa"/>
          </w:tcPr>
          <w:p>
            <w:pPr>
              <w:pStyle w:val="TableParagraph"/>
              <w:rPr>
                <w:rFonts w:ascii="Times New Roman"/>
                <w:sz w:val="18"/>
              </w:rPr>
            </w:pPr>
          </w:p>
        </w:tc>
      </w:tr>
      <w:tr>
        <w:trPr>
          <w:trHeight w:val="623" w:hRule="atLeast"/>
        </w:trPr>
        <w:tc>
          <w:tcPr>
            <w:tcW w:w="907" w:type="dxa"/>
            <w:vMerge/>
            <w:tcBorders>
              <w:top w:val="nil"/>
            </w:tcBorders>
          </w:tcPr>
          <w:p>
            <w:pPr>
              <w:rPr>
                <w:sz w:val="2"/>
                <w:szCs w:val="2"/>
              </w:rPr>
            </w:pPr>
          </w:p>
        </w:tc>
        <w:tc>
          <w:tcPr>
            <w:tcW w:w="819"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9"/>
              <w:rPr>
                <w:sz w:val="24"/>
              </w:rPr>
            </w:pPr>
          </w:p>
          <w:p>
            <w:pPr>
              <w:pStyle w:val="TableParagraph"/>
              <w:spacing w:line="324" w:lineRule="auto"/>
              <w:ind w:left="107" w:right="159"/>
              <w:rPr>
                <w:sz w:val="18"/>
              </w:rPr>
            </w:pPr>
            <w:r>
              <w:rPr>
                <w:spacing w:val="-4"/>
                <w:sz w:val="18"/>
              </w:rPr>
              <w:t>继续实施-省</w:t>
            </w:r>
            <w:r>
              <w:rPr>
                <w:spacing w:val="-4"/>
                <w:sz w:val="18"/>
              </w:rPr>
              <w:t>级预算</w:t>
            </w:r>
            <w:r>
              <w:rPr>
                <w:spacing w:val="-4"/>
                <w:sz w:val="18"/>
              </w:rPr>
              <w:t>内基本</w:t>
            </w:r>
            <w:r>
              <w:rPr>
                <w:spacing w:val="-4"/>
                <w:sz w:val="18"/>
              </w:rPr>
              <w:t>建设资</w:t>
            </w:r>
            <w:r>
              <w:rPr>
                <w:spacing w:val="-10"/>
                <w:sz w:val="18"/>
              </w:rPr>
              <w:t>金</w:t>
            </w:r>
          </w:p>
        </w:tc>
        <w:tc>
          <w:tcPr>
            <w:tcW w:w="936"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7"/>
              <w:rPr>
                <w:sz w:val="13"/>
              </w:rPr>
            </w:pPr>
          </w:p>
          <w:p>
            <w:pPr>
              <w:pStyle w:val="TableParagraph"/>
              <w:spacing w:before="1"/>
              <w:ind w:left="287"/>
              <w:rPr>
                <w:sz w:val="18"/>
              </w:rPr>
            </w:pPr>
            <w:r>
              <w:rPr>
                <w:spacing w:val="-2"/>
                <w:sz w:val="18"/>
              </w:rPr>
              <w:t>151.38</w:t>
            </w:r>
          </w:p>
        </w:tc>
        <w:tc>
          <w:tcPr>
            <w:tcW w:w="1190" w:type="dxa"/>
            <w:vMerge w:val="restart"/>
          </w:tcPr>
          <w:p>
            <w:pPr>
              <w:pStyle w:val="TableParagraph"/>
              <w:rPr>
                <w:sz w:val="18"/>
              </w:rPr>
            </w:pPr>
          </w:p>
          <w:p>
            <w:pPr>
              <w:pStyle w:val="TableParagraph"/>
              <w:spacing w:line="324" w:lineRule="auto" w:before="147"/>
              <w:ind w:left="107" w:right="170"/>
              <w:rPr>
                <w:sz w:val="18"/>
              </w:rPr>
            </w:pPr>
            <w:r>
              <w:rPr>
                <w:spacing w:val="-2"/>
                <w:sz w:val="18"/>
              </w:rPr>
              <w:t>为省直机关</w:t>
            </w:r>
            <w:r>
              <w:rPr>
                <w:spacing w:val="-2"/>
                <w:sz w:val="18"/>
              </w:rPr>
              <w:t>党员干部教</w:t>
            </w:r>
            <w:r>
              <w:rPr>
                <w:spacing w:val="-2"/>
                <w:sz w:val="18"/>
              </w:rPr>
              <w:t>育培训提供</w:t>
            </w:r>
            <w:r>
              <w:rPr>
                <w:spacing w:val="-2"/>
                <w:sz w:val="18"/>
              </w:rPr>
              <w:t>更优质的基</w:t>
            </w:r>
            <w:r>
              <w:rPr>
                <w:spacing w:val="-4"/>
                <w:sz w:val="18"/>
              </w:rPr>
              <w:t>础设施服</w:t>
            </w:r>
            <w:r>
              <w:rPr>
                <w:spacing w:val="-4"/>
                <w:sz w:val="18"/>
              </w:rPr>
              <w:t> </w:t>
            </w:r>
            <w:r>
              <w:rPr>
                <w:spacing w:val="-2"/>
                <w:sz w:val="18"/>
              </w:rPr>
              <w:t>务，切实提</w:t>
            </w:r>
            <w:r>
              <w:rPr>
                <w:spacing w:val="-2"/>
                <w:sz w:val="18"/>
              </w:rPr>
              <w:t>升省直机关</w:t>
            </w:r>
            <w:r>
              <w:rPr>
                <w:spacing w:val="-2"/>
                <w:sz w:val="18"/>
              </w:rPr>
              <w:t>党员干部综</w:t>
            </w:r>
            <w:r>
              <w:rPr>
                <w:spacing w:val="-2"/>
                <w:sz w:val="18"/>
              </w:rPr>
              <w:t>合素质能力</w:t>
            </w:r>
            <w:r>
              <w:rPr>
                <w:spacing w:val="-2"/>
                <w:sz w:val="18"/>
              </w:rPr>
              <w:t>水平，为治</w:t>
            </w:r>
            <w:r>
              <w:rPr>
                <w:spacing w:val="-2"/>
                <w:sz w:val="18"/>
              </w:rPr>
              <w:t>蜀兴川再上</w:t>
            </w:r>
            <w:r>
              <w:rPr>
                <w:spacing w:val="-2"/>
                <w:sz w:val="18"/>
              </w:rPr>
              <w:t>新台阶提供</w:t>
            </w:r>
            <w:r>
              <w:rPr>
                <w:spacing w:val="-2"/>
                <w:sz w:val="18"/>
              </w:rPr>
              <w:t>智力保障。</w:t>
            </w:r>
          </w:p>
        </w:tc>
        <w:tc>
          <w:tcPr>
            <w:tcW w:w="759" w:type="dxa"/>
          </w:tcPr>
          <w:p>
            <w:pPr>
              <w:pStyle w:val="TableParagraph"/>
              <w:spacing w:before="42"/>
              <w:ind w:left="107"/>
              <w:rPr>
                <w:sz w:val="18"/>
              </w:rPr>
            </w:pPr>
            <w:r>
              <w:rPr>
                <w:spacing w:val="-4"/>
                <w:sz w:val="18"/>
              </w:rPr>
              <w:t>效益指</w:t>
            </w:r>
          </w:p>
          <w:p>
            <w:pPr>
              <w:pStyle w:val="TableParagraph"/>
              <w:spacing w:before="81"/>
              <w:ind w:left="107"/>
              <w:rPr>
                <w:sz w:val="18"/>
              </w:rPr>
            </w:pPr>
            <w:r>
              <w:rPr>
                <w:sz w:val="18"/>
              </w:rPr>
              <w:t>标</w:t>
            </w:r>
          </w:p>
        </w:tc>
        <w:tc>
          <w:tcPr>
            <w:tcW w:w="766" w:type="dxa"/>
          </w:tcPr>
          <w:p>
            <w:pPr>
              <w:pStyle w:val="TableParagraph"/>
              <w:spacing w:before="42"/>
              <w:ind w:left="106"/>
              <w:rPr>
                <w:sz w:val="18"/>
              </w:rPr>
            </w:pPr>
            <w:r>
              <w:rPr>
                <w:spacing w:val="-4"/>
                <w:sz w:val="18"/>
              </w:rPr>
              <w:t>生态效</w:t>
            </w:r>
          </w:p>
          <w:p>
            <w:pPr>
              <w:pStyle w:val="TableParagraph"/>
              <w:spacing w:before="81"/>
              <w:ind w:left="106"/>
              <w:rPr>
                <w:sz w:val="18"/>
              </w:rPr>
            </w:pPr>
            <w:r>
              <w:rPr>
                <w:spacing w:val="-4"/>
                <w:sz w:val="18"/>
              </w:rPr>
              <w:t>益指标</w:t>
            </w:r>
          </w:p>
        </w:tc>
        <w:tc>
          <w:tcPr>
            <w:tcW w:w="1206" w:type="dxa"/>
          </w:tcPr>
          <w:p>
            <w:pPr>
              <w:pStyle w:val="TableParagraph"/>
              <w:spacing w:before="42"/>
              <w:ind w:left="106"/>
              <w:rPr>
                <w:sz w:val="18"/>
              </w:rPr>
            </w:pPr>
            <w:r>
              <w:rPr>
                <w:spacing w:val="-2"/>
                <w:sz w:val="18"/>
              </w:rPr>
              <w:t>按环保要求</w:t>
            </w:r>
          </w:p>
          <w:p>
            <w:pPr>
              <w:pStyle w:val="TableParagraph"/>
              <w:spacing w:before="81"/>
              <w:ind w:left="106"/>
              <w:rPr>
                <w:sz w:val="18"/>
              </w:rPr>
            </w:pPr>
            <w:r>
              <w:rPr>
                <w:spacing w:val="-5"/>
                <w:sz w:val="18"/>
              </w:rPr>
              <w:t>执行</w:t>
            </w:r>
          </w:p>
        </w:tc>
        <w:tc>
          <w:tcPr>
            <w:tcW w:w="425" w:type="dxa"/>
          </w:tcPr>
          <w:p>
            <w:pPr>
              <w:pStyle w:val="TableParagraph"/>
              <w:spacing w:before="5"/>
              <w:rPr>
                <w:sz w:val="15"/>
              </w:rPr>
            </w:pPr>
          </w:p>
          <w:p>
            <w:pPr>
              <w:pStyle w:val="TableParagraph"/>
              <w:spacing w:before="1"/>
              <w:ind w:right="17"/>
              <w:jc w:val="center"/>
              <w:rPr>
                <w:sz w:val="18"/>
              </w:rPr>
            </w:pPr>
            <w:r>
              <w:rPr>
                <w:sz w:val="18"/>
              </w:rPr>
              <w:t>＝</w:t>
            </w:r>
          </w:p>
        </w:tc>
        <w:tc>
          <w:tcPr>
            <w:tcW w:w="936" w:type="dxa"/>
          </w:tcPr>
          <w:p>
            <w:pPr>
              <w:pStyle w:val="TableParagraph"/>
              <w:spacing w:before="5"/>
              <w:rPr>
                <w:sz w:val="15"/>
              </w:rPr>
            </w:pPr>
          </w:p>
          <w:p>
            <w:pPr>
              <w:pStyle w:val="TableParagraph"/>
              <w:spacing w:before="1"/>
              <w:ind w:left="107"/>
              <w:rPr>
                <w:sz w:val="18"/>
              </w:rPr>
            </w:pPr>
            <w:r>
              <w:rPr>
                <w:spacing w:val="-5"/>
                <w:sz w:val="18"/>
              </w:rPr>
              <w:t>100</w:t>
            </w:r>
          </w:p>
        </w:tc>
        <w:tc>
          <w:tcPr>
            <w:tcW w:w="397" w:type="dxa"/>
          </w:tcPr>
          <w:p>
            <w:pPr>
              <w:pStyle w:val="TableParagraph"/>
              <w:spacing w:before="5"/>
              <w:rPr>
                <w:sz w:val="15"/>
              </w:rPr>
            </w:pPr>
          </w:p>
          <w:p>
            <w:pPr>
              <w:pStyle w:val="TableParagraph"/>
              <w:spacing w:before="1"/>
              <w:ind w:left="107"/>
              <w:rPr>
                <w:sz w:val="18"/>
              </w:rPr>
            </w:pPr>
            <w:r>
              <w:rPr>
                <w:sz w:val="18"/>
              </w:rPr>
              <w:t>%</w:t>
            </w:r>
          </w:p>
        </w:tc>
        <w:tc>
          <w:tcPr>
            <w:tcW w:w="474" w:type="dxa"/>
          </w:tcPr>
          <w:p>
            <w:pPr>
              <w:pStyle w:val="TableParagraph"/>
              <w:spacing w:before="5"/>
              <w:rPr>
                <w:sz w:val="15"/>
              </w:rPr>
            </w:pPr>
          </w:p>
          <w:p>
            <w:pPr>
              <w:pStyle w:val="TableParagraph"/>
              <w:spacing w:before="1"/>
              <w:ind w:left="93" w:right="160"/>
              <w:jc w:val="center"/>
              <w:rPr>
                <w:sz w:val="18"/>
              </w:rPr>
            </w:pPr>
            <w:r>
              <w:rPr>
                <w:spacing w:val="-5"/>
                <w:sz w:val="18"/>
              </w:rPr>
              <w:t>10</w:t>
            </w:r>
          </w:p>
        </w:tc>
        <w:tc>
          <w:tcPr>
            <w:tcW w:w="710" w:type="dxa"/>
          </w:tcPr>
          <w:p>
            <w:pPr>
              <w:pStyle w:val="TableParagraph"/>
              <w:rPr>
                <w:rFonts w:ascii="Times New Roman"/>
                <w:sz w:val="18"/>
              </w:rPr>
            </w:pPr>
          </w:p>
        </w:tc>
      </w:tr>
      <w:tr>
        <w:trPr>
          <w:trHeight w:val="623" w:hRule="atLeast"/>
        </w:trPr>
        <w:tc>
          <w:tcPr>
            <w:tcW w:w="907" w:type="dxa"/>
            <w:vMerge/>
            <w:tcBorders>
              <w:top w:val="nil"/>
            </w:tcBorders>
          </w:tcPr>
          <w:p>
            <w:pPr>
              <w:rPr>
                <w:sz w:val="2"/>
                <w:szCs w:val="2"/>
              </w:rPr>
            </w:pPr>
          </w:p>
        </w:tc>
        <w:tc>
          <w:tcPr>
            <w:tcW w:w="819" w:type="dxa"/>
            <w:vMerge/>
            <w:tcBorders>
              <w:top w:val="nil"/>
            </w:tcBorders>
          </w:tcPr>
          <w:p>
            <w:pPr>
              <w:rPr>
                <w:sz w:val="2"/>
                <w:szCs w:val="2"/>
              </w:rPr>
            </w:pPr>
          </w:p>
        </w:tc>
        <w:tc>
          <w:tcPr>
            <w:tcW w:w="936" w:type="dxa"/>
            <w:vMerge/>
            <w:tcBorders>
              <w:top w:val="nil"/>
            </w:tcBorders>
          </w:tcPr>
          <w:p>
            <w:pPr>
              <w:rPr>
                <w:sz w:val="2"/>
                <w:szCs w:val="2"/>
              </w:rPr>
            </w:pPr>
          </w:p>
        </w:tc>
        <w:tc>
          <w:tcPr>
            <w:tcW w:w="1190" w:type="dxa"/>
            <w:vMerge/>
            <w:tcBorders>
              <w:top w:val="nil"/>
            </w:tcBorders>
          </w:tcPr>
          <w:p>
            <w:pPr>
              <w:rPr>
                <w:sz w:val="2"/>
                <w:szCs w:val="2"/>
              </w:rPr>
            </w:pPr>
          </w:p>
        </w:tc>
        <w:tc>
          <w:tcPr>
            <w:tcW w:w="759" w:type="dxa"/>
          </w:tcPr>
          <w:p>
            <w:pPr>
              <w:pStyle w:val="TableParagraph"/>
              <w:spacing w:before="41"/>
              <w:ind w:left="107"/>
              <w:rPr>
                <w:sz w:val="18"/>
              </w:rPr>
            </w:pPr>
            <w:r>
              <w:rPr>
                <w:spacing w:val="-4"/>
                <w:sz w:val="18"/>
              </w:rPr>
              <w:t>产出指</w:t>
            </w:r>
          </w:p>
          <w:p>
            <w:pPr>
              <w:pStyle w:val="TableParagraph"/>
              <w:spacing w:before="82"/>
              <w:ind w:left="107"/>
              <w:rPr>
                <w:sz w:val="18"/>
              </w:rPr>
            </w:pPr>
            <w:r>
              <w:rPr>
                <w:sz w:val="18"/>
              </w:rPr>
              <w:t>标</w:t>
            </w:r>
          </w:p>
        </w:tc>
        <w:tc>
          <w:tcPr>
            <w:tcW w:w="766" w:type="dxa"/>
          </w:tcPr>
          <w:p>
            <w:pPr>
              <w:pStyle w:val="TableParagraph"/>
              <w:spacing w:before="41"/>
              <w:ind w:left="106"/>
              <w:rPr>
                <w:sz w:val="18"/>
              </w:rPr>
            </w:pPr>
            <w:r>
              <w:rPr>
                <w:spacing w:val="-4"/>
                <w:sz w:val="18"/>
              </w:rPr>
              <w:t>时效指</w:t>
            </w:r>
          </w:p>
          <w:p>
            <w:pPr>
              <w:pStyle w:val="TableParagraph"/>
              <w:spacing w:before="82"/>
              <w:ind w:left="106"/>
              <w:rPr>
                <w:sz w:val="18"/>
              </w:rPr>
            </w:pPr>
            <w:r>
              <w:rPr>
                <w:sz w:val="18"/>
              </w:rPr>
              <w:t>标</w:t>
            </w:r>
          </w:p>
        </w:tc>
        <w:tc>
          <w:tcPr>
            <w:tcW w:w="1206" w:type="dxa"/>
          </w:tcPr>
          <w:p>
            <w:pPr>
              <w:pStyle w:val="TableParagraph"/>
              <w:spacing w:before="41"/>
              <w:ind w:left="106"/>
              <w:rPr>
                <w:sz w:val="18"/>
              </w:rPr>
            </w:pPr>
            <w:r>
              <w:rPr>
                <w:spacing w:val="-2"/>
                <w:sz w:val="18"/>
              </w:rPr>
              <w:t>建成投入使</w:t>
            </w:r>
          </w:p>
          <w:p>
            <w:pPr>
              <w:pStyle w:val="TableParagraph"/>
              <w:spacing w:before="82"/>
              <w:ind w:left="106"/>
              <w:rPr>
                <w:sz w:val="18"/>
              </w:rPr>
            </w:pPr>
            <w:r>
              <w:rPr>
                <w:sz w:val="18"/>
              </w:rPr>
              <w:t>用</w:t>
            </w:r>
          </w:p>
        </w:tc>
        <w:tc>
          <w:tcPr>
            <w:tcW w:w="425" w:type="dxa"/>
          </w:tcPr>
          <w:p>
            <w:pPr>
              <w:pStyle w:val="TableParagraph"/>
              <w:spacing w:before="5"/>
              <w:rPr>
                <w:sz w:val="15"/>
              </w:rPr>
            </w:pPr>
          </w:p>
          <w:p>
            <w:pPr>
              <w:pStyle w:val="TableParagraph"/>
              <w:ind w:right="17"/>
              <w:jc w:val="center"/>
              <w:rPr>
                <w:sz w:val="18"/>
              </w:rPr>
            </w:pPr>
            <w:r>
              <w:rPr>
                <w:sz w:val="18"/>
              </w:rPr>
              <w:t>≤</w:t>
            </w:r>
          </w:p>
        </w:tc>
        <w:tc>
          <w:tcPr>
            <w:tcW w:w="936" w:type="dxa"/>
          </w:tcPr>
          <w:p>
            <w:pPr>
              <w:pStyle w:val="TableParagraph"/>
              <w:spacing w:before="5"/>
              <w:rPr>
                <w:sz w:val="15"/>
              </w:rPr>
            </w:pPr>
          </w:p>
          <w:p>
            <w:pPr>
              <w:pStyle w:val="TableParagraph"/>
              <w:ind w:left="107"/>
              <w:rPr>
                <w:sz w:val="18"/>
              </w:rPr>
            </w:pPr>
            <w:r>
              <w:rPr>
                <w:spacing w:val="-4"/>
                <w:sz w:val="18"/>
              </w:rPr>
              <w:t>2023</w:t>
            </w:r>
          </w:p>
        </w:tc>
        <w:tc>
          <w:tcPr>
            <w:tcW w:w="397" w:type="dxa"/>
          </w:tcPr>
          <w:p>
            <w:pPr>
              <w:pStyle w:val="TableParagraph"/>
              <w:spacing w:before="5"/>
              <w:rPr>
                <w:sz w:val="15"/>
              </w:rPr>
            </w:pPr>
          </w:p>
          <w:p>
            <w:pPr>
              <w:pStyle w:val="TableParagraph"/>
              <w:ind w:left="107"/>
              <w:rPr>
                <w:sz w:val="18"/>
              </w:rPr>
            </w:pPr>
            <w:r>
              <w:rPr>
                <w:sz w:val="18"/>
              </w:rPr>
              <w:t>年</w:t>
            </w:r>
          </w:p>
        </w:tc>
        <w:tc>
          <w:tcPr>
            <w:tcW w:w="474" w:type="dxa"/>
          </w:tcPr>
          <w:p>
            <w:pPr>
              <w:pStyle w:val="TableParagraph"/>
              <w:spacing w:before="5"/>
              <w:rPr>
                <w:sz w:val="15"/>
              </w:rPr>
            </w:pPr>
          </w:p>
          <w:p>
            <w:pPr>
              <w:pStyle w:val="TableParagraph"/>
              <w:ind w:left="93" w:right="160"/>
              <w:jc w:val="center"/>
              <w:rPr>
                <w:sz w:val="18"/>
              </w:rPr>
            </w:pPr>
            <w:r>
              <w:rPr>
                <w:spacing w:val="-5"/>
                <w:sz w:val="18"/>
              </w:rPr>
              <w:t>20</w:t>
            </w:r>
          </w:p>
        </w:tc>
        <w:tc>
          <w:tcPr>
            <w:tcW w:w="710" w:type="dxa"/>
          </w:tcPr>
          <w:p>
            <w:pPr>
              <w:pStyle w:val="TableParagraph"/>
              <w:rPr>
                <w:rFonts w:ascii="Times New Roman"/>
                <w:sz w:val="18"/>
              </w:rPr>
            </w:pPr>
          </w:p>
        </w:tc>
      </w:tr>
      <w:tr>
        <w:trPr>
          <w:trHeight w:val="936" w:hRule="atLeast"/>
        </w:trPr>
        <w:tc>
          <w:tcPr>
            <w:tcW w:w="907" w:type="dxa"/>
            <w:vMerge/>
            <w:tcBorders>
              <w:top w:val="nil"/>
            </w:tcBorders>
          </w:tcPr>
          <w:p>
            <w:pPr>
              <w:rPr>
                <w:sz w:val="2"/>
                <w:szCs w:val="2"/>
              </w:rPr>
            </w:pPr>
          </w:p>
        </w:tc>
        <w:tc>
          <w:tcPr>
            <w:tcW w:w="819" w:type="dxa"/>
            <w:vMerge/>
            <w:tcBorders>
              <w:top w:val="nil"/>
            </w:tcBorders>
          </w:tcPr>
          <w:p>
            <w:pPr>
              <w:rPr>
                <w:sz w:val="2"/>
                <w:szCs w:val="2"/>
              </w:rPr>
            </w:pPr>
          </w:p>
        </w:tc>
        <w:tc>
          <w:tcPr>
            <w:tcW w:w="936" w:type="dxa"/>
            <w:vMerge/>
            <w:tcBorders>
              <w:top w:val="nil"/>
            </w:tcBorders>
          </w:tcPr>
          <w:p>
            <w:pPr>
              <w:rPr>
                <w:sz w:val="2"/>
                <w:szCs w:val="2"/>
              </w:rPr>
            </w:pPr>
          </w:p>
        </w:tc>
        <w:tc>
          <w:tcPr>
            <w:tcW w:w="1190" w:type="dxa"/>
            <w:vMerge/>
            <w:tcBorders>
              <w:top w:val="nil"/>
            </w:tcBorders>
          </w:tcPr>
          <w:p>
            <w:pPr>
              <w:rPr>
                <w:sz w:val="2"/>
                <w:szCs w:val="2"/>
              </w:rPr>
            </w:pPr>
          </w:p>
        </w:tc>
        <w:tc>
          <w:tcPr>
            <w:tcW w:w="759" w:type="dxa"/>
          </w:tcPr>
          <w:p>
            <w:pPr>
              <w:pStyle w:val="TableParagraph"/>
              <w:spacing w:before="5"/>
              <w:rPr>
                <w:sz w:val="15"/>
              </w:rPr>
            </w:pPr>
          </w:p>
          <w:p>
            <w:pPr>
              <w:pStyle w:val="TableParagraph"/>
              <w:spacing w:line="324" w:lineRule="auto"/>
              <w:ind w:left="107" w:right="99"/>
              <w:rPr>
                <w:sz w:val="18"/>
              </w:rPr>
            </w:pPr>
            <w:r>
              <w:rPr>
                <w:spacing w:val="-4"/>
                <w:sz w:val="18"/>
              </w:rPr>
              <w:t>效益指</w:t>
            </w:r>
            <w:r>
              <w:rPr>
                <w:spacing w:val="-10"/>
                <w:sz w:val="18"/>
              </w:rPr>
              <w:t>标</w:t>
            </w:r>
          </w:p>
        </w:tc>
        <w:tc>
          <w:tcPr>
            <w:tcW w:w="766" w:type="dxa"/>
          </w:tcPr>
          <w:p>
            <w:pPr>
              <w:pStyle w:val="TableParagraph"/>
              <w:spacing w:before="5"/>
              <w:rPr>
                <w:sz w:val="15"/>
              </w:rPr>
            </w:pPr>
          </w:p>
          <w:p>
            <w:pPr>
              <w:pStyle w:val="TableParagraph"/>
              <w:spacing w:line="324" w:lineRule="auto"/>
              <w:ind w:left="106" w:right="107"/>
              <w:rPr>
                <w:sz w:val="18"/>
              </w:rPr>
            </w:pPr>
            <w:r>
              <w:rPr>
                <w:spacing w:val="-4"/>
                <w:sz w:val="18"/>
              </w:rPr>
              <w:t>社会效</w:t>
            </w:r>
            <w:r>
              <w:rPr>
                <w:spacing w:val="-4"/>
                <w:sz w:val="18"/>
              </w:rPr>
              <w:t>益指标</w:t>
            </w:r>
          </w:p>
        </w:tc>
        <w:tc>
          <w:tcPr>
            <w:tcW w:w="1206" w:type="dxa"/>
          </w:tcPr>
          <w:p>
            <w:pPr>
              <w:pStyle w:val="TableParagraph"/>
              <w:spacing w:before="41"/>
              <w:ind w:left="106"/>
              <w:rPr>
                <w:sz w:val="18"/>
              </w:rPr>
            </w:pPr>
            <w:r>
              <w:rPr>
                <w:spacing w:val="-2"/>
                <w:sz w:val="18"/>
              </w:rPr>
              <w:t>是否提高学</w:t>
            </w:r>
          </w:p>
          <w:p>
            <w:pPr>
              <w:pStyle w:val="TableParagraph"/>
              <w:spacing w:line="310" w:lineRule="atLeast" w:before="2"/>
              <w:ind w:left="106" w:right="187"/>
              <w:rPr>
                <w:sz w:val="18"/>
              </w:rPr>
            </w:pPr>
            <w:r>
              <w:rPr>
                <w:spacing w:val="-2"/>
                <w:sz w:val="18"/>
              </w:rPr>
              <w:t>校社会影响</w:t>
            </w:r>
            <w:r>
              <w:rPr>
                <w:spacing w:val="-10"/>
                <w:sz w:val="18"/>
              </w:rPr>
              <w:t>力</w:t>
            </w:r>
          </w:p>
        </w:tc>
        <w:tc>
          <w:tcPr>
            <w:tcW w:w="425" w:type="dxa"/>
          </w:tcPr>
          <w:p>
            <w:pPr>
              <w:pStyle w:val="TableParagraph"/>
              <w:spacing w:before="5"/>
              <w:rPr>
                <w:sz w:val="15"/>
              </w:rPr>
            </w:pPr>
          </w:p>
          <w:p>
            <w:pPr>
              <w:pStyle w:val="TableParagraph"/>
              <w:spacing w:line="324" w:lineRule="auto"/>
              <w:ind w:left="107" w:right="125"/>
              <w:rPr>
                <w:sz w:val="18"/>
              </w:rPr>
            </w:pPr>
            <w:r>
              <w:rPr>
                <w:spacing w:val="-10"/>
                <w:sz w:val="18"/>
              </w:rPr>
              <w:t>定</w:t>
            </w:r>
            <w:r>
              <w:rPr>
                <w:spacing w:val="-10"/>
                <w:sz w:val="18"/>
              </w:rPr>
              <w:t>性</w:t>
            </w:r>
          </w:p>
        </w:tc>
        <w:tc>
          <w:tcPr>
            <w:tcW w:w="936" w:type="dxa"/>
          </w:tcPr>
          <w:p>
            <w:pPr>
              <w:pStyle w:val="TableParagraph"/>
              <w:rPr>
                <w:sz w:val="18"/>
              </w:rPr>
            </w:pPr>
          </w:p>
          <w:p>
            <w:pPr>
              <w:pStyle w:val="TableParagraph"/>
              <w:spacing w:before="122"/>
              <w:ind w:left="107"/>
              <w:rPr>
                <w:sz w:val="18"/>
              </w:rPr>
            </w:pPr>
            <w:r>
              <w:rPr>
                <w:sz w:val="18"/>
              </w:rPr>
              <w:t>是</w:t>
            </w:r>
          </w:p>
        </w:tc>
        <w:tc>
          <w:tcPr>
            <w:tcW w:w="397" w:type="dxa"/>
          </w:tcPr>
          <w:p>
            <w:pPr>
              <w:pStyle w:val="TableParagraph"/>
              <w:rPr>
                <w:sz w:val="18"/>
              </w:rPr>
            </w:pPr>
          </w:p>
          <w:p>
            <w:pPr>
              <w:pStyle w:val="TableParagraph"/>
              <w:spacing w:before="122"/>
              <w:ind w:left="107"/>
              <w:rPr>
                <w:sz w:val="18"/>
              </w:rPr>
            </w:pPr>
            <w:r>
              <w:rPr>
                <w:sz w:val="18"/>
              </w:rPr>
              <w:t>年</w:t>
            </w:r>
          </w:p>
        </w:tc>
        <w:tc>
          <w:tcPr>
            <w:tcW w:w="474" w:type="dxa"/>
          </w:tcPr>
          <w:p>
            <w:pPr>
              <w:pStyle w:val="TableParagraph"/>
              <w:rPr>
                <w:sz w:val="18"/>
              </w:rPr>
            </w:pPr>
          </w:p>
          <w:p>
            <w:pPr>
              <w:pStyle w:val="TableParagraph"/>
              <w:spacing w:before="122"/>
              <w:ind w:left="93" w:right="160"/>
              <w:jc w:val="center"/>
              <w:rPr>
                <w:sz w:val="18"/>
              </w:rPr>
            </w:pPr>
            <w:r>
              <w:rPr>
                <w:spacing w:val="-5"/>
                <w:sz w:val="18"/>
              </w:rPr>
              <w:t>10</w:t>
            </w:r>
          </w:p>
        </w:tc>
        <w:tc>
          <w:tcPr>
            <w:tcW w:w="710" w:type="dxa"/>
          </w:tcPr>
          <w:p>
            <w:pPr>
              <w:pStyle w:val="TableParagraph"/>
              <w:rPr>
                <w:rFonts w:ascii="Times New Roman"/>
                <w:sz w:val="18"/>
              </w:rPr>
            </w:pPr>
          </w:p>
        </w:tc>
      </w:tr>
      <w:tr>
        <w:trPr>
          <w:trHeight w:val="623" w:hRule="atLeast"/>
        </w:trPr>
        <w:tc>
          <w:tcPr>
            <w:tcW w:w="907" w:type="dxa"/>
            <w:vMerge/>
            <w:tcBorders>
              <w:top w:val="nil"/>
            </w:tcBorders>
          </w:tcPr>
          <w:p>
            <w:pPr>
              <w:rPr>
                <w:sz w:val="2"/>
                <w:szCs w:val="2"/>
              </w:rPr>
            </w:pPr>
          </w:p>
        </w:tc>
        <w:tc>
          <w:tcPr>
            <w:tcW w:w="819" w:type="dxa"/>
            <w:vMerge/>
            <w:tcBorders>
              <w:top w:val="nil"/>
            </w:tcBorders>
          </w:tcPr>
          <w:p>
            <w:pPr>
              <w:rPr>
                <w:sz w:val="2"/>
                <w:szCs w:val="2"/>
              </w:rPr>
            </w:pPr>
          </w:p>
        </w:tc>
        <w:tc>
          <w:tcPr>
            <w:tcW w:w="936" w:type="dxa"/>
            <w:vMerge/>
            <w:tcBorders>
              <w:top w:val="nil"/>
            </w:tcBorders>
          </w:tcPr>
          <w:p>
            <w:pPr>
              <w:rPr>
                <w:sz w:val="2"/>
                <w:szCs w:val="2"/>
              </w:rPr>
            </w:pPr>
          </w:p>
        </w:tc>
        <w:tc>
          <w:tcPr>
            <w:tcW w:w="1190" w:type="dxa"/>
            <w:vMerge/>
            <w:tcBorders>
              <w:top w:val="nil"/>
            </w:tcBorders>
          </w:tcPr>
          <w:p>
            <w:pPr>
              <w:rPr>
                <w:sz w:val="2"/>
                <w:szCs w:val="2"/>
              </w:rPr>
            </w:pPr>
          </w:p>
        </w:tc>
        <w:tc>
          <w:tcPr>
            <w:tcW w:w="759" w:type="dxa"/>
          </w:tcPr>
          <w:p>
            <w:pPr>
              <w:pStyle w:val="TableParagraph"/>
              <w:spacing w:before="43"/>
              <w:ind w:left="107"/>
              <w:rPr>
                <w:sz w:val="18"/>
              </w:rPr>
            </w:pPr>
            <w:r>
              <w:rPr>
                <w:spacing w:val="-4"/>
                <w:sz w:val="18"/>
              </w:rPr>
              <w:t>产出指</w:t>
            </w:r>
          </w:p>
          <w:p>
            <w:pPr>
              <w:pStyle w:val="TableParagraph"/>
              <w:spacing w:before="81"/>
              <w:ind w:left="107"/>
              <w:rPr>
                <w:sz w:val="18"/>
              </w:rPr>
            </w:pPr>
            <w:r>
              <w:rPr>
                <w:sz w:val="18"/>
              </w:rPr>
              <w:t>标</w:t>
            </w:r>
          </w:p>
        </w:tc>
        <w:tc>
          <w:tcPr>
            <w:tcW w:w="766" w:type="dxa"/>
          </w:tcPr>
          <w:p>
            <w:pPr>
              <w:pStyle w:val="TableParagraph"/>
              <w:spacing w:before="43"/>
              <w:ind w:left="106"/>
              <w:rPr>
                <w:sz w:val="18"/>
              </w:rPr>
            </w:pPr>
            <w:r>
              <w:rPr>
                <w:spacing w:val="-4"/>
                <w:sz w:val="18"/>
              </w:rPr>
              <w:t>质量指</w:t>
            </w:r>
          </w:p>
          <w:p>
            <w:pPr>
              <w:pStyle w:val="TableParagraph"/>
              <w:spacing w:before="81"/>
              <w:ind w:left="106"/>
              <w:rPr>
                <w:sz w:val="18"/>
              </w:rPr>
            </w:pPr>
            <w:r>
              <w:rPr>
                <w:sz w:val="18"/>
              </w:rPr>
              <w:t>标</w:t>
            </w:r>
          </w:p>
        </w:tc>
        <w:tc>
          <w:tcPr>
            <w:tcW w:w="1206" w:type="dxa"/>
          </w:tcPr>
          <w:p>
            <w:pPr>
              <w:pStyle w:val="TableParagraph"/>
              <w:spacing w:before="43"/>
              <w:ind w:left="106"/>
              <w:rPr>
                <w:sz w:val="18"/>
              </w:rPr>
            </w:pPr>
            <w:r>
              <w:rPr>
                <w:spacing w:val="-2"/>
                <w:sz w:val="18"/>
              </w:rPr>
              <w:t>建成质量合</w:t>
            </w:r>
          </w:p>
          <w:p>
            <w:pPr>
              <w:pStyle w:val="TableParagraph"/>
              <w:spacing w:before="81"/>
              <w:ind w:left="106"/>
              <w:rPr>
                <w:sz w:val="18"/>
              </w:rPr>
            </w:pPr>
            <w:r>
              <w:rPr>
                <w:sz w:val="18"/>
              </w:rPr>
              <w:t>格</w:t>
            </w:r>
          </w:p>
        </w:tc>
        <w:tc>
          <w:tcPr>
            <w:tcW w:w="425" w:type="dxa"/>
          </w:tcPr>
          <w:p>
            <w:pPr>
              <w:pStyle w:val="TableParagraph"/>
              <w:spacing w:before="7"/>
              <w:rPr>
                <w:sz w:val="15"/>
              </w:rPr>
            </w:pPr>
          </w:p>
          <w:p>
            <w:pPr>
              <w:pStyle w:val="TableParagraph"/>
              <w:ind w:right="17"/>
              <w:jc w:val="center"/>
              <w:rPr>
                <w:sz w:val="18"/>
              </w:rPr>
            </w:pPr>
            <w:r>
              <w:rPr>
                <w:sz w:val="18"/>
              </w:rPr>
              <w:t>＝</w:t>
            </w:r>
          </w:p>
        </w:tc>
        <w:tc>
          <w:tcPr>
            <w:tcW w:w="936" w:type="dxa"/>
          </w:tcPr>
          <w:p>
            <w:pPr>
              <w:pStyle w:val="TableParagraph"/>
              <w:spacing w:before="7"/>
              <w:rPr>
                <w:sz w:val="15"/>
              </w:rPr>
            </w:pPr>
          </w:p>
          <w:p>
            <w:pPr>
              <w:pStyle w:val="TableParagraph"/>
              <w:ind w:left="107"/>
              <w:rPr>
                <w:sz w:val="18"/>
              </w:rPr>
            </w:pPr>
            <w:r>
              <w:rPr>
                <w:spacing w:val="-5"/>
                <w:sz w:val="18"/>
              </w:rPr>
              <w:t>100</w:t>
            </w:r>
          </w:p>
        </w:tc>
        <w:tc>
          <w:tcPr>
            <w:tcW w:w="397" w:type="dxa"/>
          </w:tcPr>
          <w:p>
            <w:pPr>
              <w:pStyle w:val="TableParagraph"/>
              <w:spacing w:before="7"/>
              <w:rPr>
                <w:sz w:val="15"/>
              </w:rPr>
            </w:pPr>
          </w:p>
          <w:p>
            <w:pPr>
              <w:pStyle w:val="TableParagraph"/>
              <w:ind w:left="107"/>
              <w:rPr>
                <w:sz w:val="18"/>
              </w:rPr>
            </w:pPr>
            <w:r>
              <w:rPr>
                <w:sz w:val="18"/>
              </w:rPr>
              <w:t>%</w:t>
            </w:r>
          </w:p>
        </w:tc>
        <w:tc>
          <w:tcPr>
            <w:tcW w:w="474" w:type="dxa"/>
          </w:tcPr>
          <w:p>
            <w:pPr>
              <w:pStyle w:val="TableParagraph"/>
              <w:spacing w:before="7"/>
              <w:rPr>
                <w:sz w:val="15"/>
              </w:rPr>
            </w:pPr>
          </w:p>
          <w:p>
            <w:pPr>
              <w:pStyle w:val="TableParagraph"/>
              <w:ind w:left="93" w:right="160"/>
              <w:jc w:val="center"/>
              <w:rPr>
                <w:sz w:val="18"/>
              </w:rPr>
            </w:pPr>
            <w:r>
              <w:rPr>
                <w:spacing w:val="-5"/>
                <w:sz w:val="18"/>
              </w:rPr>
              <w:t>20</w:t>
            </w:r>
          </w:p>
        </w:tc>
        <w:tc>
          <w:tcPr>
            <w:tcW w:w="710" w:type="dxa"/>
          </w:tcPr>
          <w:p>
            <w:pPr>
              <w:pStyle w:val="TableParagraph"/>
              <w:rPr>
                <w:rFonts w:ascii="Times New Roman"/>
                <w:sz w:val="18"/>
              </w:rPr>
            </w:pPr>
          </w:p>
        </w:tc>
      </w:tr>
      <w:tr>
        <w:trPr>
          <w:trHeight w:val="936" w:hRule="atLeast"/>
        </w:trPr>
        <w:tc>
          <w:tcPr>
            <w:tcW w:w="907" w:type="dxa"/>
            <w:vMerge/>
            <w:tcBorders>
              <w:top w:val="nil"/>
            </w:tcBorders>
          </w:tcPr>
          <w:p>
            <w:pPr>
              <w:rPr>
                <w:sz w:val="2"/>
                <w:szCs w:val="2"/>
              </w:rPr>
            </w:pPr>
          </w:p>
        </w:tc>
        <w:tc>
          <w:tcPr>
            <w:tcW w:w="819" w:type="dxa"/>
            <w:vMerge/>
            <w:tcBorders>
              <w:top w:val="nil"/>
            </w:tcBorders>
          </w:tcPr>
          <w:p>
            <w:pPr>
              <w:rPr>
                <w:sz w:val="2"/>
                <w:szCs w:val="2"/>
              </w:rPr>
            </w:pPr>
          </w:p>
        </w:tc>
        <w:tc>
          <w:tcPr>
            <w:tcW w:w="936" w:type="dxa"/>
            <w:vMerge/>
            <w:tcBorders>
              <w:top w:val="nil"/>
            </w:tcBorders>
          </w:tcPr>
          <w:p>
            <w:pPr>
              <w:rPr>
                <w:sz w:val="2"/>
                <w:szCs w:val="2"/>
              </w:rPr>
            </w:pPr>
          </w:p>
        </w:tc>
        <w:tc>
          <w:tcPr>
            <w:tcW w:w="1190" w:type="dxa"/>
            <w:vMerge/>
            <w:tcBorders>
              <w:top w:val="nil"/>
            </w:tcBorders>
          </w:tcPr>
          <w:p>
            <w:pPr>
              <w:rPr>
                <w:sz w:val="2"/>
                <w:szCs w:val="2"/>
              </w:rPr>
            </w:pPr>
          </w:p>
        </w:tc>
        <w:tc>
          <w:tcPr>
            <w:tcW w:w="759" w:type="dxa"/>
          </w:tcPr>
          <w:p>
            <w:pPr>
              <w:pStyle w:val="TableParagraph"/>
              <w:spacing w:before="6"/>
              <w:rPr>
                <w:sz w:val="15"/>
              </w:rPr>
            </w:pPr>
          </w:p>
          <w:p>
            <w:pPr>
              <w:pStyle w:val="TableParagraph"/>
              <w:spacing w:line="324" w:lineRule="auto"/>
              <w:ind w:left="107" w:right="99"/>
              <w:rPr>
                <w:sz w:val="18"/>
              </w:rPr>
            </w:pPr>
            <w:r>
              <w:rPr>
                <w:spacing w:val="-4"/>
                <w:sz w:val="18"/>
              </w:rPr>
              <w:t>产出指</w:t>
            </w:r>
            <w:r>
              <w:rPr>
                <w:spacing w:val="-10"/>
                <w:sz w:val="18"/>
              </w:rPr>
              <w:t>标</w:t>
            </w:r>
          </w:p>
        </w:tc>
        <w:tc>
          <w:tcPr>
            <w:tcW w:w="766" w:type="dxa"/>
          </w:tcPr>
          <w:p>
            <w:pPr>
              <w:pStyle w:val="TableParagraph"/>
              <w:spacing w:before="6"/>
              <w:rPr>
                <w:sz w:val="15"/>
              </w:rPr>
            </w:pPr>
          </w:p>
          <w:p>
            <w:pPr>
              <w:pStyle w:val="TableParagraph"/>
              <w:spacing w:line="324" w:lineRule="auto"/>
              <w:ind w:left="106" w:right="107"/>
              <w:rPr>
                <w:sz w:val="18"/>
              </w:rPr>
            </w:pPr>
            <w:r>
              <w:rPr>
                <w:spacing w:val="-4"/>
                <w:sz w:val="18"/>
              </w:rPr>
              <w:t>数量指</w:t>
            </w:r>
            <w:r>
              <w:rPr>
                <w:spacing w:val="-10"/>
                <w:sz w:val="18"/>
              </w:rPr>
              <w:t>标</w:t>
            </w:r>
          </w:p>
        </w:tc>
        <w:tc>
          <w:tcPr>
            <w:tcW w:w="1206" w:type="dxa"/>
          </w:tcPr>
          <w:p>
            <w:pPr>
              <w:pStyle w:val="TableParagraph"/>
              <w:spacing w:before="6"/>
              <w:rPr>
                <w:sz w:val="15"/>
              </w:rPr>
            </w:pPr>
          </w:p>
          <w:p>
            <w:pPr>
              <w:pStyle w:val="TableParagraph"/>
              <w:spacing w:line="324" w:lineRule="auto"/>
              <w:ind w:left="106" w:right="187"/>
              <w:rPr>
                <w:sz w:val="18"/>
              </w:rPr>
            </w:pPr>
            <w:r>
              <w:rPr>
                <w:spacing w:val="-2"/>
                <w:sz w:val="18"/>
              </w:rPr>
              <w:t>建成投入使</w:t>
            </w:r>
            <w:r>
              <w:rPr>
                <w:spacing w:val="-10"/>
                <w:sz w:val="18"/>
              </w:rPr>
              <w:t>用</w:t>
            </w:r>
          </w:p>
        </w:tc>
        <w:tc>
          <w:tcPr>
            <w:tcW w:w="425" w:type="dxa"/>
          </w:tcPr>
          <w:p>
            <w:pPr>
              <w:pStyle w:val="TableParagraph"/>
              <w:rPr>
                <w:sz w:val="18"/>
              </w:rPr>
            </w:pPr>
          </w:p>
          <w:p>
            <w:pPr>
              <w:pStyle w:val="TableParagraph"/>
              <w:spacing w:before="124"/>
              <w:ind w:right="17"/>
              <w:jc w:val="center"/>
              <w:rPr>
                <w:sz w:val="18"/>
              </w:rPr>
            </w:pPr>
            <w:r>
              <w:rPr>
                <w:sz w:val="18"/>
              </w:rPr>
              <w:t>＝</w:t>
            </w:r>
          </w:p>
        </w:tc>
        <w:tc>
          <w:tcPr>
            <w:tcW w:w="936" w:type="dxa"/>
          </w:tcPr>
          <w:p>
            <w:pPr>
              <w:pStyle w:val="TableParagraph"/>
              <w:rPr>
                <w:sz w:val="18"/>
              </w:rPr>
            </w:pPr>
          </w:p>
          <w:p>
            <w:pPr>
              <w:pStyle w:val="TableParagraph"/>
              <w:spacing w:before="124"/>
              <w:ind w:left="107"/>
              <w:rPr>
                <w:sz w:val="18"/>
              </w:rPr>
            </w:pPr>
            <w:r>
              <w:rPr>
                <w:spacing w:val="-2"/>
                <w:sz w:val="18"/>
              </w:rPr>
              <w:t>38745.73</w:t>
            </w:r>
          </w:p>
        </w:tc>
        <w:tc>
          <w:tcPr>
            <w:tcW w:w="397" w:type="dxa"/>
          </w:tcPr>
          <w:p>
            <w:pPr>
              <w:pStyle w:val="TableParagraph"/>
              <w:spacing w:line="324" w:lineRule="auto" w:before="42"/>
              <w:ind w:left="107" w:right="97"/>
              <w:rPr>
                <w:sz w:val="18"/>
              </w:rPr>
            </w:pPr>
            <w:r>
              <w:rPr>
                <w:spacing w:val="-10"/>
                <w:sz w:val="18"/>
              </w:rPr>
              <w:t>平</w:t>
            </w:r>
            <w:r>
              <w:rPr>
                <w:spacing w:val="-10"/>
                <w:sz w:val="18"/>
              </w:rPr>
              <w:t>方</w:t>
            </w:r>
          </w:p>
          <w:p>
            <w:pPr>
              <w:pStyle w:val="TableParagraph"/>
              <w:spacing w:before="2"/>
              <w:ind w:left="107"/>
              <w:rPr>
                <w:sz w:val="18"/>
              </w:rPr>
            </w:pPr>
            <w:r>
              <w:rPr>
                <w:sz w:val="18"/>
              </w:rPr>
              <w:t>米</w:t>
            </w:r>
          </w:p>
        </w:tc>
        <w:tc>
          <w:tcPr>
            <w:tcW w:w="474" w:type="dxa"/>
          </w:tcPr>
          <w:p>
            <w:pPr>
              <w:pStyle w:val="TableParagraph"/>
              <w:rPr>
                <w:sz w:val="18"/>
              </w:rPr>
            </w:pPr>
          </w:p>
          <w:p>
            <w:pPr>
              <w:pStyle w:val="TableParagraph"/>
              <w:spacing w:before="124"/>
              <w:ind w:left="93" w:right="160"/>
              <w:jc w:val="center"/>
              <w:rPr>
                <w:sz w:val="18"/>
              </w:rPr>
            </w:pPr>
            <w:r>
              <w:rPr>
                <w:spacing w:val="-5"/>
                <w:sz w:val="18"/>
              </w:rPr>
              <w:t>20</w:t>
            </w:r>
          </w:p>
        </w:tc>
        <w:tc>
          <w:tcPr>
            <w:tcW w:w="710" w:type="dxa"/>
          </w:tcPr>
          <w:p>
            <w:pPr>
              <w:pStyle w:val="TableParagraph"/>
              <w:rPr>
                <w:rFonts w:ascii="Times New Roman"/>
                <w:sz w:val="18"/>
              </w:rPr>
            </w:pPr>
          </w:p>
        </w:tc>
      </w:tr>
      <w:tr>
        <w:trPr>
          <w:trHeight w:val="935" w:hRule="atLeast"/>
        </w:trPr>
        <w:tc>
          <w:tcPr>
            <w:tcW w:w="907" w:type="dxa"/>
            <w:vMerge/>
            <w:tcBorders>
              <w:top w:val="nil"/>
            </w:tcBorders>
          </w:tcPr>
          <w:p>
            <w:pPr>
              <w:rPr>
                <w:sz w:val="2"/>
                <w:szCs w:val="2"/>
              </w:rPr>
            </w:pPr>
          </w:p>
        </w:tc>
        <w:tc>
          <w:tcPr>
            <w:tcW w:w="819" w:type="dxa"/>
            <w:vMerge/>
            <w:tcBorders>
              <w:top w:val="nil"/>
            </w:tcBorders>
          </w:tcPr>
          <w:p>
            <w:pPr>
              <w:rPr>
                <w:sz w:val="2"/>
                <w:szCs w:val="2"/>
              </w:rPr>
            </w:pPr>
          </w:p>
        </w:tc>
        <w:tc>
          <w:tcPr>
            <w:tcW w:w="936" w:type="dxa"/>
            <w:vMerge/>
            <w:tcBorders>
              <w:top w:val="nil"/>
            </w:tcBorders>
          </w:tcPr>
          <w:p>
            <w:pPr>
              <w:rPr>
                <w:sz w:val="2"/>
                <w:szCs w:val="2"/>
              </w:rPr>
            </w:pPr>
          </w:p>
        </w:tc>
        <w:tc>
          <w:tcPr>
            <w:tcW w:w="1190" w:type="dxa"/>
            <w:vMerge/>
            <w:tcBorders>
              <w:top w:val="nil"/>
            </w:tcBorders>
          </w:tcPr>
          <w:p>
            <w:pPr>
              <w:rPr>
                <w:sz w:val="2"/>
                <w:szCs w:val="2"/>
              </w:rPr>
            </w:pPr>
          </w:p>
        </w:tc>
        <w:tc>
          <w:tcPr>
            <w:tcW w:w="759" w:type="dxa"/>
          </w:tcPr>
          <w:p>
            <w:pPr>
              <w:pStyle w:val="TableParagraph"/>
              <w:spacing w:before="6"/>
              <w:rPr>
                <w:sz w:val="15"/>
              </w:rPr>
            </w:pPr>
          </w:p>
          <w:p>
            <w:pPr>
              <w:pStyle w:val="TableParagraph"/>
              <w:spacing w:line="324" w:lineRule="auto"/>
              <w:ind w:left="107" w:right="99"/>
              <w:rPr>
                <w:sz w:val="18"/>
              </w:rPr>
            </w:pPr>
            <w:r>
              <w:rPr>
                <w:spacing w:val="-4"/>
                <w:sz w:val="18"/>
              </w:rPr>
              <w:t>满意度</w:t>
            </w:r>
            <w:r>
              <w:rPr>
                <w:spacing w:val="-6"/>
                <w:sz w:val="18"/>
              </w:rPr>
              <w:t>指标</w:t>
            </w:r>
          </w:p>
        </w:tc>
        <w:tc>
          <w:tcPr>
            <w:tcW w:w="766" w:type="dxa"/>
          </w:tcPr>
          <w:p>
            <w:pPr>
              <w:pStyle w:val="TableParagraph"/>
              <w:spacing w:line="324" w:lineRule="auto" w:before="42"/>
              <w:ind w:left="106" w:right="107"/>
              <w:rPr>
                <w:sz w:val="18"/>
              </w:rPr>
            </w:pPr>
            <w:r>
              <w:rPr>
                <w:spacing w:val="-4"/>
                <w:sz w:val="18"/>
              </w:rPr>
              <w:t>服务对</w:t>
            </w:r>
            <w:r>
              <w:rPr>
                <w:spacing w:val="-4"/>
                <w:sz w:val="18"/>
              </w:rPr>
              <w:t>象满意</w:t>
            </w:r>
          </w:p>
          <w:p>
            <w:pPr>
              <w:pStyle w:val="TableParagraph"/>
              <w:spacing w:before="1"/>
              <w:ind w:left="106"/>
              <w:rPr>
                <w:sz w:val="18"/>
              </w:rPr>
            </w:pPr>
            <w:r>
              <w:rPr>
                <w:spacing w:val="-4"/>
                <w:sz w:val="18"/>
              </w:rPr>
              <w:t>度指标</w:t>
            </w:r>
          </w:p>
        </w:tc>
        <w:tc>
          <w:tcPr>
            <w:tcW w:w="1206" w:type="dxa"/>
          </w:tcPr>
          <w:p>
            <w:pPr>
              <w:pStyle w:val="TableParagraph"/>
              <w:spacing w:line="324" w:lineRule="auto" w:before="42"/>
              <w:ind w:left="106" w:right="187"/>
              <w:rPr>
                <w:sz w:val="18"/>
              </w:rPr>
            </w:pPr>
            <w:r>
              <w:rPr>
                <w:spacing w:val="-2"/>
                <w:sz w:val="18"/>
              </w:rPr>
              <w:t>建成后学员</w:t>
            </w:r>
            <w:r>
              <w:rPr>
                <w:spacing w:val="-2"/>
                <w:sz w:val="18"/>
              </w:rPr>
              <w:t>学习的满意</w:t>
            </w:r>
          </w:p>
          <w:p>
            <w:pPr>
              <w:pStyle w:val="TableParagraph"/>
              <w:spacing w:before="1"/>
              <w:ind w:left="106"/>
              <w:rPr>
                <w:sz w:val="18"/>
              </w:rPr>
            </w:pPr>
            <w:r>
              <w:rPr>
                <w:sz w:val="18"/>
              </w:rPr>
              <w:t>度</w:t>
            </w:r>
          </w:p>
        </w:tc>
        <w:tc>
          <w:tcPr>
            <w:tcW w:w="425" w:type="dxa"/>
          </w:tcPr>
          <w:p>
            <w:pPr>
              <w:pStyle w:val="TableParagraph"/>
              <w:rPr>
                <w:sz w:val="18"/>
              </w:rPr>
            </w:pPr>
          </w:p>
          <w:p>
            <w:pPr>
              <w:pStyle w:val="TableParagraph"/>
              <w:spacing w:before="123"/>
              <w:ind w:right="17"/>
              <w:jc w:val="center"/>
              <w:rPr>
                <w:sz w:val="18"/>
              </w:rPr>
            </w:pPr>
            <w:r>
              <w:rPr>
                <w:sz w:val="18"/>
              </w:rPr>
              <w:t>≥</w:t>
            </w:r>
          </w:p>
        </w:tc>
        <w:tc>
          <w:tcPr>
            <w:tcW w:w="936" w:type="dxa"/>
          </w:tcPr>
          <w:p>
            <w:pPr>
              <w:pStyle w:val="TableParagraph"/>
              <w:rPr>
                <w:sz w:val="18"/>
              </w:rPr>
            </w:pPr>
          </w:p>
          <w:p>
            <w:pPr>
              <w:pStyle w:val="TableParagraph"/>
              <w:spacing w:before="123"/>
              <w:ind w:left="107"/>
              <w:rPr>
                <w:sz w:val="18"/>
              </w:rPr>
            </w:pPr>
            <w:r>
              <w:rPr>
                <w:spacing w:val="-5"/>
                <w:sz w:val="18"/>
              </w:rPr>
              <w:t>90</w:t>
            </w:r>
          </w:p>
        </w:tc>
        <w:tc>
          <w:tcPr>
            <w:tcW w:w="397" w:type="dxa"/>
          </w:tcPr>
          <w:p>
            <w:pPr>
              <w:pStyle w:val="TableParagraph"/>
              <w:rPr>
                <w:sz w:val="18"/>
              </w:rPr>
            </w:pPr>
          </w:p>
          <w:p>
            <w:pPr>
              <w:pStyle w:val="TableParagraph"/>
              <w:spacing w:before="123"/>
              <w:ind w:left="107"/>
              <w:rPr>
                <w:sz w:val="18"/>
              </w:rPr>
            </w:pPr>
            <w:r>
              <w:rPr>
                <w:sz w:val="18"/>
              </w:rPr>
              <w:t>%</w:t>
            </w:r>
          </w:p>
        </w:tc>
        <w:tc>
          <w:tcPr>
            <w:tcW w:w="474" w:type="dxa"/>
          </w:tcPr>
          <w:p>
            <w:pPr>
              <w:pStyle w:val="TableParagraph"/>
              <w:rPr>
                <w:sz w:val="18"/>
              </w:rPr>
            </w:pPr>
          </w:p>
          <w:p>
            <w:pPr>
              <w:pStyle w:val="TableParagraph"/>
              <w:spacing w:before="123"/>
              <w:ind w:left="93" w:right="160"/>
              <w:jc w:val="center"/>
              <w:rPr>
                <w:sz w:val="18"/>
              </w:rPr>
            </w:pPr>
            <w:r>
              <w:rPr>
                <w:spacing w:val="-5"/>
                <w:sz w:val="18"/>
              </w:rPr>
              <w:t>10</w:t>
            </w:r>
          </w:p>
        </w:tc>
        <w:tc>
          <w:tcPr>
            <w:tcW w:w="710" w:type="dxa"/>
          </w:tcPr>
          <w:p>
            <w:pPr>
              <w:pStyle w:val="TableParagraph"/>
              <w:rPr>
                <w:rFonts w:ascii="Times New Roman"/>
                <w:sz w:val="18"/>
              </w:rPr>
            </w:pPr>
          </w:p>
        </w:tc>
      </w:tr>
      <w:tr>
        <w:trPr>
          <w:trHeight w:val="1872" w:hRule="atLeast"/>
        </w:trPr>
        <w:tc>
          <w:tcPr>
            <w:tcW w:w="907" w:type="dxa"/>
            <w:vMerge/>
            <w:tcBorders>
              <w:top w:val="nil"/>
            </w:tcBorders>
          </w:tcPr>
          <w:p>
            <w:pPr>
              <w:rPr>
                <w:sz w:val="2"/>
                <w:szCs w:val="2"/>
              </w:rPr>
            </w:pPr>
          </w:p>
        </w:tc>
        <w:tc>
          <w:tcPr>
            <w:tcW w:w="819"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60"/>
              <w:ind w:left="107"/>
              <w:rPr>
                <w:sz w:val="18"/>
              </w:rPr>
            </w:pPr>
            <w:r>
              <w:rPr>
                <w:spacing w:val="-4"/>
                <w:sz w:val="18"/>
              </w:rPr>
              <w:t>体检费</w:t>
            </w:r>
          </w:p>
        </w:tc>
        <w:tc>
          <w:tcPr>
            <w:tcW w:w="936"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60"/>
              <w:ind w:left="378"/>
              <w:rPr>
                <w:sz w:val="18"/>
              </w:rPr>
            </w:pPr>
            <w:r>
              <w:rPr>
                <w:spacing w:val="-2"/>
                <w:sz w:val="18"/>
              </w:rPr>
              <w:t>45.20</w:t>
            </w:r>
          </w:p>
        </w:tc>
        <w:tc>
          <w:tcPr>
            <w:tcW w:w="1190"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7"/>
              <w:rPr>
                <w:sz w:val="23"/>
              </w:rPr>
            </w:pPr>
          </w:p>
          <w:p>
            <w:pPr>
              <w:pStyle w:val="TableParagraph"/>
              <w:spacing w:line="324" w:lineRule="auto"/>
              <w:ind w:left="107" w:right="170"/>
              <w:rPr>
                <w:sz w:val="18"/>
              </w:rPr>
            </w:pPr>
            <w:r>
              <w:rPr>
                <w:spacing w:val="-2"/>
                <w:sz w:val="18"/>
              </w:rPr>
              <w:t>提高预算编</w:t>
            </w:r>
            <w:r>
              <w:rPr>
                <w:spacing w:val="-2"/>
                <w:sz w:val="18"/>
              </w:rPr>
              <w:t>制质量，严</w:t>
            </w:r>
            <w:r>
              <w:rPr>
                <w:spacing w:val="-4"/>
                <w:sz w:val="18"/>
              </w:rPr>
              <w:t>格执行预</w:t>
            </w:r>
            <w:r>
              <w:rPr>
                <w:spacing w:val="-4"/>
                <w:sz w:val="18"/>
              </w:rPr>
              <w:t> </w:t>
            </w:r>
            <w:r>
              <w:rPr>
                <w:spacing w:val="-2"/>
                <w:sz w:val="18"/>
              </w:rPr>
              <w:t>算，保障单</w:t>
            </w:r>
            <w:r>
              <w:rPr>
                <w:spacing w:val="-4"/>
                <w:sz w:val="18"/>
              </w:rPr>
              <w:t>位日常运</w:t>
            </w:r>
            <w:r>
              <w:rPr>
                <w:spacing w:val="-4"/>
                <w:sz w:val="18"/>
              </w:rPr>
              <w:t> </w:t>
            </w:r>
            <w:r>
              <w:rPr>
                <w:spacing w:val="-6"/>
                <w:sz w:val="18"/>
              </w:rPr>
              <w:t>转。</w:t>
            </w:r>
          </w:p>
        </w:tc>
        <w:tc>
          <w:tcPr>
            <w:tcW w:w="759" w:type="dxa"/>
          </w:tcPr>
          <w:p>
            <w:pPr>
              <w:pStyle w:val="TableParagraph"/>
              <w:rPr>
                <w:sz w:val="18"/>
              </w:rPr>
            </w:pPr>
          </w:p>
          <w:p>
            <w:pPr>
              <w:pStyle w:val="TableParagraph"/>
              <w:rPr>
                <w:sz w:val="18"/>
              </w:rPr>
            </w:pPr>
          </w:p>
          <w:p>
            <w:pPr>
              <w:pStyle w:val="TableParagraph"/>
              <w:spacing w:before="12"/>
              <w:rPr>
                <w:sz w:val="15"/>
              </w:rPr>
            </w:pPr>
          </w:p>
          <w:p>
            <w:pPr>
              <w:pStyle w:val="TableParagraph"/>
              <w:spacing w:line="324" w:lineRule="auto"/>
              <w:ind w:left="107" w:right="99"/>
              <w:rPr>
                <w:sz w:val="18"/>
              </w:rPr>
            </w:pPr>
            <w:r>
              <w:rPr>
                <w:spacing w:val="-4"/>
                <w:sz w:val="18"/>
              </w:rPr>
              <w:t>产出指</w:t>
            </w:r>
            <w:r>
              <w:rPr>
                <w:spacing w:val="-10"/>
                <w:sz w:val="18"/>
              </w:rPr>
              <w:t>标</w:t>
            </w:r>
          </w:p>
        </w:tc>
        <w:tc>
          <w:tcPr>
            <w:tcW w:w="766" w:type="dxa"/>
          </w:tcPr>
          <w:p>
            <w:pPr>
              <w:pStyle w:val="TableParagraph"/>
              <w:rPr>
                <w:sz w:val="18"/>
              </w:rPr>
            </w:pPr>
          </w:p>
          <w:p>
            <w:pPr>
              <w:pStyle w:val="TableParagraph"/>
              <w:rPr>
                <w:sz w:val="18"/>
              </w:rPr>
            </w:pPr>
          </w:p>
          <w:p>
            <w:pPr>
              <w:pStyle w:val="TableParagraph"/>
              <w:spacing w:before="12"/>
              <w:rPr>
                <w:sz w:val="15"/>
              </w:rPr>
            </w:pPr>
          </w:p>
          <w:p>
            <w:pPr>
              <w:pStyle w:val="TableParagraph"/>
              <w:spacing w:line="324" w:lineRule="auto"/>
              <w:ind w:left="106" w:right="107"/>
              <w:rPr>
                <w:sz w:val="18"/>
              </w:rPr>
            </w:pPr>
            <w:r>
              <w:rPr>
                <w:spacing w:val="-4"/>
                <w:sz w:val="18"/>
              </w:rPr>
              <w:t>质量指</w:t>
            </w:r>
            <w:r>
              <w:rPr>
                <w:spacing w:val="-10"/>
                <w:sz w:val="18"/>
              </w:rPr>
              <w:t>标</w:t>
            </w:r>
          </w:p>
        </w:tc>
        <w:tc>
          <w:tcPr>
            <w:tcW w:w="1206" w:type="dxa"/>
          </w:tcPr>
          <w:p>
            <w:pPr>
              <w:pStyle w:val="TableParagraph"/>
              <w:spacing w:line="324" w:lineRule="auto" w:before="42"/>
              <w:ind w:left="106" w:right="96"/>
              <w:rPr>
                <w:sz w:val="18"/>
              </w:rPr>
            </w:pPr>
            <w:r>
              <w:rPr>
                <w:spacing w:val="-2"/>
                <w:sz w:val="18"/>
              </w:rPr>
              <w:t>预算编制准</w:t>
            </w:r>
            <w:r>
              <w:rPr>
                <w:spacing w:val="-46"/>
                <w:sz w:val="18"/>
              </w:rPr>
              <w:t>确率</w:t>
            </w:r>
            <w:r>
              <w:rPr>
                <w:spacing w:val="-2"/>
                <w:sz w:val="18"/>
              </w:rPr>
              <w:t>（计算方</w:t>
            </w:r>
            <w:r>
              <w:rPr>
                <w:spacing w:val="-16"/>
                <w:sz w:val="18"/>
              </w:rPr>
              <w:t>法为：∣（执</w:t>
            </w:r>
            <w:r>
              <w:rPr>
                <w:spacing w:val="-2"/>
                <w:sz w:val="18"/>
              </w:rPr>
              <w:t>行数-预算</w:t>
            </w:r>
            <w:r>
              <w:rPr>
                <w:spacing w:val="-2"/>
                <w:sz w:val="18"/>
              </w:rPr>
              <w:t> </w:t>
            </w:r>
            <w:r>
              <w:rPr>
                <w:spacing w:val="-2"/>
                <w:sz w:val="18"/>
              </w:rPr>
              <w:t>数）/预算数</w:t>
            </w:r>
          </w:p>
          <w:p>
            <w:pPr>
              <w:pStyle w:val="TableParagraph"/>
              <w:spacing w:before="3"/>
              <w:ind w:left="106"/>
              <w:rPr>
                <w:sz w:val="18"/>
              </w:rPr>
            </w:pPr>
            <w:r>
              <w:rPr>
                <w:spacing w:val="-5"/>
                <w:sz w:val="18"/>
              </w:rPr>
              <w:t>∣）</w:t>
            </w:r>
          </w:p>
        </w:tc>
        <w:tc>
          <w:tcPr>
            <w:tcW w:w="425" w:type="dxa"/>
          </w:tcPr>
          <w:p>
            <w:pPr>
              <w:pStyle w:val="TableParagraph"/>
              <w:rPr>
                <w:sz w:val="18"/>
              </w:rPr>
            </w:pPr>
          </w:p>
          <w:p>
            <w:pPr>
              <w:pStyle w:val="TableParagraph"/>
              <w:rPr>
                <w:sz w:val="18"/>
              </w:rPr>
            </w:pPr>
          </w:p>
          <w:p>
            <w:pPr>
              <w:pStyle w:val="TableParagraph"/>
              <w:rPr>
                <w:sz w:val="18"/>
              </w:rPr>
            </w:pPr>
          </w:p>
          <w:p>
            <w:pPr>
              <w:pStyle w:val="TableParagraph"/>
              <w:spacing w:before="130"/>
              <w:ind w:right="17"/>
              <w:jc w:val="center"/>
              <w:rPr>
                <w:sz w:val="18"/>
              </w:rPr>
            </w:pPr>
            <w:r>
              <w:rPr>
                <w:sz w:val="18"/>
              </w:rPr>
              <w:t>≤</w:t>
            </w:r>
          </w:p>
        </w:tc>
        <w:tc>
          <w:tcPr>
            <w:tcW w:w="936" w:type="dxa"/>
          </w:tcPr>
          <w:p>
            <w:pPr>
              <w:pStyle w:val="TableParagraph"/>
              <w:rPr>
                <w:sz w:val="18"/>
              </w:rPr>
            </w:pPr>
          </w:p>
          <w:p>
            <w:pPr>
              <w:pStyle w:val="TableParagraph"/>
              <w:rPr>
                <w:sz w:val="18"/>
              </w:rPr>
            </w:pPr>
          </w:p>
          <w:p>
            <w:pPr>
              <w:pStyle w:val="TableParagraph"/>
              <w:rPr>
                <w:sz w:val="18"/>
              </w:rPr>
            </w:pPr>
          </w:p>
          <w:p>
            <w:pPr>
              <w:pStyle w:val="TableParagraph"/>
              <w:spacing w:before="130"/>
              <w:ind w:left="107"/>
              <w:rPr>
                <w:sz w:val="18"/>
              </w:rPr>
            </w:pPr>
            <w:r>
              <w:rPr>
                <w:sz w:val="18"/>
              </w:rPr>
              <w:t>5</w:t>
            </w:r>
          </w:p>
        </w:tc>
        <w:tc>
          <w:tcPr>
            <w:tcW w:w="397" w:type="dxa"/>
          </w:tcPr>
          <w:p>
            <w:pPr>
              <w:pStyle w:val="TableParagraph"/>
              <w:rPr>
                <w:sz w:val="18"/>
              </w:rPr>
            </w:pPr>
          </w:p>
          <w:p>
            <w:pPr>
              <w:pStyle w:val="TableParagraph"/>
              <w:rPr>
                <w:sz w:val="18"/>
              </w:rPr>
            </w:pPr>
          </w:p>
          <w:p>
            <w:pPr>
              <w:pStyle w:val="TableParagraph"/>
              <w:rPr>
                <w:sz w:val="18"/>
              </w:rPr>
            </w:pPr>
          </w:p>
          <w:p>
            <w:pPr>
              <w:pStyle w:val="TableParagraph"/>
              <w:spacing w:before="130"/>
              <w:ind w:left="107"/>
              <w:rPr>
                <w:sz w:val="18"/>
              </w:rPr>
            </w:pPr>
            <w:r>
              <w:rPr>
                <w:sz w:val="18"/>
              </w:rPr>
              <w:t>%</w:t>
            </w:r>
          </w:p>
        </w:tc>
        <w:tc>
          <w:tcPr>
            <w:tcW w:w="474" w:type="dxa"/>
          </w:tcPr>
          <w:p>
            <w:pPr>
              <w:pStyle w:val="TableParagraph"/>
              <w:rPr>
                <w:sz w:val="18"/>
              </w:rPr>
            </w:pPr>
          </w:p>
          <w:p>
            <w:pPr>
              <w:pStyle w:val="TableParagraph"/>
              <w:rPr>
                <w:sz w:val="18"/>
              </w:rPr>
            </w:pPr>
          </w:p>
          <w:p>
            <w:pPr>
              <w:pStyle w:val="TableParagraph"/>
              <w:rPr>
                <w:sz w:val="18"/>
              </w:rPr>
            </w:pPr>
          </w:p>
          <w:p>
            <w:pPr>
              <w:pStyle w:val="TableParagraph"/>
              <w:spacing w:before="130"/>
              <w:ind w:left="93" w:right="160"/>
              <w:jc w:val="center"/>
              <w:rPr>
                <w:sz w:val="18"/>
              </w:rPr>
            </w:pPr>
            <w:r>
              <w:rPr>
                <w:spacing w:val="-5"/>
                <w:sz w:val="18"/>
              </w:rPr>
              <w:t>30</w:t>
            </w:r>
          </w:p>
        </w:tc>
        <w:tc>
          <w:tcPr>
            <w:tcW w:w="710" w:type="dxa"/>
          </w:tcPr>
          <w:p>
            <w:pPr>
              <w:pStyle w:val="TableParagraph"/>
              <w:rPr>
                <w:sz w:val="18"/>
              </w:rPr>
            </w:pPr>
          </w:p>
          <w:p>
            <w:pPr>
              <w:pStyle w:val="TableParagraph"/>
              <w:rPr>
                <w:sz w:val="18"/>
              </w:rPr>
            </w:pPr>
          </w:p>
          <w:p>
            <w:pPr>
              <w:pStyle w:val="TableParagraph"/>
              <w:spacing w:before="12"/>
              <w:rPr>
                <w:sz w:val="15"/>
              </w:rPr>
            </w:pPr>
          </w:p>
          <w:p>
            <w:pPr>
              <w:pStyle w:val="TableParagraph"/>
              <w:spacing w:line="324" w:lineRule="auto"/>
              <w:ind w:left="107" w:right="230"/>
              <w:rPr>
                <w:sz w:val="18"/>
              </w:rPr>
            </w:pPr>
            <w:r>
              <w:rPr>
                <w:spacing w:val="-6"/>
                <w:sz w:val="18"/>
              </w:rPr>
              <w:t>反向</w:t>
            </w:r>
            <w:r>
              <w:rPr>
                <w:spacing w:val="-5"/>
                <w:sz w:val="18"/>
              </w:rPr>
              <w:t>指标</w:t>
            </w:r>
          </w:p>
        </w:tc>
      </w:tr>
      <w:tr>
        <w:trPr>
          <w:trHeight w:val="2184" w:hRule="atLeast"/>
        </w:trPr>
        <w:tc>
          <w:tcPr>
            <w:tcW w:w="907" w:type="dxa"/>
            <w:vMerge/>
            <w:tcBorders>
              <w:top w:val="nil"/>
            </w:tcBorders>
          </w:tcPr>
          <w:p>
            <w:pPr>
              <w:rPr>
                <w:sz w:val="2"/>
                <w:szCs w:val="2"/>
              </w:rPr>
            </w:pPr>
          </w:p>
        </w:tc>
        <w:tc>
          <w:tcPr>
            <w:tcW w:w="819" w:type="dxa"/>
            <w:vMerge/>
            <w:tcBorders>
              <w:top w:val="nil"/>
            </w:tcBorders>
          </w:tcPr>
          <w:p>
            <w:pPr>
              <w:rPr>
                <w:sz w:val="2"/>
                <w:szCs w:val="2"/>
              </w:rPr>
            </w:pPr>
          </w:p>
        </w:tc>
        <w:tc>
          <w:tcPr>
            <w:tcW w:w="936" w:type="dxa"/>
            <w:vMerge/>
            <w:tcBorders>
              <w:top w:val="nil"/>
            </w:tcBorders>
          </w:tcPr>
          <w:p>
            <w:pPr>
              <w:rPr>
                <w:sz w:val="2"/>
                <w:szCs w:val="2"/>
              </w:rPr>
            </w:pPr>
          </w:p>
        </w:tc>
        <w:tc>
          <w:tcPr>
            <w:tcW w:w="1190" w:type="dxa"/>
            <w:vMerge/>
            <w:tcBorders>
              <w:top w:val="nil"/>
            </w:tcBorders>
          </w:tcPr>
          <w:p>
            <w:pPr>
              <w:rPr>
                <w:sz w:val="2"/>
                <w:szCs w:val="2"/>
              </w:rPr>
            </w:pPr>
          </w:p>
        </w:tc>
        <w:tc>
          <w:tcPr>
            <w:tcW w:w="759" w:type="dxa"/>
          </w:tcPr>
          <w:p>
            <w:pPr>
              <w:pStyle w:val="TableParagraph"/>
              <w:rPr>
                <w:sz w:val="18"/>
              </w:rPr>
            </w:pPr>
          </w:p>
          <w:p>
            <w:pPr>
              <w:pStyle w:val="TableParagraph"/>
              <w:rPr>
                <w:sz w:val="18"/>
              </w:rPr>
            </w:pPr>
          </w:p>
          <w:p>
            <w:pPr>
              <w:pStyle w:val="TableParagraph"/>
              <w:rPr>
                <w:sz w:val="18"/>
              </w:rPr>
            </w:pPr>
          </w:p>
          <w:p>
            <w:pPr>
              <w:pStyle w:val="TableParagraph"/>
              <w:spacing w:line="324" w:lineRule="auto" w:before="129"/>
              <w:ind w:left="107" w:right="99"/>
              <w:rPr>
                <w:sz w:val="18"/>
              </w:rPr>
            </w:pPr>
            <w:r>
              <w:rPr>
                <w:spacing w:val="-4"/>
                <w:sz w:val="18"/>
              </w:rPr>
              <w:t>效益指</w:t>
            </w:r>
            <w:r>
              <w:rPr>
                <w:spacing w:val="-10"/>
                <w:sz w:val="18"/>
              </w:rPr>
              <w:t>标</w:t>
            </w:r>
          </w:p>
        </w:tc>
        <w:tc>
          <w:tcPr>
            <w:tcW w:w="766" w:type="dxa"/>
          </w:tcPr>
          <w:p>
            <w:pPr>
              <w:pStyle w:val="TableParagraph"/>
              <w:rPr>
                <w:sz w:val="18"/>
              </w:rPr>
            </w:pPr>
          </w:p>
          <w:p>
            <w:pPr>
              <w:pStyle w:val="TableParagraph"/>
              <w:rPr>
                <w:sz w:val="18"/>
              </w:rPr>
            </w:pPr>
          </w:p>
          <w:p>
            <w:pPr>
              <w:pStyle w:val="TableParagraph"/>
              <w:rPr>
                <w:sz w:val="18"/>
              </w:rPr>
            </w:pPr>
          </w:p>
          <w:p>
            <w:pPr>
              <w:pStyle w:val="TableParagraph"/>
              <w:spacing w:line="324" w:lineRule="auto" w:before="129"/>
              <w:ind w:left="106" w:right="107"/>
              <w:rPr>
                <w:sz w:val="18"/>
              </w:rPr>
            </w:pPr>
            <w:r>
              <w:rPr>
                <w:spacing w:val="-4"/>
                <w:sz w:val="18"/>
              </w:rPr>
              <w:t>经济效</w:t>
            </w:r>
            <w:r>
              <w:rPr>
                <w:spacing w:val="-4"/>
                <w:sz w:val="18"/>
              </w:rPr>
              <w:t>益指标</w:t>
            </w:r>
          </w:p>
        </w:tc>
        <w:tc>
          <w:tcPr>
            <w:tcW w:w="1206" w:type="dxa"/>
          </w:tcPr>
          <w:p>
            <w:pPr>
              <w:pStyle w:val="TableParagraph"/>
              <w:spacing w:line="324" w:lineRule="auto" w:before="41"/>
              <w:ind w:left="106" w:right="7"/>
              <w:rPr>
                <w:sz w:val="18"/>
              </w:rPr>
            </w:pPr>
            <w:r>
              <w:rPr>
                <w:spacing w:val="-2"/>
                <w:sz w:val="18"/>
              </w:rPr>
              <w:t>“三公经费”</w:t>
            </w:r>
            <w:r>
              <w:rPr>
                <w:spacing w:val="-2"/>
                <w:sz w:val="18"/>
              </w:rPr>
              <w:t>控制率[计算</w:t>
            </w:r>
            <w:r>
              <w:rPr>
                <w:spacing w:val="-2"/>
                <w:sz w:val="18"/>
              </w:rPr>
              <w:t>方法为：（三</w:t>
            </w:r>
            <w:r>
              <w:rPr>
                <w:spacing w:val="-2"/>
                <w:sz w:val="18"/>
              </w:rPr>
              <w:t>公经费实际</w:t>
            </w:r>
            <w:r>
              <w:rPr>
                <w:spacing w:val="-2"/>
                <w:sz w:val="18"/>
              </w:rPr>
              <w:t> </w:t>
            </w:r>
            <w:r>
              <w:rPr>
                <w:spacing w:val="-2"/>
                <w:sz w:val="18"/>
              </w:rPr>
              <w:t>支出数/预算</w:t>
            </w:r>
            <w:r>
              <w:rPr>
                <w:spacing w:val="-2"/>
                <w:sz w:val="18"/>
              </w:rPr>
              <w:t>安排数]×</w:t>
            </w:r>
          </w:p>
          <w:p>
            <w:pPr>
              <w:pStyle w:val="TableParagraph"/>
              <w:spacing w:before="4"/>
              <w:ind w:left="106"/>
              <w:rPr>
                <w:sz w:val="18"/>
              </w:rPr>
            </w:pPr>
            <w:r>
              <w:rPr>
                <w:spacing w:val="-2"/>
                <w:sz w:val="18"/>
              </w:rPr>
              <w:t>100%）</w:t>
            </w:r>
          </w:p>
        </w:tc>
        <w:tc>
          <w:tcPr>
            <w:tcW w:w="425" w:type="dxa"/>
          </w:tcPr>
          <w:p>
            <w:pPr>
              <w:pStyle w:val="TableParagraph"/>
              <w:rPr>
                <w:sz w:val="18"/>
              </w:rPr>
            </w:pPr>
          </w:p>
          <w:p>
            <w:pPr>
              <w:pStyle w:val="TableParagraph"/>
              <w:rPr>
                <w:sz w:val="18"/>
              </w:rPr>
            </w:pPr>
          </w:p>
          <w:p>
            <w:pPr>
              <w:pStyle w:val="TableParagraph"/>
              <w:rPr>
                <w:sz w:val="18"/>
              </w:rPr>
            </w:pPr>
          </w:p>
          <w:p>
            <w:pPr>
              <w:pStyle w:val="TableParagraph"/>
              <w:spacing w:before="3"/>
              <w:rPr>
                <w:sz w:val="22"/>
              </w:rPr>
            </w:pPr>
          </w:p>
          <w:p>
            <w:pPr>
              <w:pStyle w:val="TableParagraph"/>
              <w:spacing w:before="1"/>
              <w:ind w:right="17"/>
              <w:jc w:val="center"/>
              <w:rPr>
                <w:sz w:val="18"/>
              </w:rPr>
            </w:pPr>
            <w:r>
              <w:rPr>
                <w:sz w:val="18"/>
              </w:rPr>
              <w:t>≤</w:t>
            </w:r>
          </w:p>
        </w:tc>
        <w:tc>
          <w:tcPr>
            <w:tcW w:w="936" w:type="dxa"/>
          </w:tcPr>
          <w:p>
            <w:pPr>
              <w:pStyle w:val="TableParagraph"/>
              <w:rPr>
                <w:sz w:val="18"/>
              </w:rPr>
            </w:pPr>
          </w:p>
          <w:p>
            <w:pPr>
              <w:pStyle w:val="TableParagraph"/>
              <w:rPr>
                <w:sz w:val="18"/>
              </w:rPr>
            </w:pPr>
          </w:p>
          <w:p>
            <w:pPr>
              <w:pStyle w:val="TableParagraph"/>
              <w:rPr>
                <w:sz w:val="18"/>
              </w:rPr>
            </w:pPr>
          </w:p>
          <w:p>
            <w:pPr>
              <w:pStyle w:val="TableParagraph"/>
              <w:spacing w:before="3"/>
              <w:rPr>
                <w:sz w:val="22"/>
              </w:rPr>
            </w:pPr>
          </w:p>
          <w:p>
            <w:pPr>
              <w:pStyle w:val="TableParagraph"/>
              <w:spacing w:before="1"/>
              <w:ind w:left="107"/>
              <w:rPr>
                <w:sz w:val="18"/>
              </w:rPr>
            </w:pPr>
            <w:r>
              <w:rPr>
                <w:spacing w:val="-5"/>
                <w:sz w:val="18"/>
              </w:rPr>
              <w:t>100</w:t>
            </w:r>
          </w:p>
        </w:tc>
        <w:tc>
          <w:tcPr>
            <w:tcW w:w="397" w:type="dxa"/>
          </w:tcPr>
          <w:p>
            <w:pPr>
              <w:pStyle w:val="TableParagraph"/>
              <w:rPr>
                <w:sz w:val="18"/>
              </w:rPr>
            </w:pPr>
          </w:p>
          <w:p>
            <w:pPr>
              <w:pStyle w:val="TableParagraph"/>
              <w:rPr>
                <w:sz w:val="18"/>
              </w:rPr>
            </w:pPr>
          </w:p>
          <w:p>
            <w:pPr>
              <w:pStyle w:val="TableParagraph"/>
              <w:rPr>
                <w:sz w:val="18"/>
              </w:rPr>
            </w:pPr>
          </w:p>
          <w:p>
            <w:pPr>
              <w:pStyle w:val="TableParagraph"/>
              <w:spacing w:before="3"/>
              <w:rPr>
                <w:sz w:val="22"/>
              </w:rPr>
            </w:pPr>
          </w:p>
          <w:p>
            <w:pPr>
              <w:pStyle w:val="TableParagraph"/>
              <w:spacing w:before="1"/>
              <w:ind w:left="107"/>
              <w:rPr>
                <w:sz w:val="18"/>
              </w:rPr>
            </w:pPr>
            <w:r>
              <w:rPr>
                <w:sz w:val="18"/>
              </w:rPr>
              <w:t>%</w:t>
            </w:r>
          </w:p>
        </w:tc>
        <w:tc>
          <w:tcPr>
            <w:tcW w:w="474" w:type="dxa"/>
          </w:tcPr>
          <w:p>
            <w:pPr>
              <w:pStyle w:val="TableParagraph"/>
              <w:rPr>
                <w:sz w:val="18"/>
              </w:rPr>
            </w:pPr>
          </w:p>
          <w:p>
            <w:pPr>
              <w:pStyle w:val="TableParagraph"/>
              <w:rPr>
                <w:sz w:val="18"/>
              </w:rPr>
            </w:pPr>
          </w:p>
          <w:p>
            <w:pPr>
              <w:pStyle w:val="TableParagraph"/>
              <w:rPr>
                <w:sz w:val="18"/>
              </w:rPr>
            </w:pPr>
          </w:p>
          <w:p>
            <w:pPr>
              <w:pStyle w:val="TableParagraph"/>
              <w:spacing w:before="3"/>
              <w:rPr>
                <w:sz w:val="22"/>
              </w:rPr>
            </w:pPr>
          </w:p>
          <w:p>
            <w:pPr>
              <w:pStyle w:val="TableParagraph"/>
              <w:spacing w:before="1"/>
              <w:ind w:left="93" w:right="160"/>
              <w:jc w:val="center"/>
              <w:rPr>
                <w:sz w:val="18"/>
              </w:rPr>
            </w:pPr>
            <w:r>
              <w:rPr>
                <w:spacing w:val="-5"/>
                <w:sz w:val="18"/>
              </w:rPr>
              <w:t>20</w:t>
            </w:r>
          </w:p>
        </w:tc>
        <w:tc>
          <w:tcPr>
            <w:tcW w:w="710" w:type="dxa"/>
          </w:tcPr>
          <w:p>
            <w:pPr>
              <w:pStyle w:val="TableParagraph"/>
              <w:rPr>
                <w:sz w:val="18"/>
              </w:rPr>
            </w:pPr>
          </w:p>
          <w:p>
            <w:pPr>
              <w:pStyle w:val="TableParagraph"/>
              <w:rPr>
                <w:sz w:val="18"/>
              </w:rPr>
            </w:pPr>
          </w:p>
          <w:p>
            <w:pPr>
              <w:pStyle w:val="TableParagraph"/>
              <w:rPr>
                <w:sz w:val="18"/>
              </w:rPr>
            </w:pPr>
          </w:p>
          <w:p>
            <w:pPr>
              <w:pStyle w:val="TableParagraph"/>
              <w:spacing w:line="324" w:lineRule="auto" w:before="129"/>
              <w:ind w:left="107" w:right="230"/>
              <w:rPr>
                <w:sz w:val="18"/>
              </w:rPr>
            </w:pPr>
            <w:r>
              <w:rPr>
                <w:spacing w:val="-6"/>
                <w:sz w:val="18"/>
              </w:rPr>
              <w:t>反向</w:t>
            </w:r>
            <w:r>
              <w:rPr>
                <w:spacing w:val="-5"/>
                <w:sz w:val="18"/>
              </w:rPr>
              <w:t>指标</w:t>
            </w:r>
          </w:p>
        </w:tc>
      </w:tr>
      <w:tr>
        <w:trPr>
          <w:trHeight w:val="622" w:hRule="atLeast"/>
        </w:trPr>
        <w:tc>
          <w:tcPr>
            <w:tcW w:w="907" w:type="dxa"/>
            <w:vMerge/>
            <w:tcBorders>
              <w:top w:val="nil"/>
            </w:tcBorders>
          </w:tcPr>
          <w:p>
            <w:pPr>
              <w:rPr>
                <w:sz w:val="2"/>
                <w:szCs w:val="2"/>
              </w:rPr>
            </w:pPr>
          </w:p>
        </w:tc>
        <w:tc>
          <w:tcPr>
            <w:tcW w:w="819" w:type="dxa"/>
            <w:vMerge/>
            <w:tcBorders>
              <w:top w:val="nil"/>
            </w:tcBorders>
          </w:tcPr>
          <w:p>
            <w:pPr>
              <w:rPr>
                <w:sz w:val="2"/>
                <w:szCs w:val="2"/>
              </w:rPr>
            </w:pPr>
          </w:p>
        </w:tc>
        <w:tc>
          <w:tcPr>
            <w:tcW w:w="936" w:type="dxa"/>
            <w:vMerge/>
            <w:tcBorders>
              <w:top w:val="nil"/>
            </w:tcBorders>
          </w:tcPr>
          <w:p>
            <w:pPr>
              <w:rPr>
                <w:sz w:val="2"/>
                <w:szCs w:val="2"/>
              </w:rPr>
            </w:pPr>
          </w:p>
        </w:tc>
        <w:tc>
          <w:tcPr>
            <w:tcW w:w="1190" w:type="dxa"/>
            <w:vMerge/>
            <w:tcBorders>
              <w:top w:val="nil"/>
            </w:tcBorders>
          </w:tcPr>
          <w:p>
            <w:pPr>
              <w:rPr>
                <w:sz w:val="2"/>
                <w:szCs w:val="2"/>
              </w:rPr>
            </w:pPr>
          </w:p>
        </w:tc>
        <w:tc>
          <w:tcPr>
            <w:tcW w:w="759" w:type="dxa"/>
          </w:tcPr>
          <w:p>
            <w:pPr>
              <w:pStyle w:val="TableParagraph"/>
              <w:spacing w:before="41"/>
              <w:ind w:left="107"/>
              <w:rPr>
                <w:sz w:val="18"/>
              </w:rPr>
            </w:pPr>
            <w:r>
              <w:rPr>
                <w:spacing w:val="-4"/>
                <w:sz w:val="18"/>
              </w:rPr>
              <w:t>效益指</w:t>
            </w:r>
          </w:p>
          <w:p>
            <w:pPr>
              <w:pStyle w:val="TableParagraph"/>
              <w:spacing w:before="81"/>
              <w:ind w:left="107"/>
              <w:rPr>
                <w:sz w:val="18"/>
              </w:rPr>
            </w:pPr>
            <w:r>
              <w:rPr>
                <w:sz w:val="18"/>
              </w:rPr>
              <w:t>标</w:t>
            </w:r>
          </w:p>
        </w:tc>
        <w:tc>
          <w:tcPr>
            <w:tcW w:w="766" w:type="dxa"/>
          </w:tcPr>
          <w:p>
            <w:pPr>
              <w:pStyle w:val="TableParagraph"/>
              <w:spacing w:before="41"/>
              <w:ind w:left="106"/>
              <w:rPr>
                <w:sz w:val="18"/>
              </w:rPr>
            </w:pPr>
            <w:r>
              <w:rPr>
                <w:spacing w:val="-4"/>
                <w:sz w:val="18"/>
              </w:rPr>
              <w:t>社会效</w:t>
            </w:r>
          </w:p>
          <w:p>
            <w:pPr>
              <w:pStyle w:val="TableParagraph"/>
              <w:spacing w:before="81"/>
              <w:ind w:left="106"/>
              <w:rPr>
                <w:sz w:val="18"/>
              </w:rPr>
            </w:pPr>
            <w:r>
              <w:rPr>
                <w:spacing w:val="-4"/>
                <w:sz w:val="18"/>
              </w:rPr>
              <w:t>益指标</w:t>
            </w:r>
          </w:p>
        </w:tc>
        <w:tc>
          <w:tcPr>
            <w:tcW w:w="1206" w:type="dxa"/>
          </w:tcPr>
          <w:p>
            <w:pPr>
              <w:pStyle w:val="TableParagraph"/>
              <w:spacing w:before="5"/>
              <w:rPr>
                <w:sz w:val="15"/>
              </w:rPr>
            </w:pPr>
          </w:p>
          <w:p>
            <w:pPr>
              <w:pStyle w:val="TableParagraph"/>
              <w:ind w:left="106"/>
              <w:rPr>
                <w:sz w:val="18"/>
              </w:rPr>
            </w:pPr>
            <w:r>
              <w:rPr>
                <w:spacing w:val="-2"/>
                <w:sz w:val="18"/>
              </w:rPr>
              <w:t>运转保障率</w:t>
            </w:r>
          </w:p>
        </w:tc>
        <w:tc>
          <w:tcPr>
            <w:tcW w:w="425" w:type="dxa"/>
          </w:tcPr>
          <w:p>
            <w:pPr>
              <w:pStyle w:val="TableParagraph"/>
              <w:spacing w:before="5"/>
              <w:rPr>
                <w:sz w:val="15"/>
              </w:rPr>
            </w:pPr>
          </w:p>
          <w:p>
            <w:pPr>
              <w:pStyle w:val="TableParagraph"/>
              <w:ind w:right="17"/>
              <w:jc w:val="center"/>
              <w:rPr>
                <w:sz w:val="18"/>
              </w:rPr>
            </w:pPr>
            <w:r>
              <w:rPr>
                <w:sz w:val="18"/>
              </w:rPr>
              <w:t>＝</w:t>
            </w:r>
          </w:p>
        </w:tc>
        <w:tc>
          <w:tcPr>
            <w:tcW w:w="936" w:type="dxa"/>
          </w:tcPr>
          <w:p>
            <w:pPr>
              <w:pStyle w:val="TableParagraph"/>
              <w:spacing w:before="5"/>
              <w:rPr>
                <w:sz w:val="15"/>
              </w:rPr>
            </w:pPr>
          </w:p>
          <w:p>
            <w:pPr>
              <w:pStyle w:val="TableParagraph"/>
              <w:ind w:left="107"/>
              <w:rPr>
                <w:sz w:val="18"/>
              </w:rPr>
            </w:pPr>
            <w:r>
              <w:rPr>
                <w:spacing w:val="-5"/>
                <w:sz w:val="18"/>
              </w:rPr>
              <w:t>100</w:t>
            </w:r>
          </w:p>
        </w:tc>
        <w:tc>
          <w:tcPr>
            <w:tcW w:w="397" w:type="dxa"/>
          </w:tcPr>
          <w:p>
            <w:pPr>
              <w:pStyle w:val="TableParagraph"/>
              <w:spacing w:before="5"/>
              <w:rPr>
                <w:sz w:val="15"/>
              </w:rPr>
            </w:pPr>
          </w:p>
          <w:p>
            <w:pPr>
              <w:pStyle w:val="TableParagraph"/>
              <w:ind w:left="107"/>
              <w:rPr>
                <w:sz w:val="18"/>
              </w:rPr>
            </w:pPr>
            <w:r>
              <w:rPr>
                <w:sz w:val="18"/>
              </w:rPr>
              <w:t>%</w:t>
            </w:r>
          </w:p>
        </w:tc>
        <w:tc>
          <w:tcPr>
            <w:tcW w:w="474" w:type="dxa"/>
          </w:tcPr>
          <w:p>
            <w:pPr>
              <w:pStyle w:val="TableParagraph"/>
              <w:spacing w:before="5"/>
              <w:rPr>
                <w:sz w:val="15"/>
              </w:rPr>
            </w:pPr>
          </w:p>
          <w:p>
            <w:pPr>
              <w:pStyle w:val="TableParagraph"/>
              <w:ind w:left="93" w:right="160"/>
              <w:jc w:val="center"/>
              <w:rPr>
                <w:sz w:val="18"/>
              </w:rPr>
            </w:pPr>
            <w:r>
              <w:rPr>
                <w:spacing w:val="-5"/>
                <w:sz w:val="18"/>
              </w:rPr>
              <w:t>20</w:t>
            </w:r>
          </w:p>
        </w:tc>
        <w:tc>
          <w:tcPr>
            <w:tcW w:w="710" w:type="dxa"/>
          </w:tcPr>
          <w:p>
            <w:pPr>
              <w:pStyle w:val="TableParagraph"/>
              <w:spacing w:before="41"/>
              <w:ind w:left="107"/>
              <w:rPr>
                <w:sz w:val="18"/>
              </w:rPr>
            </w:pPr>
            <w:r>
              <w:rPr>
                <w:spacing w:val="-5"/>
                <w:sz w:val="18"/>
              </w:rPr>
              <w:t>正向</w:t>
            </w:r>
          </w:p>
          <w:p>
            <w:pPr>
              <w:pStyle w:val="TableParagraph"/>
              <w:spacing w:before="81"/>
              <w:ind w:left="107"/>
              <w:rPr>
                <w:sz w:val="18"/>
              </w:rPr>
            </w:pPr>
            <w:r>
              <w:rPr>
                <w:spacing w:val="-5"/>
                <w:sz w:val="18"/>
              </w:rPr>
              <w:t>指标</w:t>
            </w:r>
          </w:p>
        </w:tc>
      </w:tr>
    </w:tbl>
    <w:p>
      <w:pPr>
        <w:spacing w:after="0"/>
        <w:rPr>
          <w:sz w:val="18"/>
        </w:rPr>
        <w:sectPr>
          <w:type w:val="continuous"/>
          <w:pgSz w:w="11910" w:h="16840"/>
          <w:pgMar w:header="0" w:footer="700" w:top="1400" w:bottom="1450" w:left="760" w:right="40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7"/>
        <w:gridCol w:w="819"/>
        <w:gridCol w:w="936"/>
        <w:gridCol w:w="1190"/>
        <w:gridCol w:w="759"/>
        <w:gridCol w:w="766"/>
        <w:gridCol w:w="1206"/>
        <w:gridCol w:w="425"/>
        <w:gridCol w:w="936"/>
        <w:gridCol w:w="397"/>
        <w:gridCol w:w="474"/>
        <w:gridCol w:w="710"/>
      </w:tblGrid>
      <w:tr>
        <w:trPr>
          <w:trHeight w:val="623" w:hRule="atLeast"/>
        </w:trPr>
        <w:tc>
          <w:tcPr>
            <w:tcW w:w="907" w:type="dxa"/>
            <w:vMerge w:val="restart"/>
          </w:tcPr>
          <w:p>
            <w:pPr>
              <w:pStyle w:val="TableParagraph"/>
              <w:rPr>
                <w:rFonts w:ascii="Times New Roman"/>
                <w:sz w:val="18"/>
              </w:rPr>
            </w:pPr>
          </w:p>
        </w:tc>
        <w:tc>
          <w:tcPr>
            <w:tcW w:w="819" w:type="dxa"/>
          </w:tcPr>
          <w:p>
            <w:pPr>
              <w:pStyle w:val="TableParagraph"/>
              <w:rPr>
                <w:rFonts w:ascii="Times New Roman"/>
                <w:sz w:val="18"/>
              </w:rPr>
            </w:pPr>
          </w:p>
        </w:tc>
        <w:tc>
          <w:tcPr>
            <w:tcW w:w="936" w:type="dxa"/>
          </w:tcPr>
          <w:p>
            <w:pPr>
              <w:pStyle w:val="TableParagraph"/>
              <w:rPr>
                <w:rFonts w:ascii="Times New Roman"/>
                <w:sz w:val="18"/>
              </w:rPr>
            </w:pPr>
          </w:p>
        </w:tc>
        <w:tc>
          <w:tcPr>
            <w:tcW w:w="1190" w:type="dxa"/>
          </w:tcPr>
          <w:p>
            <w:pPr>
              <w:pStyle w:val="TableParagraph"/>
              <w:rPr>
                <w:rFonts w:ascii="Times New Roman"/>
                <w:sz w:val="18"/>
              </w:rPr>
            </w:pPr>
          </w:p>
        </w:tc>
        <w:tc>
          <w:tcPr>
            <w:tcW w:w="759" w:type="dxa"/>
          </w:tcPr>
          <w:p>
            <w:pPr>
              <w:pStyle w:val="TableParagraph"/>
              <w:spacing w:before="41"/>
              <w:ind w:left="107"/>
              <w:rPr>
                <w:sz w:val="18"/>
              </w:rPr>
            </w:pPr>
            <w:r>
              <w:rPr>
                <w:spacing w:val="-4"/>
                <w:sz w:val="18"/>
              </w:rPr>
              <w:t>产出指</w:t>
            </w:r>
          </w:p>
          <w:p>
            <w:pPr>
              <w:pStyle w:val="TableParagraph"/>
              <w:spacing w:before="82"/>
              <w:ind w:left="107"/>
              <w:rPr>
                <w:sz w:val="18"/>
              </w:rPr>
            </w:pPr>
            <w:r>
              <w:rPr>
                <w:sz w:val="18"/>
              </w:rPr>
              <w:t>标</w:t>
            </w:r>
          </w:p>
        </w:tc>
        <w:tc>
          <w:tcPr>
            <w:tcW w:w="766" w:type="dxa"/>
          </w:tcPr>
          <w:p>
            <w:pPr>
              <w:pStyle w:val="TableParagraph"/>
              <w:spacing w:before="41"/>
              <w:ind w:left="106"/>
              <w:rPr>
                <w:sz w:val="18"/>
              </w:rPr>
            </w:pPr>
            <w:r>
              <w:rPr>
                <w:spacing w:val="-4"/>
                <w:sz w:val="18"/>
              </w:rPr>
              <w:t>数量指</w:t>
            </w:r>
          </w:p>
          <w:p>
            <w:pPr>
              <w:pStyle w:val="TableParagraph"/>
              <w:spacing w:before="82"/>
              <w:ind w:left="106"/>
              <w:rPr>
                <w:sz w:val="18"/>
              </w:rPr>
            </w:pPr>
            <w:r>
              <w:rPr>
                <w:sz w:val="18"/>
              </w:rPr>
              <w:t>标</w:t>
            </w:r>
          </w:p>
        </w:tc>
        <w:tc>
          <w:tcPr>
            <w:tcW w:w="1206" w:type="dxa"/>
          </w:tcPr>
          <w:p>
            <w:pPr>
              <w:pStyle w:val="TableParagraph"/>
              <w:spacing w:before="41"/>
              <w:ind w:left="106"/>
              <w:rPr>
                <w:sz w:val="18"/>
              </w:rPr>
            </w:pPr>
            <w:r>
              <w:rPr>
                <w:spacing w:val="-2"/>
                <w:sz w:val="18"/>
              </w:rPr>
              <w:t>科目调整次</w:t>
            </w:r>
          </w:p>
          <w:p>
            <w:pPr>
              <w:pStyle w:val="TableParagraph"/>
              <w:spacing w:before="82"/>
              <w:ind w:left="106"/>
              <w:rPr>
                <w:sz w:val="18"/>
              </w:rPr>
            </w:pPr>
            <w:r>
              <w:rPr>
                <w:sz w:val="18"/>
              </w:rPr>
              <w:t>数</w:t>
            </w:r>
          </w:p>
        </w:tc>
        <w:tc>
          <w:tcPr>
            <w:tcW w:w="425" w:type="dxa"/>
          </w:tcPr>
          <w:p>
            <w:pPr>
              <w:pStyle w:val="TableParagraph"/>
              <w:spacing w:before="5"/>
              <w:rPr>
                <w:sz w:val="15"/>
              </w:rPr>
            </w:pPr>
          </w:p>
          <w:p>
            <w:pPr>
              <w:pStyle w:val="TableParagraph"/>
              <w:ind w:right="17"/>
              <w:jc w:val="center"/>
              <w:rPr>
                <w:sz w:val="18"/>
              </w:rPr>
            </w:pPr>
            <w:r>
              <w:rPr>
                <w:sz w:val="18"/>
              </w:rPr>
              <w:t>≤</w:t>
            </w:r>
          </w:p>
        </w:tc>
        <w:tc>
          <w:tcPr>
            <w:tcW w:w="936" w:type="dxa"/>
          </w:tcPr>
          <w:p>
            <w:pPr>
              <w:pStyle w:val="TableParagraph"/>
              <w:spacing w:before="5"/>
              <w:rPr>
                <w:sz w:val="15"/>
              </w:rPr>
            </w:pPr>
          </w:p>
          <w:p>
            <w:pPr>
              <w:pStyle w:val="TableParagraph"/>
              <w:ind w:left="107"/>
              <w:rPr>
                <w:sz w:val="18"/>
              </w:rPr>
            </w:pPr>
            <w:r>
              <w:rPr>
                <w:sz w:val="18"/>
              </w:rPr>
              <w:t>5</w:t>
            </w:r>
          </w:p>
        </w:tc>
        <w:tc>
          <w:tcPr>
            <w:tcW w:w="397" w:type="dxa"/>
          </w:tcPr>
          <w:p>
            <w:pPr>
              <w:pStyle w:val="TableParagraph"/>
              <w:spacing w:before="5"/>
              <w:rPr>
                <w:sz w:val="15"/>
              </w:rPr>
            </w:pPr>
          </w:p>
          <w:p>
            <w:pPr>
              <w:pStyle w:val="TableParagraph"/>
              <w:ind w:left="107"/>
              <w:rPr>
                <w:sz w:val="18"/>
              </w:rPr>
            </w:pPr>
            <w:r>
              <w:rPr>
                <w:sz w:val="18"/>
              </w:rPr>
              <w:t>次</w:t>
            </w:r>
          </w:p>
        </w:tc>
        <w:tc>
          <w:tcPr>
            <w:tcW w:w="474" w:type="dxa"/>
          </w:tcPr>
          <w:p>
            <w:pPr>
              <w:pStyle w:val="TableParagraph"/>
              <w:spacing w:before="5"/>
              <w:rPr>
                <w:sz w:val="15"/>
              </w:rPr>
            </w:pPr>
          </w:p>
          <w:p>
            <w:pPr>
              <w:pStyle w:val="TableParagraph"/>
              <w:ind w:left="93" w:right="160"/>
              <w:jc w:val="center"/>
              <w:rPr>
                <w:sz w:val="18"/>
              </w:rPr>
            </w:pPr>
            <w:r>
              <w:rPr>
                <w:spacing w:val="-5"/>
                <w:sz w:val="18"/>
              </w:rPr>
              <w:t>20</w:t>
            </w:r>
          </w:p>
        </w:tc>
        <w:tc>
          <w:tcPr>
            <w:tcW w:w="710" w:type="dxa"/>
          </w:tcPr>
          <w:p>
            <w:pPr>
              <w:pStyle w:val="TableParagraph"/>
              <w:spacing w:before="41"/>
              <w:ind w:left="107"/>
              <w:rPr>
                <w:sz w:val="18"/>
              </w:rPr>
            </w:pPr>
            <w:r>
              <w:rPr>
                <w:spacing w:val="-5"/>
                <w:sz w:val="18"/>
              </w:rPr>
              <w:t>反向</w:t>
            </w:r>
          </w:p>
          <w:p>
            <w:pPr>
              <w:pStyle w:val="TableParagraph"/>
              <w:spacing w:before="82"/>
              <w:ind w:left="107"/>
              <w:rPr>
                <w:sz w:val="18"/>
              </w:rPr>
            </w:pPr>
            <w:r>
              <w:rPr>
                <w:spacing w:val="-5"/>
                <w:sz w:val="18"/>
              </w:rPr>
              <w:t>指标</w:t>
            </w:r>
          </w:p>
        </w:tc>
      </w:tr>
      <w:tr>
        <w:trPr>
          <w:trHeight w:val="2184" w:hRule="atLeast"/>
        </w:trPr>
        <w:tc>
          <w:tcPr>
            <w:tcW w:w="907" w:type="dxa"/>
            <w:vMerge/>
            <w:tcBorders>
              <w:top w:val="nil"/>
            </w:tcBorders>
          </w:tcPr>
          <w:p>
            <w:pPr>
              <w:rPr>
                <w:sz w:val="2"/>
                <w:szCs w:val="2"/>
              </w:rPr>
            </w:pPr>
          </w:p>
        </w:tc>
        <w:tc>
          <w:tcPr>
            <w:tcW w:w="819"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2"/>
              <w:rPr>
                <w:sz w:val="25"/>
              </w:rPr>
            </w:pPr>
          </w:p>
          <w:p>
            <w:pPr>
              <w:pStyle w:val="TableParagraph"/>
              <w:spacing w:line="324" w:lineRule="auto"/>
              <w:ind w:left="107" w:right="159"/>
              <w:rPr>
                <w:sz w:val="18"/>
              </w:rPr>
            </w:pPr>
            <w:r>
              <w:rPr>
                <w:spacing w:val="-4"/>
                <w:sz w:val="18"/>
              </w:rPr>
              <w:t>其他运</w:t>
            </w:r>
            <w:r>
              <w:rPr>
                <w:spacing w:val="-4"/>
                <w:sz w:val="18"/>
              </w:rPr>
              <w:t>转支出</w:t>
            </w:r>
          </w:p>
        </w:tc>
        <w:tc>
          <w:tcPr>
            <w:tcW w:w="936"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4"/>
              <w:rPr>
                <w:sz w:val="19"/>
              </w:rPr>
            </w:pPr>
          </w:p>
          <w:p>
            <w:pPr>
              <w:pStyle w:val="TableParagraph"/>
              <w:ind w:left="287"/>
              <w:rPr>
                <w:sz w:val="18"/>
              </w:rPr>
            </w:pPr>
            <w:r>
              <w:rPr>
                <w:spacing w:val="-2"/>
                <w:sz w:val="18"/>
              </w:rPr>
              <w:t>113.40</w:t>
            </w:r>
          </w:p>
        </w:tc>
        <w:tc>
          <w:tcPr>
            <w:tcW w:w="1190"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line="324" w:lineRule="auto" w:before="159"/>
              <w:ind w:left="107" w:right="170"/>
              <w:rPr>
                <w:sz w:val="18"/>
              </w:rPr>
            </w:pPr>
            <w:r>
              <w:rPr>
                <w:spacing w:val="-2"/>
                <w:sz w:val="18"/>
              </w:rPr>
              <w:t>提高预算编</w:t>
            </w:r>
            <w:r>
              <w:rPr>
                <w:spacing w:val="-2"/>
                <w:sz w:val="18"/>
              </w:rPr>
              <w:t>制质量，严</w:t>
            </w:r>
            <w:r>
              <w:rPr>
                <w:spacing w:val="-4"/>
                <w:sz w:val="18"/>
              </w:rPr>
              <w:t>格执行预</w:t>
            </w:r>
            <w:r>
              <w:rPr>
                <w:spacing w:val="-4"/>
                <w:sz w:val="18"/>
              </w:rPr>
              <w:t> </w:t>
            </w:r>
            <w:r>
              <w:rPr>
                <w:spacing w:val="-2"/>
                <w:sz w:val="18"/>
              </w:rPr>
              <w:t>算，保障单</w:t>
            </w:r>
            <w:r>
              <w:rPr>
                <w:spacing w:val="-4"/>
                <w:sz w:val="18"/>
              </w:rPr>
              <w:t>位日常运</w:t>
            </w:r>
            <w:r>
              <w:rPr>
                <w:spacing w:val="-4"/>
                <w:sz w:val="18"/>
              </w:rPr>
              <w:t> </w:t>
            </w:r>
            <w:r>
              <w:rPr>
                <w:spacing w:val="-6"/>
                <w:sz w:val="18"/>
              </w:rPr>
              <w:t>转。</w:t>
            </w:r>
          </w:p>
        </w:tc>
        <w:tc>
          <w:tcPr>
            <w:tcW w:w="759" w:type="dxa"/>
          </w:tcPr>
          <w:p>
            <w:pPr>
              <w:pStyle w:val="TableParagraph"/>
              <w:rPr>
                <w:sz w:val="18"/>
              </w:rPr>
            </w:pPr>
          </w:p>
          <w:p>
            <w:pPr>
              <w:pStyle w:val="TableParagraph"/>
              <w:rPr>
                <w:sz w:val="18"/>
              </w:rPr>
            </w:pPr>
          </w:p>
          <w:p>
            <w:pPr>
              <w:pStyle w:val="TableParagraph"/>
              <w:rPr>
                <w:sz w:val="18"/>
              </w:rPr>
            </w:pPr>
          </w:p>
          <w:p>
            <w:pPr>
              <w:pStyle w:val="TableParagraph"/>
              <w:spacing w:line="324" w:lineRule="auto" w:before="129"/>
              <w:ind w:left="107" w:right="99"/>
              <w:rPr>
                <w:sz w:val="18"/>
              </w:rPr>
            </w:pPr>
            <w:r>
              <w:rPr>
                <w:spacing w:val="-4"/>
                <w:sz w:val="18"/>
              </w:rPr>
              <w:t>效益指</w:t>
            </w:r>
            <w:r>
              <w:rPr>
                <w:spacing w:val="-10"/>
                <w:sz w:val="18"/>
              </w:rPr>
              <w:t>标</w:t>
            </w:r>
          </w:p>
        </w:tc>
        <w:tc>
          <w:tcPr>
            <w:tcW w:w="766" w:type="dxa"/>
          </w:tcPr>
          <w:p>
            <w:pPr>
              <w:pStyle w:val="TableParagraph"/>
              <w:rPr>
                <w:sz w:val="18"/>
              </w:rPr>
            </w:pPr>
          </w:p>
          <w:p>
            <w:pPr>
              <w:pStyle w:val="TableParagraph"/>
              <w:rPr>
                <w:sz w:val="18"/>
              </w:rPr>
            </w:pPr>
          </w:p>
          <w:p>
            <w:pPr>
              <w:pStyle w:val="TableParagraph"/>
              <w:rPr>
                <w:sz w:val="18"/>
              </w:rPr>
            </w:pPr>
          </w:p>
          <w:p>
            <w:pPr>
              <w:pStyle w:val="TableParagraph"/>
              <w:spacing w:line="324" w:lineRule="auto" w:before="129"/>
              <w:ind w:left="106" w:right="107"/>
              <w:rPr>
                <w:sz w:val="18"/>
              </w:rPr>
            </w:pPr>
            <w:r>
              <w:rPr>
                <w:spacing w:val="-4"/>
                <w:sz w:val="18"/>
              </w:rPr>
              <w:t>经济效</w:t>
            </w:r>
            <w:r>
              <w:rPr>
                <w:spacing w:val="-4"/>
                <w:sz w:val="18"/>
              </w:rPr>
              <w:t>益指标</w:t>
            </w:r>
          </w:p>
        </w:tc>
        <w:tc>
          <w:tcPr>
            <w:tcW w:w="1206" w:type="dxa"/>
          </w:tcPr>
          <w:p>
            <w:pPr>
              <w:pStyle w:val="TableParagraph"/>
              <w:spacing w:line="324" w:lineRule="auto" w:before="41"/>
              <w:ind w:left="106" w:right="7"/>
              <w:rPr>
                <w:sz w:val="18"/>
              </w:rPr>
            </w:pPr>
            <w:r>
              <w:rPr>
                <w:spacing w:val="-2"/>
                <w:sz w:val="18"/>
              </w:rPr>
              <w:t>“三公经费”</w:t>
            </w:r>
            <w:r>
              <w:rPr>
                <w:spacing w:val="-2"/>
                <w:sz w:val="18"/>
              </w:rPr>
              <w:t>控制率[计算</w:t>
            </w:r>
            <w:r>
              <w:rPr>
                <w:spacing w:val="-2"/>
                <w:sz w:val="18"/>
              </w:rPr>
              <w:t>方法为：（三</w:t>
            </w:r>
            <w:r>
              <w:rPr>
                <w:spacing w:val="-2"/>
                <w:sz w:val="18"/>
              </w:rPr>
              <w:t>公经费实际</w:t>
            </w:r>
            <w:r>
              <w:rPr>
                <w:spacing w:val="-2"/>
                <w:sz w:val="18"/>
              </w:rPr>
              <w:t> </w:t>
            </w:r>
            <w:r>
              <w:rPr>
                <w:spacing w:val="-2"/>
                <w:sz w:val="18"/>
              </w:rPr>
              <w:t>支出数/预算</w:t>
            </w:r>
            <w:r>
              <w:rPr>
                <w:spacing w:val="-2"/>
                <w:sz w:val="18"/>
              </w:rPr>
              <w:t>安排数]×</w:t>
            </w:r>
          </w:p>
          <w:p>
            <w:pPr>
              <w:pStyle w:val="TableParagraph"/>
              <w:spacing w:before="4"/>
              <w:ind w:left="106"/>
              <w:rPr>
                <w:sz w:val="18"/>
              </w:rPr>
            </w:pPr>
            <w:r>
              <w:rPr>
                <w:spacing w:val="-2"/>
                <w:sz w:val="18"/>
              </w:rPr>
              <w:t>100%）</w:t>
            </w:r>
          </w:p>
        </w:tc>
        <w:tc>
          <w:tcPr>
            <w:tcW w:w="425" w:type="dxa"/>
          </w:tcPr>
          <w:p>
            <w:pPr>
              <w:pStyle w:val="TableParagraph"/>
              <w:rPr>
                <w:sz w:val="18"/>
              </w:rPr>
            </w:pPr>
          </w:p>
          <w:p>
            <w:pPr>
              <w:pStyle w:val="TableParagraph"/>
              <w:rPr>
                <w:sz w:val="18"/>
              </w:rPr>
            </w:pPr>
          </w:p>
          <w:p>
            <w:pPr>
              <w:pStyle w:val="TableParagraph"/>
              <w:rPr>
                <w:sz w:val="18"/>
              </w:rPr>
            </w:pPr>
          </w:p>
          <w:p>
            <w:pPr>
              <w:pStyle w:val="TableParagraph"/>
              <w:spacing w:before="3"/>
              <w:rPr>
                <w:sz w:val="22"/>
              </w:rPr>
            </w:pPr>
          </w:p>
          <w:p>
            <w:pPr>
              <w:pStyle w:val="TableParagraph"/>
              <w:ind w:right="17"/>
              <w:jc w:val="center"/>
              <w:rPr>
                <w:sz w:val="18"/>
              </w:rPr>
            </w:pPr>
            <w:r>
              <w:rPr>
                <w:sz w:val="18"/>
              </w:rPr>
              <w:t>≤</w:t>
            </w:r>
          </w:p>
        </w:tc>
        <w:tc>
          <w:tcPr>
            <w:tcW w:w="936" w:type="dxa"/>
          </w:tcPr>
          <w:p>
            <w:pPr>
              <w:pStyle w:val="TableParagraph"/>
              <w:rPr>
                <w:sz w:val="18"/>
              </w:rPr>
            </w:pPr>
          </w:p>
          <w:p>
            <w:pPr>
              <w:pStyle w:val="TableParagraph"/>
              <w:rPr>
                <w:sz w:val="18"/>
              </w:rPr>
            </w:pPr>
          </w:p>
          <w:p>
            <w:pPr>
              <w:pStyle w:val="TableParagraph"/>
              <w:rPr>
                <w:sz w:val="18"/>
              </w:rPr>
            </w:pPr>
          </w:p>
          <w:p>
            <w:pPr>
              <w:pStyle w:val="TableParagraph"/>
              <w:spacing w:before="3"/>
              <w:rPr>
                <w:sz w:val="22"/>
              </w:rPr>
            </w:pPr>
          </w:p>
          <w:p>
            <w:pPr>
              <w:pStyle w:val="TableParagraph"/>
              <w:ind w:left="107"/>
              <w:rPr>
                <w:sz w:val="18"/>
              </w:rPr>
            </w:pPr>
            <w:r>
              <w:rPr>
                <w:spacing w:val="-5"/>
                <w:sz w:val="18"/>
              </w:rPr>
              <w:t>100</w:t>
            </w:r>
          </w:p>
        </w:tc>
        <w:tc>
          <w:tcPr>
            <w:tcW w:w="397" w:type="dxa"/>
          </w:tcPr>
          <w:p>
            <w:pPr>
              <w:pStyle w:val="TableParagraph"/>
              <w:rPr>
                <w:sz w:val="18"/>
              </w:rPr>
            </w:pPr>
          </w:p>
          <w:p>
            <w:pPr>
              <w:pStyle w:val="TableParagraph"/>
              <w:rPr>
                <w:sz w:val="18"/>
              </w:rPr>
            </w:pPr>
          </w:p>
          <w:p>
            <w:pPr>
              <w:pStyle w:val="TableParagraph"/>
              <w:rPr>
                <w:sz w:val="18"/>
              </w:rPr>
            </w:pPr>
          </w:p>
          <w:p>
            <w:pPr>
              <w:pStyle w:val="TableParagraph"/>
              <w:spacing w:before="3"/>
              <w:rPr>
                <w:sz w:val="22"/>
              </w:rPr>
            </w:pPr>
          </w:p>
          <w:p>
            <w:pPr>
              <w:pStyle w:val="TableParagraph"/>
              <w:ind w:left="107"/>
              <w:rPr>
                <w:sz w:val="18"/>
              </w:rPr>
            </w:pPr>
            <w:r>
              <w:rPr>
                <w:sz w:val="18"/>
              </w:rPr>
              <w:t>%</w:t>
            </w:r>
          </w:p>
        </w:tc>
        <w:tc>
          <w:tcPr>
            <w:tcW w:w="474" w:type="dxa"/>
          </w:tcPr>
          <w:p>
            <w:pPr>
              <w:pStyle w:val="TableParagraph"/>
              <w:rPr>
                <w:sz w:val="18"/>
              </w:rPr>
            </w:pPr>
          </w:p>
          <w:p>
            <w:pPr>
              <w:pStyle w:val="TableParagraph"/>
              <w:rPr>
                <w:sz w:val="18"/>
              </w:rPr>
            </w:pPr>
          </w:p>
          <w:p>
            <w:pPr>
              <w:pStyle w:val="TableParagraph"/>
              <w:rPr>
                <w:sz w:val="18"/>
              </w:rPr>
            </w:pPr>
          </w:p>
          <w:p>
            <w:pPr>
              <w:pStyle w:val="TableParagraph"/>
              <w:spacing w:before="3"/>
              <w:rPr>
                <w:sz w:val="22"/>
              </w:rPr>
            </w:pPr>
          </w:p>
          <w:p>
            <w:pPr>
              <w:pStyle w:val="TableParagraph"/>
              <w:ind w:left="93" w:right="160"/>
              <w:jc w:val="center"/>
              <w:rPr>
                <w:sz w:val="18"/>
              </w:rPr>
            </w:pPr>
            <w:r>
              <w:rPr>
                <w:spacing w:val="-5"/>
                <w:sz w:val="18"/>
              </w:rPr>
              <w:t>20</w:t>
            </w:r>
          </w:p>
        </w:tc>
        <w:tc>
          <w:tcPr>
            <w:tcW w:w="710" w:type="dxa"/>
          </w:tcPr>
          <w:p>
            <w:pPr>
              <w:pStyle w:val="TableParagraph"/>
              <w:rPr>
                <w:sz w:val="18"/>
              </w:rPr>
            </w:pPr>
          </w:p>
          <w:p>
            <w:pPr>
              <w:pStyle w:val="TableParagraph"/>
              <w:rPr>
                <w:sz w:val="18"/>
              </w:rPr>
            </w:pPr>
          </w:p>
          <w:p>
            <w:pPr>
              <w:pStyle w:val="TableParagraph"/>
              <w:rPr>
                <w:sz w:val="18"/>
              </w:rPr>
            </w:pPr>
          </w:p>
          <w:p>
            <w:pPr>
              <w:pStyle w:val="TableParagraph"/>
              <w:spacing w:line="324" w:lineRule="auto" w:before="129"/>
              <w:ind w:left="107" w:right="230"/>
              <w:rPr>
                <w:sz w:val="18"/>
              </w:rPr>
            </w:pPr>
            <w:r>
              <w:rPr>
                <w:spacing w:val="-6"/>
                <w:sz w:val="18"/>
              </w:rPr>
              <w:t>反向</w:t>
            </w:r>
            <w:r>
              <w:rPr>
                <w:spacing w:val="-5"/>
                <w:sz w:val="18"/>
              </w:rPr>
              <w:t>指标</w:t>
            </w:r>
          </w:p>
        </w:tc>
      </w:tr>
      <w:tr>
        <w:trPr>
          <w:trHeight w:val="624" w:hRule="atLeast"/>
        </w:trPr>
        <w:tc>
          <w:tcPr>
            <w:tcW w:w="907" w:type="dxa"/>
            <w:vMerge/>
            <w:tcBorders>
              <w:top w:val="nil"/>
            </w:tcBorders>
          </w:tcPr>
          <w:p>
            <w:pPr>
              <w:rPr>
                <w:sz w:val="2"/>
                <w:szCs w:val="2"/>
              </w:rPr>
            </w:pPr>
          </w:p>
        </w:tc>
        <w:tc>
          <w:tcPr>
            <w:tcW w:w="819" w:type="dxa"/>
            <w:vMerge/>
            <w:tcBorders>
              <w:top w:val="nil"/>
            </w:tcBorders>
          </w:tcPr>
          <w:p>
            <w:pPr>
              <w:rPr>
                <w:sz w:val="2"/>
                <w:szCs w:val="2"/>
              </w:rPr>
            </w:pPr>
          </w:p>
        </w:tc>
        <w:tc>
          <w:tcPr>
            <w:tcW w:w="936" w:type="dxa"/>
            <w:vMerge/>
            <w:tcBorders>
              <w:top w:val="nil"/>
            </w:tcBorders>
          </w:tcPr>
          <w:p>
            <w:pPr>
              <w:rPr>
                <w:sz w:val="2"/>
                <w:szCs w:val="2"/>
              </w:rPr>
            </w:pPr>
          </w:p>
        </w:tc>
        <w:tc>
          <w:tcPr>
            <w:tcW w:w="1190" w:type="dxa"/>
            <w:vMerge/>
            <w:tcBorders>
              <w:top w:val="nil"/>
            </w:tcBorders>
          </w:tcPr>
          <w:p>
            <w:pPr>
              <w:rPr>
                <w:sz w:val="2"/>
                <w:szCs w:val="2"/>
              </w:rPr>
            </w:pPr>
          </w:p>
        </w:tc>
        <w:tc>
          <w:tcPr>
            <w:tcW w:w="759" w:type="dxa"/>
          </w:tcPr>
          <w:p>
            <w:pPr>
              <w:pStyle w:val="TableParagraph"/>
              <w:spacing w:before="43"/>
              <w:ind w:left="107"/>
              <w:rPr>
                <w:sz w:val="18"/>
              </w:rPr>
            </w:pPr>
            <w:r>
              <w:rPr>
                <w:spacing w:val="-4"/>
                <w:sz w:val="18"/>
              </w:rPr>
              <w:t>产出指</w:t>
            </w:r>
          </w:p>
          <w:p>
            <w:pPr>
              <w:pStyle w:val="TableParagraph"/>
              <w:spacing w:before="81"/>
              <w:ind w:left="107"/>
              <w:rPr>
                <w:sz w:val="18"/>
              </w:rPr>
            </w:pPr>
            <w:r>
              <w:rPr>
                <w:sz w:val="18"/>
              </w:rPr>
              <w:t>标</w:t>
            </w:r>
          </w:p>
        </w:tc>
        <w:tc>
          <w:tcPr>
            <w:tcW w:w="766" w:type="dxa"/>
          </w:tcPr>
          <w:p>
            <w:pPr>
              <w:pStyle w:val="TableParagraph"/>
              <w:spacing w:before="43"/>
              <w:ind w:left="106"/>
              <w:rPr>
                <w:sz w:val="18"/>
              </w:rPr>
            </w:pPr>
            <w:r>
              <w:rPr>
                <w:spacing w:val="-4"/>
                <w:sz w:val="18"/>
              </w:rPr>
              <w:t>数量指</w:t>
            </w:r>
          </w:p>
          <w:p>
            <w:pPr>
              <w:pStyle w:val="TableParagraph"/>
              <w:spacing w:before="81"/>
              <w:ind w:left="106"/>
              <w:rPr>
                <w:sz w:val="18"/>
              </w:rPr>
            </w:pPr>
            <w:r>
              <w:rPr>
                <w:sz w:val="18"/>
              </w:rPr>
              <w:t>标</w:t>
            </w:r>
          </w:p>
        </w:tc>
        <w:tc>
          <w:tcPr>
            <w:tcW w:w="1206" w:type="dxa"/>
          </w:tcPr>
          <w:p>
            <w:pPr>
              <w:pStyle w:val="TableParagraph"/>
              <w:spacing w:before="43"/>
              <w:ind w:left="106"/>
              <w:rPr>
                <w:sz w:val="18"/>
              </w:rPr>
            </w:pPr>
            <w:r>
              <w:rPr>
                <w:spacing w:val="-2"/>
                <w:sz w:val="18"/>
              </w:rPr>
              <w:t>科目调整次</w:t>
            </w:r>
          </w:p>
          <w:p>
            <w:pPr>
              <w:pStyle w:val="TableParagraph"/>
              <w:spacing w:before="81"/>
              <w:ind w:left="106"/>
              <w:rPr>
                <w:sz w:val="18"/>
              </w:rPr>
            </w:pPr>
            <w:r>
              <w:rPr>
                <w:sz w:val="18"/>
              </w:rPr>
              <w:t>数</w:t>
            </w:r>
          </w:p>
        </w:tc>
        <w:tc>
          <w:tcPr>
            <w:tcW w:w="425" w:type="dxa"/>
          </w:tcPr>
          <w:p>
            <w:pPr>
              <w:pStyle w:val="TableParagraph"/>
              <w:spacing w:before="7"/>
              <w:rPr>
                <w:sz w:val="15"/>
              </w:rPr>
            </w:pPr>
          </w:p>
          <w:p>
            <w:pPr>
              <w:pStyle w:val="TableParagraph"/>
              <w:ind w:right="17"/>
              <w:jc w:val="center"/>
              <w:rPr>
                <w:sz w:val="18"/>
              </w:rPr>
            </w:pPr>
            <w:r>
              <w:rPr>
                <w:sz w:val="18"/>
              </w:rPr>
              <w:t>≤</w:t>
            </w:r>
          </w:p>
        </w:tc>
        <w:tc>
          <w:tcPr>
            <w:tcW w:w="936" w:type="dxa"/>
          </w:tcPr>
          <w:p>
            <w:pPr>
              <w:pStyle w:val="TableParagraph"/>
              <w:spacing w:before="7"/>
              <w:rPr>
                <w:sz w:val="15"/>
              </w:rPr>
            </w:pPr>
          </w:p>
          <w:p>
            <w:pPr>
              <w:pStyle w:val="TableParagraph"/>
              <w:ind w:left="107"/>
              <w:rPr>
                <w:sz w:val="18"/>
              </w:rPr>
            </w:pPr>
            <w:r>
              <w:rPr>
                <w:sz w:val="18"/>
              </w:rPr>
              <w:t>5</w:t>
            </w:r>
          </w:p>
        </w:tc>
        <w:tc>
          <w:tcPr>
            <w:tcW w:w="397" w:type="dxa"/>
          </w:tcPr>
          <w:p>
            <w:pPr>
              <w:pStyle w:val="TableParagraph"/>
              <w:spacing w:before="7"/>
              <w:rPr>
                <w:sz w:val="15"/>
              </w:rPr>
            </w:pPr>
          </w:p>
          <w:p>
            <w:pPr>
              <w:pStyle w:val="TableParagraph"/>
              <w:ind w:left="107"/>
              <w:rPr>
                <w:sz w:val="18"/>
              </w:rPr>
            </w:pPr>
            <w:r>
              <w:rPr>
                <w:sz w:val="18"/>
              </w:rPr>
              <w:t>次</w:t>
            </w:r>
          </w:p>
        </w:tc>
        <w:tc>
          <w:tcPr>
            <w:tcW w:w="474" w:type="dxa"/>
          </w:tcPr>
          <w:p>
            <w:pPr>
              <w:pStyle w:val="TableParagraph"/>
              <w:spacing w:before="7"/>
              <w:rPr>
                <w:sz w:val="15"/>
              </w:rPr>
            </w:pPr>
          </w:p>
          <w:p>
            <w:pPr>
              <w:pStyle w:val="TableParagraph"/>
              <w:ind w:left="93" w:right="160"/>
              <w:jc w:val="center"/>
              <w:rPr>
                <w:sz w:val="18"/>
              </w:rPr>
            </w:pPr>
            <w:r>
              <w:rPr>
                <w:spacing w:val="-5"/>
                <w:sz w:val="18"/>
              </w:rPr>
              <w:t>20</w:t>
            </w:r>
          </w:p>
        </w:tc>
        <w:tc>
          <w:tcPr>
            <w:tcW w:w="710" w:type="dxa"/>
          </w:tcPr>
          <w:p>
            <w:pPr>
              <w:pStyle w:val="TableParagraph"/>
              <w:spacing w:before="43"/>
              <w:ind w:left="107"/>
              <w:rPr>
                <w:sz w:val="18"/>
              </w:rPr>
            </w:pPr>
            <w:r>
              <w:rPr>
                <w:spacing w:val="-5"/>
                <w:sz w:val="18"/>
              </w:rPr>
              <w:t>反向</w:t>
            </w:r>
          </w:p>
          <w:p>
            <w:pPr>
              <w:pStyle w:val="TableParagraph"/>
              <w:spacing w:before="81"/>
              <w:ind w:left="107"/>
              <w:rPr>
                <w:sz w:val="18"/>
              </w:rPr>
            </w:pPr>
            <w:r>
              <w:rPr>
                <w:spacing w:val="-5"/>
                <w:sz w:val="18"/>
              </w:rPr>
              <w:t>指标</w:t>
            </w:r>
          </w:p>
        </w:tc>
      </w:tr>
      <w:tr>
        <w:trPr>
          <w:trHeight w:val="1871" w:hRule="atLeast"/>
        </w:trPr>
        <w:tc>
          <w:tcPr>
            <w:tcW w:w="907" w:type="dxa"/>
            <w:vMerge/>
            <w:tcBorders>
              <w:top w:val="nil"/>
            </w:tcBorders>
          </w:tcPr>
          <w:p>
            <w:pPr>
              <w:rPr>
                <w:sz w:val="2"/>
                <w:szCs w:val="2"/>
              </w:rPr>
            </w:pPr>
          </w:p>
        </w:tc>
        <w:tc>
          <w:tcPr>
            <w:tcW w:w="819" w:type="dxa"/>
            <w:vMerge/>
            <w:tcBorders>
              <w:top w:val="nil"/>
            </w:tcBorders>
          </w:tcPr>
          <w:p>
            <w:pPr>
              <w:rPr>
                <w:sz w:val="2"/>
                <w:szCs w:val="2"/>
              </w:rPr>
            </w:pPr>
          </w:p>
        </w:tc>
        <w:tc>
          <w:tcPr>
            <w:tcW w:w="936" w:type="dxa"/>
            <w:vMerge/>
            <w:tcBorders>
              <w:top w:val="nil"/>
            </w:tcBorders>
          </w:tcPr>
          <w:p>
            <w:pPr>
              <w:rPr>
                <w:sz w:val="2"/>
                <w:szCs w:val="2"/>
              </w:rPr>
            </w:pPr>
          </w:p>
        </w:tc>
        <w:tc>
          <w:tcPr>
            <w:tcW w:w="1190" w:type="dxa"/>
            <w:vMerge/>
            <w:tcBorders>
              <w:top w:val="nil"/>
            </w:tcBorders>
          </w:tcPr>
          <w:p>
            <w:pPr>
              <w:rPr>
                <w:sz w:val="2"/>
                <w:szCs w:val="2"/>
              </w:rPr>
            </w:pPr>
          </w:p>
        </w:tc>
        <w:tc>
          <w:tcPr>
            <w:tcW w:w="759" w:type="dxa"/>
          </w:tcPr>
          <w:p>
            <w:pPr>
              <w:pStyle w:val="TableParagraph"/>
              <w:rPr>
                <w:sz w:val="18"/>
              </w:rPr>
            </w:pPr>
          </w:p>
          <w:p>
            <w:pPr>
              <w:pStyle w:val="TableParagraph"/>
              <w:rPr>
                <w:sz w:val="18"/>
              </w:rPr>
            </w:pPr>
          </w:p>
          <w:p>
            <w:pPr>
              <w:pStyle w:val="TableParagraph"/>
              <w:rPr>
                <w:sz w:val="16"/>
              </w:rPr>
            </w:pPr>
          </w:p>
          <w:p>
            <w:pPr>
              <w:pStyle w:val="TableParagraph"/>
              <w:spacing w:line="324" w:lineRule="auto"/>
              <w:ind w:left="107" w:right="99"/>
              <w:rPr>
                <w:sz w:val="18"/>
              </w:rPr>
            </w:pPr>
            <w:r>
              <w:rPr>
                <w:spacing w:val="-4"/>
                <w:sz w:val="18"/>
              </w:rPr>
              <w:t>产出指</w:t>
            </w:r>
            <w:r>
              <w:rPr>
                <w:spacing w:val="-10"/>
                <w:sz w:val="18"/>
              </w:rPr>
              <w:t>标</w:t>
            </w:r>
          </w:p>
        </w:tc>
        <w:tc>
          <w:tcPr>
            <w:tcW w:w="766" w:type="dxa"/>
          </w:tcPr>
          <w:p>
            <w:pPr>
              <w:pStyle w:val="TableParagraph"/>
              <w:rPr>
                <w:sz w:val="18"/>
              </w:rPr>
            </w:pPr>
          </w:p>
          <w:p>
            <w:pPr>
              <w:pStyle w:val="TableParagraph"/>
              <w:rPr>
                <w:sz w:val="18"/>
              </w:rPr>
            </w:pPr>
          </w:p>
          <w:p>
            <w:pPr>
              <w:pStyle w:val="TableParagraph"/>
              <w:rPr>
                <w:sz w:val="16"/>
              </w:rPr>
            </w:pPr>
          </w:p>
          <w:p>
            <w:pPr>
              <w:pStyle w:val="TableParagraph"/>
              <w:spacing w:line="324" w:lineRule="auto"/>
              <w:ind w:left="106" w:right="107"/>
              <w:rPr>
                <w:sz w:val="18"/>
              </w:rPr>
            </w:pPr>
            <w:r>
              <w:rPr>
                <w:spacing w:val="-4"/>
                <w:sz w:val="18"/>
              </w:rPr>
              <w:t>质量指</w:t>
            </w:r>
            <w:r>
              <w:rPr>
                <w:spacing w:val="-10"/>
                <w:sz w:val="18"/>
              </w:rPr>
              <w:t>标</w:t>
            </w:r>
          </w:p>
        </w:tc>
        <w:tc>
          <w:tcPr>
            <w:tcW w:w="1206" w:type="dxa"/>
          </w:tcPr>
          <w:p>
            <w:pPr>
              <w:pStyle w:val="TableParagraph"/>
              <w:spacing w:line="324" w:lineRule="auto" w:before="43"/>
              <w:ind w:left="106" w:right="96"/>
              <w:rPr>
                <w:sz w:val="18"/>
              </w:rPr>
            </w:pPr>
            <w:r>
              <w:rPr>
                <w:spacing w:val="-2"/>
                <w:sz w:val="18"/>
              </w:rPr>
              <w:t>预算编制准</w:t>
            </w:r>
            <w:r>
              <w:rPr>
                <w:spacing w:val="-46"/>
                <w:sz w:val="18"/>
              </w:rPr>
              <w:t>确率</w:t>
            </w:r>
            <w:r>
              <w:rPr>
                <w:spacing w:val="-2"/>
                <w:sz w:val="18"/>
              </w:rPr>
              <w:t>（计算方</w:t>
            </w:r>
            <w:r>
              <w:rPr>
                <w:spacing w:val="-16"/>
                <w:sz w:val="18"/>
              </w:rPr>
              <w:t>法为：∣（执</w:t>
            </w:r>
            <w:r>
              <w:rPr>
                <w:spacing w:val="-2"/>
                <w:sz w:val="18"/>
              </w:rPr>
              <w:t>行数-预算</w:t>
            </w:r>
            <w:r>
              <w:rPr>
                <w:spacing w:val="-2"/>
                <w:sz w:val="18"/>
              </w:rPr>
              <w:t> </w:t>
            </w:r>
            <w:r>
              <w:rPr>
                <w:spacing w:val="-2"/>
                <w:sz w:val="18"/>
              </w:rPr>
              <w:t>数）/预算数</w:t>
            </w:r>
          </w:p>
          <w:p>
            <w:pPr>
              <w:pStyle w:val="TableParagraph"/>
              <w:spacing w:before="3"/>
              <w:ind w:left="106"/>
              <w:rPr>
                <w:sz w:val="18"/>
              </w:rPr>
            </w:pPr>
            <w:r>
              <w:rPr>
                <w:spacing w:val="-5"/>
                <w:sz w:val="18"/>
              </w:rPr>
              <w:t>∣）</w:t>
            </w:r>
          </w:p>
        </w:tc>
        <w:tc>
          <w:tcPr>
            <w:tcW w:w="425" w:type="dxa"/>
          </w:tcPr>
          <w:p>
            <w:pPr>
              <w:pStyle w:val="TableParagraph"/>
              <w:rPr>
                <w:sz w:val="18"/>
              </w:rPr>
            </w:pPr>
          </w:p>
          <w:p>
            <w:pPr>
              <w:pStyle w:val="TableParagraph"/>
              <w:rPr>
                <w:sz w:val="18"/>
              </w:rPr>
            </w:pPr>
          </w:p>
          <w:p>
            <w:pPr>
              <w:pStyle w:val="TableParagraph"/>
              <w:rPr>
                <w:sz w:val="18"/>
              </w:rPr>
            </w:pPr>
          </w:p>
          <w:p>
            <w:pPr>
              <w:pStyle w:val="TableParagraph"/>
              <w:spacing w:before="131"/>
              <w:ind w:right="17"/>
              <w:jc w:val="center"/>
              <w:rPr>
                <w:sz w:val="18"/>
              </w:rPr>
            </w:pPr>
            <w:r>
              <w:rPr>
                <w:sz w:val="18"/>
              </w:rPr>
              <w:t>≤</w:t>
            </w:r>
          </w:p>
        </w:tc>
        <w:tc>
          <w:tcPr>
            <w:tcW w:w="936" w:type="dxa"/>
          </w:tcPr>
          <w:p>
            <w:pPr>
              <w:pStyle w:val="TableParagraph"/>
              <w:rPr>
                <w:sz w:val="18"/>
              </w:rPr>
            </w:pPr>
          </w:p>
          <w:p>
            <w:pPr>
              <w:pStyle w:val="TableParagraph"/>
              <w:rPr>
                <w:sz w:val="18"/>
              </w:rPr>
            </w:pPr>
          </w:p>
          <w:p>
            <w:pPr>
              <w:pStyle w:val="TableParagraph"/>
              <w:rPr>
                <w:sz w:val="18"/>
              </w:rPr>
            </w:pPr>
          </w:p>
          <w:p>
            <w:pPr>
              <w:pStyle w:val="TableParagraph"/>
              <w:spacing w:before="131"/>
              <w:ind w:left="107"/>
              <w:rPr>
                <w:sz w:val="18"/>
              </w:rPr>
            </w:pPr>
            <w:r>
              <w:rPr>
                <w:sz w:val="18"/>
              </w:rPr>
              <w:t>5</w:t>
            </w:r>
          </w:p>
        </w:tc>
        <w:tc>
          <w:tcPr>
            <w:tcW w:w="397" w:type="dxa"/>
          </w:tcPr>
          <w:p>
            <w:pPr>
              <w:pStyle w:val="TableParagraph"/>
              <w:rPr>
                <w:sz w:val="18"/>
              </w:rPr>
            </w:pPr>
          </w:p>
          <w:p>
            <w:pPr>
              <w:pStyle w:val="TableParagraph"/>
              <w:rPr>
                <w:sz w:val="18"/>
              </w:rPr>
            </w:pPr>
          </w:p>
          <w:p>
            <w:pPr>
              <w:pStyle w:val="TableParagraph"/>
              <w:rPr>
                <w:sz w:val="18"/>
              </w:rPr>
            </w:pPr>
          </w:p>
          <w:p>
            <w:pPr>
              <w:pStyle w:val="TableParagraph"/>
              <w:spacing w:before="131"/>
              <w:ind w:left="107"/>
              <w:rPr>
                <w:sz w:val="18"/>
              </w:rPr>
            </w:pPr>
            <w:r>
              <w:rPr>
                <w:sz w:val="18"/>
              </w:rPr>
              <w:t>%</w:t>
            </w:r>
          </w:p>
        </w:tc>
        <w:tc>
          <w:tcPr>
            <w:tcW w:w="474" w:type="dxa"/>
          </w:tcPr>
          <w:p>
            <w:pPr>
              <w:pStyle w:val="TableParagraph"/>
              <w:rPr>
                <w:sz w:val="18"/>
              </w:rPr>
            </w:pPr>
          </w:p>
          <w:p>
            <w:pPr>
              <w:pStyle w:val="TableParagraph"/>
              <w:rPr>
                <w:sz w:val="18"/>
              </w:rPr>
            </w:pPr>
          </w:p>
          <w:p>
            <w:pPr>
              <w:pStyle w:val="TableParagraph"/>
              <w:rPr>
                <w:sz w:val="18"/>
              </w:rPr>
            </w:pPr>
          </w:p>
          <w:p>
            <w:pPr>
              <w:pStyle w:val="TableParagraph"/>
              <w:spacing w:before="131"/>
              <w:ind w:left="93" w:right="160"/>
              <w:jc w:val="center"/>
              <w:rPr>
                <w:sz w:val="18"/>
              </w:rPr>
            </w:pPr>
            <w:r>
              <w:rPr>
                <w:spacing w:val="-5"/>
                <w:sz w:val="18"/>
              </w:rPr>
              <w:t>30</w:t>
            </w:r>
          </w:p>
        </w:tc>
        <w:tc>
          <w:tcPr>
            <w:tcW w:w="710" w:type="dxa"/>
          </w:tcPr>
          <w:p>
            <w:pPr>
              <w:pStyle w:val="TableParagraph"/>
              <w:rPr>
                <w:sz w:val="18"/>
              </w:rPr>
            </w:pPr>
          </w:p>
          <w:p>
            <w:pPr>
              <w:pStyle w:val="TableParagraph"/>
              <w:rPr>
                <w:sz w:val="18"/>
              </w:rPr>
            </w:pPr>
          </w:p>
          <w:p>
            <w:pPr>
              <w:pStyle w:val="TableParagraph"/>
              <w:rPr>
                <w:sz w:val="16"/>
              </w:rPr>
            </w:pPr>
          </w:p>
          <w:p>
            <w:pPr>
              <w:pStyle w:val="TableParagraph"/>
              <w:spacing w:line="324" w:lineRule="auto"/>
              <w:ind w:left="107" w:right="230"/>
              <w:rPr>
                <w:sz w:val="18"/>
              </w:rPr>
            </w:pPr>
            <w:r>
              <w:rPr>
                <w:spacing w:val="-6"/>
                <w:sz w:val="18"/>
              </w:rPr>
              <w:t>反向</w:t>
            </w:r>
            <w:r>
              <w:rPr>
                <w:spacing w:val="-5"/>
                <w:sz w:val="18"/>
              </w:rPr>
              <w:t>指标</w:t>
            </w:r>
          </w:p>
        </w:tc>
      </w:tr>
      <w:tr>
        <w:trPr>
          <w:trHeight w:val="623" w:hRule="atLeast"/>
        </w:trPr>
        <w:tc>
          <w:tcPr>
            <w:tcW w:w="907" w:type="dxa"/>
            <w:vMerge/>
            <w:tcBorders>
              <w:top w:val="nil"/>
            </w:tcBorders>
          </w:tcPr>
          <w:p>
            <w:pPr>
              <w:rPr>
                <w:sz w:val="2"/>
                <w:szCs w:val="2"/>
              </w:rPr>
            </w:pPr>
          </w:p>
        </w:tc>
        <w:tc>
          <w:tcPr>
            <w:tcW w:w="819" w:type="dxa"/>
            <w:vMerge/>
            <w:tcBorders>
              <w:top w:val="nil"/>
            </w:tcBorders>
          </w:tcPr>
          <w:p>
            <w:pPr>
              <w:rPr>
                <w:sz w:val="2"/>
                <w:szCs w:val="2"/>
              </w:rPr>
            </w:pPr>
          </w:p>
        </w:tc>
        <w:tc>
          <w:tcPr>
            <w:tcW w:w="936" w:type="dxa"/>
            <w:vMerge/>
            <w:tcBorders>
              <w:top w:val="nil"/>
            </w:tcBorders>
          </w:tcPr>
          <w:p>
            <w:pPr>
              <w:rPr>
                <w:sz w:val="2"/>
                <w:szCs w:val="2"/>
              </w:rPr>
            </w:pPr>
          </w:p>
        </w:tc>
        <w:tc>
          <w:tcPr>
            <w:tcW w:w="1190" w:type="dxa"/>
            <w:vMerge/>
            <w:tcBorders>
              <w:top w:val="nil"/>
            </w:tcBorders>
          </w:tcPr>
          <w:p>
            <w:pPr>
              <w:rPr>
                <w:sz w:val="2"/>
                <w:szCs w:val="2"/>
              </w:rPr>
            </w:pPr>
          </w:p>
        </w:tc>
        <w:tc>
          <w:tcPr>
            <w:tcW w:w="759" w:type="dxa"/>
          </w:tcPr>
          <w:p>
            <w:pPr>
              <w:pStyle w:val="TableParagraph"/>
              <w:spacing w:before="42"/>
              <w:ind w:left="107"/>
              <w:rPr>
                <w:sz w:val="18"/>
              </w:rPr>
            </w:pPr>
            <w:r>
              <w:rPr>
                <w:spacing w:val="-4"/>
                <w:sz w:val="18"/>
              </w:rPr>
              <w:t>效益指</w:t>
            </w:r>
          </w:p>
          <w:p>
            <w:pPr>
              <w:pStyle w:val="TableParagraph"/>
              <w:spacing w:before="81"/>
              <w:ind w:left="107"/>
              <w:rPr>
                <w:sz w:val="18"/>
              </w:rPr>
            </w:pPr>
            <w:r>
              <w:rPr>
                <w:sz w:val="18"/>
              </w:rPr>
              <w:t>标</w:t>
            </w:r>
          </w:p>
        </w:tc>
        <w:tc>
          <w:tcPr>
            <w:tcW w:w="766" w:type="dxa"/>
          </w:tcPr>
          <w:p>
            <w:pPr>
              <w:pStyle w:val="TableParagraph"/>
              <w:spacing w:before="42"/>
              <w:ind w:left="106"/>
              <w:rPr>
                <w:sz w:val="18"/>
              </w:rPr>
            </w:pPr>
            <w:r>
              <w:rPr>
                <w:spacing w:val="-4"/>
                <w:sz w:val="18"/>
              </w:rPr>
              <w:t>社会效</w:t>
            </w:r>
          </w:p>
          <w:p>
            <w:pPr>
              <w:pStyle w:val="TableParagraph"/>
              <w:spacing w:before="81"/>
              <w:ind w:left="106"/>
              <w:rPr>
                <w:sz w:val="18"/>
              </w:rPr>
            </w:pPr>
            <w:r>
              <w:rPr>
                <w:spacing w:val="-4"/>
                <w:sz w:val="18"/>
              </w:rPr>
              <w:t>益指标</w:t>
            </w:r>
          </w:p>
        </w:tc>
        <w:tc>
          <w:tcPr>
            <w:tcW w:w="1206" w:type="dxa"/>
          </w:tcPr>
          <w:p>
            <w:pPr>
              <w:pStyle w:val="TableParagraph"/>
              <w:spacing w:before="6"/>
              <w:rPr>
                <w:sz w:val="15"/>
              </w:rPr>
            </w:pPr>
          </w:p>
          <w:p>
            <w:pPr>
              <w:pStyle w:val="TableParagraph"/>
              <w:ind w:left="106"/>
              <w:rPr>
                <w:sz w:val="18"/>
              </w:rPr>
            </w:pPr>
            <w:r>
              <w:rPr>
                <w:spacing w:val="-2"/>
                <w:sz w:val="18"/>
              </w:rPr>
              <w:t>运转保障率</w:t>
            </w:r>
          </w:p>
        </w:tc>
        <w:tc>
          <w:tcPr>
            <w:tcW w:w="425" w:type="dxa"/>
          </w:tcPr>
          <w:p>
            <w:pPr>
              <w:pStyle w:val="TableParagraph"/>
              <w:spacing w:before="6"/>
              <w:rPr>
                <w:sz w:val="15"/>
              </w:rPr>
            </w:pPr>
          </w:p>
          <w:p>
            <w:pPr>
              <w:pStyle w:val="TableParagraph"/>
              <w:ind w:right="17"/>
              <w:jc w:val="center"/>
              <w:rPr>
                <w:sz w:val="18"/>
              </w:rPr>
            </w:pPr>
            <w:r>
              <w:rPr>
                <w:sz w:val="18"/>
              </w:rPr>
              <w:t>＝</w:t>
            </w:r>
          </w:p>
        </w:tc>
        <w:tc>
          <w:tcPr>
            <w:tcW w:w="936" w:type="dxa"/>
          </w:tcPr>
          <w:p>
            <w:pPr>
              <w:pStyle w:val="TableParagraph"/>
              <w:spacing w:before="6"/>
              <w:rPr>
                <w:sz w:val="15"/>
              </w:rPr>
            </w:pPr>
          </w:p>
          <w:p>
            <w:pPr>
              <w:pStyle w:val="TableParagraph"/>
              <w:ind w:left="107"/>
              <w:rPr>
                <w:sz w:val="18"/>
              </w:rPr>
            </w:pPr>
            <w:r>
              <w:rPr>
                <w:spacing w:val="-5"/>
                <w:sz w:val="18"/>
              </w:rPr>
              <w:t>100</w:t>
            </w:r>
          </w:p>
        </w:tc>
        <w:tc>
          <w:tcPr>
            <w:tcW w:w="397" w:type="dxa"/>
          </w:tcPr>
          <w:p>
            <w:pPr>
              <w:pStyle w:val="TableParagraph"/>
              <w:spacing w:before="6"/>
              <w:rPr>
                <w:sz w:val="15"/>
              </w:rPr>
            </w:pPr>
          </w:p>
          <w:p>
            <w:pPr>
              <w:pStyle w:val="TableParagraph"/>
              <w:ind w:left="107"/>
              <w:rPr>
                <w:sz w:val="18"/>
              </w:rPr>
            </w:pPr>
            <w:r>
              <w:rPr>
                <w:sz w:val="18"/>
              </w:rPr>
              <w:t>%</w:t>
            </w:r>
          </w:p>
        </w:tc>
        <w:tc>
          <w:tcPr>
            <w:tcW w:w="474" w:type="dxa"/>
          </w:tcPr>
          <w:p>
            <w:pPr>
              <w:pStyle w:val="TableParagraph"/>
              <w:spacing w:before="6"/>
              <w:rPr>
                <w:sz w:val="15"/>
              </w:rPr>
            </w:pPr>
          </w:p>
          <w:p>
            <w:pPr>
              <w:pStyle w:val="TableParagraph"/>
              <w:ind w:left="93" w:right="160"/>
              <w:jc w:val="center"/>
              <w:rPr>
                <w:sz w:val="18"/>
              </w:rPr>
            </w:pPr>
            <w:r>
              <w:rPr>
                <w:spacing w:val="-5"/>
                <w:sz w:val="18"/>
              </w:rPr>
              <w:t>20</w:t>
            </w:r>
          </w:p>
        </w:tc>
        <w:tc>
          <w:tcPr>
            <w:tcW w:w="710" w:type="dxa"/>
          </w:tcPr>
          <w:p>
            <w:pPr>
              <w:pStyle w:val="TableParagraph"/>
              <w:spacing w:before="42"/>
              <w:ind w:left="107"/>
              <w:rPr>
                <w:sz w:val="18"/>
              </w:rPr>
            </w:pPr>
            <w:r>
              <w:rPr>
                <w:spacing w:val="-5"/>
                <w:sz w:val="18"/>
              </w:rPr>
              <w:t>正向</w:t>
            </w:r>
          </w:p>
          <w:p>
            <w:pPr>
              <w:pStyle w:val="TableParagraph"/>
              <w:spacing w:before="81"/>
              <w:ind w:left="107"/>
              <w:rPr>
                <w:sz w:val="18"/>
              </w:rPr>
            </w:pPr>
            <w:r>
              <w:rPr>
                <w:spacing w:val="-5"/>
                <w:sz w:val="18"/>
              </w:rPr>
              <w:t>指标</w:t>
            </w:r>
          </w:p>
        </w:tc>
      </w:tr>
      <w:tr>
        <w:trPr>
          <w:trHeight w:val="5928" w:hRule="atLeast"/>
        </w:trPr>
        <w:tc>
          <w:tcPr>
            <w:tcW w:w="907" w:type="dxa"/>
            <w:vMerge/>
            <w:tcBorders>
              <w:top w:val="nil"/>
            </w:tcBorders>
          </w:tcPr>
          <w:p>
            <w:pPr>
              <w:rPr>
                <w:sz w:val="2"/>
                <w:szCs w:val="2"/>
              </w:rPr>
            </w:pPr>
          </w:p>
        </w:tc>
        <w:tc>
          <w:tcPr>
            <w:tcW w:w="819"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
              <w:rPr>
                <w:sz w:val="18"/>
              </w:rPr>
            </w:pPr>
          </w:p>
          <w:p>
            <w:pPr>
              <w:pStyle w:val="TableParagraph"/>
              <w:spacing w:line="324" w:lineRule="auto"/>
              <w:ind w:left="107" w:right="159"/>
              <w:jc w:val="both"/>
              <w:rPr>
                <w:sz w:val="18"/>
              </w:rPr>
            </w:pPr>
            <w:r>
              <w:rPr>
                <w:spacing w:val="-4"/>
                <w:sz w:val="18"/>
              </w:rPr>
              <w:t>信息化</w:t>
            </w:r>
            <w:r>
              <w:rPr>
                <w:spacing w:val="-4"/>
                <w:sz w:val="18"/>
              </w:rPr>
              <w:t>建设运</w:t>
            </w:r>
            <w:r>
              <w:rPr>
                <w:spacing w:val="-6"/>
                <w:sz w:val="18"/>
              </w:rPr>
              <w:t>维费</w:t>
            </w:r>
          </w:p>
        </w:tc>
        <w:tc>
          <w:tcPr>
            <w:tcW w:w="936"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5"/>
              <w:rPr>
                <w:sz w:val="24"/>
              </w:rPr>
            </w:pPr>
          </w:p>
          <w:p>
            <w:pPr>
              <w:pStyle w:val="TableParagraph"/>
              <w:ind w:left="378"/>
              <w:rPr>
                <w:sz w:val="18"/>
              </w:rPr>
            </w:pPr>
            <w:r>
              <w:rPr>
                <w:spacing w:val="-2"/>
                <w:sz w:val="18"/>
              </w:rPr>
              <w:t>98.60</w:t>
            </w:r>
          </w:p>
        </w:tc>
        <w:tc>
          <w:tcPr>
            <w:tcW w:w="1190" w:type="dxa"/>
          </w:tcPr>
          <w:p>
            <w:pPr>
              <w:pStyle w:val="TableParagraph"/>
              <w:spacing w:line="324" w:lineRule="auto" w:before="42"/>
              <w:ind w:left="107" w:right="170"/>
              <w:rPr>
                <w:sz w:val="18"/>
              </w:rPr>
            </w:pPr>
            <w:r>
              <w:rPr>
                <w:spacing w:val="-2"/>
                <w:sz w:val="18"/>
              </w:rPr>
              <w:t>完善信息化</w:t>
            </w:r>
            <w:r>
              <w:rPr>
                <w:spacing w:val="-2"/>
                <w:sz w:val="18"/>
              </w:rPr>
              <w:t>运行维护，</w:t>
            </w:r>
            <w:r>
              <w:rPr>
                <w:spacing w:val="-2"/>
                <w:sz w:val="18"/>
              </w:rPr>
              <w:t>对现有软件</w:t>
            </w:r>
            <w:r>
              <w:rPr>
                <w:spacing w:val="-2"/>
                <w:sz w:val="18"/>
              </w:rPr>
              <w:t>升级，优化</w:t>
            </w:r>
            <w:r>
              <w:rPr>
                <w:spacing w:val="-2"/>
                <w:sz w:val="18"/>
              </w:rPr>
              <w:t>内部信息管</w:t>
            </w:r>
            <w:r>
              <w:rPr>
                <w:spacing w:val="-2"/>
                <w:sz w:val="18"/>
              </w:rPr>
              <w:t>理系统（网</w:t>
            </w:r>
            <w:r>
              <w:rPr>
                <w:spacing w:val="-4"/>
                <w:sz w:val="18"/>
              </w:rPr>
              <w:t>站等保测</w:t>
            </w:r>
            <w:r>
              <w:rPr>
                <w:spacing w:val="-4"/>
                <w:sz w:val="18"/>
              </w:rPr>
              <w:t> </w:t>
            </w:r>
            <w:r>
              <w:rPr>
                <w:spacing w:val="-2"/>
                <w:sz w:val="18"/>
              </w:rPr>
              <w:t>评、“智慧</w:t>
            </w:r>
            <w:r>
              <w:rPr>
                <w:spacing w:val="-2"/>
                <w:sz w:val="18"/>
              </w:rPr>
              <w:t>校园”信息</w:t>
            </w:r>
            <w:r>
              <w:rPr>
                <w:spacing w:val="-2"/>
                <w:sz w:val="18"/>
              </w:rPr>
              <w:t>系统、核心</w:t>
            </w:r>
            <w:r>
              <w:rPr>
                <w:spacing w:val="-2"/>
                <w:sz w:val="18"/>
              </w:rPr>
              <w:t>机房等保测</w:t>
            </w:r>
            <w:r>
              <w:rPr>
                <w:spacing w:val="-2"/>
                <w:sz w:val="18"/>
              </w:rPr>
              <w:t>评）。提高</w:t>
            </w:r>
            <w:r>
              <w:rPr>
                <w:spacing w:val="-2"/>
                <w:sz w:val="18"/>
              </w:rPr>
              <w:t>对学校教学</w:t>
            </w:r>
            <w:r>
              <w:rPr>
                <w:spacing w:val="-2"/>
                <w:sz w:val="18"/>
              </w:rPr>
              <w:t>培训、科研</w:t>
            </w:r>
            <w:r>
              <w:rPr>
                <w:spacing w:val="-2"/>
                <w:sz w:val="18"/>
              </w:rPr>
              <w:t>资政、学报</w:t>
            </w:r>
            <w:r>
              <w:rPr>
                <w:spacing w:val="-2"/>
                <w:sz w:val="18"/>
              </w:rPr>
              <w:t>编辑等日常</w:t>
            </w:r>
            <w:r>
              <w:rPr>
                <w:spacing w:val="-2"/>
                <w:sz w:val="18"/>
              </w:rPr>
              <w:t>工作的信息</w:t>
            </w:r>
            <w:r>
              <w:rPr>
                <w:spacing w:val="-4"/>
                <w:sz w:val="18"/>
              </w:rPr>
              <w:t>化保障力</w:t>
            </w:r>
          </w:p>
          <w:p>
            <w:pPr>
              <w:pStyle w:val="TableParagraph"/>
              <w:spacing w:before="12"/>
              <w:ind w:left="107"/>
              <w:rPr>
                <w:sz w:val="18"/>
              </w:rPr>
            </w:pPr>
            <w:r>
              <w:rPr>
                <w:spacing w:val="-5"/>
                <w:sz w:val="18"/>
              </w:rPr>
              <w:t>度。</w:t>
            </w:r>
          </w:p>
        </w:tc>
        <w:tc>
          <w:tcPr>
            <w:tcW w:w="759" w:type="dxa"/>
          </w:tcPr>
          <w:p>
            <w:pPr>
              <w:pStyle w:val="TableParagraph"/>
              <w:rPr>
                <w:rFonts w:ascii="Times New Roman"/>
                <w:sz w:val="18"/>
              </w:rPr>
            </w:pPr>
          </w:p>
        </w:tc>
        <w:tc>
          <w:tcPr>
            <w:tcW w:w="766" w:type="dxa"/>
          </w:tcPr>
          <w:p>
            <w:pPr>
              <w:pStyle w:val="TableParagraph"/>
              <w:rPr>
                <w:rFonts w:ascii="Times New Roman"/>
                <w:sz w:val="18"/>
              </w:rPr>
            </w:pPr>
          </w:p>
        </w:tc>
        <w:tc>
          <w:tcPr>
            <w:tcW w:w="1206" w:type="dxa"/>
          </w:tcPr>
          <w:p>
            <w:pPr>
              <w:pStyle w:val="TableParagraph"/>
              <w:rPr>
                <w:rFonts w:ascii="Times New Roman"/>
                <w:sz w:val="18"/>
              </w:rPr>
            </w:pPr>
          </w:p>
        </w:tc>
        <w:tc>
          <w:tcPr>
            <w:tcW w:w="425" w:type="dxa"/>
          </w:tcPr>
          <w:p>
            <w:pPr>
              <w:pStyle w:val="TableParagraph"/>
              <w:rPr>
                <w:rFonts w:ascii="Times New Roman"/>
                <w:sz w:val="18"/>
              </w:rPr>
            </w:pPr>
          </w:p>
        </w:tc>
        <w:tc>
          <w:tcPr>
            <w:tcW w:w="936" w:type="dxa"/>
          </w:tcPr>
          <w:p>
            <w:pPr>
              <w:pStyle w:val="TableParagraph"/>
              <w:rPr>
                <w:rFonts w:ascii="Times New Roman"/>
                <w:sz w:val="18"/>
              </w:rPr>
            </w:pPr>
          </w:p>
        </w:tc>
        <w:tc>
          <w:tcPr>
            <w:tcW w:w="397" w:type="dxa"/>
          </w:tcPr>
          <w:p>
            <w:pPr>
              <w:pStyle w:val="TableParagraph"/>
              <w:rPr>
                <w:rFonts w:ascii="Times New Roman"/>
                <w:sz w:val="18"/>
              </w:rPr>
            </w:pPr>
          </w:p>
        </w:tc>
        <w:tc>
          <w:tcPr>
            <w:tcW w:w="474" w:type="dxa"/>
          </w:tcPr>
          <w:p>
            <w:pPr>
              <w:pStyle w:val="TableParagraph"/>
              <w:rPr>
                <w:rFonts w:ascii="Times New Roman"/>
                <w:sz w:val="18"/>
              </w:rPr>
            </w:pPr>
          </w:p>
        </w:tc>
        <w:tc>
          <w:tcPr>
            <w:tcW w:w="710" w:type="dxa"/>
          </w:tcPr>
          <w:p>
            <w:pPr>
              <w:pStyle w:val="TableParagraph"/>
              <w:rPr>
                <w:rFonts w:ascii="Times New Roman"/>
                <w:sz w:val="18"/>
              </w:rPr>
            </w:pPr>
          </w:p>
        </w:tc>
      </w:tr>
      <w:tr>
        <w:trPr>
          <w:trHeight w:val="766" w:hRule="atLeast"/>
        </w:trPr>
        <w:tc>
          <w:tcPr>
            <w:tcW w:w="907" w:type="dxa"/>
            <w:vMerge/>
            <w:tcBorders>
              <w:top w:val="nil"/>
            </w:tcBorders>
          </w:tcPr>
          <w:p>
            <w:pPr>
              <w:rPr>
                <w:sz w:val="2"/>
                <w:szCs w:val="2"/>
              </w:rPr>
            </w:pPr>
          </w:p>
        </w:tc>
        <w:tc>
          <w:tcPr>
            <w:tcW w:w="819" w:type="dxa"/>
            <w:vMerge w:val="restart"/>
          </w:tcPr>
          <w:p>
            <w:pPr>
              <w:pStyle w:val="TableParagraph"/>
              <w:spacing w:line="324" w:lineRule="auto" w:before="118"/>
              <w:ind w:left="107" w:right="159"/>
              <w:jc w:val="both"/>
              <w:rPr>
                <w:sz w:val="18"/>
              </w:rPr>
            </w:pPr>
            <w:r>
              <w:rPr>
                <w:spacing w:val="-4"/>
                <w:sz w:val="18"/>
              </w:rPr>
              <w:t>学历教</w:t>
            </w:r>
            <w:r>
              <w:rPr>
                <w:spacing w:val="-4"/>
                <w:sz w:val="18"/>
              </w:rPr>
              <w:t>育干部</w:t>
            </w:r>
            <w:r>
              <w:rPr>
                <w:spacing w:val="-4"/>
                <w:sz w:val="18"/>
              </w:rPr>
              <w:t>培训及</w:t>
            </w:r>
            <w:r>
              <w:rPr>
                <w:spacing w:val="-4"/>
                <w:sz w:val="18"/>
              </w:rPr>
              <w:t>食宿补</w:t>
            </w:r>
            <w:r>
              <w:rPr>
                <w:spacing w:val="-10"/>
                <w:sz w:val="18"/>
              </w:rPr>
              <w:t>助</w:t>
            </w:r>
          </w:p>
        </w:tc>
        <w:tc>
          <w:tcPr>
            <w:tcW w:w="936" w:type="dxa"/>
            <w:vMerge w:val="restart"/>
          </w:tcPr>
          <w:p>
            <w:pPr>
              <w:pStyle w:val="TableParagraph"/>
              <w:rPr>
                <w:sz w:val="18"/>
              </w:rPr>
            </w:pPr>
          </w:p>
          <w:p>
            <w:pPr>
              <w:pStyle w:val="TableParagraph"/>
              <w:rPr>
                <w:sz w:val="18"/>
              </w:rPr>
            </w:pPr>
          </w:p>
          <w:p>
            <w:pPr>
              <w:pStyle w:val="TableParagraph"/>
              <w:spacing w:before="12"/>
              <w:rPr>
                <w:sz w:val="21"/>
              </w:rPr>
            </w:pPr>
          </w:p>
          <w:p>
            <w:pPr>
              <w:pStyle w:val="TableParagraph"/>
              <w:ind w:left="107"/>
              <w:rPr>
                <w:sz w:val="18"/>
              </w:rPr>
            </w:pPr>
            <w:r>
              <w:rPr>
                <w:spacing w:val="-2"/>
                <w:sz w:val="18"/>
              </w:rPr>
              <w:t>1,523.25</w:t>
            </w:r>
          </w:p>
        </w:tc>
        <w:tc>
          <w:tcPr>
            <w:tcW w:w="1190" w:type="dxa"/>
            <w:vMerge w:val="restart"/>
          </w:tcPr>
          <w:p>
            <w:pPr>
              <w:pStyle w:val="TableParagraph"/>
              <w:spacing w:line="324" w:lineRule="auto" w:before="118"/>
              <w:ind w:left="107" w:right="170"/>
              <w:jc w:val="both"/>
              <w:rPr>
                <w:sz w:val="18"/>
              </w:rPr>
            </w:pPr>
            <w:r>
              <w:rPr>
                <w:spacing w:val="-2"/>
                <w:sz w:val="18"/>
              </w:rPr>
              <w:t>紧盯一流目</w:t>
            </w:r>
            <w:r>
              <w:rPr>
                <w:spacing w:val="-2"/>
                <w:sz w:val="18"/>
              </w:rPr>
              <w:t>标、强化机</w:t>
            </w:r>
            <w:r>
              <w:rPr>
                <w:spacing w:val="-2"/>
                <w:sz w:val="18"/>
              </w:rPr>
              <w:t>关特色，有</w:t>
            </w:r>
            <w:r>
              <w:rPr>
                <w:spacing w:val="-2"/>
                <w:sz w:val="18"/>
              </w:rPr>
              <w:t>效提升培训</w:t>
            </w:r>
            <w:r>
              <w:rPr>
                <w:spacing w:val="-2"/>
                <w:sz w:val="18"/>
              </w:rPr>
              <w:t>质量。1</w:t>
            </w:r>
            <w:r>
              <w:rPr>
                <w:spacing w:val="-6"/>
                <w:sz w:val="18"/>
              </w:rPr>
              <w:t>.高</w:t>
            </w:r>
          </w:p>
        </w:tc>
        <w:tc>
          <w:tcPr>
            <w:tcW w:w="759" w:type="dxa"/>
          </w:tcPr>
          <w:p>
            <w:pPr>
              <w:pStyle w:val="TableParagraph"/>
              <w:spacing w:line="324" w:lineRule="auto" w:before="113"/>
              <w:ind w:left="107" w:right="99"/>
              <w:rPr>
                <w:sz w:val="18"/>
              </w:rPr>
            </w:pPr>
            <w:r>
              <w:rPr>
                <w:spacing w:val="-4"/>
                <w:sz w:val="18"/>
              </w:rPr>
              <w:t>产出指</w:t>
            </w:r>
            <w:r>
              <w:rPr>
                <w:spacing w:val="-10"/>
                <w:sz w:val="18"/>
              </w:rPr>
              <w:t>标</w:t>
            </w:r>
          </w:p>
        </w:tc>
        <w:tc>
          <w:tcPr>
            <w:tcW w:w="766" w:type="dxa"/>
          </w:tcPr>
          <w:p>
            <w:pPr>
              <w:pStyle w:val="TableParagraph"/>
              <w:spacing w:line="324" w:lineRule="auto" w:before="113"/>
              <w:ind w:left="106" w:right="107"/>
              <w:rPr>
                <w:sz w:val="18"/>
              </w:rPr>
            </w:pPr>
            <w:r>
              <w:rPr>
                <w:spacing w:val="-4"/>
                <w:sz w:val="18"/>
              </w:rPr>
              <w:t>数量指</w:t>
            </w:r>
            <w:r>
              <w:rPr>
                <w:spacing w:val="-10"/>
                <w:sz w:val="18"/>
              </w:rPr>
              <w:t>标</w:t>
            </w:r>
          </w:p>
        </w:tc>
        <w:tc>
          <w:tcPr>
            <w:tcW w:w="1206" w:type="dxa"/>
          </w:tcPr>
          <w:p>
            <w:pPr>
              <w:pStyle w:val="TableParagraph"/>
              <w:rPr>
                <w:sz w:val="21"/>
              </w:rPr>
            </w:pPr>
          </w:p>
          <w:p>
            <w:pPr>
              <w:pStyle w:val="TableParagraph"/>
              <w:ind w:left="106"/>
              <w:rPr>
                <w:sz w:val="18"/>
              </w:rPr>
            </w:pPr>
            <w:r>
              <w:rPr>
                <w:spacing w:val="-3"/>
                <w:sz w:val="18"/>
              </w:rPr>
              <w:t>培训班次</w:t>
            </w:r>
          </w:p>
        </w:tc>
        <w:tc>
          <w:tcPr>
            <w:tcW w:w="425" w:type="dxa"/>
          </w:tcPr>
          <w:p>
            <w:pPr>
              <w:pStyle w:val="TableParagraph"/>
              <w:rPr>
                <w:sz w:val="21"/>
              </w:rPr>
            </w:pPr>
          </w:p>
          <w:p>
            <w:pPr>
              <w:pStyle w:val="TableParagraph"/>
              <w:ind w:right="17"/>
              <w:jc w:val="center"/>
              <w:rPr>
                <w:sz w:val="18"/>
              </w:rPr>
            </w:pPr>
            <w:r>
              <w:rPr>
                <w:sz w:val="18"/>
              </w:rPr>
              <w:t>≥</w:t>
            </w:r>
          </w:p>
        </w:tc>
        <w:tc>
          <w:tcPr>
            <w:tcW w:w="936" w:type="dxa"/>
          </w:tcPr>
          <w:p>
            <w:pPr>
              <w:pStyle w:val="TableParagraph"/>
              <w:rPr>
                <w:sz w:val="21"/>
              </w:rPr>
            </w:pPr>
          </w:p>
          <w:p>
            <w:pPr>
              <w:pStyle w:val="TableParagraph"/>
              <w:ind w:left="107"/>
              <w:rPr>
                <w:sz w:val="18"/>
              </w:rPr>
            </w:pPr>
            <w:r>
              <w:rPr>
                <w:spacing w:val="-5"/>
                <w:sz w:val="18"/>
              </w:rPr>
              <w:t>72</w:t>
            </w:r>
          </w:p>
        </w:tc>
        <w:tc>
          <w:tcPr>
            <w:tcW w:w="397" w:type="dxa"/>
          </w:tcPr>
          <w:p>
            <w:pPr>
              <w:pStyle w:val="TableParagraph"/>
              <w:rPr>
                <w:sz w:val="21"/>
              </w:rPr>
            </w:pPr>
          </w:p>
          <w:p>
            <w:pPr>
              <w:pStyle w:val="TableParagraph"/>
              <w:ind w:left="107"/>
              <w:rPr>
                <w:sz w:val="18"/>
              </w:rPr>
            </w:pPr>
            <w:r>
              <w:rPr>
                <w:sz w:val="18"/>
              </w:rPr>
              <w:t>个</w:t>
            </w:r>
          </w:p>
        </w:tc>
        <w:tc>
          <w:tcPr>
            <w:tcW w:w="474" w:type="dxa"/>
          </w:tcPr>
          <w:p>
            <w:pPr>
              <w:pStyle w:val="TableParagraph"/>
              <w:rPr>
                <w:sz w:val="21"/>
              </w:rPr>
            </w:pPr>
          </w:p>
          <w:p>
            <w:pPr>
              <w:pStyle w:val="TableParagraph"/>
              <w:ind w:left="93" w:right="160"/>
              <w:jc w:val="center"/>
              <w:rPr>
                <w:sz w:val="18"/>
              </w:rPr>
            </w:pPr>
            <w:r>
              <w:rPr>
                <w:spacing w:val="-5"/>
                <w:sz w:val="18"/>
              </w:rPr>
              <w:t>15</w:t>
            </w:r>
          </w:p>
        </w:tc>
        <w:tc>
          <w:tcPr>
            <w:tcW w:w="710" w:type="dxa"/>
          </w:tcPr>
          <w:p>
            <w:pPr>
              <w:pStyle w:val="TableParagraph"/>
              <w:rPr>
                <w:rFonts w:ascii="Times New Roman"/>
                <w:sz w:val="18"/>
              </w:rPr>
            </w:pPr>
          </w:p>
        </w:tc>
      </w:tr>
      <w:tr>
        <w:trPr>
          <w:trHeight w:val="933" w:hRule="atLeast"/>
        </w:trPr>
        <w:tc>
          <w:tcPr>
            <w:tcW w:w="907" w:type="dxa"/>
            <w:vMerge/>
            <w:tcBorders>
              <w:top w:val="nil"/>
            </w:tcBorders>
          </w:tcPr>
          <w:p>
            <w:pPr>
              <w:rPr>
                <w:sz w:val="2"/>
                <w:szCs w:val="2"/>
              </w:rPr>
            </w:pPr>
          </w:p>
        </w:tc>
        <w:tc>
          <w:tcPr>
            <w:tcW w:w="819" w:type="dxa"/>
            <w:vMerge/>
            <w:tcBorders>
              <w:top w:val="nil"/>
            </w:tcBorders>
          </w:tcPr>
          <w:p>
            <w:pPr>
              <w:rPr>
                <w:sz w:val="2"/>
                <w:szCs w:val="2"/>
              </w:rPr>
            </w:pPr>
          </w:p>
        </w:tc>
        <w:tc>
          <w:tcPr>
            <w:tcW w:w="936" w:type="dxa"/>
            <w:vMerge/>
            <w:tcBorders>
              <w:top w:val="nil"/>
            </w:tcBorders>
          </w:tcPr>
          <w:p>
            <w:pPr>
              <w:rPr>
                <w:sz w:val="2"/>
                <w:szCs w:val="2"/>
              </w:rPr>
            </w:pPr>
          </w:p>
        </w:tc>
        <w:tc>
          <w:tcPr>
            <w:tcW w:w="1190" w:type="dxa"/>
            <w:vMerge/>
            <w:tcBorders>
              <w:top w:val="nil"/>
            </w:tcBorders>
          </w:tcPr>
          <w:p>
            <w:pPr>
              <w:rPr>
                <w:sz w:val="2"/>
                <w:szCs w:val="2"/>
              </w:rPr>
            </w:pPr>
          </w:p>
        </w:tc>
        <w:tc>
          <w:tcPr>
            <w:tcW w:w="759" w:type="dxa"/>
          </w:tcPr>
          <w:p>
            <w:pPr>
              <w:pStyle w:val="TableParagraph"/>
              <w:spacing w:before="7"/>
              <w:rPr>
                <w:sz w:val="15"/>
              </w:rPr>
            </w:pPr>
          </w:p>
          <w:p>
            <w:pPr>
              <w:pStyle w:val="TableParagraph"/>
              <w:spacing w:line="324" w:lineRule="auto"/>
              <w:ind w:left="107" w:right="99"/>
              <w:rPr>
                <w:sz w:val="18"/>
              </w:rPr>
            </w:pPr>
            <w:r>
              <w:rPr>
                <w:spacing w:val="-4"/>
                <w:sz w:val="18"/>
              </w:rPr>
              <w:t>产出指</w:t>
            </w:r>
            <w:r>
              <w:rPr>
                <w:spacing w:val="-10"/>
                <w:sz w:val="18"/>
              </w:rPr>
              <w:t>标</w:t>
            </w:r>
          </w:p>
        </w:tc>
        <w:tc>
          <w:tcPr>
            <w:tcW w:w="766" w:type="dxa"/>
          </w:tcPr>
          <w:p>
            <w:pPr>
              <w:pStyle w:val="TableParagraph"/>
              <w:spacing w:before="7"/>
              <w:rPr>
                <w:sz w:val="15"/>
              </w:rPr>
            </w:pPr>
          </w:p>
          <w:p>
            <w:pPr>
              <w:pStyle w:val="TableParagraph"/>
              <w:spacing w:line="324" w:lineRule="auto"/>
              <w:ind w:left="106" w:right="107"/>
              <w:rPr>
                <w:sz w:val="18"/>
              </w:rPr>
            </w:pPr>
            <w:r>
              <w:rPr>
                <w:spacing w:val="-4"/>
                <w:sz w:val="18"/>
              </w:rPr>
              <w:t>数量指</w:t>
            </w:r>
            <w:r>
              <w:rPr>
                <w:spacing w:val="-10"/>
                <w:sz w:val="18"/>
              </w:rPr>
              <w:t>标</w:t>
            </w:r>
          </w:p>
        </w:tc>
        <w:tc>
          <w:tcPr>
            <w:tcW w:w="1206" w:type="dxa"/>
          </w:tcPr>
          <w:p>
            <w:pPr>
              <w:pStyle w:val="TableParagraph"/>
              <w:spacing w:line="324" w:lineRule="auto" w:before="43"/>
              <w:ind w:left="106" w:right="187"/>
              <w:rPr>
                <w:sz w:val="18"/>
              </w:rPr>
            </w:pPr>
            <w:r>
              <w:rPr>
                <w:spacing w:val="-2"/>
                <w:sz w:val="18"/>
              </w:rPr>
              <w:t>完成在职研</w:t>
            </w:r>
            <w:r>
              <w:rPr>
                <w:spacing w:val="-2"/>
                <w:sz w:val="18"/>
              </w:rPr>
              <w:t>究生招生数</w:t>
            </w:r>
          </w:p>
          <w:p>
            <w:pPr>
              <w:pStyle w:val="TableParagraph"/>
              <w:spacing w:before="1"/>
              <w:ind w:left="106"/>
              <w:rPr>
                <w:sz w:val="18"/>
              </w:rPr>
            </w:pPr>
            <w:r>
              <w:rPr>
                <w:sz w:val="18"/>
              </w:rPr>
              <w:t>量</w:t>
            </w:r>
          </w:p>
        </w:tc>
        <w:tc>
          <w:tcPr>
            <w:tcW w:w="425" w:type="dxa"/>
          </w:tcPr>
          <w:p>
            <w:pPr>
              <w:pStyle w:val="TableParagraph"/>
              <w:rPr>
                <w:sz w:val="18"/>
              </w:rPr>
            </w:pPr>
          </w:p>
          <w:p>
            <w:pPr>
              <w:pStyle w:val="TableParagraph"/>
              <w:spacing w:before="124"/>
              <w:ind w:right="17"/>
              <w:jc w:val="center"/>
              <w:rPr>
                <w:sz w:val="18"/>
              </w:rPr>
            </w:pPr>
            <w:r>
              <w:rPr>
                <w:sz w:val="18"/>
              </w:rPr>
              <w:t>≥</w:t>
            </w:r>
          </w:p>
        </w:tc>
        <w:tc>
          <w:tcPr>
            <w:tcW w:w="936" w:type="dxa"/>
          </w:tcPr>
          <w:p>
            <w:pPr>
              <w:pStyle w:val="TableParagraph"/>
              <w:rPr>
                <w:sz w:val="18"/>
              </w:rPr>
            </w:pPr>
          </w:p>
          <w:p>
            <w:pPr>
              <w:pStyle w:val="TableParagraph"/>
              <w:spacing w:before="124"/>
              <w:ind w:left="107"/>
              <w:rPr>
                <w:sz w:val="18"/>
              </w:rPr>
            </w:pPr>
            <w:r>
              <w:rPr>
                <w:spacing w:val="-5"/>
                <w:sz w:val="18"/>
              </w:rPr>
              <w:t>200</w:t>
            </w:r>
          </w:p>
        </w:tc>
        <w:tc>
          <w:tcPr>
            <w:tcW w:w="397" w:type="dxa"/>
          </w:tcPr>
          <w:p>
            <w:pPr>
              <w:pStyle w:val="TableParagraph"/>
              <w:rPr>
                <w:sz w:val="18"/>
              </w:rPr>
            </w:pPr>
          </w:p>
          <w:p>
            <w:pPr>
              <w:pStyle w:val="TableParagraph"/>
              <w:spacing w:before="124"/>
              <w:ind w:left="107"/>
              <w:rPr>
                <w:sz w:val="18"/>
              </w:rPr>
            </w:pPr>
            <w:r>
              <w:rPr>
                <w:sz w:val="18"/>
              </w:rPr>
              <w:t>人</w:t>
            </w:r>
          </w:p>
        </w:tc>
        <w:tc>
          <w:tcPr>
            <w:tcW w:w="474" w:type="dxa"/>
          </w:tcPr>
          <w:p>
            <w:pPr>
              <w:pStyle w:val="TableParagraph"/>
              <w:rPr>
                <w:sz w:val="18"/>
              </w:rPr>
            </w:pPr>
          </w:p>
          <w:p>
            <w:pPr>
              <w:pStyle w:val="TableParagraph"/>
              <w:spacing w:before="124"/>
              <w:ind w:left="93" w:right="160"/>
              <w:jc w:val="center"/>
              <w:rPr>
                <w:sz w:val="18"/>
              </w:rPr>
            </w:pPr>
            <w:r>
              <w:rPr>
                <w:spacing w:val="-5"/>
                <w:sz w:val="18"/>
              </w:rPr>
              <w:t>20</w:t>
            </w:r>
          </w:p>
        </w:tc>
        <w:tc>
          <w:tcPr>
            <w:tcW w:w="710" w:type="dxa"/>
          </w:tcPr>
          <w:p>
            <w:pPr>
              <w:pStyle w:val="TableParagraph"/>
              <w:rPr>
                <w:rFonts w:ascii="Times New Roman"/>
                <w:sz w:val="18"/>
              </w:rPr>
            </w:pPr>
          </w:p>
        </w:tc>
      </w:tr>
    </w:tbl>
    <w:p>
      <w:pPr>
        <w:spacing w:after="0"/>
        <w:rPr>
          <w:rFonts w:ascii="Times New Roman"/>
          <w:sz w:val="18"/>
        </w:rPr>
        <w:sectPr>
          <w:type w:val="continuous"/>
          <w:pgSz w:w="11910" w:h="16840"/>
          <w:pgMar w:header="0" w:footer="700" w:top="1400" w:bottom="1330" w:left="760" w:right="40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7"/>
        <w:gridCol w:w="819"/>
        <w:gridCol w:w="936"/>
        <w:gridCol w:w="1190"/>
        <w:gridCol w:w="759"/>
        <w:gridCol w:w="766"/>
        <w:gridCol w:w="1206"/>
        <w:gridCol w:w="425"/>
        <w:gridCol w:w="936"/>
        <w:gridCol w:w="397"/>
        <w:gridCol w:w="474"/>
        <w:gridCol w:w="710"/>
      </w:tblGrid>
      <w:tr>
        <w:trPr>
          <w:trHeight w:val="935" w:hRule="atLeast"/>
        </w:trPr>
        <w:tc>
          <w:tcPr>
            <w:tcW w:w="907" w:type="dxa"/>
            <w:vMerge w:val="restart"/>
          </w:tcPr>
          <w:p>
            <w:pPr>
              <w:pStyle w:val="TableParagraph"/>
              <w:rPr>
                <w:rFonts w:ascii="Times New Roman"/>
                <w:sz w:val="18"/>
              </w:rPr>
            </w:pPr>
          </w:p>
        </w:tc>
        <w:tc>
          <w:tcPr>
            <w:tcW w:w="819" w:type="dxa"/>
            <w:vMerge w:val="restart"/>
          </w:tcPr>
          <w:p>
            <w:pPr>
              <w:pStyle w:val="TableParagraph"/>
              <w:rPr>
                <w:rFonts w:ascii="Times New Roman"/>
                <w:sz w:val="18"/>
              </w:rPr>
            </w:pPr>
          </w:p>
        </w:tc>
        <w:tc>
          <w:tcPr>
            <w:tcW w:w="936" w:type="dxa"/>
            <w:vMerge w:val="restart"/>
          </w:tcPr>
          <w:p>
            <w:pPr>
              <w:pStyle w:val="TableParagraph"/>
              <w:rPr>
                <w:rFonts w:ascii="Times New Roman"/>
                <w:sz w:val="18"/>
              </w:rPr>
            </w:pPr>
          </w:p>
        </w:tc>
        <w:tc>
          <w:tcPr>
            <w:tcW w:w="1190" w:type="dxa"/>
            <w:vMerge w:val="restart"/>
          </w:tcPr>
          <w:p>
            <w:pPr>
              <w:pStyle w:val="TableParagraph"/>
              <w:spacing w:line="324" w:lineRule="auto" w:before="41"/>
              <w:ind w:left="107" w:right="170"/>
              <w:rPr>
                <w:sz w:val="18"/>
              </w:rPr>
            </w:pPr>
            <w:r>
              <w:rPr>
                <w:spacing w:val="-2"/>
                <w:sz w:val="18"/>
              </w:rPr>
              <w:t>质量完成主</w:t>
            </w:r>
            <w:r>
              <w:rPr>
                <w:spacing w:val="-2"/>
                <w:sz w:val="18"/>
              </w:rPr>
              <w:t>体班培训任</w:t>
            </w:r>
            <w:r>
              <w:rPr>
                <w:spacing w:val="-2"/>
                <w:sz w:val="18"/>
              </w:rPr>
              <w:t>务，通过分</w:t>
            </w:r>
            <w:r>
              <w:rPr>
                <w:spacing w:val="-2"/>
                <w:sz w:val="18"/>
              </w:rPr>
              <w:t>类分级的干</w:t>
            </w:r>
            <w:r>
              <w:rPr>
                <w:spacing w:val="-4"/>
                <w:sz w:val="18"/>
              </w:rPr>
              <w:t>部教育培</w:t>
            </w:r>
            <w:r>
              <w:rPr>
                <w:spacing w:val="-4"/>
                <w:sz w:val="18"/>
              </w:rPr>
              <w:t> </w:t>
            </w:r>
            <w:r>
              <w:rPr>
                <w:spacing w:val="-2"/>
                <w:sz w:val="18"/>
              </w:rPr>
              <w:t>训，为治蜀</w:t>
            </w:r>
            <w:r>
              <w:rPr>
                <w:spacing w:val="-2"/>
                <w:sz w:val="18"/>
              </w:rPr>
              <w:t>兴川各项事</w:t>
            </w:r>
            <w:r>
              <w:rPr>
                <w:spacing w:val="-2"/>
                <w:sz w:val="18"/>
              </w:rPr>
              <w:t>业再上新台</w:t>
            </w:r>
            <w:r>
              <w:rPr>
                <w:spacing w:val="-2"/>
                <w:sz w:val="18"/>
              </w:rPr>
              <w:t>阶培养造就</w:t>
            </w:r>
            <w:r>
              <w:rPr>
                <w:spacing w:val="-2"/>
                <w:sz w:val="18"/>
              </w:rPr>
              <w:t>一支高素质</w:t>
            </w:r>
            <w:r>
              <w:rPr>
                <w:spacing w:val="-2"/>
                <w:sz w:val="18"/>
              </w:rPr>
              <w:t>干部人才队</w:t>
            </w:r>
            <w:r>
              <w:rPr>
                <w:spacing w:val="-2"/>
                <w:sz w:val="18"/>
              </w:rPr>
              <w:t>伍。2.办出</w:t>
            </w:r>
            <w:r>
              <w:rPr>
                <w:spacing w:val="-2"/>
                <w:sz w:val="18"/>
              </w:rPr>
              <w:t>外培品牌，</w:t>
            </w:r>
            <w:r>
              <w:rPr>
                <w:spacing w:val="-2"/>
                <w:sz w:val="18"/>
              </w:rPr>
              <w:t>不断强化与</w:t>
            </w:r>
            <w:r>
              <w:rPr>
                <w:spacing w:val="-4"/>
                <w:sz w:val="18"/>
              </w:rPr>
              <w:t>省直各部</w:t>
            </w:r>
            <w:r>
              <w:rPr>
                <w:spacing w:val="-4"/>
                <w:sz w:val="18"/>
              </w:rPr>
              <w:t> </w:t>
            </w:r>
            <w:r>
              <w:rPr>
                <w:spacing w:val="-2"/>
                <w:sz w:val="18"/>
              </w:rPr>
              <w:t>门，企事业</w:t>
            </w:r>
            <w:r>
              <w:rPr>
                <w:spacing w:val="-2"/>
                <w:sz w:val="18"/>
              </w:rPr>
              <w:t>单位和中央</w:t>
            </w:r>
            <w:r>
              <w:rPr>
                <w:spacing w:val="-2"/>
                <w:sz w:val="18"/>
              </w:rPr>
              <w:t>在川单位合</w:t>
            </w:r>
            <w:r>
              <w:rPr>
                <w:spacing w:val="-2"/>
                <w:sz w:val="18"/>
              </w:rPr>
              <w:t>作，力争培</w:t>
            </w:r>
            <w:r>
              <w:rPr>
                <w:spacing w:val="-2"/>
                <w:sz w:val="18"/>
              </w:rPr>
              <w:t>训规模不断</w:t>
            </w:r>
            <w:r>
              <w:rPr>
                <w:spacing w:val="-2"/>
                <w:sz w:val="18"/>
              </w:rPr>
              <w:t>扩大，培训</w:t>
            </w:r>
            <w:r>
              <w:rPr>
                <w:spacing w:val="-2"/>
                <w:sz w:val="18"/>
              </w:rPr>
              <w:t>质量全面提</w:t>
            </w:r>
            <w:r>
              <w:rPr>
                <w:spacing w:val="-2"/>
                <w:sz w:val="18"/>
              </w:rPr>
              <w:t>升。3.优化</w:t>
            </w:r>
            <w:r>
              <w:rPr>
                <w:spacing w:val="-2"/>
                <w:sz w:val="18"/>
              </w:rPr>
              <w:t>学历教育，</w:t>
            </w:r>
            <w:r>
              <w:rPr>
                <w:spacing w:val="-2"/>
                <w:sz w:val="18"/>
              </w:rPr>
              <w:t>做好省委党</w:t>
            </w:r>
            <w:r>
              <w:rPr>
                <w:spacing w:val="-2"/>
                <w:sz w:val="18"/>
              </w:rPr>
              <w:t>校在职研究</w:t>
            </w:r>
            <w:r>
              <w:rPr>
                <w:spacing w:val="-2"/>
                <w:sz w:val="18"/>
              </w:rPr>
              <w:t>生招生组织</w:t>
            </w:r>
            <w:r>
              <w:rPr>
                <w:spacing w:val="-2"/>
                <w:sz w:val="18"/>
              </w:rPr>
              <w:t>工作，加强</w:t>
            </w:r>
            <w:r>
              <w:rPr>
                <w:spacing w:val="-2"/>
                <w:sz w:val="18"/>
              </w:rPr>
              <w:t>教学教务管</w:t>
            </w:r>
            <w:r>
              <w:rPr>
                <w:spacing w:val="-2"/>
                <w:sz w:val="18"/>
              </w:rPr>
              <w:t>理，不断提</w:t>
            </w:r>
            <w:r>
              <w:rPr>
                <w:spacing w:val="-2"/>
                <w:sz w:val="18"/>
              </w:rPr>
              <w:t>高研究生教</w:t>
            </w:r>
          </w:p>
          <w:p>
            <w:pPr>
              <w:pStyle w:val="TableParagraph"/>
              <w:spacing w:before="21"/>
              <w:ind w:left="107"/>
              <w:rPr>
                <w:sz w:val="18"/>
              </w:rPr>
            </w:pPr>
            <w:r>
              <w:rPr>
                <w:spacing w:val="-3"/>
                <w:sz w:val="18"/>
              </w:rPr>
              <w:t>育水平。</w:t>
            </w:r>
          </w:p>
        </w:tc>
        <w:tc>
          <w:tcPr>
            <w:tcW w:w="759" w:type="dxa"/>
          </w:tcPr>
          <w:p>
            <w:pPr>
              <w:pStyle w:val="TableParagraph"/>
              <w:spacing w:before="5"/>
              <w:rPr>
                <w:sz w:val="15"/>
              </w:rPr>
            </w:pPr>
          </w:p>
          <w:p>
            <w:pPr>
              <w:pStyle w:val="TableParagraph"/>
              <w:spacing w:line="324" w:lineRule="auto"/>
              <w:ind w:left="107" w:right="99"/>
              <w:rPr>
                <w:sz w:val="18"/>
              </w:rPr>
            </w:pPr>
            <w:r>
              <w:rPr>
                <w:spacing w:val="-4"/>
                <w:sz w:val="18"/>
              </w:rPr>
              <w:t>效益指</w:t>
            </w:r>
            <w:r>
              <w:rPr>
                <w:spacing w:val="-10"/>
                <w:sz w:val="18"/>
              </w:rPr>
              <w:t>标</w:t>
            </w:r>
          </w:p>
        </w:tc>
        <w:tc>
          <w:tcPr>
            <w:tcW w:w="766" w:type="dxa"/>
          </w:tcPr>
          <w:p>
            <w:pPr>
              <w:pStyle w:val="TableParagraph"/>
              <w:spacing w:before="5"/>
              <w:rPr>
                <w:sz w:val="15"/>
              </w:rPr>
            </w:pPr>
          </w:p>
          <w:p>
            <w:pPr>
              <w:pStyle w:val="TableParagraph"/>
              <w:spacing w:line="324" w:lineRule="auto"/>
              <w:ind w:left="106" w:right="107"/>
              <w:rPr>
                <w:sz w:val="18"/>
              </w:rPr>
            </w:pPr>
            <w:r>
              <w:rPr>
                <w:spacing w:val="-4"/>
                <w:sz w:val="18"/>
              </w:rPr>
              <w:t>社会效</w:t>
            </w:r>
            <w:r>
              <w:rPr>
                <w:spacing w:val="-4"/>
                <w:sz w:val="18"/>
              </w:rPr>
              <w:t>益指标</w:t>
            </w:r>
          </w:p>
        </w:tc>
        <w:tc>
          <w:tcPr>
            <w:tcW w:w="1206" w:type="dxa"/>
          </w:tcPr>
          <w:p>
            <w:pPr>
              <w:pStyle w:val="TableParagraph"/>
              <w:spacing w:before="41"/>
              <w:ind w:left="106"/>
              <w:rPr>
                <w:sz w:val="18"/>
              </w:rPr>
            </w:pPr>
            <w:r>
              <w:rPr>
                <w:spacing w:val="-2"/>
                <w:sz w:val="18"/>
              </w:rPr>
              <w:t>主体班学员</w:t>
            </w:r>
          </w:p>
          <w:p>
            <w:pPr>
              <w:pStyle w:val="TableParagraph"/>
              <w:spacing w:line="310" w:lineRule="atLeast" w:before="2"/>
              <w:ind w:left="106" w:right="187"/>
              <w:rPr>
                <w:sz w:val="18"/>
              </w:rPr>
            </w:pPr>
            <w:r>
              <w:rPr>
                <w:spacing w:val="-2"/>
                <w:sz w:val="18"/>
              </w:rPr>
              <w:t>理论水平是</w:t>
            </w:r>
            <w:r>
              <w:rPr>
                <w:spacing w:val="-2"/>
                <w:sz w:val="18"/>
              </w:rPr>
              <w:t>否显著提升</w:t>
            </w:r>
          </w:p>
        </w:tc>
        <w:tc>
          <w:tcPr>
            <w:tcW w:w="425" w:type="dxa"/>
          </w:tcPr>
          <w:p>
            <w:pPr>
              <w:pStyle w:val="TableParagraph"/>
              <w:spacing w:before="5"/>
              <w:rPr>
                <w:sz w:val="15"/>
              </w:rPr>
            </w:pPr>
          </w:p>
          <w:p>
            <w:pPr>
              <w:pStyle w:val="TableParagraph"/>
              <w:spacing w:line="324" w:lineRule="auto"/>
              <w:ind w:left="107" w:right="125"/>
              <w:rPr>
                <w:sz w:val="18"/>
              </w:rPr>
            </w:pPr>
            <w:r>
              <w:rPr>
                <w:spacing w:val="-10"/>
                <w:sz w:val="18"/>
              </w:rPr>
              <w:t>定</w:t>
            </w:r>
            <w:r>
              <w:rPr>
                <w:spacing w:val="-10"/>
                <w:sz w:val="18"/>
              </w:rPr>
              <w:t>性</w:t>
            </w:r>
          </w:p>
        </w:tc>
        <w:tc>
          <w:tcPr>
            <w:tcW w:w="936" w:type="dxa"/>
          </w:tcPr>
          <w:p>
            <w:pPr>
              <w:pStyle w:val="TableParagraph"/>
              <w:rPr>
                <w:sz w:val="18"/>
              </w:rPr>
            </w:pPr>
          </w:p>
          <w:p>
            <w:pPr>
              <w:pStyle w:val="TableParagraph"/>
              <w:spacing w:before="123"/>
              <w:ind w:left="107"/>
              <w:rPr>
                <w:sz w:val="18"/>
              </w:rPr>
            </w:pPr>
            <w:r>
              <w:rPr>
                <w:sz w:val="18"/>
              </w:rPr>
              <w:t>是</w:t>
            </w:r>
          </w:p>
        </w:tc>
        <w:tc>
          <w:tcPr>
            <w:tcW w:w="397" w:type="dxa"/>
          </w:tcPr>
          <w:p>
            <w:pPr>
              <w:pStyle w:val="TableParagraph"/>
              <w:rPr>
                <w:sz w:val="18"/>
              </w:rPr>
            </w:pPr>
          </w:p>
          <w:p>
            <w:pPr>
              <w:pStyle w:val="TableParagraph"/>
              <w:spacing w:before="123"/>
              <w:ind w:left="107"/>
              <w:rPr>
                <w:sz w:val="18"/>
              </w:rPr>
            </w:pPr>
            <w:r>
              <w:rPr>
                <w:sz w:val="18"/>
              </w:rPr>
              <w:t>年</w:t>
            </w:r>
          </w:p>
        </w:tc>
        <w:tc>
          <w:tcPr>
            <w:tcW w:w="474" w:type="dxa"/>
          </w:tcPr>
          <w:p>
            <w:pPr>
              <w:pStyle w:val="TableParagraph"/>
              <w:rPr>
                <w:sz w:val="18"/>
              </w:rPr>
            </w:pPr>
          </w:p>
          <w:p>
            <w:pPr>
              <w:pStyle w:val="TableParagraph"/>
              <w:spacing w:before="123"/>
              <w:ind w:left="93" w:right="160"/>
              <w:jc w:val="center"/>
              <w:rPr>
                <w:sz w:val="18"/>
              </w:rPr>
            </w:pPr>
            <w:r>
              <w:rPr>
                <w:spacing w:val="-5"/>
                <w:sz w:val="18"/>
              </w:rPr>
              <w:t>15</w:t>
            </w:r>
          </w:p>
        </w:tc>
        <w:tc>
          <w:tcPr>
            <w:tcW w:w="710" w:type="dxa"/>
          </w:tcPr>
          <w:p>
            <w:pPr>
              <w:pStyle w:val="TableParagraph"/>
              <w:rPr>
                <w:rFonts w:ascii="Times New Roman"/>
                <w:sz w:val="18"/>
              </w:rPr>
            </w:pPr>
          </w:p>
        </w:tc>
      </w:tr>
      <w:tr>
        <w:trPr>
          <w:trHeight w:val="936" w:hRule="atLeast"/>
        </w:trPr>
        <w:tc>
          <w:tcPr>
            <w:tcW w:w="907" w:type="dxa"/>
            <w:vMerge/>
            <w:tcBorders>
              <w:top w:val="nil"/>
            </w:tcBorders>
          </w:tcPr>
          <w:p>
            <w:pPr>
              <w:rPr>
                <w:sz w:val="2"/>
                <w:szCs w:val="2"/>
              </w:rPr>
            </w:pPr>
          </w:p>
        </w:tc>
        <w:tc>
          <w:tcPr>
            <w:tcW w:w="819" w:type="dxa"/>
            <w:vMerge/>
            <w:tcBorders>
              <w:top w:val="nil"/>
            </w:tcBorders>
          </w:tcPr>
          <w:p>
            <w:pPr>
              <w:rPr>
                <w:sz w:val="2"/>
                <w:szCs w:val="2"/>
              </w:rPr>
            </w:pPr>
          </w:p>
        </w:tc>
        <w:tc>
          <w:tcPr>
            <w:tcW w:w="936" w:type="dxa"/>
            <w:vMerge/>
            <w:tcBorders>
              <w:top w:val="nil"/>
            </w:tcBorders>
          </w:tcPr>
          <w:p>
            <w:pPr>
              <w:rPr>
                <w:sz w:val="2"/>
                <w:szCs w:val="2"/>
              </w:rPr>
            </w:pPr>
          </w:p>
        </w:tc>
        <w:tc>
          <w:tcPr>
            <w:tcW w:w="1190" w:type="dxa"/>
            <w:vMerge/>
            <w:tcBorders>
              <w:top w:val="nil"/>
            </w:tcBorders>
          </w:tcPr>
          <w:p>
            <w:pPr>
              <w:rPr>
                <w:sz w:val="2"/>
                <w:szCs w:val="2"/>
              </w:rPr>
            </w:pPr>
          </w:p>
        </w:tc>
        <w:tc>
          <w:tcPr>
            <w:tcW w:w="759" w:type="dxa"/>
          </w:tcPr>
          <w:p>
            <w:pPr>
              <w:pStyle w:val="TableParagraph"/>
              <w:spacing w:before="5"/>
              <w:rPr>
                <w:sz w:val="15"/>
              </w:rPr>
            </w:pPr>
          </w:p>
          <w:p>
            <w:pPr>
              <w:pStyle w:val="TableParagraph"/>
              <w:spacing w:line="324" w:lineRule="auto"/>
              <w:ind w:left="107" w:right="99"/>
              <w:rPr>
                <w:sz w:val="18"/>
              </w:rPr>
            </w:pPr>
            <w:r>
              <w:rPr>
                <w:spacing w:val="-4"/>
                <w:sz w:val="18"/>
              </w:rPr>
              <w:t>满意度</w:t>
            </w:r>
            <w:r>
              <w:rPr>
                <w:spacing w:val="-6"/>
                <w:sz w:val="18"/>
              </w:rPr>
              <w:t>指标</w:t>
            </w:r>
          </w:p>
        </w:tc>
        <w:tc>
          <w:tcPr>
            <w:tcW w:w="766" w:type="dxa"/>
          </w:tcPr>
          <w:p>
            <w:pPr>
              <w:pStyle w:val="TableParagraph"/>
              <w:spacing w:line="324" w:lineRule="auto" w:before="41"/>
              <w:ind w:left="106" w:right="107"/>
              <w:rPr>
                <w:sz w:val="18"/>
              </w:rPr>
            </w:pPr>
            <w:r>
              <w:rPr>
                <w:spacing w:val="-4"/>
                <w:sz w:val="18"/>
              </w:rPr>
              <w:t>服务对</w:t>
            </w:r>
            <w:r>
              <w:rPr>
                <w:spacing w:val="-4"/>
                <w:sz w:val="18"/>
              </w:rPr>
              <w:t>象满意</w:t>
            </w:r>
          </w:p>
          <w:p>
            <w:pPr>
              <w:pStyle w:val="TableParagraph"/>
              <w:spacing w:before="1"/>
              <w:ind w:left="106"/>
              <w:rPr>
                <w:sz w:val="18"/>
              </w:rPr>
            </w:pPr>
            <w:r>
              <w:rPr>
                <w:spacing w:val="-4"/>
                <w:sz w:val="18"/>
              </w:rPr>
              <w:t>度指标</w:t>
            </w:r>
          </w:p>
        </w:tc>
        <w:tc>
          <w:tcPr>
            <w:tcW w:w="1206" w:type="dxa"/>
          </w:tcPr>
          <w:p>
            <w:pPr>
              <w:pStyle w:val="TableParagraph"/>
              <w:spacing w:line="324" w:lineRule="auto" w:before="41"/>
              <w:ind w:left="106" w:right="96"/>
              <w:rPr>
                <w:sz w:val="18"/>
              </w:rPr>
            </w:pPr>
            <w:r>
              <w:rPr>
                <w:spacing w:val="-19"/>
                <w:sz w:val="18"/>
              </w:rPr>
              <w:t>教务处：参训</w:t>
            </w:r>
            <w:r>
              <w:rPr>
                <w:spacing w:val="-2"/>
                <w:sz w:val="18"/>
              </w:rPr>
              <w:t>学员满意度</w:t>
            </w:r>
          </w:p>
          <w:p>
            <w:pPr>
              <w:pStyle w:val="TableParagraph"/>
              <w:spacing w:before="1"/>
              <w:ind w:left="106"/>
              <w:rPr>
                <w:sz w:val="18"/>
              </w:rPr>
            </w:pPr>
            <w:r>
              <w:rPr>
                <w:spacing w:val="-5"/>
                <w:sz w:val="18"/>
              </w:rPr>
              <w:t>评分</w:t>
            </w:r>
          </w:p>
        </w:tc>
        <w:tc>
          <w:tcPr>
            <w:tcW w:w="425" w:type="dxa"/>
          </w:tcPr>
          <w:p>
            <w:pPr>
              <w:pStyle w:val="TableParagraph"/>
              <w:rPr>
                <w:sz w:val="18"/>
              </w:rPr>
            </w:pPr>
          </w:p>
          <w:p>
            <w:pPr>
              <w:pStyle w:val="TableParagraph"/>
              <w:spacing w:before="122"/>
              <w:ind w:right="17"/>
              <w:jc w:val="center"/>
              <w:rPr>
                <w:sz w:val="18"/>
              </w:rPr>
            </w:pPr>
            <w:r>
              <w:rPr>
                <w:sz w:val="18"/>
              </w:rPr>
              <w:t>≥</w:t>
            </w:r>
          </w:p>
        </w:tc>
        <w:tc>
          <w:tcPr>
            <w:tcW w:w="936" w:type="dxa"/>
          </w:tcPr>
          <w:p>
            <w:pPr>
              <w:pStyle w:val="TableParagraph"/>
              <w:rPr>
                <w:sz w:val="18"/>
              </w:rPr>
            </w:pPr>
          </w:p>
          <w:p>
            <w:pPr>
              <w:pStyle w:val="TableParagraph"/>
              <w:spacing w:before="122"/>
              <w:ind w:left="107"/>
              <w:rPr>
                <w:sz w:val="18"/>
              </w:rPr>
            </w:pPr>
            <w:r>
              <w:rPr>
                <w:spacing w:val="-5"/>
                <w:sz w:val="18"/>
              </w:rPr>
              <w:t>88</w:t>
            </w:r>
          </w:p>
        </w:tc>
        <w:tc>
          <w:tcPr>
            <w:tcW w:w="397" w:type="dxa"/>
          </w:tcPr>
          <w:p>
            <w:pPr>
              <w:pStyle w:val="TableParagraph"/>
              <w:rPr>
                <w:sz w:val="18"/>
              </w:rPr>
            </w:pPr>
          </w:p>
          <w:p>
            <w:pPr>
              <w:pStyle w:val="TableParagraph"/>
              <w:spacing w:before="122"/>
              <w:ind w:left="107"/>
              <w:rPr>
                <w:sz w:val="18"/>
              </w:rPr>
            </w:pPr>
            <w:r>
              <w:rPr>
                <w:sz w:val="18"/>
              </w:rPr>
              <w:t>分</w:t>
            </w:r>
          </w:p>
        </w:tc>
        <w:tc>
          <w:tcPr>
            <w:tcW w:w="474" w:type="dxa"/>
          </w:tcPr>
          <w:p>
            <w:pPr>
              <w:pStyle w:val="TableParagraph"/>
              <w:rPr>
                <w:sz w:val="18"/>
              </w:rPr>
            </w:pPr>
          </w:p>
          <w:p>
            <w:pPr>
              <w:pStyle w:val="TableParagraph"/>
              <w:spacing w:before="122"/>
              <w:ind w:left="93" w:right="160"/>
              <w:jc w:val="center"/>
              <w:rPr>
                <w:sz w:val="18"/>
              </w:rPr>
            </w:pPr>
            <w:r>
              <w:rPr>
                <w:spacing w:val="-5"/>
                <w:sz w:val="18"/>
              </w:rPr>
              <w:t>10</w:t>
            </w:r>
          </w:p>
        </w:tc>
        <w:tc>
          <w:tcPr>
            <w:tcW w:w="710" w:type="dxa"/>
          </w:tcPr>
          <w:p>
            <w:pPr>
              <w:pStyle w:val="TableParagraph"/>
              <w:rPr>
                <w:rFonts w:ascii="Times New Roman"/>
                <w:sz w:val="18"/>
              </w:rPr>
            </w:pPr>
          </w:p>
        </w:tc>
      </w:tr>
      <w:tr>
        <w:trPr>
          <w:trHeight w:val="765" w:hRule="atLeast"/>
        </w:trPr>
        <w:tc>
          <w:tcPr>
            <w:tcW w:w="907" w:type="dxa"/>
            <w:vMerge/>
            <w:tcBorders>
              <w:top w:val="nil"/>
            </w:tcBorders>
          </w:tcPr>
          <w:p>
            <w:pPr>
              <w:rPr>
                <w:sz w:val="2"/>
                <w:szCs w:val="2"/>
              </w:rPr>
            </w:pPr>
          </w:p>
        </w:tc>
        <w:tc>
          <w:tcPr>
            <w:tcW w:w="819" w:type="dxa"/>
            <w:vMerge/>
            <w:tcBorders>
              <w:top w:val="nil"/>
            </w:tcBorders>
          </w:tcPr>
          <w:p>
            <w:pPr>
              <w:rPr>
                <w:sz w:val="2"/>
                <w:szCs w:val="2"/>
              </w:rPr>
            </w:pPr>
          </w:p>
        </w:tc>
        <w:tc>
          <w:tcPr>
            <w:tcW w:w="936" w:type="dxa"/>
            <w:vMerge/>
            <w:tcBorders>
              <w:top w:val="nil"/>
            </w:tcBorders>
          </w:tcPr>
          <w:p>
            <w:pPr>
              <w:rPr>
                <w:sz w:val="2"/>
                <w:szCs w:val="2"/>
              </w:rPr>
            </w:pPr>
          </w:p>
        </w:tc>
        <w:tc>
          <w:tcPr>
            <w:tcW w:w="1190" w:type="dxa"/>
            <w:vMerge/>
            <w:tcBorders>
              <w:top w:val="nil"/>
            </w:tcBorders>
          </w:tcPr>
          <w:p>
            <w:pPr>
              <w:rPr>
                <w:sz w:val="2"/>
                <w:szCs w:val="2"/>
              </w:rPr>
            </w:pPr>
          </w:p>
        </w:tc>
        <w:tc>
          <w:tcPr>
            <w:tcW w:w="759" w:type="dxa"/>
          </w:tcPr>
          <w:p>
            <w:pPr>
              <w:pStyle w:val="TableParagraph"/>
              <w:spacing w:line="324" w:lineRule="auto" w:before="113"/>
              <w:ind w:left="107" w:right="99"/>
              <w:rPr>
                <w:sz w:val="18"/>
              </w:rPr>
            </w:pPr>
            <w:r>
              <w:rPr>
                <w:spacing w:val="-4"/>
                <w:sz w:val="18"/>
              </w:rPr>
              <w:t>产出指</w:t>
            </w:r>
            <w:r>
              <w:rPr>
                <w:spacing w:val="-10"/>
                <w:sz w:val="18"/>
              </w:rPr>
              <w:t>标</w:t>
            </w:r>
          </w:p>
        </w:tc>
        <w:tc>
          <w:tcPr>
            <w:tcW w:w="766" w:type="dxa"/>
          </w:tcPr>
          <w:p>
            <w:pPr>
              <w:pStyle w:val="TableParagraph"/>
              <w:spacing w:line="324" w:lineRule="auto" w:before="113"/>
              <w:ind w:left="106" w:right="107"/>
              <w:rPr>
                <w:sz w:val="18"/>
              </w:rPr>
            </w:pPr>
            <w:r>
              <w:rPr>
                <w:spacing w:val="-4"/>
                <w:sz w:val="18"/>
              </w:rPr>
              <w:t>数量指</w:t>
            </w:r>
            <w:r>
              <w:rPr>
                <w:spacing w:val="-10"/>
                <w:sz w:val="18"/>
              </w:rPr>
              <w:t>标</w:t>
            </w:r>
          </w:p>
        </w:tc>
        <w:tc>
          <w:tcPr>
            <w:tcW w:w="1206" w:type="dxa"/>
          </w:tcPr>
          <w:p>
            <w:pPr>
              <w:pStyle w:val="TableParagraph"/>
              <w:spacing w:before="12"/>
              <w:rPr>
                <w:sz w:val="20"/>
              </w:rPr>
            </w:pPr>
          </w:p>
          <w:p>
            <w:pPr>
              <w:pStyle w:val="TableParagraph"/>
              <w:ind w:left="106"/>
              <w:rPr>
                <w:sz w:val="18"/>
              </w:rPr>
            </w:pPr>
            <w:r>
              <w:rPr>
                <w:spacing w:val="-3"/>
                <w:sz w:val="18"/>
              </w:rPr>
              <w:t>培训人数</w:t>
            </w:r>
          </w:p>
        </w:tc>
        <w:tc>
          <w:tcPr>
            <w:tcW w:w="425" w:type="dxa"/>
          </w:tcPr>
          <w:p>
            <w:pPr>
              <w:pStyle w:val="TableParagraph"/>
              <w:spacing w:before="12"/>
              <w:rPr>
                <w:sz w:val="20"/>
              </w:rPr>
            </w:pPr>
          </w:p>
          <w:p>
            <w:pPr>
              <w:pStyle w:val="TableParagraph"/>
              <w:ind w:right="17"/>
              <w:jc w:val="center"/>
              <w:rPr>
                <w:sz w:val="18"/>
              </w:rPr>
            </w:pPr>
            <w:r>
              <w:rPr>
                <w:sz w:val="18"/>
              </w:rPr>
              <w:t>≥</w:t>
            </w:r>
          </w:p>
        </w:tc>
        <w:tc>
          <w:tcPr>
            <w:tcW w:w="936" w:type="dxa"/>
          </w:tcPr>
          <w:p>
            <w:pPr>
              <w:pStyle w:val="TableParagraph"/>
              <w:spacing w:before="12"/>
              <w:rPr>
                <w:sz w:val="20"/>
              </w:rPr>
            </w:pPr>
          </w:p>
          <w:p>
            <w:pPr>
              <w:pStyle w:val="TableParagraph"/>
              <w:ind w:left="107"/>
              <w:rPr>
                <w:sz w:val="18"/>
              </w:rPr>
            </w:pPr>
            <w:r>
              <w:rPr>
                <w:spacing w:val="-2"/>
                <w:sz w:val="18"/>
              </w:rPr>
              <w:t>10600</w:t>
            </w:r>
          </w:p>
        </w:tc>
        <w:tc>
          <w:tcPr>
            <w:tcW w:w="397" w:type="dxa"/>
          </w:tcPr>
          <w:p>
            <w:pPr>
              <w:pStyle w:val="TableParagraph"/>
              <w:spacing w:before="12"/>
              <w:rPr>
                <w:sz w:val="20"/>
              </w:rPr>
            </w:pPr>
          </w:p>
          <w:p>
            <w:pPr>
              <w:pStyle w:val="TableParagraph"/>
              <w:ind w:left="107"/>
              <w:rPr>
                <w:sz w:val="18"/>
              </w:rPr>
            </w:pPr>
            <w:r>
              <w:rPr>
                <w:sz w:val="18"/>
              </w:rPr>
              <w:t>人</w:t>
            </w:r>
          </w:p>
        </w:tc>
        <w:tc>
          <w:tcPr>
            <w:tcW w:w="474" w:type="dxa"/>
          </w:tcPr>
          <w:p>
            <w:pPr>
              <w:pStyle w:val="TableParagraph"/>
              <w:spacing w:before="12"/>
              <w:rPr>
                <w:sz w:val="20"/>
              </w:rPr>
            </w:pPr>
          </w:p>
          <w:p>
            <w:pPr>
              <w:pStyle w:val="TableParagraph"/>
              <w:ind w:left="93" w:right="160"/>
              <w:jc w:val="center"/>
              <w:rPr>
                <w:sz w:val="18"/>
              </w:rPr>
            </w:pPr>
            <w:r>
              <w:rPr>
                <w:spacing w:val="-5"/>
                <w:sz w:val="18"/>
              </w:rPr>
              <w:t>15</w:t>
            </w:r>
          </w:p>
        </w:tc>
        <w:tc>
          <w:tcPr>
            <w:tcW w:w="710" w:type="dxa"/>
          </w:tcPr>
          <w:p>
            <w:pPr>
              <w:pStyle w:val="TableParagraph"/>
              <w:rPr>
                <w:rFonts w:ascii="Times New Roman"/>
                <w:sz w:val="18"/>
              </w:rPr>
            </w:pPr>
          </w:p>
        </w:tc>
      </w:tr>
      <w:tr>
        <w:trPr>
          <w:trHeight w:val="935" w:hRule="atLeast"/>
        </w:trPr>
        <w:tc>
          <w:tcPr>
            <w:tcW w:w="907" w:type="dxa"/>
            <w:vMerge/>
            <w:tcBorders>
              <w:top w:val="nil"/>
            </w:tcBorders>
          </w:tcPr>
          <w:p>
            <w:pPr>
              <w:rPr>
                <w:sz w:val="2"/>
                <w:szCs w:val="2"/>
              </w:rPr>
            </w:pPr>
          </w:p>
        </w:tc>
        <w:tc>
          <w:tcPr>
            <w:tcW w:w="819" w:type="dxa"/>
            <w:vMerge/>
            <w:tcBorders>
              <w:top w:val="nil"/>
            </w:tcBorders>
          </w:tcPr>
          <w:p>
            <w:pPr>
              <w:rPr>
                <w:sz w:val="2"/>
                <w:szCs w:val="2"/>
              </w:rPr>
            </w:pPr>
          </w:p>
        </w:tc>
        <w:tc>
          <w:tcPr>
            <w:tcW w:w="936" w:type="dxa"/>
            <w:vMerge/>
            <w:tcBorders>
              <w:top w:val="nil"/>
            </w:tcBorders>
          </w:tcPr>
          <w:p>
            <w:pPr>
              <w:rPr>
                <w:sz w:val="2"/>
                <w:szCs w:val="2"/>
              </w:rPr>
            </w:pPr>
          </w:p>
        </w:tc>
        <w:tc>
          <w:tcPr>
            <w:tcW w:w="1190" w:type="dxa"/>
            <w:vMerge/>
            <w:tcBorders>
              <w:top w:val="nil"/>
            </w:tcBorders>
          </w:tcPr>
          <w:p>
            <w:pPr>
              <w:rPr>
                <w:sz w:val="2"/>
                <w:szCs w:val="2"/>
              </w:rPr>
            </w:pPr>
          </w:p>
        </w:tc>
        <w:tc>
          <w:tcPr>
            <w:tcW w:w="759" w:type="dxa"/>
          </w:tcPr>
          <w:p>
            <w:pPr>
              <w:pStyle w:val="TableParagraph"/>
              <w:spacing w:before="6"/>
              <w:rPr>
                <w:sz w:val="15"/>
              </w:rPr>
            </w:pPr>
          </w:p>
          <w:p>
            <w:pPr>
              <w:pStyle w:val="TableParagraph"/>
              <w:spacing w:line="324" w:lineRule="auto"/>
              <w:ind w:left="107" w:right="99"/>
              <w:rPr>
                <w:sz w:val="18"/>
              </w:rPr>
            </w:pPr>
            <w:r>
              <w:rPr>
                <w:spacing w:val="-4"/>
                <w:sz w:val="18"/>
              </w:rPr>
              <w:t>满意度</w:t>
            </w:r>
            <w:r>
              <w:rPr>
                <w:spacing w:val="-6"/>
                <w:sz w:val="18"/>
              </w:rPr>
              <w:t>指标</w:t>
            </w:r>
          </w:p>
        </w:tc>
        <w:tc>
          <w:tcPr>
            <w:tcW w:w="766" w:type="dxa"/>
          </w:tcPr>
          <w:p>
            <w:pPr>
              <w:pStyle w:val="TableParagraph"/>
              <w:spacing w:line="324" w:lineRule="auto" w:before="42"/>
              <w:ind w:left="106" w:right="107"/>
              <w:rPr>
                <w:sz w:val="18"/>
              </w:rPr>
            </w:pPr>
            <w:r>
              <w:rPr>
                <w:spacing w:val="-4"/>
                <w:sz w:val="18"/>
              </w:rPr>
              <w:t>服务对</w:t>
            </w:r>
            <w:r>
              <w:rPr>
                <w:spacing w:val="-4"/>
                <w:sz w:val="18"/>
              </w:rPr>
              <w:t>象满意</w:t>
            </w:r>
          </w:p>
          <w:p>
            <w:pPr>
              <w:pStyle w:val="TableParagraph"/>
              <w:spacing w:before="1"/>
              <w:ind w:left="106"/>
              <w:rPr>
                <w:sz w:val="18"/>
              </w:rPr>
            </w:pPr>
            <w:r>
              <w:rPr>
                <w:spacing w:val="-4"/>
                <w:sz w:val="18"/>
              </w:rPr>
              <w:t>度指标</w:t>
            </w:r>
          </w:p>
        </w:tc>
        <w:tc>
          <w:tcPr>
            <w:tcW w:w="1206" w:type="dxa"/>
          </w:tcPr>
          <w:p>
            <w:pPr>
              <w:pStyle w:val="TableParagraph"/>
              <w:spacing w:line="324" w:lineRule="auto" w:before="42"/>
              <w:ind w:left="106" w:right="96"/>
              <w:rPr>
                <w:sz w:val="18"/>
              </w:rPr>
            </w:pPr>
            <w:r>
              <w:rPr>
                <w:spacing w:val="-19"/>
                <w:sz w:val="18"/>
              </w:rPr>
              <w:t>外培处：培训</w:t>
            </w:r>
            <w:r>
              <w:rPr>
                <w:spacing w:val="-2"/>
                <w:sz w:val="18"/>
              </w:rPr>
              <w:t>单位满意度</w:t>
            </w:r>
          </w:p>
          <w:p>
            <w:pPr>
              <w:pStyle w:val="TableParagraph"/>
              <w:spacing w:before="1"/>
              <w:ind w:left="106"/>
              <w:rPr>
                <w:sz w:val="18"/>
              </w:rPr>
            </w:pPr>
            <w:r>
              <w:rPr>
                <w:sz w:val="18"/>
              </w:rPr>
              <w:t>（抽样调查</w:t>
            </w:r>
            <w:r>
              <w:rPr>
                <w:spacing w:val="-10"/>
                <w:sz w:val="18"/>
              </w:rPr>
              <w:t>）</w:t>
            </w:r>
          </w:p>
        </w:tc>
        <w:tc>
          <w:tcPr>
            <w:tcW w:w="425" w:type="dxa"/>
          </w:tcPr>
          <w:p>
            <w:pPr>
              <w:pStyle w:val="TableParagraph"/>
              <w:rPr>
                <w:sz w:val="18"/>
              </w:rPr>
            </w:pPr>
          </w:p>
          <w:p>
            <w:pPr>
              <w:pStyle w:val="TableParagraph"/>
              <w:spacing w:before="123"/>
              <w:ind w:right="17"/>
              <w:jc w:val="center"/>
              <w:rPr>
                <w:sz w:val="18"/>
              </w:rPr>
            </w:pPr>
            <w:r>
              <w:rPr>
                <w:sz w:val="18"/>
              </w:rPr>
              <w:t>≥</w:t>
            </w:r>
          </w:p>
        </w:tc>
        <w:tc>
          <w:tcPr>
            <w:tcW w:w="936" w:type="dxa"/>
          </w:tcPr>
          <w:p>
            <w:pPr>
              <w:pStyle w:val="TableParagraph"/>
              <w:rPr>
                <w:rFonts w:ascii="Times New Roman"/>
                <w:sz w:val="18"/>
              </w:rPr>
            </w:pPr>
          </w:p>
        </w:tc>
        <w:tc>
          <w:tcPr>
            <w:tcW w:w="397" w:type="dxa"/>
          </w:tcPr>
          <w:p>
            <w:pPr>
              <w:pStyle w:val="TableParagraph"/>
              <w:rPr>
                <w:sz w:val="18"/>
              </w:rPr>
            </w:pPr>
          </w:p>
          <w:p>
            <w:pPr>
              <w:pStyle w:val="TableParagraph"/>
              <w:spacing w:before="123"/>
              <w:ind w:left="107"/>
              <w:rPr>
                <w:sz w:val="18"/>
              </w:rPr>
            </w:pPr>
            <w:r>
              <w:rPr>
                <w:sz w:val="18"/>
              </w:rPr>
              <w:t>%</w:t>
            </w:r>
          </w:p>
        </w:tc>
        <w:tc>
          <w:tcPr>
            <w:tcW w:w="474" w:type="dxa"/>
          </w:tcPr>
          <w:p>
            <w:pPr>
              <w:pStyle w:val="TableParagraph"/>
              <w:rPr>
                <w:rFonts w:ascii="Times New Roman"/>
                <w:sz w:val="18"/>
              </w:rPr>
            </w:pPr>
          </w:p>
        </w:tc>
        <w:tc>
          <w:tcPr>
            <w:tcW w:w="710" w:type="dxa"/>
          </w:tcPr>
          <w:p>
            <w:pPr>
              <w:pStyle w:val="TableParagraph"/>
              <w:rPr>
                <w:rFonts w:ascii="Times New Roman"/>
                <w:sz w:val="18"/>
              </w:rPr>
            </w:pPr>
          </w:p>
        </w:tc>
      </w:tr>
      <w:tr>
        <w:trPr>
          <w:trHeight w:val="6370" w:hRule="atLeast"/>
        </w:trPr>
        <w:tc>
          <w:tcPr>
            <w:tcW w:w="907" w:type="dxa"/>
            <w:vMerge/>
            <w:tcBorders>
              <w:top w:val="nil"/>
            </w:tcBorders>
          </w:tcPr>
          <w:p>
            <w:pPr>
              <w:rPr>
                <w:sz w:val="2"/>
                <w:szCs w:val="2"/>
              </w:rPr>
            </w:pPr>
          </w:p>
        </w:tc>
        <w:tc>
          <w:tcPr>
            <w:tcW w:w="819" w:type="dxa"/>
            <w:vMerge/>
            <w:tcBorders>
              <w:top w:val="nil"/>
            </w:tcBorders>
          </w:tcPr>
          <w:p>
            <w:pPr>
              <w:rPr>
                <w:sz w:val="2"/>
                <w:szCs w:val="2"/>
              </w:rPr>
            </w:pPr>
          </w:p>
        </w:tc>
        <w:tc>
          <w:tcPr>
            <w:tcW w:w="936" w:type="dxa"/>
            <w:vMerge/>
            <w:tcBorders>
              <w:top w:val="nil"/>
            </w:tcBorders>
          </w:tcPr>
          <w:p>
            <w:pPr>
              <w:rPr>
                <w:sz w:val="2"/>
                <w:szCs w:val="2"/>
              </w:rPr>
            </w:pPr>
          </w:p>
        </w:tc>
        <w:tc>
          <w:tcPr>
            <w:tcW w:w="1190" w:type="dxa"/>
            <w:vMerge/>
            <w:tcBorders>
              <w:top w:val="nil"/>
            </w:tcBorders>
          </w:tcPr>
          <w:p>
            <w:pPr>
              <w:rPr>
                <w:sz w:val="2"/>
                <w:szCs w:val="2"/>
              </w:rPr>
            </w:pPr>
          </w:p>
        </w:tc>
        <w:tc>
          <w:tcPr>
            <w:tcW w:w="759"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line="324" w:lineRule="auto" w:before="147"/>
              <w:ind w:left="107" w:right="99"/>
              <w:rPr>
                <w:sz w:val="18"/>
              </w:rPr>
            </w:pPr>
            <w:r>
              <w:rPr>
                <w:spacing w:val="-4"/>
                <w:sz w:val="18"/>
              </w:rPr>
              <w:t>效益指</w:t>
            </w:r>
            <w:r>
              <w:rPr>
                <w:spacing w:val="-10"/>
                <w:sz w:val="18"/>
              </w:rPr>
              <w:t>标</w:t>
            </w:r>
          </w:p>
        </w:tc>
        <w:tc>
          <w:tcPr>
            <w:tcW w:w="766"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line="324" w:lineRule="auto" w:before="147"/>
              <w:ind w:left="106" w:right="107"/>
              <w:rPr>
                <w:sz w:val="18"/>
              </w:rPr>
            </w:pPr>
            <w:r>
              <w:rPr>
                <w:spacing w:val="-4"/>
                <w:sz w:val="18"/>
              </w:rPr>
              <w:t>社会效</w:t>
            </w:r>
            <w:r>
              <w:rPr>
                <w:spacing w:val="-4"/>
                <w:sz w:val="18"/>
              </w:rPr>
              <w:t>益指标</w:t>
            </w:r>
          </w:p>
        </w:tc>
        <w:tc>
          <w:tcPr>
            <w:tcW w:w="1206"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line="324" w:lineRule="auto" w:before="147"/>
              <w:ind w:left="106" w:right="187"/>
              <w:rPr>
                <w:sz w:val="18"/>
              </w:rPr>
            </w:pPr>
            <w:r>
              <w:rPr>
                <w:spacing w:val="-2"/>
                <w:sz w:val="18"/>
              </w:rPr>
              <w:t>社会影响力</w:t>
            </w:r>
            <w:r>
              <w:rPr>
                <w:spacing w:val="-4"/>
                <w:sz w:val="18"/>
              </w:rPr>
              <w:t>不断扩大</w:t>
            </w:r>
          </w:p>
        </w:tc>
        <w:tc>
          <w:tcPr>
            <w:tcW w:w="425"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line="324" w:lineRule="auto" w:before="147"/>
              <w:ind w:left="107" w:right="125"/>
              <w:rPr>
                <w:sz w:val="18"/>
              </w:rPr>
            </w:pPr>
            <w:r>
              <w:rPr>
                <w:spacing w:val="-10"/>
                <w:sz w:val="18"/>
              </w:rPr>
              <w:t>定</w:t>
            </w:r>
            <w:r>
              <w:rPr>
                <w:spacing w:val="-10"/>
                <w:sz w:val="18"/>
              </w:rPr>
              <w:t>性</w:t>
            </w:r>
          </w:p>
        </w:tc>
        <w:tc>
          <w:tcPr>
            <w:tcW w:w="936"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8"/>
              <w:rPr>
                <w:sz w:val="23"/>
              </w:rPr>
            </w:pPr>
          </w:p>
          <w:p>
            <w:pPr>
              <w:pStyle w:val="TableParagraph"/>
              <w:ind w:left="107"/>
              <w:rPr>
                <w:sz w:val="18"/>
              </w:rPr>
            </w:pPr>
            <w:r>
              <w:rPr>
                <w:sz w:val="18"/>
              </w:rPr>
              <w:t>是</w:t>
            </w:r>
          </w:p>
        </w:tc>
        <w:tc>
          <w:tcPr>
            <w:tcW w:w="397"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8"/>
              <w:rPr>
                <w:sz w:val="23"/>
              </w:rPr>
            </w:pPr>
          </w:p>
          <w:p>
            <w:pPr>
              <w:pStyle w:val="TableParagraph"/>
              <w:ind w:left="107"/>
              <w:rPr>
                <w:sz w:val="18"/>
              </w:rPr>
            </w:pPr>
            <w:r>
              <w:rPr>
                <w:sz w:val="18"/>
              </w:rPr>
              <w:t>年</w:t>
            </w:r>
          </w:p>
        </w:tc>
        <w:tc>
          <w:tcPr>
            <w:tcW w:w="474"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8"/>
              <w:rPr>
                <w:sz w:val="23"/>
              </w:rPr>
            </w:pPr>
          </w:p>
          <w:p>
            <w:pPr>
              <w:pStyle w:val="TableParagraph"/>
              <w:ind w:left="93" w:right="160"/>
              <w:jc w:val="center"/>
              <w:rPr>
                <w:sz w:val="18"/>
              </w:rPr>
            </w:pPr>
            <w:r>
              <w:rPr>
                <w:spacing w:val="-5"/>
                <w:sz w:val="18"/>
              </w:rPr>
              <w:t>15</w:t>
            </w:r>
          </w:p>
        </w:tc>
        <w:tc>
          <w:tcPr>
            <w:tcW w:w="710" w:type="dxa"/>
          </w:tcPr>
          <w:p>
            <w:pPr>
              <w:pStyle w:val="TableParagraph"/>
              <w:rPr>
                <w:rFonts w:ascii="Times New Roman"/>
                <w:sz w:val="18"/>
              </w:rPr>
            </w:pPr>
          </w:p>
        </w:tc>
      </w:tr>
      <w:tr>
        <w:trPr>
          <w:trHeight w:val="623" w:hRule="atLeast"/>
        </w:trPr>
        <w:tc>
          <w:tcPr>
            <w:tcW w:w="907" w:type="dxa"/>
            <w:vMerge/>
            <w:tcBorders>
              <w:top w:val="nil"/>
            </w:tcBorders>
          </w:tcPr>
          <w:p>
            <w:pPr>
              <w:rPr>
                <w:sz w:val="2"/>
                <w:szCs w:val="2"/>
              </w:rPr>
            </w:pPr>
          </w:p>
        </w:tc>
        <w:tc>
          <w:tcPr>
            <w:tcW w:w="819"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9"/>
              <w:rPr>
                <w:sz w:val="23"/>
              </w:rPr>
            </w:pPr>
          </w:p>
          <w:p>
            <w:pPr>
              <w:pStyle w:val="TableParagraph"/>
              <w:spacing w:line="324" w:lineRule="auto"/>
              <w:ind w:left="107" w:right="159"/>
              <w:rPr>
                <w:sz w:val="18"/>
              </w:rPr>
            </w:pPr>
            <w:r>
              <w:rPr>
                <w:spacing w:val="-4"/>
                <w:sz w:val="18"/>
              </w:rPr>
              <w:t>科研学</w:t>
            </w:r>
            <w:r>
              <w:rPr>
                <w:spacing w:val="-4"/>
                <w:sz w:val="18"/>
              </w:rPr>
              <w:t>科建设</w:t>
            </w:r>
          </w:p>
        </w:tc>
        <w:tc>
          <w:tcPr>
            <w:tcW w:w="936"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1"/>
              <w:rPr>
                <w:sz w:val="17"/>
              </w:rPr>
            </w:pPr>
          </w:p>
          <w:p>
            <w:pPr>
              <w:pStyle w:val="TableParagraph"/>
              <w:ind w:left="287"/>
              <w:rPr>
                <w:sz w:val="18"/>
              </w:rPr>
            </w:pPr>
            <w:r>
              <w:rPr>
                <w:spacing w:val="-2"/>
                <w:sz w:val="18"/>
              </w:rPr>
              <w:t>113.00</w:t>
            </w:r>
          </w:p>
        </w:tc>
        <w:tc>
          <w:tcPr>
            <w:tcW w:w="1190" w:type="dxa"/>
            <w:vMerge w:val="restart"/>
          </w:tcPr>
          <w:p>
            <w:pPr>
              <w:pStyle w:val="TableParagraph"/>
              <w:spacing w:line="324" w:lineRule="auto" w:before="53"/>
              <w:ind w:left="107" w:right="170"/>
              <w:rPr>
                <w:sz w:val="18"/>
              </w:rPr>
            </w:pPr>
            <w:r>
              <w:rPr>
                <w:spacing w:val="-2"/>
                <w:sz w:val="18"/>
              </w:rPr>
              <w:t>全力做好各</w:t>
            </w:r>
            <w:r>
              <w:rPr>
                <w:spacing w:val="-2"/>
                <w:sz w:val="18"/>
              </w:rPr>
              <w:t>教研部学术</w:t>
            </w:r>
            <w:r>
              <w:rPr>
                <w:spacing w:val="-2"/>
                <w:sz w:val="18"/>
              </w:rPr>
              <w:t>专著编辑出</w:t>
            </w:r>
            <w:r>
              <w:rPr>
                <w:spacing w:val="-2"/>
                <w:sz w:val="18"/>
              </w:rPr>
              <w:t>版工作；加</w:t>
            </w:r>
            <w:r>
              <w:rPr>
                <w:spacing w:val="-2"/>
                <w:sz w:val="18"/>
              </w:rPr>
              <w:t>强常规科研</w:t>
            </w:r>
            <w:r>
              <w:rPr>
                <w:spacing w:val="-2"/>
                <w:sz w:val="18"/>
              </w:rPr>
              <w:t>管理工作，</w:t>
            </w:r>
            <w:r>
              <w:rPr>
                <w:spacing w:val="-2"/>
                <w:sz w:val="18"/>
              </w:rPr>
              <w:t>高质量的完</w:t>
            </w:r>
            <w:r>
              <w:rPr>
                <w:spacing w:val="-4"/>
                <w:sz w:val="18"/>
              </w:rPr>
              <w:t>成校级课</w:t>
            </w:r>
            <w:r>
              <w:rPr>
                <w:spacing w:val="-4"/>
                <w:sz w:val="18"/>
              </w:rPr>
              <w:t> </w:t>
            </w:r>
            <w:r>
              <w:rPr>
                <w:spacing w:val="-2"/>
                <w:sz w:val="18"/>
              </w:rPr>
              <w:t>题；组织教</w:t>
            </w:r>
            <w:r>
              <w:rPr>
                <w:spacing w:val="-2"/>
                <w:sz w:val="18"/>
              </w:rPr>
              <w:t>研人员积极</w:t>
            </w:r>
          </w:p>
          <w:p>
            <w:pPr>
              <w:pStyle w:val="TableParagraph"/>
              <w:spacing w:before="6"/>
              <w:ind w:left="107"/>
              <w:rPr>
                <w:sz w:val="18"/>
              </w:rPr>
            </w:pPr>
            <w:r>
              <w:rPr>
                <w:spacing w:val="-2"/>
                <w:sz w:val="18"/>
              </w:rPr>
              <w:t>申报国家、</w:t>
            </w:r>
          </w:p>
        </w:tc>
        <w:tc>
          <w:tcPr>
            <w:tcW w:w="759" w:type="dxa"/>
          </w:tcPr>
          <w:p>
            <w:pPr>
              <w:pStyle w:val="TableParagraph"/>
              <w:spacing w:before="41"/>
              <w:ind w:left="107"/>
              <w:rPr>
                <w:sz w:val="18"/>
              </w:rPr>
            </w:pPr>
            <w:r>
              <w:rPr>
                <w:spacing w:val="-4"/>
                <w:sz w:val="18"/>
              </w:rPr>
              <w:t>产出指</w:t>
            </w:r>
          </w:p>
          <w:p>
            <w:pPr>
              <w:pStyle w:val="TableParagraph"/>
              <w:spacing w:before="81"/>
              <w:ind w:left="107"/>
              <w:rPr>
                <w:sz w:val="18"/>
              </w:rPr>
            </w:pPr>
            <w:r>
              <w:rPr>
                <w:sz w:val="18"/>
              </w:rPr>
              <w:t>标</w:t>
            </w:r>
          </w:p>
        </w:tc>
        <w:tc>
          <w:tcPr>
            <w:tcW w:w="766" w:type="dxa"/>
          </w:tcPr>
          <w:p>
            <w:pPr>
              <w:pStyle w:val="TableParagraph"/>
              <w:spacing w:before="41"/>
              <w:ind w:left="106"/>
              <w:rPr>
                <w:sz w:val="18"/>
              </w:rPr>
            </w:pPr>
            <w:r>
              <w:rPr>
                <w:spacing w:val="-4"/>
                <w:sz w:val="18"/>
              </w:rPr>
              <w:t>质量指</w:t>
            </w:r>
          </w:p>
          <w:p>
            <w:pPr>
              <w:pStyle w:val="TableParagraph"/>
              <w:spacing w:before="81"/>
              <w:ind w:left="106"/>
              <w:rPr>
                <w:sz w:val="18"/>
              </w:rPr>
            </w:pPr>
            <w:r>
              <w:rPr>
                <w:sz w:val="18"/>
              </w:rPr>
              <w:t>标</w:t>
            </w:r>
          </w:p>
        </w:tc>
        <w:tc>
          <w:tcPr>
            <w:tcW w:w="1206" w:type="dxa"/>
          </w:tcPr>
          <w:p>
            <w:pPr>
              <w:pStyle w:val="TableParagraph"/>
              <w:spacing w:before="41"/>
              <w:ind w:left="106"/>
              <w:rPr>
                <w:sz w:val="18"/>
              </w:rPr>
            </w:pPr>
            <w:r>
              <w:rPr>
                <w:spacing w:val="-2"/>
                <w:sz w:val="18"/>
              </w:rPr>
              <w:t>课题按时结</w:t>
            </w:r>
          </w:p>
          <w:p>
            <w:pPr>
              <w:pStyle w:val="TableParagraph"/>
              <w:spacing w:before="81"/>
              <w:ind w:left="106"/>
              <w:rPr>
                <w:sz w:val="18"/>
              </w:rPr>
            </w:pPr>
            <w:r>
              <w:rPr>
                <w:spacing w:val="-5"/>
                <w:sz w:val="18"/>
              </w:rPr>
              <w:t>项率</w:t>
            </w:r>
          </w:p>
        </w:tc>
        <w:tc>
          <w:tcPr>
            <w:tcW w:w="425" w:type="dxa"/>
          </w:tcPr>
          <w:p>
            <w:pPr>
              <w:pStyle w:val="TableParagraph"/>
              <w:spacing w:before="5"/>
              <w:rPr>
                <w:sz w:val="15"/>
              </w:rPr>
            </w:pPr>
          </w:p>
          <w:p>
            <w:pPr>
              <w:pStyle w:val="TableParagraph"/>
              <w:ind w:right="17"/>
              <w:jc w:val="center"/>
              <w:rPr>
                <w:sz w:val="18"/>
              </w:rPr>
            </w:pPr>
            <w:r>
              <w:rPr>
                <w:sz w:val="18"/>
              </w:rPr>
              <w:t>≥</w:t>
            </w:r>
          </w:p>
        </w:tc>
        <w:tc>
          <w:tcPr>
            <w:tcW w:w="936" w:type="dxa"/>
          </w:tcPr>
          <w:p>
            <w:pPr>
              <w:pStyle w:val="TableParagraph"/>
              <w:spacing w:before="5"/>
              <w:rPr>
                <w:sz w:val="15"/>
              </w:rPr>
            </w:pPr>
          </w:p>
          <w:p>
            <w:pPr>
              <w:pStyle w:val="TableParagraph"/>
              <w:ind w:left="107"/>
              <w:rPr>
                <w:sz w:val="18"/>
              </w:rPr>
            </w:pPr>
            <w:r>
              <w:rPr>
                <w:spacing w:val="-5"/>
                <w:sz w:val="18"/>
              </w:rPr>
              <w:t>80</w:t>
            </w:r>
          </w:p>
        </w:tc>
        <w:tc>
          <w:tcPr>
            <w:tcW w:w="397" w:type="dxa"/>
          </w:tcPr>
          <w:p>
            <w:pPr>
              <w:pStyle w:val="TableParagraph"/>
              <w:spacing w:before="5"/>
              <w:rPr>
                <w:sz w:val="15"/>
              </w:rPr>
            </w:pPr>
          </w:p>
          <w:p>
            <w:pPr>
              <w:pStyle w:val="TableParagraph"/>
              <w:ind w:left="107"/>
              <w:rPr>
                <w:sz w:val="18"/>
              </w:rPr>
            </w:pPr>
            <w:r>
              <w:rPr>
                <w:sz w:val="18"/>
              </w:rPr>
              <w:t>%</w:t>
            </w:r>
          </w:p>
        </w:tc>
        <w:tc>
          <w:tcPr>
            <w:tcW w:w="474" w:type="dxa"/>
          </w:tcPr>
          <w:p>
            <w:pPr>
              <w:pStyle w:val="TableParagraph"/>
              <w:spacing w:before="5"/>
              <w:rPr>
                <w:sz w:val="15"/>
              </w:rPr>
            </w:pPr>
          </w:p>
          <w:p>
            <w:pPr>
              <w:pStyle w:val="TableParagraph"/>
              <w:ind w:left="93" w:right="160"/>
              <w:jc w:val="center"/>
              <w:rPr>
                <w:sz w:val="18"/>
              </w:rPr>
            </w:pPr>
            <w:r>
              <w:rPr>
                <w:spacing w:val="-5"/>
                <w:sz w:val="18"/>
              </w:rPr>
              <w:t>15</w:t>
            </w:r>
          </w:p>
        </w:tc>
        <w:tc>
          <w:tcPr>
            <w:tcW w:w="710" w:type="dxa"/>
          </w:tcPr>
          <w:p>
            <w:pPr>
              <w:pStyle w:val="TableParagraph"/>
              <w:rPr>
                <w:rFonts w:ascii="Times New Roman"/>
                <w:sz w:val="18"/>
              </w:rPr>
            </w:pPr>
          </w:p>
        </w:tc>
      </w:tr>
      <w:tr>
        <w:trPr>
          <w:trHeight w:val="1560" w:hRule="atLeast"/>
        </w:trPr>
        <w:tc>
          <w:tcPr>
            <w:tcW w:w="907" w:type="dxa"/>
            <w:vMerge/>
            <w:tcBorders>
              <w:top w:val="nil"/>
            </w:tcBorders>
          </w:tcPr>
          <w:p>
            <w:pPr>
              <w:rPr>
                <w:sz w:val="2"/>
                <w:szCs w:val="2"/>
              </w:rPr>
            </w:pPr>
          </w:p>
        </w:tc>
        <w:tc>
          <w:tcPr>
            <w:tcW w:w="819" w:type="dxa"/>
            <w:vMerge/>
            <w:tcBorders>
              <w:top w:val="nil"/>
            </w:tcBorders>
          </w:tcPr>
          <w:p>
            <w:pPr>
              <w:rPr>
                <w:sz w:val="2"/>
                <w:szCs w:val="2"/>
              </w:rPr>
            </w:pPr>
          </w:p>
        </w:tc>
        <w:tc>
          <w:tcPr>
            <w:tcW w:w="936" w:type="dxa"/>
            <w:vMerge/>
            <w:tcBorders>
              <w:top w:val="nil"/>
            </w:tcBorders>
          </w:tcPr>
          <w:p>
            <w:pPr>
              <w:rPr>
                <w:sz w:val="2"/>
                <w:szCs w:val="2"/>
              </w:rPr>
            </w:pPr>
          </w:p>
        </w:tc>
        <w:tc>
          <w:tcPr>
            <w:tcW w:w="1190" w:type="dxa"/>
            <w:vMerge/>
            <w:tcBorders>
              <w:top w:val="nil"/>
            </w:tcBorders>
          </w:tcPr>
          <w:p>
            <w:pPr>
              <w:rPr>
                <w:sz w:val="2"/>
                <w:szCs w:val="2"/>
              </w:rPr>
            </w:pPr>
          </w:p>
        </w:tc>
        <w:tc>
          <w:tcPr>
            <w:tcW w:w="759" w:type="dxa"/>
          </w:tcPr>
          <w:p>
            <w:pPr>
              <w:pStyle w:val="TableParagraph"/>
              <w:rPr>
                <w:sz w:val="18"/>
              </w:rPr>
            </w:pPr>
          </w:p>
          <w:p>
            <w:pPr>
              <w:pStyle w:val="TableParagraph"/>
              <w:spacing w:before="11"/>
              <w:rPr>
                <w:sz w:val="21"/>
              </w:rPr>
            </w:pPr>
          </w:p>
          <w:p>
            <w:pPr>
              <w:pStyle w:val="TableParagraph"/>
              <w:spacing w:line="324" w:lineRule="auto"/>
              <w:ind w:left="107" w:right="99"/>
              <w:rPr>
                <w:sz w:val="18"/>
              </w:rPr>
            </w:pPr>
            <w:r>
              <w:rPr>
                <w:spacing w:val="-4"/>
                <w:sz w:val="18"/>
              </w:rPr>
              <w:t>效益指</w:t>
            </w:r>
            <w:r>
              <w:rPr>
                <w:spacing w:val="-10"/>
                <w:sz w:val="18"/>
              </w:rPr>
              <w:t>标</w:t>
            </w:r>
          </w:p>
        </w:tc>
        <w:tc>
          <w:tcPr>
            <w:tcW w:w="766" w:type="dxa"/>
          </w:tcPr>
          <w:p>
            <w:pPr>
              <w:pStyle w:val="TableParagraph"/>
              <w:rPr>
                <w:sz w:val="18"/>
              </w:rPr>
            </w:pPr>
          </w:p>
          <w:p>
            <w:pPr>
              <w:pStyle w:val="TableParagraph"/>
              <w:spacing w:before="11"/>
              <w:rPr>
                <w:sz w:val="21"/>
              </w:rPr>
            </w:pPr>
          </w:p>
          <w:p>
            <w:pPr>
              <w:pStyle w:val="TableParagraph"/>
              <w:spacing w:line="324" w:lineRule="auto"/>
              <w:ind w:left="106" w:right="107"/>
              <w:rPr>
                <w:sz w:val="18"/>
              </w:rPr>
            </w:pPr>
            <w:r>
              <w:rPr>
                <w:spacing w:val="-4"/>
                <w:sz w:val="18"/>
              </w:rPr>
              <w:t>社会效</w:t>
            </w:r>
            <w:r>
              <w:rPr>
                <w:spacing w:val="-4"/>
                <w:sz w:val="18"/>
              </w:rPr>
              <w:t>益指标</w:t>
            </w:r>
          </w:p>
        </w:tc>
        <w:tc>
          <w:tcPr>
            <w:tcW w:w="1206" w:type="dxa"/>
          </w:tcPr>
          <w:p>
            <w:pPr>
              <w:pStyle w:val="TableParagraph"/>
              <w:spacing w:line="324" w:lineRule="auto" w:before="43"/>
              <w:ind w:left="106" w:right="96"/>
              <w:rPr>
                <w:sz w:val="18"/>
              </w:rPr>
            </w:pPr>
            <w:r>
              <w:rPr>
                <w:spacing w:val="-2"/>
                <w:sz w:val="18"/>
              </w:rPr>
              <w:t>是否在国家</w:t>
            </w:r>
            <w:r>
              <w:rPr>
                <w:spacing w:val="-2"/>
                <w:sz w:val="18"/>
              </w:rPr>
              <w:t>权威刊物发</w:t>
            </w:r>
            <w:r>
              <w:rPr>
                <w:spacing w:val="-19"/>
                <w:sz w:val="18"/>
              </w:rPr>
              <w:t>表文章，提高</w:t>
            </w:r>
            <w:r>
              <w:rPr>
                <w:spacing w:val="-2"/>
                <w:sz w:val="18"/>
              </w:rPr>
              <w:t>我校学术和</w:t>
            </w:r>
          </w:p>
          <w:p>
            <w:pPr>
              <w:pStyle w:val="TableParagraph"/>
              <w:spacing w:before="3"/>
              <w:ind w:left="106"/>
              <w:rPr>
                <w:sz w:val="18"/>
              </w:rPr>
            </w:pPr>
            <w:r>
              <w:rPr>
                <w:spacing w:val="-2"/>
                <w:sz w:val="18"/>
              </w:rPr>
              <w:t>科研影响力。</w:t>
            </w:r>
          </w:p>
        </w:tc>
        <w:tc>
          <w:tcPr>
            <w:tcW w:w="425" w:type="dxa"/>
          </w:tcPr>
          <w:p>
            <w:pPr>
              <w:pStyle w:val="TableParagraph"/>
              <w:rPr>
                <w:sz w:val="18"/>
              </w:rPr>
            </w:pPr>
          </w:p>
          <w:p>
            <w:pPr>
              <w:pStyle w:val="TableParagraph"/>
              <w:spacing w:before="11"/>
              <w:rPr>
                <w:sz w:val="21"/>
              </w:rPr>
            </w:pPr>
          </w:p>
          <w:p>
            <w:pPr>
              <w:pStyle w:val="TableParagraph"/>
              <w:spacing w:line="324" w:lineRule="auto"/>
              <w:ind w:left="107" w:right="125"/>
              <w:rPr>
                <w:sz w:val="18"/>
              </w:rPr>
            </w:pPr>
            <w:r>
              <w:rPr>
                <w:spacing w:val="-10"/>
                <w:sz w:val="18"/>
              </w:rPr>
              <w:t>定</w:t>
            </w:r>
            <w:r>
              <w:rPr>
                <w:spacing w:val="-10"/>
                <w:sz w:val="18"/>
              </w:rPr>
              <w:t>性</w:t>
            </w:r>
          </w:p>
        </w:tc>
        <w:tc>
          <w:tcPr>
            <w:tcW w:w="936" w:type="dxa"/>
          </w:tcPr>
          <w:p>
            <w:pPr>
              <w:pStyle w:val="TableParagraph"/>
              <w:rPr>
                <w:sz w:val="18"/>
              </w:rPr>
            </w:pPr>
          </w:p>
          <w:p>
            <w:pPr>
              <w:pStyle w:val="TableParagraph"/>
              <w:rPr>
                <w:sz w:val="18"/>
              </w:rPr>
            </w:pPr>
          </w:p>
          <w:p>
            <w:pPr>
              <w:pStyle w:val="TableParagraph"/>
              <w:rPr>
                <w:sz w:val="16"/>
              </w:rPr>
            </w:pPr>
          </w:p>
          <w:p>
            <w:pPr>
              <w:pStyle w:val="TableParagraph"/>
              <w:spacing w:before="1"/>
              <w:ind w:left="107"/>
              <w:rPr>
                <w:sz w:val="18"/>
              </w:rPr>
            </w:pPr>
            <w:r>
              <w:rPr>
                <w:sz w:val="18"/>
              </w:rPr>
              <w:t>是</w:t>
            </w:r>
          </w:p>
        </w:tc>
        <w:tc>
          <w:tcPr>
            <w:tcW w:w="397" w:type="dxa"/>
          </w:tcPr>
          <w:p>
            <w:pPr>
              <w:pStyle w:val="TableParagraph"/>
              <w:rPr>
                <w:sz w:val="18"/>
              </w:rPr>
            </w:pPr>
          </w:p>
          <w:p>
            <w:pPr>
              <w:pStyle w:val="TableParagraph"/>
              <w:rPr>
                <w:sz w:val="18"/>
              </w:rPr>
            </w:pPr>
          </w:p>
          <w:p>
            <w:pPr>
              <w:pStyle w:val="TableParagraph"/>
              <w:rPr>
                <w:sz w:val="16"/>
              </w:rPr>
            </w:pPr>
          </w:p>
          <w:p>
            <w:pPr>
              <w:pStyle w:val="TableParagraph"/>
              <w:spacing w:before="1"/>
              <w:ind w:left="107"/>
              <w:rPr>
                <w:sz w:val="18"/>
              </w:rPr>
            </w:pPr>
            <w:r>
              <w:rPr>
                <w:sz w:val="18"/>
              </w:rPr>
              <w:t>年</w:t>
            </w:r>
          </w:p>
        </w:tc>
        <w:tc>
          <w:tcPr>
            <w:tcW w:w="474" w:type="dxa"/>
          </w:tcPr>
          <w:p>
            <w:pPr>
              <w:pStyle w:val="TableParagraph"/>
              <w:rPr>
                <w:sz w:val="18"/>
              </w:rPr>
            </w:pPr>
          </w:p>
          <w:p>
            <w:pPr>
              <w:pStyle w:val="TableParagraph"/>
              <w:rPr>
                <w:sz w:val="18"/>
              </w:rPr>
            </w:pPr>
          </w:p>
          <w:p>
            <w:pPr>
              <w:pStyle w:val="TableParagraph"/>
              <w:rPr>
                <w:sz w:val="16"/>
              </w:rPr>
            </w:pPr>
          </w:p>
          <w:p>
            <w:pPr>
              <w:pStyle w:val="TableParagraph"/>
              <w:spacing w:before="1"/>
              <w:ind w:left="93" w:right="160"/>
              <w:jc w:val="center"/>
              <w:rPr>
                <w:sz w:val="18"/>
              </w:rPr>
            </w:pPr>
            <w:r>
              <w:rPr>
                <w:spacing w:val="-5"/>
                <w:sz w:val="18"/>
              </w:rPr>
              <w:t>10</w:t>
            </w:r>
          </w:p>
        </w:tc>
        <w:tc>
          <w:tcPr>
            <w:tcW w:w="710" w:type="dxa"/>
          </w:tcPr>
          <w:p>
            <w:pPr>
              <w:pStyle w:val="TableParagraph"/>
              <w:rPr>
                <w:rFonts w:ascii="Times New Roman"/>
                <w:sz w:val="18"/>
              </w:rPr>
            </w:pPr>
          </w:p>
        </w:tc>
      </w:tr>
      <w:tr>
        <w:trPr>
          <w:trHeight w:val="1246" w:hRule="atLeast"/>
        </w:trPr>
        <w:tc>
          <w:tcPr>
            <w:tcW w:w="907" w:type="dxa"/>
            <w:vMerge/>
            <w:tcBorders>
              <w:top w:val="nil"/>
            </w:tcBorders>
          </w:tcPr>
          <w:p>
            <w:pPr>
              <w:rPr>
                <w:sz w:val="2"/>
                <w:szCs w:val="2"/>
              </w:rPr>
            </w:pPr>
          </w:p>
        </w:tc>
        <w:tc>
          <w:tcPr>
            <w:tcW w:w="819" w:type="dxa"/>
            <w:vMerge/>
            <w:tcBorders>
              <w:top w:val="nil"/>
            </w:tcBorders>
          </w:tcPr>
          <w:p>
            <w:pPr>
              <w:rPr>
                <w:sz w:val="2"/>
                <w:szCs w:val="2"/>
              </w:rPr>
            </w:pPr>
          </w:p>
        </w:tc>
        <w:tc>
          <w:tcPr>
            <w:tcW w:w="936" w:type="dxa"/>
            <w:vMerge/>
            <w:tcBorders>
              <w:top w:val="nil"/>
            </w:tcBorders>
          </w:tcPr>
          <w:p>
            <w:pPr>
              <w:rPr>
                <w:sz w:val="2"/>
                <w:szCs w:val="2"/>
              </w:rPr>
            </w:pPr>
          </w:p>
        </w:tc>
        <w:tc>
          <w:tcPr>
            <w:tcW w:w="1190" w:type="dxa"/>
            <w:vMerge/>
            <w:tcBorders>
              <w:top w:val="nil"/>
            </w:tcBorders>
          </w:tcPr>
          <w:p>
            <w:pPr>
              <w:rPr>
                <w:sz w:val="2"/>
                <w:szCs w:val="2"/>
              </w:rPr>
            </w:pPr>
          </w:p>
        </w:tc>
        <w:tc>
          <w:tcPr>
            <w:tcW w:w="759" w:type="dxa"/>
          </w:tcPr>
          <w:p>
            <w:pPr>
              <w:pStyle w:val="TableParagraph"/>
              <w:rPr>
                <w:sz w:val="18"/>
              </w:rPr>
            </w:pPr>
          </w:p>
          <w:p>
            <w:pPr>
              <w:pStyle w:val="TableParagraph"/>
              <w:spacing w:line="324" w:lineRule="auto" w:before="124"/>
              <w:ind w:left="107" w:right="99"/>
              <w:rPr>
                <w:sz w:val="18"/>
              </w:rPr>
            </w:pPr>
            <w:r>
              <w:rPr>
                <w:spacing w:val="-4"/>
                <w:sz w:val="18"/>
              </w:rPr>
              <w:t>效益指</w:t>
            </w:r>
            <w:r>
              <w:rPr>
                <w:spacing w:val="-10"/>
                <w:sz w:val="18"/>
              </w:rPr>
              <w:t>标</w:t>
            </w:r>
          </w:p>
        </w:tc>
        <w:tc>
          <w:tcPr>
            <w:tcW w:w="766" w:type="dxa"/>
          </w:tcPr>
          <w:p>
            <w:pPr>
              <w:pStyle w:val="TableParagraph"/>
              <w:rPr>
                <w:sz w:val="18"/>
              </w:rPr>
            </w:pPr>
          </w:p>
          <w:p>
            <w:pPr>
              <w:pStyle w:val="TableParagraph"/>
              <w:spacing w:line="324" w:lineRule="auto" w:before="124"/>
              <w:ind w:left="106" w:right="107"/>
              <w:rPr>
                <w:sz w:val="18"/>
              </w:rPr>
            </w:pPr>
            <w:r>
              <w:rPr>
                <w:spacing w:val="-4"/>
                <w:sz w:val="18"/>
              </w:rPr>
              <w:t>社会效</w:t>
            </w:r>
            <w:r>
              <w:rPr>
                <w:spacing w:val="-4"/>
                <w:sz w:val="18"/>
              </w:rPr>
              <w:t>益指标</w:t>
            </w:r>
          </w:p>
        </w:tc>
        <w:tc>
          <w:tcPr>
            <w:tcW w:w="1206" w:type="dxa"/>
          </w:tcPr>
          <w:p>
            <w:pPr>
              <w:pStyle w:val="TableParagraph"/>
              <w:spacing w:line="324" w:lineRule="auto" w:before="43"/>
              <w:ind w:left="106" w:right="7"/>
              <w:rPr>
                <w:sz w:val="18"/>
              </w:rPr>
            </w:pPr>
            <w:r>
              <w:rPr>
                <w:spacing w:val="-2"/>
                <w:sz w:val="18"/>
              </w:rPr>
              <w:t>围绕党委政</w:t>
            </w:r>
            <w:r>
              <w:rPr>
                <w:spacing w:val="-2"/>
                <w:sz w:val="18"/>
              </w:rPr>
              <w:t> </w:t>
            </w:r>
            <w:r>
              <w:rPr>
                <w:spacing w:val="-2"/>
                <w:sz w:val="18"/>
              </w:rPr>
              <w:t>府中心工作，</w:t>
            </w:r>
            <w:r>
              <w:rPr>
                <w:spacing w:val="-2"/>
                <w:sz w:val="18"/>
              </w:rPr>
              <w:t>提出的对策</w:t>
            </w:r>
          </w:p>
          <w:p>
            <w:pPr>
              <w:pStyle w:val="TableParagraph"/>
              <w:spacing w:before="1"/>
              <w:ind w:left="106"/>
              <w:rPr>
                <w:sz w:val="18"/>
              </w:rPr>
            </w:pPr>
            <w:r>
              <w:rPr>
                <w:spacing w:val="-2"/>
                <w:sz w:val="18"/>
              </w:rPr>
              <w:t>建议是否获</w:t>
            </w:r>
          </w:p>
        </w:tc>
        <w:tc>
          <w:tcPr>
            <w:tcW w:w="425" w:type="dxa"/>
          </w:tcPr>
          <w:p>
            <w:pPr>
              <w:pStyle w:val="TableParagraph"/>
              <w:rPr>
                <w:sz w:val="18"/>
              </w:rPr>
            </w:pPr>
          </w:p>
          <w:p>
            <w:pPr>
              <w:pStyle w:val="TableParagraph"/>
              <w:spacing w:line="324" w:lineRule="auto" w:before="124"/>
              <w:ind w:left="107" w:right="125"/>
              <w:rPr>
                <w:sz w:val="18"/>
              </w:rPr>
            </w:pPr>
            <w:r>
              <w:rPr>
                <w:spacing w:val="-10"/>
                <w:sz w:val="18"/>
              </w:rPr>
              <w:t>定</w:t>
            </w:r>
            <w:r>
              <w:rPr>
                <w:spacing w:val="-10"/>
                <w:sz w:val="18"/>
              </w:rPr>
              <w:t>性</w:t>
            </w:r>
          </w:p>
        </w:tc>
        <w:tc>
          <w:tcPr>
            <w:tcW w:w="936" w:type="dxa"/>
          </w:tcPr>
          <w:p>
            <w:pPr>
              <w:pStyle w:val="TableParagraph"/>
              <w:rPr>
                <w:sz w:val="18"/>
              </w:rPr>
            </w:pPr>
          </w:p>
          <w:p>
            <w:pPr>
              <w:pStyle w:val="TableParagraph"/>
              <w:spacing w:before="11"/>
              <w:rPr>
                <w:sz w:val="21"/>
              </w:rPr>
            </w:pPr>
          </w:p>
          <w:p>
            <w:pPr>
              <w:pStyle w:val="TableParagraph"/>
              <w:ind w:left="107"/>
              <w:rPr>
                <w:sz w:val="18"/>
              </w:rPr>
            </w:pPr>
            <w:r>
              <w:rPr>
                <w:sz w:val="18"/>
              </w:rPr>
              <w:t>是</w:t>
            </w:r>
          </w:p>
        </w:tc>
        <w:tc>
          <w:tcPr>
            <w:tcW w:w="397" w:type="dxa"/>
          </w:tcPr>
          <w:p>
            <w:pPr>
              <w:pStyle w:val="TableParagraph"/>
              <w:rPr>
                <w:sz w:val="18"/>
              </w:rPr>
            </w:pPr>
          </w:p>
          <w:p>
            <w:pPr>
              <w:pStyle w:val="TableParagraph"/>
              <w:spacing w:before="11"/>
              <w:rPr>
                <w:sz w:val="21"/>
              </w:rPr>
            </w:pPr>
          </w:p>
          <w:p>
            <w:pPr>
              <w:pStyle w:val="TableParagraph"/>
              <w:ind w:left="107"/>
              <w:rPr>
                <w:sz w:val="18"/>
              </w:rPr>
            </w:pPr>
            <w:r>
              <w:rPr>
                <w:sz w:val="18"/>
              </w:rPr>
              <w:t>年</w:t>
            </w:r>
          </w:p>
        </w:tc>
        <w:tc>
          <w:tcPr>
            <w:tcW w:w="474" w:type="dxa"/>
          </w:tcPr>
          <w:p>
            <w:pPr>
              <w:pStyle w:val="TableParagraph"/>
              <w:rPr>
                <w:sz w:val="18"/>
              </w:rPr>
            </w:pPr>
          </w:p>
          <w:p>
            <w:pPr>
              <w:pStyle w:val="TableParagraph"/>
              <w:spacing w:before="11"/>
              <w:rPr>
                <w:sz w:val="21"/>
              </w:rPr>
            </w:pPr>
          </w:p>
          <w:p>
            <w:pPr>
              <w:pStyle w:val="TableParagraph"/>
              <w:ind w:left="93" w:right="160"/>
              <w:jc w:val="center"/>
              <w:rPr>
                <w:sz w:val="18"/>
              </w:rPr>
            </w:pPr>
            <w:r>
              <w:rPr>
                <w:spacing w:val="-5"/>
                <w:sz w:val="18"/>
              </w:rPr>
              <w:t>10</w:t>
            </w:r>
          </w:p>
        </w:tc>
        <w:tc>
          <w:tcPr>
            <w:tcW w:w="710" w:type="dxa"/>
          </w:tcPr>
          <w:p>
            <w:pPr>
              <w:pStyle w:val="TableParagraph"/>
              <w:rPr>
                <w:rFonts w:ascii="Times New Roman"/>
                <w:sz w:val="18"/>
              </w:rPr>
            </w:pPr>
          </w:p>
        </w:tc>
      </w:tr>
    </w:tbl>
    <w:p>
      <w:pPr>
        <w:spacing w:after="0"/>
        <w:rPr>
          <w:rFonts w:ascii="Times New Roman"/>
          <w:sz w:val="18"/>
        </w:rPr>
        <w:sectPr>
          <w:type w:val="continuous"/>
          <w:pgSz w:w="11910" w:h="16840"/>
          <w:pgMar w:header="0" w:footer="700" w:top="1400" w:bottom="1362" w:left="760" w:right="40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7"/>
        <w:gridCol w:w="819"/>
        <w:gridCol w:w="936"/>
        <w:gridCol w:w="1190"/>
        <w:gridCol w:w="759"/>
        <w:gridCol w:w="766"/>
        <w:gridCol w:w="1206"/>
        <w:gridCol w:w="425"/>
        <w:gridCol w:w="936"/>
        <w:gridCol w:w="397"/>
        <w:gridCol w:w="474"/>
        <w:gridCol w:w="710"/>
      </w:tblGrid>
      <w:tr>
        <w:trPr>
          <w:trHeight w:val="1235" w:hRule="atLeast"/>
        </w:trPr>
        <w:tc>
          <w:tcPr>
            <w:tcW w:w="907" w:type="dxa"/>
            <w:vMerge w:val="restart"/>
          </w:tcPr>
          <w:p>
            <w:pPr>
              <w:pStyle w:val="TableParagraph"/>
              <w:rPr>
                <w:rFonts w:ascii="Times New Roman"/>
                <w:sz w:val="18"/>
              </w:rPr>
            </w:pPr>
          </w:p>
        </w:tc>
        <w:tc>
          <w:tcPr>
            <w:tcW w:w="819" w:type="dxa"/>
            <w:vMerge w:val="restart"/>
          </w:tcPr>
          <w:p>
            <w:pPr>
              <w:pStyle w:val="TableParagraph"/>
              <w:rPr>
                <w:rFonts w:ascii="Times New Roman"/>
                <w:sz w:val="18"/>
              </w:rPr>
            </w:pPr>
          </w:p>
        </w:tc>
        <w:tc>
          <w:tcPr>
            <w:tcW w:w="936" w:type="dxa"/>
            <w:vMerge w:val="restart"/>
          </w:tcPr>
          <w:p>
            <w:pPr>
              <w:pStyle w:val="TableParagraph"/>
              <w:rPr>
                <w:rFonts w:ascii="Times New Roman"/>
                <w:sz w:val="18"/>
              </w:rPr>
            </w:pPr>
          </w:p>
        </w:tc>
        <w:tc>
          <w:tcPr>
            <w:tcW w:w="1190" w:type="dxa"/>
            <w:vMerge w:val="restart"/>
          </w:tcPr>
          <w:p>
            <w:pPr>
              <w:pStyle w:val="TableParagraph"/>
              <w:spacing w:line="324" w:lineRule="auto" w:before="41"/>
              <w:ind w:left="107" w:right="170"/>
              <w:jc w:val="both"/>
              <w:rPr>
                <w:sz w:val="18"/>
              </w:rPr>
            </w:pPr>
            <w:r>
              <w:rPr>
                <w:spacing w:val="-2"/>
                <w:sz w:val="18"/>
              </w:rPr>
              <w:t>省各级各类</w:t>
            </w:r>
            <w:r>
              <w:rPr>
                <w:spacing w:val="-2"/>
                <w:sz w:val="18"/>
              </w:rPr>
              <w:t>课题；组织</w:t>
            </w:r>
            <w:r>
              <w:rPr>
                <w:spacing w:val="-2"/>
                <w:sz w:val="18"/>
              </w:rPr>
              <w:t>专家评审课</w:t>
            </w:r>
            <w:r>
              <w:rPr>
                <w:spacing w:val="-2"/>
                <w:sz w:val="18"/>
              </w:rPr>
              <w:t>题，加强智</w:t>
            </w:r>
            <w:r>
              <w:rPr>
                <w:spacing w:val="-2"/>
                <w:sz w:val="18"/>
              </w:rPr>
              <w:t>库建设，为</w:t>
            </w:r>
            <w:r>
              <w:rPr>
                <w:spacing w:val="-2"/>
                <w:sz w:val="18"/>
              </w:rPr>
              <w:t>省委省政府</w:t>
            </w:r>
            <w:r>
              <w:rPr>
                <w:spacing w:val="-2"/>
                <w:sz w:val="18"/>
              </w:rPr>
              <w:t>提供政策建</w:t>
            </w:r>
            <w:r>
              <w:rPr>
                <w:spacing w:val="-2"/>
                <w:sz w:val="18"/>
              </w:rPr>
              <w:t>议意见；进</w:t>
            </w:r>
            <w:r>
              <w:rPr>
                <w:spacing w:val="-2"/>
                <w:sz w:val="18"/>
              </w:rPr>
              <w:t>行科研精品</w:t>
            </w:r>
            <w:r>
              <w:rPr>
                <w:spacing w:val="-2"/>
                <w:sz w:val="18"/>
              </w:rPr>
              <w:t>资助。有效</w:t>
            </w:r>
            <w:r>
              <w:rPr>
                <w:spacing w:val="-2"/>
                <w:sz w:val="18"/>
              </w:rPr>
              <w:t>发挥党校智</w:t>
            </w:r>
            <w:r>
              <w:rPr>
                <w:spacing w:val="-2"/>
                <w:sz w:val="18"/>
              </w:rPr>
              <w:t>库作用，提</w:t>
            </w:r>
            <w:r>
              <w:rPr>
                <w:spacing w:val="-2"/>
                <w:sz w:val="18"/>
              </w:rPr>
              <w:t>升科研水平</w:t>
            </w:r>
            <w:r>
              <w:rPr>
                <w:spacing w:val="-2"/>
                <w:sz w:val="18"/>
              </w:rPr>
              <w:t>和学术影响</w:t>
            </w:r>
            <w:r>
              <w:rPr>
                <w:spacing w:val="-6"/>
                <w:sz w:val="18"/>
              </w:rPr>
              <w:t>力。</w:t>
            </w:r>
          </w:p>
        </w:tc>
        <w:tc>
          <w:tcPr>
            <w:tcW w:w="759" w:type="dxa"/>
          </w:tcPr>
          <w:p>
            <w:pPr>
              <w:pStyle w:val="TableParagraph"/>
              <w:rPr>
                <w:rFonts w:ascii="Times New Roman"/>
                <w:sz w:val="18"/>
              </w:rPr>
            </w:pPr>
          </w:p>
        </w:tc>
        <w:tc>
          <w:tcPr>
            <w:tcW w:w="766" w:type="dxa"/>
          </w:tcPr>
          <w:p>
            <w:pPr>
              <w:pStyle w:val="TableParagraph"/>
              <w:rPr>
                <w:rFonts w:ascii="Times New Roman"/>
                <w:sz w:val="18"/>
              </w:rPr>
            </w:pPr>
          </w:p>
        </w:tc>
        <w:tc>
          <w:tcPr>
            <w:tcW w:w="1206" w:type="dxa"/>
          </w:tcPr>
          <w:p>
            <w:pPr>
              <w:pStyle w:val="TableParagraph"/>
              <w:spacing w:line="324" w:lineRule="auto" w:before="41"/>
              <w:ind w:left="106" w:right="187"/>
              <w:rPr>
                <w:sz w:val="18"/>
              </w:rPr>
            </w:pPr>
            <w:r>
              <w:rPr>
                <w:spacing w:val="-2"/>
                <w:sz w:val="18"/>
              </w:rPr>
              <w:t>得省领导批</w:t>
            </w:r>
            <w:r>
              <w:rPr>
                <w:spacing w:val="-6"/>
                <w:sz w:val="18"/>
              </w:rPr>
              <w:t>示。</w:t>
            </w:r>
          </w:p>
        </w:tc>
        <w:tc>
          <w:tcPr>
            <w:tcW w:w="425" w:type="dxa"/>
          </w:tcPr>
          <w:p>
            <w:pPr>
              <w:pStyle w:val="TableParagraph"/>
              <w:rPr>
                <w:rFonts w:ascii="Times New Roman"/>
                <w:sz w:val="18"/>
              </w:rPr>
            </w:pPr>
          </w:p>
        </w:tc>
        <w:tc>
          <w:tcPr>
            <w:tcW w:w="936" w:type="dxa"/>
          </w:tcPr>
          <w:p>
            <w:pPr>
              <w:pStyle w:val="TableParagraph"/>
              <w:rPr>
                <w:rFonts w:ascii="Times New Roman"/>
                <w:sz w:val="18"/>
              </w:rPr>
            </w:pPr>
          </w:p>
        </w:tc>
        <w:tc>
          <w:tcPr>
            <w:tcW w:w="397" w:type="dxa"/>
          </w:tcPr>
          <w:p>
            <w:pPr>
              <w:pStyle w:val="TableParagraph"/>
              <w:rPr>
                <w:rFonts w:ascii="Times New Roman"/>
                <w:sz w:val="18"/>
              </w:rPr>
            </w:pPr>
          </w:p>
        </w:tc>
        <w:tc>
          <w:tcPr>
            <w:tcW w:w="474" w:type="dxa"/>
          </w:tcPr>
          <w:p>
            <w:pPr>
              <w:pStyle w:val="TableParagraph"/>
              <w:rPr>
                <w:rFonts w:ascii="Times New Roman"/>
                <w:sz w:val="18"/>
              </w:rPr>
            </w:pPr>
          </w:p>
        </w:tc>
        <w:tc>
          <w:tcPr>
            <w:tcW w:w="710" w:type="dxa"/>
          </w:tcPr>
          <w:p>
            <w:pPr>
              <w:pStyle w:val="TableParagraph"/>
              <w:rPr>
                <w:rFonts w:ascii="Times New Roman"/>
                <w:sz w:val="18"/>
              </w:rPr>
            </w:pPr>
          </w:p>
        </w:tc>
      </w:tr>
      <w:tr>
        <w:trPr>
          <w:trHeight w:val="1872" w:hRule="atLeast"/>
        </w:trPr>
        <w:tc>
          <w:tcPr>
            <w:tcW w:w="907" w:type="dxa"/>
            <w:vMerge/>
            <w:tcBorders>
              <w:top w:val="nil"/>
            </w:tcBorders>
          </w:tcPr>
          <w:p>
            <w:pPr>
              <w:rPr>
                <w:sz w:val="2"/>
                <w:szCs w:val="2"/>
              </w:rPr>
            </w:pPr>
          </w:p>
        </w:tc>
        <w:tc>
          <w:tcPr>
            <w:tcW w:w="819" w:type="dxa"/>
            <w:vMerge/>
            <w:tcBorders>
              <w:top w:val="nil"/>
            </w:tcBorders>
          </w:tcPr>
          <w:p>
            <w:pPr>
              <w:rPr>
                <w:sz w:val="2"/>
                <w:szCs w:val="2"/>
              </w:rPr>
            </w:pPr>
          </w:p>
        </w:tc>
        <w:tc>
          <w:tcPr>
            <w:tcW w:w="936" w:type="dxa"/>
            <w:vMerge/>
            <w:tcBorders>
              <w:top w:val="nil"/>
            </w:tcBorders>
          </w:tcPr>
          <w:p>
            <w:pPr>
              <w:rPr>
                <w:sz w:val="2"/>
                <w:szCs w:val="2"/>
              </w:rPr>
            </w:pPr>
          </w:p>
        </w:tc>
        <w:tc>
          <w:tcPr>
            <w:tcW w:w="1190" w:type="dxa"/>
            <w:vMerge/>
            <w:tcBorders>
              <w:top w:val="nil"/>
            </w:tcBorders>
          </w:tcPr>
          <w:p>
            <w:pPr>
              <w:rPr>
                <w:sz w:val="2"/>
                <w:szCs w:val="2"/>
              </w:rPr>
            </w:pPr>
          </w:p>
        </w:tc>
        <w:tc>
          <w:tcPr>
            <w:tcW w:w="759" w:type="dxa"/>
          </w:tcPr>
          <w:p>
            <w:pPr>
              <w:pStyle w:val="TableParagraph"/>
              <w:rPr>
                <w:sz w:val="18"/>
              </w:rPr>
            </w:pPr>
          </w:p>
          <w:p>
            <w:pPr>
              <w:pStyle w:val="TableParagraph"/>
              <w:rPr>
                <w:sz w:val="18"/>
              </w:rPr>
            </w:pPr>
          </w:p>
          <w:p>
            <w:pPr>
              <w:pStyle w:val="TableParagraph"/>
              <w:spacing w:before="11"/>
              <w:rPr>
                <w:sz w:val="15"/>
              </w:rPr>
            </w:pPr>
          </w:p>
          <w:p>
            <w:pPr>
              <w:pStyle w:val="TableParagraph"/>
              <w:spacing w:line="324" w:lineRule="auto"/>
              <w:ind w:left="107" w:right="99"/>
              <w:rPr>
                <w:sz w:val="18"/>
              </w:rPr>
            </w:pPr>
            <w:r>
              <w:rPr>
                <w:spacing w:val="-4"/>
                <w:sz w:val="18"/>
              </w:rPr>
              <w:t>效益指</w:t>
            </w:r>
            <w:r>
              <w:rPr>
                <w:spacing w:val="-10"/>
                <w:sz w:val="18"/>
              </w:rPr>
              <w:t>标</w:t>
            </w:r>
          </w:p>
        </w:tc>
        <w:tc>
          <w:tcPr>
            <w:tcW w:w="766" w:type="dxa"/>
          </w:tcPr>
          <w:p>
            <w:pPr>
              <w:pStyle w:val="TableParagraph"/>
              <w:rPr>
                <w:sz w:val="18"/>
              </w:rPr>
            </w:pPr>
          </w:p>
          <w:p>
            <w:pPr>
              <w:pStyle w:val="TableParagraph"/>
              <w:rPr>
                <w:sz w:val="18"/>
              </w:rPr>
            </w:pPr>
          </w:p>
          <w:p>
            <w:pPr>
              <w:pStyle w:val="TableParagraph"/>
              <w:spacing w:before="11"/>
              <w:rPr>
                <w:sz w:val="15"/>
              </w:rPr>
            </w:pPr>
          </w:p>
          <w:p>
            <w:pPr>
              <w:pStyle w:val="TableParagraph"/>
              <w:spacing w:line="324" w:lineRule="auto"/>
              <w:ind w:left="106" w:right="107"/>
              <w:rPr>
                <w:sz w:val="18"/>
              </w:rPr>
            </w:pPr>
            <w:r>
              <w:rPr>
                <w:spacing w:val="-4"/>
                <w:sz w:val="18"/>
              </w:rPr>
              <w:t>社会效</w:t>
            </w:r>
            <w:r>
              <w:rPr>
                <w:spacing w:val="-4"/>
                <w:sz w:val="18"/>
              </w:rPr>
              <w:t>益指标</w:t>
            </w:r>
          </w:p>
        </w:tc>
        <w:tc>
          <w:tcPr>
            <w:tcW w:w="1206" w:type="dxa"/>
          </w:tcPr>
          <w:p>
            <w:pPr>
              <w:pStyle w:val="TableParagraph"/>
              <w:spacing w:line="324" w:lineRule="auto" w:before="41"/>
              <w:ind w:left="106" w:right="96"/>
              <w:rPr>
                <w:sz w:val="18"/>
              </w:rPr>
            </w:pPr>
            <w:r>
              <w:rPr>
                <w:spacing w:val="-2"/>
                <w:sz w:val="18"/>
              </w:rPr>
              <w:t>是否在较高</w:t>
            </w:r>
            <w:r>
              <w:rPr>
                <w:spacing w:val="-2"/>
                <w:sz w:val="18"/>
              </w:rPr>
              <w:t>规格学术研</w:t>
            </w:r>
            <w:r>
              <w:rPr>
                <w:spacing w:val="-2"/>
                <w:sz w:val="18"/>
              </w:rPr>
              <w:t>究项目中立</w:t>
            </w:r>
            <w:r>
              <w:rPr>
                <w:spacing w:val="-16"/>
                <w:sz w:val="18"/>
              </w:rPr>
              <w:t>项、结项、稳</w:t>
            </w:r>
            <w:r>
              <w:rPr>
                <w:spacing w:val="-2"/>
                <w:sz w:val="18"/>
              </w:rPr>
              <w:t>步提升学科</w:t>
            </w:r>
          </w:p>
          <w:p>
            <w:pPr>
              <w:pStyle w:val="TableParagraph"/>
              <w:spacing w:before="3"/>
              <w:ind w:left="106"/>
              <w:rPr>
                <w:sz w:val="18"/>
              </w:rPr>
            </w:pPr>
            <w:r>
              <w:rPr>
                <w:spacing w:val="-2"/>
                <w:sz w:val="18"/>
              </w:rPr>
              <w:t>建设水平。</w:t>
            </w:r>
          </w:p>
        </w:tc>
        <w:tc>
          <w:tcPr>
            <w:tcW w:w="425" w:type="dxa"/>
          </w:tcPr>
          <w:p>
            <w:pPr>
              <w:pStyle w:val="TableParagraph"/>
              <w:rPr>
                <w:sz w:val="18"/>
              </w:rPr>
            </w:pPr>
          </w:p>
          <w:p>
            <w:pPr>
              <w:pStyle w:val="TableParagraph"/>
              <w:rPr>
                <w:sz w:val="18"/>
              </w:rPr>
            </w:pPr>
          </w:p>
          <w:p>
            <w:pPr>
              <w:pStyle w:val="TableParagraph"/>
              <w:spacing w:before="11"/>
              <w:rPr>
                <w:sz w:val="15"/>
              </w:rPr>
            </w:pPr>
          </w:p>
          <w:p>
            <w:pPr>
              <w:pStyle w:val="TableParagraph"/>
              <w:spacing w:line="324" w:lineRule="auto"/>
              <w:ind w:left="107" w:right="125"/>
              <w:rPr>
                <w:sz w:val="18"/>
              </w:rPr>
            </w:pPr>
            <w:r>
              <w:rPr>
                <w:spacing w:val="-10"/>
                <w:sz w:val="18"/>
              </w:rPr>
              <w:t>定</w:t>
            </w:r>
            <w:r>
              <w:rPr>
                <w:spacing w:val="-10"/>
                <w:sz w:val="18"/>
              </w:rPr>
              <w:t>性</w:t>
            </w:r>
          </w:p>
        </w:tc>
        <w:tc>
          <w:tcPr>
            <w:tcW w:w="936" w:type="dxa"/>
          </w:tcPr>
          <w:p>
            <w:pPr>
              <w:pStyle w:val="TableParagraph"/>
              <w:rPr>
                <w:sz w:val="18"/>
              </w:rPr>
            </w:pPr>
          </w:p>
          <w:p>
            <w:pPr>
              <w:pStyle w:val="TableParagraph"/>
              <w:rPr>
                <w:sz w:val="18"/>
              </w:rPr>
            </w:pPr>
          </w:p>
          <w:p>
            <w:pPr>
              <w:pStyle w:val="TableParagraph"/>
              <w:rPr>
                <w:sz w:val="18"/>
              </w:rPr>
            </w:pPr>
          </w:p>
          <w:p>
            <w:pPr>
              <w:pStyle w:val="TableParagraph"/>
              <w:spacing w:before="129"/>
              <w:ind w:left="107"/>
              <w:rPr>
                <w:sz w:val="18"/>
              </w:rPr>
            </w:pPr>
            <w:r>
              <w:rPr>
                <w:sz w:val="18"/>
              </w:rPr>
              <w:t>是</w:t>
            </w:r>
          </w:p>
        </w:tc>
        <w:tc>
          <w:tcPr>
            <w:tcW w:w="397" w:type="dxa"/>
          </w:tcPr>
          <w:p>
            <w:pPr>
              <w:pStyle w:val="TableParagraph"/>
              <w:rPr>
                <w:sz w:val="18"/>
              </w:rPr>
            </w:pPr>
          </w:p>
          <w:p>
            <w:pPr>
              <w:pStyle w:val="TableParagraph"/>
              <w:rPr>
                <w:sz w:val="18"/>
              </w:rPr>
            </w:pPr>
          </w:p>
          <w:p>
            <w:pPr>
              <w:pStyle w:val="TableParagraph"/>
              <w:rPr>
                <w:sz w:val="18"/>
              </w:rPr>
            </w:pPr>
          </w:p>
          <w:p>
            <w:pPr>
              <w:pStyle w:val="TableParagraph"/>
              <w:spacing w:before="129"/>
              <w:ind w:right="97"/>
              <w:jc w:val="right"/>
              <w:rPr>
                <w:sz w:val="18"/>
              </w:rPr>
            </w:pPr>
            <w:r>
              <w:rPr>
                <w:sz w:val="18"/>
              </w:rPr>
              <w:t>年</w:t>
            </w:r>
          </w:p>
        </w:tc>
        <w:tc>
          <w:tcPr>
            <w:tcW w:w="474" w:type="dxa"/>
          </w:tcPr>
          <w:p>
            <w:pPr>
              <w:pStyle w:val="TableParagraph"/>
              <w:rPr>
                <w:sz w:val="18"/>
              </w:rPr>
            </w:pPr>
          </w:p>
          <w:p>
            <w:pPr>
              <w:pStyle w:val="TableParagraph"/>
              <w:rPr>
                <w:sz w:val="18"/>
              </w:rPr>
            </w:pPr>
          </w:p>
          <w:p>
            <w:pPr>
              <w:pStyle w:val="TableParagraph"/>
              <w:rPr>
                <w:sz w:val="18"/>
              </w:rPr>
            </w:pPr>
          </w:p>
          <w:p>
            <w:pPr>
              <w:pStyle w:val="TableParagraph"/>
              <w:spacing w:before="129"/>
              <w:ind w:left="93" w:right="160"/>
              <w:jc w:val="center"/>
              <w:rPr>
                <w:sz w:val="18"/>
              </w:rPr>
            </w:pPr>
            <w:r>
              <w:rPr>
                <w:spacing w:val="-5"/>
                <w:sz w:val="18"/>
              </w:rPr>
              <w:t>10</w:t>
            </w:r>
          </w:p>
        </w:tc>
        <w:tc>
          <w:tcPr>
            <w:tcW w:w="710" w:type="dxa"/>
          </w:tcPr>
          <w:p>
            <w:pPr>
              <w:pStyle w:val="TableParagraph"/>
              <w:rPr>
                <w:rFonts w:ascii="Times New Roman"/>
                <w:sz w:val="18"/>
              </w:rPr>
            </w:pPr>
          </w:p>
        </w:tc>
      </w:tr>
      <w:tr>
        <w:trPr>
          <w:trHeight w:val="935" w:hRule="atLeast"/>
        </w:trPr>
        <w:tc>
          <w:tcPr>
            <w:tcW w:w="907" w:type="dxa"/>
            <w:vMerge/>
            <w:tcBorders>
              <w:top w:val="nil"/>
            </w:tcBorders>
          </w:tcPr>
          <w:p>
            <w:pPr>
              <w:rPr>
                <w:sz w:val="2"/>
                <w:szCs w:val="2"/>
              </w:rPr>
            </w:pPr>
          </w:p>
        </w:tc>
        <w:tc>
          <w:tcPr>
            <w:tcW w:w="819" w:type="dxa"/>
            <w:vMerge/>
            <w:tcBorders>
              <w:top w:val="nil"/>
            </w:tcBorders>
          </w:tcPr>
          <w:p>
            <w:pPr>
              <w:rPr>
                <w:sz w:val="2"/>
                <w:szCs w:val="2"/>
              </w:rPr>
            </w:pPr>
          </w:p>
        </w:tc>
        <w:tc>
          <w:tcPr>
            <w:tcW w:w="936" w:type="dxa"/>
            <w:vMerge/>
            <w:tcBorders>
              <w:top w:val="nil"/>
            </w:tcBorders>
          </w:tcPr>
          <w:p>
            <w:pPr>
              <w:rPr>
                <w:sz w:val="2"/>
                <w:szCs w:val="2"/>
              </w:rPr>
            </w:pPr>
          </w:p>
        </w:tc>
        <w:tc>
          <w:tcPr>
            <w:tcW w:w="1190" w:type="dxa"/>
            <w:vMerge/>
            <w:tcBorders>
              <w:top w:val="nil"/>
            </w:tcBorders>
          </w:tcPr>
          <w:p>
            <w:pPr>
              <w:rPr>
                <w:sz w:val="2"/>
                <w:szCs w:val="2"/>
              </w:rPr>
            </w:pPr>
          </w:p>
        </w:tc>
        <w:tc>
          <w:tcPr>
            <w:tcW w:w="759" w:type="dxa"/>
          </w:tcPr>
          <w:p>
            <w:pPr>
              <w:pStyle w:val="TableParagraph"/>
              <w:spacing w:before="7"/>
              <w:rPr>
                <w:sz w:val="15"/>
              </w:rPr>
            </w:pPr>
          </w:p>
          <w:p>
            <w:pPr>
              <w:pStyle w:val="TableParagraph"/>
              <w:spacing w:line="324" w:lineRule="auto"/>
              <w:ind w:left="107" w:right="99"/>
              <w:rPr>
                <w:sz w:val="18"/>
              </w:rPr>
            </w:pPr>
            <w:r>
              <w:rPr>
                <w:spacing w:val="-4"/>
                <w:sz w:val="18"/>
              </w:rPr>
              <w:t>产出指</w:t>
            </w:r>
            <w:r>
              <w:rPr>
                <w:spacing w:val="-10"/>
                <w:sz w:val="18"/>
              </w:rPr>
              <w:t>标</w:t>
            </w:r>
          </w:p>
        </w:tc>
        <w:tc>
          <w:tcPr>
            <w:tcW w:w="766" w:type="dxa"/>
          </w:tcPr>
          <w:p>
            <w:pPr>
              <w:pStyle w:val="TableParagraph"/>
              <w:spacing w:before="7"/>
              <w:rPr>
                <w:sz w:val="15"/>
              </w:rPr>
            </w:pPr>
          </w:p>
          <w:p>
            <w:pPr>
              <w:pStyle w:val="TableParagraph"/>
              <w:spacing w:line="324" w:lineRule="auto"/>
              <w:ind w:left="106" w:right="107"/>
              <w:rPr>
                <w:sz w:val="18"/>
              </w:rPr>
            </w:pPr>
            <w:r>
              <w:rPr>
                <w:spacing w:val="-4"/>
                <w:sz w:val="18"/>
              </w:rPr>
              <w:t>数量指</w:t>
            </w:r>
            <w:r>
              <w:rPr>
                <w:spacing w:val="-10"/>
                <w:sz w:val="18"/>
              </w:rPr>
              <w:t>标</w:t>
            </w:r>
          </w:p>
        </w:tc>
        <w:tc>
          <w:tcPr>
            <w:tcW w:w="1206" w:type="dxa"/>
          </w:tcPr>
          <w:p>
            <w:pPr>
              <w:pStyle w:val="TableParagraph"/>
              <w:spacing w:line="324" w:lineRule="auto" w:before="43"/>
              <w:ind w:left="106" w:right="187"/>
              <w:rPr>
                <w:sz w:val="18"/>
              </w:rPr>
            </w:pPr>
            <w:r>
              <w:rPr>
                <w:spacing w:val="-2"/>
                <w:sz w:val="18"/>
              </w:rPr>
              <w:t>为省委省政</w:t>
            </w:r>
            <w:r>
              <w:rPr>
                <w:spacing w:val="-2"/>
                <w:sz w:val="18"/>
              </w:rPr>
              <w:t>府提供政策</w:t>
            </w:r>
          </w:p>
          <w:p>
            <w:pPr>
              <w:pStyle w:val="TableParagraph"/>
              <w:spacing w:before="1"/>
              <w:ind w:left="106"/>
              <w:rPr>
                <w:sz w:val="18"/>
              </w:rPr>
            </w:pPr>
            <w:r>
              <w:rPr>
                <w:spacing w:val="-3"/>
                <w:sz w:val="18"/>
              </w:rPr>
              <w:t>建议意见</w:t>
            </w:r>
          </w:p>
        </w:tc>
        <w:tc>
          <w:tcPr>
            <w:tcW w:w="425" w:type="dxa"/>
          </w:tcPr>
          <w:p>
            <w:pPr>
              <w:pStyle w:val="TableParagraph"/>
              <w:rPr>
                <w:sz w:val="18"/>
              </w:rPr>
            </w:pPr>
          </w:p>
          <w:p>
            <w:pPr>
              <w:pStyle w:val="TableParagraph"/>
              <w:spacing w:before="124"/>
              <w:ind w:right="17"/>
              <w:jc w:val="center"/>
              <w:rPr>
                <w:sz w:val="18"/>
              </w:rPr>
            </w:pPr>
            <w:r>
              <w:rPr>
                <w:sz w:val="18"/>
              </w:rPr>
              <w:t>≥</w:t>
            </w:r>
          </w:p>
        </w:tc>
        <w:tc>
          <w:tcPr>
            <w:tcW w:w="936" w:type="dxa"/>
          </w:tcPr>
          <w:p>
            <w:pPr>
              <w:pStyle w:val="TableParagraph"/>
              <w:rPr>
                <w:sz w:val="18"/>
              </w:rPr>
            </w:pPr>
          </w:p>
          <w:p>
            <w:pPr>
              <w:pStyle w:val="TableParagraph"/>
              <w:spacing w:before="124"/>
              <w:ind w:left="107"/>
              <w:rPr>
                <w:sz w:val="18"/>
              </w:rPr>
            </w:pPr>
            <w:r>
              <w:rPr>
                <w:spacing w:val="-5"/>
                <w:sz w:val="18"/>
              </w:rPr>
              <w:t>12</w:t>
            </w:r>
          </w:p>
        </w:tc>
        <w:tc>
          <w:tcPr>
            <w:tcW w:w="397" w:type="dxa"/>
          </w:tcPr>
          <w:p>
            <w:pPr>
              <w:pStyle w:val="TableParagraph"/>
              <w:rPr>
                <w:sz w:val="18"/>
              </w:rPr>
            </w:pPr>
          </w:p>
          <w:p>
            <w:pPr>
              <w:pStyle w:val="TableParagraph"/>
              <w:spacing w:before="124"/>
              <w:ind w:right="97"/>
              <w:jc w:val="right"/>
              <w:rPr>
                <w:sz w:val="18"/>
              </w:rPr>
            </w:pPr>
            <w:r>
              <w:rPr>
                <w:sz w:val="18"/>
              </w:rPr>
              <w:t>篇</w:t>
            </w:r>
          </w:p>
        </w:tc>
        <w:tc>
          <w:tcPr>
            <w:tcW w:w="474" w:type="dxa"/>
          </w:tcPr>
          <w:p>
            <w:pPr>
              <w:pStyle w:val="TableParagraph"/>
              <w:rPr>
                <w:sz w:val="18"/>
              </w:rPr>
            </w:pPr>
          </w:p>
          <w:p>
            <w:pPr>
              <w:pStyle w:val="TableParagraph"/>
              <w:spacing w:before="124"/>
              <w:ind w:left="93" w:right="160"/>
              <w:jc w:val="center"/>
              <w:rPr>
                <w:sz w:val="18"/>
              </w:rPr>
            </w:pPr>
            <w:r>
              <w:rPr>
                <w:spacing w:val="-5"/>
                <w:sz w:val="18"/>
              </w:rPr>
              <w:t>15</w:t>
            </w:r>
          </w:p>
        </w:tc>
        <w:tc>
          <w:tcPr>
            <w:tcW w:w="710" w:type="dxa"/>
          </w:tcPr>
          <w:p>
            <w:pPr>
              <w:pStyle w:val="TableParagraph"/>
              <w:rPr>
                <w:rFonts w:ascii="Times New Roman"/>
                <w:sz w:val="18"/>
              </w:rPr>
            </w:pPr>
          </w:p>
        </w:tc>
      </w:tr>
      <w:tr>
        <w:trPr>
          <w:trHeight w:val="624" w:hRule="atLeast"/>
        </w:trPr>
        <w:tc>
          <w:tcPr>
            <w:tcW w:w="907" w:type="dxa"/>
            <w:vMerge/>
            <w:tcBorders>
              <w:top w:val="nil"/>
            </w:tcBorders>
          </w:tcPr>
          <w:p>
            <w:pPr>
              <w:rPr>
                <w:sz w:val="2"/>
                <w:szCs w:val="2"/>
              </w:rPr>
            </w:pPr>
          </w:p>
        </w:tc>
        <w:tc>
          <w:tcPr>
            <w:tcW w:w="819" w:type="dxa"/>
            <w:vMerge/>
            <w:tcBorders>
              <w:top w:val="nil"/>
            </w:tcBorders>
          </w:tcPr>
          <w:p>
            <w:pPr>
              <w:rPr>
                <w:sz w:val="2"/>
                <w:szCs w:val="2"/>
              </w:rPr>
            </w:pPr>
          </w:p>
        </w:tc>
        <w:tc>
          <w:tcPr>
            <w:tcW w:w="936" w:type="dxa"/>
            <w:vMerge/>
            <w:tcBorders>
              <w:top w:val="nil"/>
            </w:tcBorders>
          </w:tcPr>
          <w:p>
            <w:pPr>
              <w:rPr>
                <w:sz w:val="2"/>
                <w:szCs w:val="2"/>
              </w:rPr>
            </w:pPr>
          </w:p>
        </w:tc>
        <w:tc>
          <w:tcPr>
            <w:tcW w:w="1190" w:type="dxa"/>
            <w:vMerge/>
            <w:tcBorders>
              <w:top w:val="nil"/>
            </w:tcBorders>
          </w:tcPr>
          <w:p>
            <w:pPr>
              <w:rPr>
                <w:sz w:val="2"/>
                <w:szCs w:val="2"/>
              </w:rPr>
            </w:pPr>
          </w:p>
        </w:tc>
        <w:tc>
          <w:tcPr>
            <w:tcW w:w="759" w:type="dxa"/>
          </w:tcPr>
          <w:p>
            <w:pPr>
              <w:pStyle w:val="TableParagraph"/>
              <w:spacing w:before="42"/>
              <w:ind w:left="107"/>
              <w:rPr>
                <w:sz w:val="18"/>
              </w:rPr>
            </w:pPr>
            <w:r>
              <w:rPr>
                <w:spacing w:val="-4"/>
                <w:sz w:val="18"/>
              </w:rPr>
              <w:t>产出指</w:t>
            </w:r>
          </w:p>
          <w:p>
            <w:pPr>
              <w:pStyle w:val="TableParagraph"/>
              <w:spacing w:before="82"/>
              <w:ind w:left="107"/>
              <w:rPr>
                <w:sz w:val="18"/>
              </w:rPr>
            </w:pPr>
            <w:r>
              <w:rPr>
                <w:sz w:val="18"/>
              </w:rPr>
              <w:t>标</w:t>
            </w:r>
          </w:p>
        </w:tc>
        <w:tc>
          <w:tcPr>
            <w:tcW w:w="766" w:type="dxa"/>
          </w:tcPr>
          <w:p>
            <w:pPr>
              <w:pStyle w:val="TableParagraph"/>
              <w:spacing w:before="42"/>
              <w:ind w:left="106"/>
              <w:rPr>
                <w:sz w:val="18"/>
              </w:rPr>
            </w:pPr>
            <w:r>
              <w:rPr>
                <w:spacing w:val="-4"/>
                <w:sz w:val="18"/>
              </w:rPr>
              <w:t>数量指</w:t>
            </w:r>
          </w:p>
          <w:p>
            <w:pPr>
              <w:pStyle w:val="TableParagraph"/>
              <w:spacing w:before="82"/>
              <w:ind w:left="106"/>
              <w:rPr>
                <w:sz w:val="18"/>
              </w:rPr>
            </w:pPr>
            <w:r>
              <w:rPr>
                <w:sz w:val="18"/>
              </w:rPr>
              <w:t>标</w:t>
            </w:r>
          </w:p>
        </w:tc>
        <w:tc>
          <w:tcPr>
            <w:tcW w:w="1206" w:type="dxa"/>
          </w:tcPr>
          <w:p>
            <w:pPr>
              <w:pStyle w:val="TableParagraph"/>
              <w:spacing w:before="42"/>
              <w:ind w:left="106"/>
              <w:rPr>
                <w:sz w:val="18"/>
              </w:rPr>
            </w:pPr>
            <w:r>
              <w:rPr>
                <w:spacing w:val="-2"/>
                <w:sz w:val="18"/>
              </w:rPr>
              <w:t>发布决策咨</w:t>
            </w:r>
          </w:p>
          <w:p>
            <w:pPr>
              <w:pStyle w:val="TableParagraph"/>
              <w:spacing w:before="82"/>
              <w:ind w:left="106"/>
              <w:rPr>
                <w:sz w:val="18"/>
              </w:rPr>
            </w:pPr>
            <w:r>
              <w:rPr>
                <w:spacing w:val="-4"/>
                <w:sz w:val="18"/>
              </w:rPr>
              <w:t>询课题</w:t>
            </w:r>
          </w:p>
        </w:tc>
        <w:tc>
          <w:tcPr>
            <w:tcW w:w="425" w:type="dxa"/>
          </w:tcPr>
          <w:p>
            <w:pPr>
              <w:pStyle w:val="TableParagraph"/>
              <w:spacing w:before="6"/>
              <w:rPr>
                <w:sz w:val="15"/>
              </w:rPr>
            </w:pPr>
          </w:p>
          <w:p>
            <w:pPr>
              <w:pStyle w:val="TableParagraph"/>
              <w:ind w:right="17"/>
              <w:jc w:val="center"/>
              <w:rPr>
                <w:sz w:val="18"/>
              </w:rPr>
            </w:pPr>
            <w:r>
              <w:rPr>
                <w:sz w:val="18"/>
              </w:rPr>
              <w:t>≥</w:t>
            </w:r>
          </w:p>
        </w:tc>
        <w:tc>
          <w:tcPr>
            <w:tcW w:w="936" w:type="dxa"/>
          </w:tcPr>
          <w:p>
            <w:pPr>
              <w:pStyle w:val="TableParagraph"/>
              <w:spacing w:before="6"/>
              <w:rPr>
                <w:sz w:val="15"/>
              </w:rPr>
            </w:pPr>
          </w:p>
          <w:p>
            <w:pPr>
              <w:pStyle w:val="TableParagraph"/>
              <w:ind w:left="107"/>
              <w:rPr>
                <w:sz w:val="18"/>
              </w:rPr>
            </w:pPr>
            <w:r>
              <w:rPr>
                <w:spacing w:val="-5"/>
                <w:sz w:val="18"/>
              </w:rPr>
              <w:t>22</w:t>
            </w:r>
          </w:p>
        </w:tc>
        <w:tc>
          <w:tcPr>
            <w:tcW w:w="397" w:type="dxa"/>
          </w:tcPr>
          <w:p>
            <w:pPr>
              <w:pStyle w:val="TableParagraph"/>
              <w:spacing w:before="6"/>
              <w:rPr>
                <w:sz w:val="15"/>
              </w:rPr>
            </w:pPr>
          </w:p>
          <w:p>
            <w:pPr>
              <w:pStyle w:val="TableParagraph"/>
              <w:ind w:right="97"/>
              <w:jc w:val="right"/>
              <w:rPr>
                <w:sz w:val="18"/>
              </w:rPr>
            </w:pPr>
            <w:r>
              <w:rPr>
                <w:sz w:val="18"/>
              </w:rPr>
              <w:t>个</w:t>
            </w:r>
          </w:p>
        </w:tc>
        <w:tc>
          <w:tcPr>
            <w:tcW w:w="474" w:type="dxa"/>
          </w:tcPr>
          <w:p>
            <w:pPr>
              <w:pStyle w:val="TableParagraph"/>
              <w:spacing w:before="6"/>
              <w:rPr>
                <w:sz w:val="15"/>
              </w:rPr>
            </w:pPr>
          </w:p>
          <w:p>
            <w:pPr>
              <w:pStyle w:val="TableParagraph"/>
              <w:ind w:left="93" w:right="160"/>
              <w:jc w:val="center"/>
              <w:rPr>
                <w:sz w:val="18"/>
              </w:rPr>
            </w:pPr>
            <w:r>
              <w:rPr>
                <w:spacing w:val="-5"/>
                <w:sz w:val="18"/>
              </w:rPr>
              <w:t>15</w:t>
            </w:r>
          </w:p>
        </w:tc>
        <w:tc>
          <w:tcPr>
            <w:tcW w:w="710" w:type="dxa"/>
          </w:tcPr>
          <w:p>
            <w:pPr>
              <w:pStyle w:val="TableParagraph"/>
              <w:rPr>
                <w:rFonts w:ascii="Times New Roman"/>
                <w:sz w:val="18"/>
              </w:rPr>
            </w:pPr>
          </w:p>
        </w:tc>
      </w:tr>
      <w:tr>
        <w:trPr>
          <w:trHeight w:val="623" w:hRule="atLeast"/>
        </w:trPr>
        <w:tc>
          <w:tcPr>
            <w:tcW w:w="907" w:type="dxa"/>
            <w:vMerge/>
            <w:tcBorders>
              <w:top w:val="nil"/>
            </w:tcBorders>
          </w:tcPr>
          <w:p>
            <w:pPr>
              <w:rPr>
                <w:sz w:val="2"/>
                <w:szCs w:val="2"/>
              </w:rPr>
            </w:pPr>
          </w:p>
        </w:tc>
        <w:tc>
          <w:tcPr>
            <w:tcW w:w="819" w:type="dxa"/>
            <w:vMerge/>
            <w:tcBorders>
              <w:top w:val="nil"/>
            </w:tcBorders>
          </w:tcPr>
          <w:p>
            <w:pPr>
              <w:rPr>
                <w:sz w:val="2"/>
                <w:szCs w:val="2"/>
              </w:rPr>
            </w:pPr>
          </w:p>
        </w:tc>
        <w:tc>
          <w:tcPr>
            <w:tcW w:w="936" w:type="dxa"/>
            <w:vMerge/>
            <w:tcBorders>
              <w:top w:val="nil"/>
            </w:tcBorders>
          </w:tcPr>
          <w:p>
            <w:pPr>
              <w:rPr>
                <w:sz w:val="2"/>
                <w:szCs w:val="2"/>
              </w:rPr>
            </w:pPr>
          </w:p>
        </w:tc>
        <w:tc>
          <w:tcPr>
            <w:tcW w:w="1190" w:type="dxa"/>
            <w:vMerge/>
            <w:tcBorders>
              <w:top w:val="nil"/>
            </w:tcBorders>
          </w:tcPr>
          <w:p>
            <w:pPr>
              <w:rPr>
                <w:sz w:val="2"/>
                <w:szCs w:val="2"/>
              </w:rPr>
            </w:pPr>
          </w:p>
        </w:tc>
        <w:tc>
          <w:tcPr>
            <w:tcW w:w="759" w:type="dxa"/>
          </w:tcPr>
          <w:p>
            <w:pPr>
              <w:pStyle w:val="TableParagraph"/>
              <w:spacing w:before="42"/>
              <w:ind w:left="107"/>
              <w:rPr>
                <w:sz w:val="18"/>
              </w:rPr>
            </w:pPr>
            <w:r>
              <w:rPr>
                <w:spacing w:val="-4"/>
                <w:sz w:val="18"/>
              </w:rPr>
              <w:t>产出指</w:t>
            </w:r>
          </w:p>
          <w:p>
            <w:pPr>
              <w:pStyle w:val="TableParagraph"/>
              <w:spacing w:before="81"/>
              <w:ind w:left="107"/>
              <w:rPr>
                <w:sz w:val="18"/>
              </w:rPr>
            </w:pPr>
            <w:r>
              <w:rPr>
                <w:sz w:val="18"/>
              </w:rPr>
              <w:t>标</w:t>
            </w:r>
          </w:p>
        </w:tc>
        <w:tc>
          <w:tcPr>
            <w:tcW w:w="766" w:type="dxa"/>
          </w:tcPr>
          <w:p>
            <w:pPr>
              <w:pStyle w:val="TableParagraph"/>
              <w:spacing w:before="42"/>
              <w:ind w:left="106"/>
              <w:rPr>
                <w:sz w:val="18"/>
              </w:rPr>
            </w:pPr>
            <w:r>
              <w:rPr>
                <w:spacing w:val="-4"/>
                <w:sz w:val="18"/>
              </w:rPr>
              <w:t>数量指</w:t>
            </w:r>
          </w:p>
          <w:p>
            <w:pPr>
              <w:pStyle w:val="TableParagraph"/>
              <w:spacing w:before="81"/>
              <w:ind w:left="106"/>
              <w:rPr>
                <w:sz w:val="18"/>
              </w:rPr>
            </w:pPr>
            <w:r>
              <w:rPr>
                <w:sz w:val="18"/>
              </w:rPr>
              <w:t>标</w:t>
            </w:r>
          </w:p>
        </w:tc>
        <w:tc>
          <w:tcPr>
            <w:tcW w:w="1206" w:type="dxa"/>
          </w:tcPr>
          <w:p>
            <w:pPr>
              <w:pStyle w:val="TableParagraph"/>
              <w:spacing w:before="42"/>
              <w:ind w:left="106"/>
              <w:rPr>
                <w:sz w:val="18"/>
              </w:rPr>
            </w:pPr>
            <w:r>
              <w:rPr>
                <w:spacing w:val="-2"/>
                <w:sz w:val="18"/>
              </w:rPr>
              <w:t>完成校级课</w:t>
            </w:r>
          </w:p>
          <w:p>
            <w:pPr>
              <w:pStyle w:val="TableParagraph"/>
              <w:spacing w:before="81"/>
              <w:ind w:left="106"/>
              <w:rPr>
                <w:sz w:val="18"/>
              </w:rPr>
            </w:pPr>
            <w:r>
              <w:rPr>
                <w:sz w:val="18"/>
              </w:rPr>
              <w:t>题</w:t>
            </w:r>
          </w:p>
        </w:tc>
        <w:tc>
          <w:tcPr>
            <w:tcW w:w="425" w:type="dxa"/>
          </w:tcPr>
          <w:p>
            <w:pPr>
              <w:pStyle w:val="TableParagraph"/>
              <w:spacing w:before="6"/>
              <w:rPr>
                <w:sz w:val="15"/>
              </w:rPr>
            </w:pPr>
          </w:p>
          <w:p>
            <w:pPr>
              <w:pStyle w:val="TableParagraph"/>
              <w:ind w:right="17"/>
              <w:jc w:val="center"/>
              <w:rPr>
                <w:sz w:val="18"/>
              </w:rPr>
            </w:pPr>
            <w:r>
              <w:rPr>
                <w:sz w:val="18"/>
              </w:rPr>
              <w:t>≥</w:t>
            </w:r>
          </w:p>
        </w:tc>
        <w:tc>
          <w:tcPr>
            <w:tcW w:w="936" w:type="dxa"/>
          </w:tcPr>
          <w:p>
            <w:pPr>
              <w:pStyle w:val="TableParagraph"/>
              <w:spacing w:before="6"/>
              <w:rPr>
                <w:sz w:val="15"/>
              </w:rPr>
            </w:pPr>
          </w:p>
          <w:p>
            <w:pPr>
              <w:pStyle w:val="TableParagraph"/>
              <w:ind w:left="107"/>
              <w:rPr>
                <w:sz w:val="18"/>
              </w:rPr>
            </w:pPr>
            <w:r>
              <w:rPr>
                <w:spacing w:val="-5"/>
                <w:sz w:val="18"/>
              </w:rPr>
              <w:t>26</w:t>
            </w:r>
          </w:p>
        </w:tc>
        <w:tc>
          <w:tcPr>
            <w:tcW w:w="397" w:type="dxa"/>
          </w:tcPr>
          <w:p>
            <w:pPr>
              <w:pStyle w:val="TableParagraph"/>
              <w:spacing w:before="6"/>
              <w:rPr>
                <w:sz w:val="15"/>
              </w:rPr>
            </w:pPr>
          </w:p>
          <w:p>
            <w:pPr>
              <w:pStyle w:val="TableParagraph"/>
              <w:ind w:right="97"/>
              <w:jc w:val="right"/>
              <w:rPr>
                <w:sz w:val="18"/>
              </w:rPr>
            </w:pPr>
            <w:r>
              <w:rPr>
                <w:sz w:val="18"/>
              </w:rPr>
              <w:t>个</w:t>
            </w:r>
          </w:p>
        </w:tc>
        <w:tc>
          <w:tcPr>
            <w:tcW w:w="474" w:type="dxa"/>
          </w:tcPr>
          <w:p>
            <w:pPr>
              <w:pStyle w:val="TableParagraph"/>
              <w:spacing w:before="6"/>
              <w:rPr>
                <w:sz w:val="15"/>
              </w:rPr>
            </w:pPr>
          </w:p>
          <w:p>
            <w:pPr>
              <w:pStyle w:val="TableParagraph"/>
              <w:ind w:left="93" w:right="160"/>
              <w:jc w:val="center"/>
              <w:rPr>
                <w:sz w:val="18"/>
              </w:rPr>
            </w:pPr>
            <w:r>
              <w:rPr>
                <w:spacing w:val="-5"/>
                <w:sz w:val="18"/>
              </w:rPr>
              <w:t>15</w:t>
            </w:r>
          </w:p>
        </w:tc>
        <w:tc>
          <w:tcPr>
            <w:tcW w:w="710" w:type="dxa"/>
          </w:tcPr>
          <w:p>
            <w:pPr>
              <w:pStyle w:val="TableParagraph"/>
              <w:rPr>
                <w:rFonts w:ascii="Times New Roman"/>
                <w:sz w:val="18"/>
              </w:rPr>
            </w:pPr>
          </w:p>
        </w:tc>
      </w:tr>
      <w:tr>
        <w:trPr>
          <w:trHeight w:val="824" w:hRule="atLeast"/>
        </w:trPr>
        <w:tc>
          <w:tcPr>
            <w:tcW w:w="907" w:type="dxa"/>
            <w:vMerge/>
            <w:tcBorders>
              <w:top w:val="nil"/>
            </w:tcBorders>
          </w:tcPr>
          <w:p>
            <w:pPr>
              <w:rPr>
                <w:sz w:val="2"/>
                <w:szCs w:val="2"/>
              </w:rPr>
            </w:pPr>
          </w:p>
        </w:tc>
        <w:tc>
          <w:tcPr>
            <w:tcW w:w="819"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line="324" w:lineRule="auto" w:before="150"/>
              <w:ind w:left="107" w:right="159"/>
              <w:rPr>
                <w:sz w:val="18"/>
              </w:rPr>
            </w:pPr>
            <w:r>
              <w:rPr>
                <w:spacing w:val="-4"/>
                <w:sz w:val="18"/>
              </w:rPr>
              <w:t>学报-</w:t>
            </w:r>
            <w:r>
              <w:rPr>
                <w:spacing w:val="-4"/>
                <w:sz w:val="18"/>
              </w:rPr>
              <w:t>编辑出</w:t>
            </w:r>
            <w:r>
              <w:rPr>
                <w:spacing w:val="-10"/>
                <w:sz w:val="18"/>
              </w:rPr>
              <w:t>版</w:t>
            </w:r>
          </w:p>
        </w:tc>
        <w:tc>
          <w:tcPr>
            <w:tcW w:w="936"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
              <w:rPr>
                <w:sz w:val="18"/>
              </w:rPr>
            </w:pPr>
          </w:p>
          <w:p>
            <w:pPr>
              <w:pStyle w:val="TableParagraph"/>
              <w:ind w:left="378"/>
              <w:rPr>
                <w:sz w:val="18"/>
              </w:rPr>
            </w:pPr>
            <w:r>
              <w:rPr>
                <w:spacing w:val="-2"/>
                <w:sz w:val="18"/>
              </w:rPr>
              <w:t>87.50</w:t>
            </w:r>
          </w:p>
        </w:tc>
        <w:tc>
          <w:tcPr>
            <w:tcW w:w="1190" w:type="dxa"/>
            <w:vMerge w:val="restart"/>
          </w:tcPr>
          <w:p>
            <w:pPr>
              <w:pStyle w:val="TableParagraph"/>
              <w:spacing w:line="324" w:lineRule="auto" w:before="42"/>
              <w:ind w:left="107" w:right="170"/>
              <w:rPr>
                <w:sz w:val="18"/>
              </w:rPr>
            </w:pPr>
            <w:r>
              <w:rPr>
                <w:spacing w:val="-9"/>
                <w:sz w:val="18"/>
              </w:rPr>
              <w:t>出版政刊 </w:t>
            </w:r>
            <w:r>
              <w:rPr>
                <w:sz w:val="18"/>
              </w:rPr>
              <w:t>6</w:t>
            </w:r>
            <w:r>
              <w:rPr>
                <w:spacing w:val="-2"/>
                <w:sz w:val="18"/>
              </w:rPr>
              <w:t>期，发放作</w:t>
            </w:r>
            <w:r>
              <w:rPr>
                <w:spacing w:val="-2"/>
                <w:sz w:val="18"/>
              </w:rPr>
              <w:t>者稿酬、编</w:t>
            </w:r>
            <w:r>
              <w:rPr>
                <w:spacing w:val="-2"/>
                <w:sz w:val="18"/>
              </w:rPr>
              <w:t>辑费等，完</w:t>
            </w:r>
            <w:r>
              <w:rPr>
                <w:spacing w:val="-2"/>
                <w:sz w:val="18"/>
              </w:rPr>
              <w:t>成杂志发行</w:t>
            </w:r>
            <w:r>
              <w:rPr>
                <w:spacing w:val="-2"/>
                <w:sz w:val="18"/>
              </w:rPr>
              <w:t>及作者祥刊</w:t>
            </w:r>
            <w:r>
              <w:rPr>
                <w:spacing w:val="-2"/>
                <w:sz w:val="18"/>
              </w:rPr>
              <w:t>寄发。力争</w:t>
            </w:r>
            <w:r>
              <w:rPr>
                <w:spacing w:val="-4"/>
                <w:sz w:val="18"/>
              </w:rPr>
              <w:t>在新华文</w:t>
            </w:r>
            <w:r>
              <w:rPr>
                <w:spacing w:val="-4"/>
                <w:sz w:val="18"/>
              </w:rPr>
              <w:t> </w:t>
            </w:r>
            <w:r>
              <w:rPr>
                <w:spacing w:val="-2"/>
                <w:sz w:val="18"/>
              </w:rPr>
              <w:t>摘、人大复</w:t>
            </w:r>
            <w:r>
              <w:rPr>
                <w:spacing w:val="-2"/>
                <w:sz w:val="18"/>
              </w:rPr>
              <w:t>印资料转载</w:t>
            </w:r>
            <w:r>
              <w:rPr>
                <w:spacing w:val="-2"/>
                <w:sz w:val="18"/>
              </w:rPr>
              <w:t>多篇，在全</w:t>
            </w:r>
            <w:r>
              <w:rPr>
                <w:spacing w:val="-2"/>
                <w:sz w:val="18"/>
              </w:rPr>
              <w:t>国党校干部</w:t>
            </w:r>
            <w:r>
              <w:rPr>
                <w:spacing w:val="-2"/>
                <w:sz w:val="18"/>
              </w:rPr>
              <w:t>学院期刊中</w:t>
            </w:r>
            <w:r>
              <w:rPr>
                <w:spacing w:val="-4"/>
                <w:sz w:val="18"/>
              </w:rPr>
              <w:t>有较大影</w:t>
            </w:r>
            <w:r>
              <w:rPr>
                <w:spacing w:val="-4"/>
                <w:sz w:val="18"/>
              </w:rPr>
              <w:t> </w:t>
            </w:r>
            <w:r>
              <w:rPr>
                <w:spacing w:val="-2"/>
                <w:sz w:val="18"/>
              </w:rPr>
              <w:t>响，推进学</w:t>
            </w:r>
            <w:r>
              <w:rPr>
                <w:spacing w:val="-2"/>
                <w:sz w:val="18"/>
              </w:rPr>
              <w:t>院图书馆建</w:t>
            </w:r>
          </w:p>
          <w:p>
            <w:pPr>
              <w:pStyle w:val="TableParagraph"/>
              <w:spacing w:before="10"/>
              <w:ind w:left="107"/>
              <w:rPr>
                <w:sz w:val="18"/>
              </w:rPr>
            </w:pPr>
            <w:r>
              <w:rPr>
                <w:spacing w:val="-5"/>
                <w:sz w:val="18"/>
              </w:rPr>
              <w:t>设。</w:t>
            </w:r>
          </w:p>
        </w:tc>
        <w:tc>
          <w:tcPr>
            <w:tcW w:w="759" w:type="dxa"/>
          </w:tcPr>
          <w:p>
            <w:pPr>
              <w:pStyle w:val="TableParagraph"/>
              <w:spacing w:line="324" w:lineRule="auto" w:before="142"/>
              <w:ind w:left="107" w:right="99"/>
              <w:rPr>
                <w:sz w:val="18"/>
              </w:rPr>
            </w:pPr>
            <w:r>
              <w:rPr>
                <w:spacing w:val="-4"/>
                <w:sz w:val="18"/>
              </w:rPr>
              <w:t>产出指</w:t>
            </w:r>
            <w:r>
              <w:rPr>
                <w:spacing w:val="-10"/>
                <w:sz w:val="18"/>
              </w:rPr>
              <w:t>标</w:t>
            </w:r>
          </w:p>
        </w:tc>
        <w:tc>
          <w:tcPr>
            <w:tcW w:w="766" w:type="dxa"/>
          </w:tcPr>
          <w:p>
            <w:pPr>
              <w:pStyle w:val="TableParagraph"/>
              <w:spacing w:line="324" w:lineRule="auto" w:before="142"/>
              <w:ind w:left="106" w:right="107"/>
              <w:rPr>
                <w:sz w:val="18"/>
              </w:rPr>
            </w:pPr>
            <w:r>
              <w:rPr>
                <w:spacing w:val="-4"/>
                <w:sz w:val="18"/>
              </w:rPr>
              <w:t>数量指</w:t>
            </w:r>
            <w:r>
              <w:rPr>
                <w:spacing w:val="-10"/>
                <w:sz w:val="18"/>
              </w:rPr>
              <w:t>标</w:t>
            </w:r>
          </w:p>
        </w:tc>
        <w:tc>
          <w:tcPr>
            <w:tcW w:w="1206" w:type="dxa"/>
          </w:tcPr>
          <w:p>
            <w:pPr>
              <w:pStyle w:val="TableParagraph"/>
              <w:spacing w:before="4"/>
              <w:rPr>
                <w:sz w:val="23"/>
              </w:rPr>
            </w:pPr>
          </w:p>
          <w:p>
            <w:pPr>
              <w:pStyle w:val="TableParagraph"/>
              <w:ind w:left="106"/>
              <w:rPr>
                <w:sz w:val="18"/>
              </w:rPr>
            </w:pPr>
            <w:r>
              <w:rPr>
                <w:spacing w:val="-3"/>
                <w:sz w:val="18"/>
              </w:rPr>
              <w:t>出版正刊</w:t>
            </w:r>
          </w:p>
        </w:tc>
        <w:tc>
          <w:tcPr>
            <w:tcW w:w="425" w:type="dxa"/>
          </w:tcPr>
          <w:p>
            <w:pPr>
              <w:pStyle w:val="TableParagraph"/>
              <w:spacing w:before="4"/>
              <w:rPr>
                <w:sz w:val="23"/>
              </w:rPr>
            </w:pPr>
          </w:p>
          <w:p>
            <w:pPr>
              <w:pStyle w:val="TableParagraph"/>
              <w:ind w:right="17"/>
              <w:jc w:val="center"/>
              <w:rPr>
                <w:sz w:val="18"/>
              </w:rPr>
            </w:pPr>
            <w:r>
              <w:rPr>
                <w:sz w:val="18"/>
              </w:rPr>
              <w:t>＝</w:t>
            </w:r>
          </w:p>
        </w:tc>
        <w:tc>
          <w:tcPr>
            <w:tcW w:w="936" w:type="dxa"/>
          </w:tcPr>
          <w:p>
            <w:pPr>
              <w:pStyle w:val="TableParagraph"/>
              <w:rPr>
                <w:rFonts w:ascii="Times New Roman"/>
                <w:sz w:val="18"/>
              </w:rPr>
            </w:pPr>
          </w:p>
        </w:tc>
        <w:tc>
          <w:tcPr>
            <w:tcW w:w="397" w:type="dxa"/>
          </w:tcPr>
          <w:p>
            <w:pPr>
              <w:pStyle w:val="TableParagraph"/>
              <w:spacing w:before="4"/>
              <w:rPr>
                <w:sz w:val="23"/>
              </w:rPr>
            </w:pPr>
          </w:p>
          <w:p>
            <w:pPr>
              <w:pStyle w:val="TableParagraph"/>
              <w:ind w:right="97"/>
              <w:jc w:val="right"/>
              <w:rPr>
                <w:sz w:val="18"/>
              </w:rPr>
            </w:pPr>
            <w:r>
              <w:rPr>
                <w:sz w:val="18"/>
              </w:rPr>
              <w:t>期</w:t>
            </w:r>
          </w:p>
        </w:tc>
        <w:tc>
          <w:tcPr>
            <w:tcW w:w="474" w:type="dxa"/>
          </w:tcPr>
          <w:p>
            <w:pPr>
              <w:pStyle w:val="TableParagraph"/>
              <w:rPr>
                <w:rFonts w:ascii="Times New Roman"/>
                <w:sz w:val="18"/>
              </w:rPr>
            </w:pPr>
          </w:p>
        </w:tc>
        <w:tc>
          <w:tcPr>
            <w:tcW w:w="710" w:type="dxa"/>
          </w:tcPr>
          <w:p>
            <w:pPr>
              <w:pStyle w:val="TableParagraph"/>
              <w:rPr>
                <w:rFonts w:ascii="Times New Roman"/>
                <w:sz w:val="18"/>
              </w:rPr>
            </w:pPr>
          </w:p>
        </w:tc>
      </w:tr>
      <w:tr>
        <w:trPr>
          <w:trHeight w:val="823" w:hRule="atLeast"/>
        </w:trPr>
        <w:tc>
          <w:tcPr>
            <w:tcW w:w="907" w:type="dxa"/>
            <w:vMerge/>
            <w:tcBorders>
              <w:top w:val="nil"/>
            </w:tcBorders>
          </w:tcPr>
          <w:p>
            <w:pPr>
              <w:rPr>
                <w:sz w:val="2"/>
                <w:szCs w:val="2"/>
              </w:rPr>
            </w:pPr>
          </w:p>
        </w:tc>
        <w:tc>
          <w:tcPr>
            <w:tcW w:w="819" w:type="dxa"/>
            <w:vMerge/>
            <w:tcBorders>
              <w:top w:val="nil"/>
            </w:tcBorders>
          </w:tcPr>
          <w:p>
            <w:pPr>
              <w:rPr>
                <w:sz w:val="2"/>
                <w:szCs w:val="2"/>
              </w:rPr>
            </w:pPr>
          </w:p>
        </w:tc>
        <w:tc>
          <w:tcPr>
            <w:tcW w:w="936" w:type="dxa"/>
            <w:vMerge/>
            <w:tcBorders>
              <w:top w:val="nil"/>
            </w:tcBorders>
          </w:tcPr>
          <w:p>
            <w:pPr>
              <w:rPr>
                <w:sz w:val="2"/>
                <w:szCs w:val="2"/>
              </w:rPr>
            </w:pPr>
          </w:p>
        </w:tc>
        <w:tc>
          <w:tcPr>
            <w:tcW w:w="1190" w:type="dxa"/>
            <w:vMerge/>
            <w:tcBorders>
              <w:top w:val="nil"/>
            </w:tcBorders>
          </w:tcPr>
          <w:p>
            <w:pPr>
              <w:rPr>
                <w:sz w:val="2"/>
                <w:szCs w:val="2"/>
              </w:rPr>
            </w:pPr>
          </w:p>
        </w:tc>
        <w:tc>
          <w:tcPr>
            <w:tcW w:w="759" w:type="dxa"/>
          </w:tcPr>
          <w:p>
            <w:pPr>
              <w:pStyle w:val="TableParagraph"/>
              <w:spacing w:line="324" w:lineRule="auto" w:before="141"/>
              <w:ind w:left="107" w:right="99"/>
              <w:rPr>
                <w:sz w:val="18"/>
              </w:rPr>
            </w:pPr>
            <w:r>
              <w:rPr>
                <w:spacing w:val="-4"/>
                <w:sz w:val="18"/>
              </w:rPr>
              <w:t>产出指</w:t>
            </w:r>
            <w:r>
              <w:rPr>
                <w:spacing w:val="-10"/>
                <w:sz w:val="18"/>
              </w:rPr>
              <w:t>标</w:t>
            </w:r>
          </w:p>
        </w:tc>
        <w:tc>
          <w:tcPr>
            <w:tcW w:w="766" w:type="dxa"/>
          </w:tcPr>
          <w:p>
            <w:pPr>
              <w:pStyle w:val="TableParagraph"/>
              <w:spacing w:line="324" w:lineRule="auto" w:before="141"/>
              <w:ind w:left="106" w:right="107"/>
              <w:rPr>
                <w:sz w:val="18"/>
              </w:rPr>
            </w:pPr>
            <w:r>
              <w:rPr>
                <w:spacing w:val="-4"/>
                <w:sz w:val="18"/>
              </w:rPr>
              <w:t>数量指</w:t>
            </w:r>
            <w:r>
              <w:rPr>
                <w:spacing w:val="-10"/>
                <w:sz w:val="18"/>
              </w:rPr>
              <w:t>标</w:t>
            </w:r>
          </w:p>
        </w:tc>
        <w:tc>
          <w:tcPr>
            <w:tcW w:w="1206" w:type="dxa"/>
          </w:tcPr>
          <w:p>
            <w:pPr>
              <w:pStyle w:val="TableParagraph"/>
              <w:spacing w:line="324" w:lineRule="auto" w:before="141"/>
              <w:ind w:left="106" w:right="187"/>
              <w:rPr>
                <w:sz w:val="18"/>
              </w:rPr>
            </w:pPr>
            <w:r>
              <w:rPr>
                <w:spacing w:val="-2"/>
                <w:sz w:val="18"/>
              </w:rPr>
              <w:t>邮刊征订发</w:t>
            </w:r>
            <w:r>
              <w:rPr>
                <w:spacing w:val="-2"/>
                <w:sz w:val="18"/>
              </w:rPr>
              <w:t>行年发行量</w:t>
            </w:r>
          </w:p>
        </w:tc>
        <w:tc>
          <w:tcPr>
            <w:tcW w:w="425" w:type="dxa"/>
          </w:tcPr>
          <w:p>
            <w:pPr>
              <w:pStyle w:val="TableParagraph"/>
              <w:spacing w:before="2"/>
              <w:rPr>
                <w:sz w:val="23"/>
              </w:rPr>
            </w:pPr>
          </w:p>
          <w:p>
            <w:pPr>
              <w:pStyle w:val="TableParagraph"/>
              <w:spacing w:before="1"/>
              <w:ind w:right="17"/>
              <w:jc w:val="center"/>
              <w:rPr>
                <w:sz w:val="18"/>
              </w:rPr>
            </w:pPr>
            <w:r>
              <w:rPr>
                <w:sz w:val="18"/>
              </w:rPr>
              <w:t>＝</w:t>
            </w:r>
          </w:p>
        </w:tc>
        <w:tc>
          <w:tcPr>
            <w:tcW w:w="936" w:type="dxa"/>
          </w:tcPr>
          <w:p>
            <w:pPr>
              <w:pStyle w:val="TableParagraph"/>
              <w:rPr>
                <w:rFonts w:ascii="Times New Roman"/>
                <w:sz w:val="18"/>
              </w:rPr>
            </w:pPr>
          </w:p>
        </w:tc>
        <w:tc>
          <w:tcPr>
            <w:tcW w:w="397" w:type="dxa"/>
          </w:tcPr>
          <w:p>
            <w:pPr>
              <w:pStyle w:val="TableParagraph"/>
              <w:spacing w:before="2"/>
              <w:rPr>
                <w:sz w:val="23"/>
              </w:rPr>
            </w:pPr>
          </w:p>
          <w:p>
            <w:pPr>
              <w:pStyle w:val="TableParagraph"/>
              <w:spacing w:before="1"/>
              <w:ind w:right="97"/>
              <w:jc w:val="right"/>
              <w:rPr>
                <w:sz w:val="18"/>
              </w:rPr>
            </w:pPr>
            <w:r>
              <w:rPr>
                <w:sz w:val="18"/>
              </w:rPr>
              <w:t>册</w:t>
            </w:r>
          </w:p>
        </w:tc>
        <w:tc>
          <w:tcPr>
            <w:tcW w:w="474" w:type="dxa"/>
          </w:tcPr>
          <w:p>
            <w:pPr>
              <w:pStyle w:val="TableParagraph"/>
              <w:rPr>
                <w:rFonts w:ascii="Times New Roman"/>
                <w:sz w:val="18"/>
              </w:rPr>
            </w:pPr>
          </w:p>
        </w:tc>
        <w:tc>
          <w:tcPr>
            <w:tcW w:w="710" w:type="dxa"/>
          </w:tcPr>
          <w:p>
            <w:pPr>
              <w:pStyle w:val="TableParagraph"/>
              <w:rPr>
                <w:rFonts w:ascii="Times New Roman"/>
                <w:sz w:val="18"/>
              </w:rPr>
            </w:pPr>
          </w:p>
        </w:tc>
      </w:tr>
      <w:tr>
        <w:trPr>
          <w:trHeight w:val="3635" w:hRule="atLeast"/>
        </w:trPr>
        <w:tc>
          <w:tcPr>
            <w:tcW w:w="907" w:type="dxa"/>
            <w:vMerge/>
            <w:tcBorders>
              <w:top w:val="nil"/>
            </w:tcBorders>
          </w:tcPr>
          <w:p>
            <w:pPr>
              <w:rPr>
                <w:sz w:val="2"/>
                <w:szCs w:val="2"/>
              </w:rPr>
            </w:pPr>
          </w:p>
        </w:tc>
        <w:tc>
          <w:tcPr>
            <w:tcW w:w="819" w:type="dxa"/>
            <w:vMerge/>
            <w:tcBorders>
              <w:top w:val="nil"/>
            </w:tcBorders>
          </w:tcPr>
          <w:p>
            <w:pPr>
              <w:rPr>
                <w:sz w:val="2"/>
                <w:szCs w:val="2"/>
              </w:rPr>
            </w:pPr>
          </w:p>
        </w:tc>
        <w:tc>
          <w:tcPr>
            <w:tcW w:w="936" w:type="dxa"/>
            <w:vMerge/>
            <w:tcBorders>
              <w:top w:val="nil"/>
            </w:tcBorders>
          </w:tcPr>
          <w:p>
            <w:pPr>
              <w:rPr>
                <w:sz w:val="2"/>
                <w:szCs w:val="2"/>
              </w:rPr>
            </w:pPr>
          </w:p>
        </w:tc>
        <w:tc>
          <w:tcPr>
            <w:tcW w:w="1190" w:type="dxa"/>
            <w:vMerge/>
            <w:tcBorders>
              <w:top w:val="nil"/>
            </w:tcBorders>
          </w:tcPr>
          <w:p>
            <w:pPr>
              <w:rPr>
                <w:sz w:val="2"/>
                <w:szCs w:val="2"/>
              </w:rPr>
            </w:pPr>
          </w:p>
        </w:tc>
        <w:tc>
          <w:tcPr>
            <w:tcW w:w="759"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1"/>
              <w:rPr>
                <w:sz w:val="12"/>
              </w:rPr>
            </w:pPr>
          </w:p>
          <w:p>
            <w:pPr>
              <w:pStyle w:val="TableParagraph"/>
              <w:spacing w:line="324" w:lineRule="auto"/>
              <w:ind w:left="107" w:right="99"/>
              <w:rPr>
                <w:sz w:val="18"/>
              </w:rPr>
            </w:pPr>
            <w:r>
              <w:rPr>
                <w:spacing w:val="-4"/>
                <w:sz w:val="18"/>
              </w:rPr>
              <w:t>效益指</w:t>
            </w:r>
            <w:r>
              <w:rPr>
                <w:spacing w:val="-10"/>
                <w:sz w:val="18"/>
              </w:rPr>
              <w:t>标</w:t>
            </w:r>
          </w:p>
        </w:tc>
        <w:tc>
          <w:tcPr>
            <w:tcW w:w="766"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9"/>
              <w:rPr>
                <w:sz w:val="18"/>
              </w:rPr>
            </w:pPr>
          </w:p>
          <w:p>
            <w:pPr>
              <w:pStyle w:val="TableParagraph"/>
              <w:spacing w:line="324" w:lineRule="auto"/>
              <w:ind w:left="106" w:right="107"/>
              <w:jc w:val="both"/>
              <w:rPr>
                <w:sz w:val="18"/>
              </w:rPr>
            </w:pPr>
            <w:r>
              <w:rPr>
                <w:spacing w:val="-4"/>
                <w:sz w:val="18"/>
              </w:rPr>
              <w:t>可持续</w:t>
            </w:r>
            <w:r>
              <w:rPr>
                <w:spacing w:val="-4"/>
                <w:sz w:val="18"/>
              </w:rPr>
              <w:t>影响指</w:t>
            </w:r>
            <w:r>
              <w:rPr>
                <w:spacing w:val="-10"/>
                <w:sz w:val="18"/>
              </w:rPr>
              <w:t>标</w:t>
            </w:r>
          </w:p>
        </w:tc>
        <w:tc>
          <w:tcPr>
            <w:tcW w:w="1206"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line="324" w:lineRule="auto" w:before="158"/>
              <w:ind w:left="106" w:right="96"/>
              <w:rPr>
                <w:sz w:val="18"/>
              </w:rPr>
            </w:pPr>
            <w:r>
              <w:rPr>
                <w:spacing w:val="-2"/>
                <w:sz w:val="18"/>
              </w:rPr>
              <w:t>是否参加各</w:t>
            </w:r>
            <w:r>
              <w:rPr>
                <w:spacing w:val="-2"/>
                <w:sz w:val="18"/>
              </w:rPr>
              <w:t>类期刊数据</w:t>
            </w:r>
            <w:r>
              <w:rPr>
                <w:spacing w:val="-18"/>
                <w:sz w:val="18"/>
              </w:rPr>
              <w:t>库，参评各级</w:t>
            </w:r>
            <w:r>
              <w:rPr>
                <w:spacing w:val="-2"/>
                <w:sz w:val="18"/>
              </w:rPr>
              <w:t>期刊评级及</w:t>
            </w:r>
            <w:r>
              <w:rPr>
                <w:spacing w:val="-4"/>
                <w:sz w:val="18"/>
              </w:rPr>
              <w:t>评奖。</w:t>
            </w:r>
          </w:p>
        </w:tc>
        <w:tc>
          <w:tcPr>
            <w:tcW w:w="425"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1"/>
              <w:rPr>
                <w:sz w:val="12"/>
              </w:rPr>
            </w:pPr>
          </w:p>
          <w:p>
            <w:pPr>
              <w:pStyle w:val="TableParagraph"/>
              <w:spacing w:line="324" w:lineRule="auto"/>
              <w:ind w:left="107" w:right="125"/>
              <w:rPr>
                <w:sz w:val="18"/>
              </w:rPr>
            </w:pPr>
            <w:r>
              <w:rPr>
                <w:spacing w:val="-10"/>
                <w:sz w:val="18"/>
              </w:rPr>
              <w:t>定</w:t>
            </w:r>
            <w:r>
              <w:rPr>
                <w:spacing w:val="-10"/>
                <w:sz w:val="18"/>
              </w:rPr>
              <w:t>性</w:t>
            </w:r>
          </w:p>
        </w:tc>
        <w:tc>
          <w:tcPr>
            <w:tcW w:w="936" w:type="dxa"/>
          </w:tcPr>
          <w:p>
            <w:pPr>
              <w:pStyle w:val="TableParagraph"/>
              <w:rPr>
                <w:rFonts w:ascii="Times New Roman"/>
                <w:sz w:val="18"/>
              </w:rPr>
            </w:pPr>
          </w:p>
        </w:tc>
        <w:tc>
          <w:tcPr>
            <w:tcW w:w="397"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
              <w:rPr>
                <w:sz w:val="25"/>
              </w:rPr>
            </w:pPr>
          </w:p>
          <w:p>
            <w:pPr>
              <w:pStyle w:val="TableParagraph"/>
              <w:ind w:right="97"/>
              <w:jc w:val="right"/>
              <w:rPr>
                <w:sz w:val="18"/>
              </w:rPr>
            </w:pPr>
            <w:r>
              <w:rPr>
                <w:sz w:val="18"/>
              </w:rPr>
              <w:t>年</w:t>
            </w:r>
          </w:p>
        </w:tc>
        <w:tc>
          <w:tcPr>
            <w:tcW w:w="474" w:type="dxa"/>
          </w:tcPr>
          <w:p>
            <w:pPr>
              <w:pStyle w:val="TableParagraph"/>
              <w:rPr>
                <w:rFonts w:ascii="Times New Roman"/>
                <w:sz w:val="18"/>
              </w:rPr>
            </w:pPr>
          </w:p>
        </w:tc>
        <w:tc>
          <w:tcPr>
            <w:tcW w:w="710" w:type="dxa"/>
          </w:tcPr>
          <w:p>
            <w:pPr>
              <w:pStyle w:val="TableParagraph"/>
              <w:rPr>
                <w:rFonts w:ascii="Times New Roman"/>
                <w:sz w:val="18"/>
              </w:rPr>
            </w:pPr>
          </w:p>
        </w:tc>
      </w:tr>
      <w:tr>
        <w:trPr>
          <w:trHeight w:val="1560" w:hRule="atLeast"/>
        </w:trPr>
        <w:tc>
          <w:tcPr>
            <w:tcW w:w="907" w:type="dxa"/>
            <w:vMerge/>
            <w:tcBorders>
              <w:top w:val="nil"/>
            </w:tcBorders>
          </w:tcPr>
          <w:p>
            <w:pPr>
              <w:rPr>
                <w:sz w:val="2"/>
                <w:szCs w:val="2"/>
              </w:rPr>
            </w:pPr>
          </w:p>
        </w:tc>
        <w:tc>
          <w:tcPr>
            <w:tcW w:w="819" w:type="dxa"/>
          </w:tcPr>
          <w:p>
            <w:pPr>
              <w:pStyle w:val="TableParagraph"/>
              <w:rPr>
                <w:sz w:val="18"/>
              </w:rPr>
            </w:pPr>
          </w:p>
          <w:p>
            <w:pPr>
              <w:pStyle w:val="TableParagraph"/>
              <w:spacing w:before="9"/>
              <w:rPr>
                <w:sz w:val="21"/>
              </w:rPr>
            </w:pPr>
          </w:p>
          <w:p>
            <w:pPr>
              <w:pStyle w:val="TableParagraph"/>
              <w:spacing w:line="324" w:lineRule="auto" w:before="1"/>
              <w:ind w:left="107" w:right="159"/>
              <w:rPr>
                <w:sz w:val="18"/>
              </w:rPr>
            </w:pPr>
            <w:r>
              <w:rPr>
                <w:spacing w:val="-4"/>
                <w:sz w:val="18"/>
              </w:rPr>
              <w:t>设备购</w:t>
            </w:r>
            <w:r>
              <w:rPr>
                <w:spacing w:val="-10"/>
                <w:sz w:val="18"/>
              </w:rPr>
              <w:t>置</w:t>
            </w:r>
          </w:p>
        </w:tc>
        <w:tc>
          <w:tcPr>
            <w:tcW w:w="936" w:type="dxa"/>
          </w:tcPr>
          <w:p>
            <w:pPr>
              <w:pStyle w:val="TableParagraph"/>
              <w:rPr>
                <w:sz w:val="18"/>
              </w:rPr>
            </w:pPr>
          </w:p>
          <w:p>
            <w:pPr>
              <w:pStyle w:val="TableParagraph"/>
              <w:rPr>
                <w:sz w:val="18"/>
              </w:rPr>
            </w:pPr>
          </w:p>
          <w:p>
            <w:pPr>
              <w:pStyle w:val="TableParagraph"/>
              <w:spacing w:before="12"/>
              <w:rPr>
                <w:sz w:val="15"/>
              </w:rPr>
            </w:pPr>
          </w:p>
          <w:p>
            <w:pPr>
              <w:pStyle w:val="TableParagraph"/>
              <w:ind w:left="378"/>
              <w:rPr>
                <w:sz w:val="18"/>
              </w:rPr>
            </w:pPr>
            <w:r>
              <w:rPr>
                <w:spacing w:val="-2"/>
                <w:sz w:val="18"/>
              </w:rPr>
              <w:t>13.00</w:t>
            </w:r>
          </w:p>
        </w:tc>
        <w:tc>
          <w:tcPr>
            <w:tcW w:w="1190" w:type="dxa"/>
          </w:tcPr>
          <w:p>
            <w:pPr>
              <w:pStyle w:val="TableParagraph"/>
              <w:spacing w:line="324" w:lineRule="auto" w:before="41"/>
              <w:ind w:left="107" w:right="170"/>
              <w:jc w:val="both"/>
              <w:rPr>
                <w:sz w:val="18"/>
              </w:rPr>
            </w:pPr>
            <w:r>
              <w:rPr>
                <w:spacing w:val="-2"/>
                <w:sz w:val="18"/>
              </w:rPr>
              <w:t>购买打印机</w:t>
            </w:r>
            <w:r>
              <w:rPr>
                <w:spacing w:val="-2"/>
                <w:sz w:val="18"/>
              </w:rPr>
              <w:t>入纸纸盒，</w:t>
            </w:r>
            <w:r>
              <w:rPr>
                <w:spacing w:val="-2"/>
                <w:sz w:val="18"/>
              </w:rPr>
              <w:t>更换厨房临</w:t>
            </w:r>
            <w:r>
              <w:rPr>
                <w:spacing w:val="-2"/>
                <w:sz w:val="18"/>
              </w:rPr>
              <w:t>时性损坏设</w:t>
            </w:r>
          </w:p>
          <w:p>
            <w:pPr>
              <w:pStyle w:val="TableParagraph"/>
              <w:spacing w:before="3"/>
              <w:ind w:left="107"/>
              <w:rPr>
                <w:sz w:val="18"/>
              </w:rPr>
            </w:pPr>
            <w:r>
              <w:rPr>
                <w:spacing w:val="-5"/>
                <w:sz w:val="18"/>
              </w:rPr>
              <w:t>备。</w:t>
            </w:r>
          </w:p>
        </w:tc>
        <w:tc>
          <w:tcPr>
            <w:tcW w:w="759" w:type="dxa"/>
          </w:tcPr>
          <w:p>
            <w:pPr>
              <w:pStyle w:val="TableParagraph"/>
              <w:rPr>
                <w:rFonts w:ascii="Times New Roman"/>
                <w:sz w:val="18"/>
              </w:rPr>
            </w:pPr>
          </w:p>
        </w:tc>
        <w:tc>
          <w:tcPr>
            <w:tcW w:w="766" w:type="dxa"/>
          </w:tcPr>
          <w:p>
            <w:pPr>
              <w:pStyle w:val="TableParagraph"/>
              <w:rPr>
                <w:rFonts w:ascii="Times New Roman"/>
                <w:sz w:val="18"/>
              </w:rPr>
            </w:pPr>
          </w:p>
        </w:tc>
        <w:tc>
          <w:tcPr>
            <w:tcW w:w="1206" w:type="dxa"/>
          </w:tcPr>
          <w:p>
            <w:pPr>
              <w:pStyle w:val="TableParagraph"/>
              <w:rPr>
                <w:rFonts w:ascii="Times New Roman"/>
                <w:sz w:val="18"/>
              </w:rPr>
            </w:pPr>
          </w:p>
        </w:tc>
        <w:tc>
          <w:tcPr>
            <w:tcW w:w="425" w:type="dxa"/>
          </w:tcPr>
          <w:p>
            <w:pPr>
              <w:pStyle w:val="TableParagraph"/>
              <w:rPr>
                <w:rFonts w:ascii="Times New Roman"/>
                <w:sz w:val="18"/>
              </w:rPr>
            </w:pPr>
          </w:p>
        </w:tc>
        <w:tc>
          <w:tcPr>
            <w:tcW w:w="936" w:type="dxa"/>
          </w:tcPr>
          <w:p>
            <w:pPr>
              <w:pStyle w:val="TableParagraph"/>
              <w:rPr>
                <w:rFonts w:ascii="Times New Roman"/>
                <w:sz w:val="18"/>
              </w:rPr>
            </w:pPr>
          </w:p>
        </w:tc>
        <w:tc>
          <w:tcPr>
            <w:tcW w:w="397" w:type="dxa"/>
          </w:tcPr>
          <w:p>
            <w:pPr>
              <w:pStyle w:val="TableParagraph"/>
              <w:rPr>
                <w:rFonts w:ascii="Times New Roman"/>
                <w:sz w:val="18"/>
              </w:rPr>
            </w:pPr>
          </w:p>
        </w:tc>
        <w:tc>
          <w:tcPr>
            <w:tcW w:w="474" w:type="dxa"/>
          </w:tcPr>
          <w:p>
            <w:pPr>
              <w:pStyle w:val="TableParagraph"/>
              <w:rPr>
                <w:rFonts w:ascii="Times New Roman"/>
                <w:sz w:val="18"/>
              </w:rPr>
            </w:pPr>
          </w:p>
        </w:tc>
        <w:tc>
          <w:tcPr>
            <w:tcW w:w="710" w:type="dxa"/>
          </w:tcPr>
          <w:p>
            <w:pPr>
              <w:pStyle w:val="TableParagraph"/>
              <w:rPr>
                <w:rFonts w:ascii="Times New Roman"/>
                <w:sz w:val="18"/>
              </w:rPr>
            </w:pPr>
          </w:p>
        </w:tc>
      </w:tr>
    </w:tbl>
    <w:p>
      <w:pPr>
        <w:spacing w:after="0"/>
        <w:rPr>
          <w:rFonts w:ascii="Times New Roman"/>
          <w:sz w:val="18"/>
        </w:rPr>
        <w:sectPr>
          <w:type w:val="continuous"/>
          <w:pgSz w:w="11910" w:h="16840"/>
          <w:pgMar w:header="0" w:footer="700" w:top="1400" w:bottom="900" w:left="760" w:right="400"/>
        </w:sectPr>
      </w:pPr>
    </w:p>
    <w:p>
      <w:pPr>
        <w:spacing w:line="240" w:lineRule="auto" w:before="6"/>
        <w:rPr>
          <w:sz w:val="15"/>
        </w:rPr>
      </w:pPr>
    </w:p>
    <w:p>
      <w:pPr>
        <w:pStyle w:val="BodyText"/>
        <w:spacing w:before="65"/>
        <w:ind w:left="776"/>
      </w:pPr>
      <w:r>
        <w:rPr>
          <w:color w:val="333333"/>
          <w:w w:val="95"/>
        </w:rPr>
        <w:t>十四、部门</w:t>
      </w:r>
      <w:r>
        <w:rPr>
          <w:color w:val="333333"/>
          <w:w w:val="95"/>
        </w:rPr>
        <w:t>整</w:t>
      </w:r>
      <w:r>
        <w:rPr>
          <w:color w:val="333333"/>
          <w:w w:val="95"/>
        </w:rPr>
        <w:t>体</w:t>
      </w:r>
      <w:r>
        <w:rPr>
          <w:color w:val="333333"/>
          <w:w w:val="95"/>
        </w:rPr>
        <w:t>支</w:t>
      </w:r>
      <w:r>
        <w:rPr>
          <w:color w:val="333333"/>
          <w:w w:val="95"/>
        </w:rPr>
        <w:t>出</w:t>
      </w:r>
      <w:r>
        <w:rPr>
          <w:color w:val="333333"/>
          <w:w w:val="95"/>
        </w:rPr>
        <w:t>绩</w:t>
      </w:r>
      <w:r>
        <w:rPr>
          <w:color w:val="333333"/>
          <w:w w:val="95"/>
        </w:rPr>
        <w:t>效</w:t>
      </w:r>
      <w:r>
        <w:rPr>
          <w:color w:val="333333"/>
          <w:w w:val="95"/>
        </w:rPr>
        <w:t>目</w:t>
      </w:r>
      <w:r>
        <w:rPr>
          <w:color w:val="333333"/>
          <w:w w:val="95"/>
        </w:rPr>
        <w:t>标</w:t>
      </w:r>
      <w:r>
        <w:rPr>
          <w:color w:val="333333"/>
          <w:w w:val="95"/>
        </w:rPr>
        <w:t>表（</w:t>
      </w:r>
      <w:r>
        <w:rPr>
          <w:color w:val="333333"/>
          <w:w w:val="95"/>
        </w:rPr>
        <w:t>公</w:t>
      </w:r>
      <w:r>
        <w:rPr>
          <w:color w:val="333333"/>
          <w:w w:val="95"/>
        </w:rPr>
        <w:t>开表</w:t>
      </w:r>
      <w:r>
        <w:rPr>
          <w:color w:val="333333"/>
        </w:rPr>
        <w:t>  </w:t>
      </w:r>
      <w:r>
        <w:rPr>
          <w:rFonts w:ascii="Times New Roman" w:eastAsia="Times New Roman"/>
          <w:color w:val="333333"/>
          <w:spacing w:val="-5"/>
          <w:w w:val="95"/>
        </w:rPr>
        <w:t>7</w:t>
      </w:r>
      <w:r>
        <w:rPr>
          <w:color w:val="333333"/>
          <w:spacing w:val="-5"/>
          <w:w w:val="95"/>
        </w:rPr>
        <w:t>）</w:t>
      </w:r>
    </w:p>
    <w:p>
      <w:pPr>
        <w:tabs>
          <w:tab w:pos="8062" w:val="left" w:leader="none"/>
        </w:tabs>
        <w:spacing w:before="289"/>
        <w:ind w:left="2962" w:right="0" w:firstLine="0"/>
        <w:jc w:val="left"/>
        <w:rPr>
          <w:sz w:val="22"/>
        </w:rPr>
      </w:pPr>
      <w:r>
        <w:rPr>
          <w:rFonts w:ascii="黑体" w:eastAsia="黑体"/>
          <w:sz w:val="30"/>
        </w:rPr>
        <w:t>整体支出绩效目标申报</w:t>
      </w:r>
      <w:r>
        <w:rPr>
          <w:rFonts w:ascii="黑体" w:eastAsia="黑体"/>
          <w:spacing w:val="-10"/>
          <w:sz w:val="30"/>
        </w:rPr>
        <w:t>表</w:t>
      </w:r>
      <w:r>
        <w:rPr>
          <w:rFonts w:ascii="黑体" w:eastAsia="黑体"/>
          <w:sz w:val="30"/>
        </w:rPr>
        <w:tab/>
      </w:r>
      <w:r>
        <w:rPr>
          <w:spacing w:val="-2"/>
          <w:position w:val="3"/>
          <w:sz w:val="22"/>
        </w:rPr>
        <w:t>公开表</w:t>
      </w:r>
      <w:r>
        <w:rPr>
          <w:spacing w:val="-53"/>
          <w:position w:val="3"/>
          <w:sz w:val="22"/>
        </w:rPr>
        <w:t> </w:t>
      </w:r>
      <w:r>
        <w:rPr>
          <w:spacing w:val="-10"/>
          <w:position w:val="3"/>
          <w:sz w:val="22"/>
        </w:rPr>
        <w:t>7</w:t>
      </w:r>
    </w:p>
    <w:p>
      <w:pPr>
        <w:spacing w:line="240" w:lineRule="auto" w:before="7"/>
        <w:rPr>
          <w:sz w:val="23"/>
        </w:rPr>
      </w:pPr>
    </w:p>
    <w:p>
      <w:pPr>
        <w:spacing w:before="0"/>
        <w:ind w:left="0" w:right="393" w:firstLine="0"/>
        <w:jc w:val="center"/>
        <w:rPr>
          <w:sz w:val="18"/>
        </w:rPr>
      </w:pPr>
      <w:r>
        <w:rPr>
          <w:sz w:val="18"/>
        </w:rPr>
        <w:t>（2023</w:t>
      </w:r>
      <w:r>
        <w:rPr>
          <w:spacing w:val="-16"/>
          <w:sz w:val="18"/>
        </w:rPr>
        <w:t> 年度</w:t>
      </w:r>
      <w:r>
        <w:rPr>
          <w:spacing w:val="-10"/>
          <w:sz w:val="18"/>
        </w:rPr>
        <w:t>）</w:t>
      </w:r>
    </w:p>
    <w:p>
      <w:pPr>
        <w:spacing w:line="240" w:lineRule="auto" w:before="5" w:after="0"/>
        <w:rPr>
          <w:sz w:val="27"/>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4"/>
        <w:gridCol w:w="1823"/>
        <w:gridCol w:w="3460"/>
        <w:gridCol w:w="1774"/>
        <w:gridCol w:w="1110"/>
        <w:gridCol w:w="1259"/>
      </w:tblGrid>
      <w:tr>
        <w:trPr>
          <w:trHeight w:val="569" w:hRule="atLeast"/>
        </w:trPr>
        <w:tc>
          <w:tcPr>
            <w:tcW w:w="2507" w:type="dxa"/>
            <w:gridSpan w:val="2"/>
          </w:tcPr>
          <w:p>
            <w:pPr>
              <w:pStyle w:val="TableParagraph"/>
              <w:spacing w:before="3"/>
              <w:rPr>
                <w:sz w:val="13"/>
              </w:rPr>
            </w:pPr>
          </w:p>
          <w:p>
            <w:pPr>
              <w:pStyle w:val="TableParagraph"/>
              <w:ind w:left="878" w:right="871"/>
              <w:jc w:val="center"/>
              <w:rPr>
                <w:sz w:val="18"/>
              </w:rPr>
            </w:pPr>
            <w:r>
              <w:rPr>
                <w:spacing w:val="-3"/>
                <w:sz w:val="18"/>
              </w:rPr>
              <w:t>部门名称</w:t>
            </w:r>
          </w:p>
        </w:tc>
        <w:tc>
          <w:tcPr>
            <w:tcW w:w="7603" w:type="dxa"/>
            <w:gridSpan w:val="4"/>
          </w:tcPr>
          <w:p>
            <w:pPr>
              <w:pStyle w:val="TableParagraph"/>
              <w:spacing w:before="3"/>
              <w:rPr>
                <w:sz w:val="13"/>
              </w:rPr>
            </w:pPr>
          </w:p>
          <w:p>
            <w:pPr>
              <w:pStyle w:val="TableParagraph"/>
              <w:ind w:left="2526" w:right="2520"/>
              <w:jc w:val="center"/>
              <w:rPr>
                <w:sz w:val="18"/>
              </w:rPr>
            </w:pPr>
            <w:r>
              <w:rPr>
                <w:spacing w:val="-1"/>
                <w:sz w:val="18"/>
              </w:rPr>
              <w:t>中共四川省委省直机关党校部门</w:t>
            </w:r>
          </w:p>
        </w:tc>
      </w:tr>
      <w:tr>
        <w:trPr>
          <w:trHeight w:val="569" w:hRule="atLeast"/>
        </w:trPr>
        <w:tc>
          <w:tcPr>
            <w:tcW w:w="684"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2"/>
              <w:rPr>
                <w:sz w:val="26"/>
              </w:rPr>
            </w:pPr>
          </w:p>
          <w:p>
            <w:pPr>
              <w:pStyle w:val="TableParagraph"/>
              <w:spacing w:line="324" w:lineRule="auto"/>
              <w:ind w:left="162" w:right="149"/>
              <w:jc w:val="both"/>
              <w:rPr>
                <w:sz w:val="18"/>
              </w:rPr>
            </w:pPr>
            <w:r>
              <w:rPr>
                <w:spacing w:val="-6"/>
                <w:sz w:val="18"/>
              </w:rPr>
              <w:t>年度主要</w:t>
            </w:r>
            <w:r>
              <w:rPr>
                <w:spacing w:val="-5"/>
                <w:sz w:val="18"/>
              </w:rPr>
              <w:t>任务</w:t>
            </w:r>
          </w:p>
        </w:tc>
        <w:tc>
          <w:tcPr>
            <w:tcW w:w="1823" w:type="dxa"/>
          </w:tcPr>
          <w:p>
            <w:pPr>
              <w:pStyle w:val="TableParagraph"/>
              <w:spacing w:before="2"/>
              <w:rPr>
                <w:sz w:val="13"/>
              </w:rPr>
            </w:pPr>
          </w:p>
          <w:p>
            <w:pPr>
              <w:pStyle w:val="TableParagraph"/>
              <w:ind w:left="551"/>
              <w:rPr>
                <w:sz w:val="18"/>
              </w:rPr>
            </w:pPr>
            <w:r>
              <w:rPr>
                <w:spacing w:val="-3"/>
                <w:sz w:val="18"/>
              </w:rPr>
              <w:t>任务名称</w:t>
            </w:r>
          </w:p>
        </w:tc>
        <w:tc>
          <w:tcPr>
            <w:tcW w:w="7603" w:type="dxa"/>
            <w:gridSpan w:val="4"/>
          </w:tcPr>
          <w:p>
            <w:pPr>
              <w:pStyle w:val="TableParagraph"/>
              <w:spacing w:before="2"/>
              <w:rPr>
                <w:sz w:val="13"/>
              </w:rPr>
            </w:pPr>
          </w:p>
          <w:p>
            <w:pPr>
              <w:pStyle w:val="TableParagraph"/>
              <w:ind w:left="2526" w:right="2520"/>
              <w:jc w:val="center"/>
              <w:rPr>
                <w:sz w:val="18"/>
              </w:rPr>
            </w:pPr>
            <w:r>
              <w:rPr>
                <w:spacing w:val="-3"/>
                <w:sz w:val="18"/>
              </w:rPr>
              <w:t>主要内容</w:t>
            </w:r>
          </w:p>
        </w:tc>
      </w:tr>
      <w:tr>
        <w:trPr>
          <w:trHeight w:val="623" w:hRule="atLeast"/>
        </w:trPr>
        <w:tc>
          <w:tcPr>
            <w:tcW w:w="684" w:type="dxa"/>
            <w:vMerge/>
            <w:tcBorders>
              <w:top w:val="nil"/>
            </w:tcBorders>
          </w:tcPr>
          <w:p>
            <w:pPr>
              <w:rPr>
                <w:sz w:val="2"/>
                <w:szCs w:val="2"/>
              </w:rPr>
            </w:pPr>
          </w:p>
        </w:tc>
        <w:tc>
          <w:tcPr>
            <w:tcW w:w="1823" w:type="dxa"/>
          </w:tcPr>
          <w:p>
            <w:pPr>
              <w:pStyle w:val="TableParagraph"/>
              <w:spacing w:before="41"/>
              <w:ind w:left="107"/>
              <w:rPr>
                <w:sz w:val="18"/>
              </w:rPr>
            </w:pPr>
            <w:r>
              <w:rPr>
                <w:spacing w:val="-2"/>
                <w:sz w:val="18"/>
              </w:rPr>
              <w:t>推进完成新校区建</w:t>
            </w:r>
          </w:p>
          <w:p>
            <w:pPr>
              <w:pStyle w:val="TableParagraph"/>
              <w:spacing w:before="81"/>
              <w:ind w:left="107"/>
              <w:rPr>
                <w:sz w:val="18"/>
              </w:rPr>
            </w:pPr>
            <w:r>
              <w:rPr>
                <w:sz w:val="18"/>
              </w:rPr>
              <w:t>设</w:t>
            </w:r>
          </w:p>
        </w:tc>
        <w:tc>
          <w:tcPr>
            <w:tcW w:w="7603" w:type="dxa"/>
            <w:gridSpan w:val="4"/>
          </w:tcPr>
          <w:p>
            <w:pPr>
              <w:pStyle w:val="TableParagraph"/>
              <w:spacing w:before="5"/>
              <w:rPr>
                <w:sz w:val="15"/>
              </w:rPr>
            </w:pPr>
          </w:p>
          <w:p>
            <w:pPr>
              <w:pStyle w:val="TableParagraph"/>
              <w:ind w:left="108"/>
              <w:rPr>
                <w:sz w:val="18"/>
              </w:rPr>
            </w:pPr>
            <w:r>
              <w:rPr>
                <w:spacing w:val="-1"/>
                <w:sz w:val="18"/>
              </w:rPr>
              <w:t>加快推进完成新校区建设工作，确保将项目建成廉洁、高效、优质、安全工程。</w:t>
            </w:r>
          </w:p>
        </w:tc>
      </w:tr>
      <w:tr>
        <w:trPr>
          <w:trHeight w:val="1247" w:hRule="atLeast"/>
        </w:trPr>
        <w:tc>
          <w:tcPr>
            <w:tcW w:w="684" w:type="dxa"/>
            <w:vMerge/>
            <w:tcBorders>
              <w:top w:val="nil"/>
            </w:tcBorders>
          </w:tcPr>
          <w:p>
            <w:pPr>
              <w:rPr>
                <w:sz w:val="2"/>
                <w:szCs w:val="2"/>
              </w:rPr>
            </w:pPr>
          </w:p>
        </w:tc>
        <w:tc>
          <w:tcPr>
            <w:tcW w:w="1823" w:type="dxa"/>
          </w:tcPr>
          <w:p>
            <w:pPr>
              <w:pStyle w:val="TableParagraph"/>
              <w:rPr>
                <w:sz w:val="18"/>
              </w:rPr>
            </w:pPr>
          </w:p>
          <w:p>
            <w:pPr>
              <w:pStyle w:val="TableParagraph"/>
              <w:spacing w:line="324" w:lineRule="auto" w:before="124"/>
              <w:ind w:left="107" w:right="263"/>
              <w:rPr>
                <w:sz w:val="18"/>
              </w:rPr>
            </w:pPr>
            <w:r>
              <w:rPr>
                <w:spacing w:val="-2"/>
                <w:sz w:val="18"/>
              </w:rPr>
              <w:t>提升科研咨询能力</w:t>
            </w:r>
            <w:r>
              <w:rPr>
                <w:spacing w:val="-6"/>
                <w:sz w:val="18"/>
              </w:rPr>
              <w:t>水平</w:t>
            </w:r>
          </w:p>
        </w:tc>
        <w:tc>
          <w:tcPr>
            <w:tcW w:w="7603" w:type="dxa"/>
            <w:gridSpan w:val="4"/>
          </w:tcPr>
          <w:p>
            <w:pPr>
              <w:pStyle w:val="TableParagraph"/>
              <w:spacing w:line="324" w:lineRule="auto" w:before="43"/>
              <w:ind w:left="108" w:right="102"/>
              <w:jc w:val="both"/>
              <w:rPr>
                <w:sz w:val="18"/>
              </w:rPr>
            </w:pPr>
            <w:r>
              <w:rPr>
                <w:spacing w:val="-2"/>
                <w:sz w:val="18"/>
              </w:rPr>
              <w:t>紧紧围绕中央、省委重要会议精神和重大战略决策部署，组织开展重大课题研究。充分发挥机</w:t>
            </w:r>
            <w:r>
              <w:rPr>
                <w:spacing w:val="-2"/>
                <w:sz w:val="18"/>
              </w:rPr>
              <w:t>关党的建设、创新驱动发展、优秀文化研究、法治四川建设、社会建设、美丽四川建设六个新</w:t>
            </w:r>
            <w:r>
              <w:rPr>
                <w:spacing w:val="-1"/>
                <w:sz w:val="18"/>
              </w:rPr>
              <w:t>型智库作用，形成一批具有代表性的高质量咨政成果。严格执行“三审三校”制度，严格落实</w:t>
            </w:r>
          </w:p>
          <w:p>
            <w:pPr>
              <w:pStyle w:val="TableParagraph"/>
              <w:spacing w:before="2"/>
              <w:ind w:left="108"/>
              <w:rPr>
                <w:sz w:val="18"/>
              </w:rPr>
            </w:pPr>
            <w:r>
              <w:rPr>
                <w:spacing w:val="-1"/>
                <w:sz w:val="18"/>
              </w:rPr>
              <w:t>责任编辑制度，做好《党政研究》编校出版和发行。</w:t>
            </w:r>
          </w:p>
        </w:tc>
      </w:tr>
      <w:tr>
        <w:trPr>
          <w:trHeight w:val="1000" w:hRule="atLeast"/>
        </w:trPr>
        <w:tc>
          <w:tcPr>
            <w:tcW w:w="684" w:type="dxa"/>
            <w:vMerge/>
            <w:tcBorders>
              <w:top w:val="nil"/>
            </w:tcBorders>
          </w:tcPr>
          <w:p>
            <w:pPr>
              <w:rPr>
                <w:sz w:val="2"/>
                <w:szCs w:val="2"/>
              </w:rPr>
            </w:pPr>
          </w:p>
        </w:tc>
        <w:tc>
          <w:tcPr>
            <w:tcW w:w="1823" w:type="dxa"/>
          </w:tcPr>
          <w:p>
            <w:pPr>
              <w:pStyle w:val="TableParagraph"/>
              <w:spacing w:before="12"/>
              <w:rPr>
                <w:sz w:val="17"/>
              </w:rPr>
            </w:pPr>
          </w:p>
          <w:p>
            <w:pPr>
              <w:pStyle w:val="TableParagraph"/>
              <w:spacing w:line="324" w:lineRule="auto"/>
              <w:ind w:left="107" w:right="263"/>
              <w:rPr>
                <w:sz w:val="18"/>
              </w:rPr>
            </w:pPr>
            <w:r>
              <w:rPr>
                <w:spacing w:val="-2"/>
                <w:sz w:val="18"/>
              </w:rPr>
              <w:t>推动教学高质量发</w:t>
            </w:r>
            <w:r>
              <w:rPr>
                <w:spacing w:val="-10"/>
                <w:sz w:val="18"/>
              </w:rPr>
              <w:t>展</w:t>
            </w:r>
          </w:p>
        </w:tc>
        <w:tc>
          <w:tcPr>
            <w:tcW w:w="7603" w:type="dxa"/>
            <w:gridSpan w:val="4"/>
          </w:tcPr>
          <w:p>
            <w:pPr>
              <w:pStyle w:val="TableParagraph"/>
              <w:spacing w:line="312" w:lineRule="exact" w:before="4"/>
              <w:ind w:left="108" w:right="102"/>
              <w:jc w:val="both"/>
              <w:rPr>
                <w:sz w:val="18"/>
              </w:rPr>
            </w:pPr>
            <w:r>
              <w:rPr>
                <w:spacing w:val="-2"/>
                <w:sz w:val="18"/>
              </w:rPr>
              <w:t>认真完成主体培训任务，落实中央、省委关于干部教育培训工作的安排部署，高质量完成主体</w:t>
            </w:r>
            <w:r>
              <w:rPr>
                <w:spacing w:val="-2"/>
                <w:sz w:val="18"/>
              </w:rPr>
              <w:t>班次及省直机关工委交办的培训班次。继续办好“治蜀兴川大讲堂”，成为全省干部培训讲座</w:t>
            </w:r>
            <w:r>
              <w:rPr>
                <w:spacing w:val="-2"/>
                <w:sz w:val="18"/>
              </w:rPr>
              <w:t>知名品牌。巩固提升对外培训质量，提升在职研究生教育水平。</w:t>
            </w:r>
          </w:p>
        </w:tc>
      </w:tr>
      <w:tr>
        <w:trPr>
          <w:trHeight w:val="568" w:hRule="atLeast"/>
        </w:trPr>
        <w:tc>
          <w:tcPr>
            <w:tcW w:w="684" w:type="dxa"/>
            <w:vMerge/>
            <w:tcBorders>
              <w:top w:val="nil"/>
            </w:tcBorders>
          </w:tcPr>
          <w:p>
            <w:pPr>
              <w:rPr>
                <w:sz w:val="2"/>
                <w:szCs w:val="2"/>
              </w:rPr>
            </w:pPr>
          </w:p>
        </w:tc>
        <w:tc>
          <w:tcPr>
            <w:tcW w:w="1823" w:type="dxa"/>
          </w:tcPr>
          <w:p>
            <w:pPr>
              <w:pStyle w:val="TableParagraph"/>
              <w:rPr>
                <w:rFonts w:ascii="Times New Roman"/>
                <w:sz w:val="18"/>
              </w:rPr>
            </w:pPr>
          </w:p>
        </w:tc>
        <w:tc>
          <w:tcPr>
            <w:tcW w:w="7603" w:type="dxa"/>
            <w:gridSpan w:val="4"/>
          </w:tcPr>
          <w:p>
            <w:pPr>
              <w:pStyle w:val="TableParagraph"/>
              <w:rPr>
                <w:rFonts w:ascii="Times New Roman"/>
                <w:sz w:val="18"/>
              </w:rPr>
            </w:pPr>
          </w:p>
        </w:tc>
      </w:tr>
      <w:tr>
        <w:trPr>
          <w:trHeight w:val="1560" w:hRule="atLeast"/>
        </w:trPr>
        <w:tc>
          <w:tcPr>
            <w:tcW w:w="684" w:type="dxa"/>
            <w:vMerge/>
            <w:tcBorders>
              <w:top w:val="nil"/>
            </w:tcBorders>
          </w:tcPr>
          <w:p>
            <w:pPr>
              <w:rPr>
                <w:sz w:val="2"/>
                <w:szCs w:val="2"/>
              </w:rPr>
            </w:pPr>
          </w:p>
        </w:tc>
        <w:tc>
          <w:tcPr>
            <w:tcW w:w="1823" w:type="dxa"/>
          </w:tcPr>
          <w:p>
            <w:pPr>
              <w:pStyle w:val="TableParagraph"/>
              <w:spacing w:line="324" w:lineRule="auto" w:before="42"/>
              <w:ind w:left="107" w:right="95"/>
              <w:rPr>
                <w:sz w:val="18"/>
              </w:rPr>
            </w:pPr>
            <w:r>
              <w:rPr>
                <w:spacing w:val="-2"/>
                <w:sz w:val="18"/>
              </w:rPr>
              <w:t>抓好习近平新时代</w:t>
            </w:r>
            <w:r>
              <w:rPr>
                <w:spacing w:val="-2"/>
                <w:sz w:val="18"/>
              </w:rPr>
              <w:t> </w:t>
            </w:r>
            <w:r>
              <w:rPr>
                <w:spacing w:val="-2"/>
                <w:sz w:val="18"/>
              </w:rPr>
              <w:t>中国特色社会主义</w:t>
            </w:r>
            <w:r>
              <w:rPr>
                <w:spacing w:val="-2"/>
                <w:sz w:val="18"/>
              </w:rPr>
              <w:t> </w:t>
            </w:r>
            <w:r>
              <w:rPr>
                <w:spacing w:val="-4"/>
                <w:sz w:val="18"/>
              </w:rPr>
              <w:t>思想和中央、省委重</w:t>
            </w:r>
            <w:r>
              <w:rPr>
                <w:spacing w:val="-2"/>
                <w:sz w:val="18"/>
              </w:rPr>
              <w:t>大决策部署的学习</w:t>
            </w:r>
          </w:p>
          <w:p>
            <w:pPr>
              <w:pStyle w:val="TableParagraph"/>
              <w:spacing w:before="3"/>
              <w:ind w:left="107"/>
              <w:rPr>
                <w:sz w:val="18"/>
              </w:rPr>
            </w:pPr>
            <w:r>
              <w:rPr>
                <w:spacing w:val="-3"/>
                <w:sz w:val="18"/>
              </w:rPr>
              <w:t>宣传贯彻</w:t>
            </w:r>
          </w:p>
        </w:tc>
        <w:tc>
          <w:tcPr>
            <w:tcW w:w="7603" w:type="dxa"/>
            <w:gridSpan w:val="4"/>
          </w:tcPr>
          <w:p>
            <w:pPr>
              <w:pStyle w:val="TableParagraph"/>
              <w:spacing w:line="324" w:lineRule="auto" w:before="42"/>
              <w:ind w:left="108" w:right="102"/>
              <w:jc w:val="both"/>
              <w:rPr>
                <w:sz w:val="18"/>
              </w:rPr>
            </w:pPr>
            <w:r>
              <w:rPr>
                <w:spacing w:val="-2"/>
                <w:sz w:val="18"/>
              </w:rPr>
              <w:t>坚持把习近平新时代中国特色社会主义思想作为党校教学的主课、科研的主题，党员干部理论</w:t>
            </w:r>
            <w:r>
              <w:rPr>
                <w:spacing w:val="-2"/>
                <w:sz w:val="18"/>
              </w:rPr>
              <w:t>武装的重点，学深悟透党的创新理论。把学习宣传党的二十大和省第十二次党代会精神摆在重</w:t>
            </w:r>
            <w:r>
              <w:rPr>
                <w:spacing w:val="-2"/>
                <w:sz w:val="18"/>
              </w:rPr>
              <w:t>要位置，加强宣传宣讲和理论研究。全面贯彻落实中央省委系列重大决策部署。自觉适应新阶</w:t>
            </w:r>
            <w:r>
              <w:rPr>
                <w:spacing w:val="-2"/>
                <w:sz w:val="18"/>
              </w:rPr>
              <w:t>段新形势新任务要求，围绕中央省委决策部署，以全面落实《2021-2025</w:t>
            </w:r>
            <w:r>
              <w:rPr>
                <w:spacing w:val="-1"/>
                <w:sz w:val="18"/>
              </w:rPr>
              <w:t> 年发展规划纲要》为</w:t>
            </w:r>
          </w:p>
          <w:p>
            <w:pPr>
              <w:pStyle w:val="TableParagraph"/>
              <w:spacing w:before="3"/>
              <w:ind w:left="108"/>
              <w:rPr>
                <w:sz w:val="18"/>
              </w:rPr>
            </w:pPr>
            <w:r>
              <w:rPr>
                <w:spacing w:val="-1"/>
                <w:sz w:val="18"/>
              </w:rPr>
              <w:t>主要目标，推动学校高质量发展。</w:t>
            </w:r>
          </w:p>
        </w:tc>
      </w:tr>
      <w:tr>
        <w:trPr>
          <w:trHeight w:val="1560" w:hRule="atLeast"/>
        </w:trPr>
        <w:tc>
          <w:tcPr>
            <w:tcW w:w="684" w:type="dxa"/>
            <w:vMerge/>
            <w:tcBorders>
              <w:top w:val="nil"/>
            </w:tcBorders>
          </w:tcPr>
          <w:p>
            <w:pPr>
              <w:rPr>
                <w:sz w:val="2"/>
                <w:szCs w:val="2"/>
              </w:rPr>
            </w:pPr>
          </w:p>
        </w:tc>
        <w:tc>
          <w:tcPr>
            <w:tcW w:w="1823" w:type="dxa"/>
          </w:tcPr>
          <w:p>
            <w:pPr>
              <w:pStyle w:val="TableParagraph"/>
              <w:rPr>
                <w:sz w:val="18"/>
              </w:rPr>
            </w:pPr>
          </w:p>
          <w:p>
            <w:pPr>
              <w:pStyle w:val="TableParagraph"/>
              <w:spacing w:before="10"/>
              <w:rPr>
                <w:sz w:val="21"/>
              </w:rPr>
            </w:pPr>
          </w:p>
          <w:p>
            <w:pPr>
              <w:pStyle w:val="TableParagraph"/>
              <w:spacing w:line="324" w:lineRule="auto"/>
              <w:ind w:left="107" w:right="263"/>
              <w:rPr>
                <w:sz w:val="18"/>
              </w:rPr>
            </w:pPr>
            <w:r>
              <w:rPr>
                <w:spacing w:val="-2"/>
                <w:sz w:val="18"/>
              </w:rPr>
              <w:t>纵深推进全面从严</w:t>
            </w:r>
            <w:r>
              <w:rPr>
                <w:spacing w:val="-6"/>
                <w:sz w:val="18"/>
              </w:rPr>
              <w:t>治党</w:t>
            </w:r>
          </w:p>
        </w:tc>
        <w:tc>
          <w:tcPr>
            <w:tcW w:w="7603" w:type="dxa"/>
            <w:gridSpan w:val="4"/>
          </w:tcPr>
          <w:p>
            <w:pPr>
              <w:pStyle w:val="TableParagraph"/>
              <w:spacing w:line="324" w:lineRule="auto" w:before="42"/>
              <w:ind w:left="108" w:right="102"/>
              <w:jc w:val="both"/>
              <w:rPr>
                <w:sz w:val="18"/>
              </w:rPr>
            </w:pPr>
            <w:r>
              <w:rPr>
                <w:spacing w:val="-2"/>
                <w:sz w:val="18"/>
              </w:rPr>
              <w:t>开展践行“两个维护”和政治学校意识教育，教育引导党员干部深刻把握“两个确立”的决定</w:t>
            </w:r>
            <w:r>
              <w:rPr>
                <w:spacing w:val="-2"/>
                <w:sz w:val="18"/>
              </w:rPr>
              <w:t>性意义，坚决做到“两个维护”。抓好汶川县红旗村的定点帮扶工作，确保帮扶成效。进一步</w:t>
            </w:r>
            <w:r>
              <w:rPr>
                <w:spacing w:val="-2"/>
                <w:sz w:val="18"/>
              </w:rPr>
              <w:t>加强群团工作，开展赋有特色的群团活动。开展机关青年读书学习、志愿服务、推广普通话等</w:t>
            </w:r>
            <w:r>
              <w:rPr>
                <w:spacing w:val="-1"/>
                <w:sz w:val="18"/>
              </w:rPr>
              <w:t>活动，巩固文明单位创建成效。认真落实中央八项规定精神和省委省政府十项规定及其实施细</w:t>
            </w:r>
          </w:p>
          <w:p>
            <w:pPr>
              <w:pStyle w:val="TableParagraph"/>
              <w:spacing w:before="3"/>
              <w:ind w:left="108"/>
              <w:rPr>
                <w:sz w:val="18"/>
              </w:rPr>
            </w:pPr>
            <w:r>
              <w:rPr>
                <w:spacing w:val="-1"/>
                <w:sz w:val="18"/>
              </w:rPr>
              <w:t>则，坚持纠“四风”、树新风并举。</w:t>
            </w:r>
          </w:p>
        </w:tc>
      </w:tr>
      <w:tr>
        <w:trPr>
          <w:trHeight w:val="1560" w:hRule="atLeast"/>
        </w:trPr>
        <w:tc>
          <w:tcPr>
            <w:tcW w:w="684" w:type="dxa"/>
            <w:vMerge/>
            <w:tcBorders>
              <w:top w:val="nil"/>
            </w:tcBorders>
          </w:tcPr>
          <w:p>
            <w:pPr>
              <w:rPr>
                <w:sz w:val="2"/>
                <w:szCs w:val="2"/>
              </w:rPr>
            </w:pPr>
          </w:p>
        </w:tc>
        <w:tc>
          <w:tcPr>
            <w:tcW w:w="1823" w:type="dxa"/>
          </w:tcPr>
          <w:p>
            <w:pPr>
              <w:pStyle w:val="TableParagraph"/>
              <w:rPr>
                <w:sz w:val="18"/>
              </w:rPr>
            </w:pPr>
          </w:p>
          <w:p>
            <w:pPr>
              <w:pStyle w:val="TableParagraph"/>
              <w:spacing w:before="10"/>
              <w:rPr>
                <w:sz w:val="21"/>
              </w:rPr>
            </w:pPr>
          </w:p>
          <w:p>
            <w:pPr>
              <w:pStyle w:val="TableParagraph"/>
              <w:spacing w:line="324" w:lineRule="auto"/>
              <w:ind w:left="107" w:right="263"/>
              <w:rPr>
                <w:sz w:val="18"/>
              </w:rPr>
            </w:pPr>
            <w:r>
              <w:rPr>
                <w:spacing w:val="-2"/>
                <w:sz w:val="18"/>
              </w:rPr>
              <w:t>加强人才队伍建设</w:t>
            </w:r>
            <w:r>
              <w:rPr>
                <w:spacing w:val="-2"/>
                <w:sz w:val="18"/>
              </w:rPr>
              <w:t>和管理工作</w:t>
            </w:r>
          </w:p>
        </w:tc>
        <w:tc>
          <w:tcPr>
            <w:tcW w:w="7603" w:type="dxa"/>
            <w:gridSpan w:val="4"/>
          </w:tcPr>
          <w:p>
            <w:pPr>
              <w:pStyle w:val="TableParagraph"/>
              <w:spacing w:line="324" w:lineRule="auto" w:before="41"/>
              <w:ind w:left="108" w:right="6"/>
              <w:rPr>
                <w:sz w:val="18"/>
              </w:rPr>
            </w:pPr>
            <w:r>
              <w:rPr>
                <w:spacing w:val="-4"/>
                <w:sz w:val="18"/>
              </w:rPr>
              <w:t>积极探索既区别于公务员又不同于普通事业单位的党校教师管理体系，持续加强人才队伍建设，</w:t>
            </w:r>
            <w:r>
              <w:rPr>
                <w:sz w:val="18"/>
              </w:rPr>
              <w:t>增强党校教师岗位吸引力。加强内部规范化管理，不断提升依法治校水平。优化服务保障，积极探索构建后勤保障服务新格局，形成以内部控制信息化为基础，岗位设置合理、责任分工明确、监督管理到位、工作效率高效的工作流程和管理制度。深化财务信息化建设，做好资金保</w:t>
            </w:r>
          </w:p>
          <w:p>
            <w:pPr>
              <w:pStyle w:val="TableParagraph"/>
              <w:spacing w:before="3"/>
              <w:ind w:left="108"/>
              <w:rPr>
                <w:sz w:val="18"/>
              </w:rPr>
            </w:pPr>
            <w:r>
              <w:rPr>
                <w:spacing w:val="-1"/>
                <w:sz w:val="18"/>
              </w:rPr>
              <w:t>障及财务监管，提高财务管理水平。</w:t>
            </w:r>
          </w:p>
        </w:tc>
      </w:tr>
      <w:tr>
        <w:trPr>
          <w:trHeight w:val="935" w:hRule="atLeast"/>
        </w:trPr>
        <w:tc>
          <w:tcPr>
            <w:tcW w:w="684" w:type="dxa"/>
            <w:vMerge/>
            <w:tcBorders>
              <w:top w:val="nil"/>
            </w:tcBorders>
          </w:tcPr>
          <w:p>
            <w:pPr>
              <w:rPr>
                <w:sz w:val="2"/>
                <w:szCs w:val="2"/>
              </w:rPr>
            </w:pPr>
          </w:p>
        </w:tc>
        <w:tc>
          <w:tcPr>
            <w:tcW w:w="1823" w:type="dxa"/>
          </w:tcPr>
          <w:p>
            <w:pPr>
              <w:pStyle w:val="TableParagraph"/>
              <w:spacing w:before="5"/>
              <w:rPr>
                <w:sz w:val="15"/>
              </w:rPr>
            </w:pPr>
          </w:p>
          <w:p>
            <w:pPr>
              <w:pStyle w:val="TableParagraph"/>
              <w:spacing w:line="324" w:lineRule="auto"/>
              <w:ind w:left="107" w:right="263"/>
              <w:rPr>
                <w:sz w:val="18"/>
              </w:rPr>
            </w:pPr>
            <w:r>
              <w:rPr>
                <w:spacing w:val="-2"/>
                <w:sz w:val="18"/>
              </w:rPr>
              <w:t>推动实施“创新工</w:t>
            </w:r>
            <w:r>
              <w:rPr>
                <w:spacing w:val="-6"/>
                <w:sz w:val="18"/>
              </w:rPr>
              <w:t>程”</w:t>
            </w:r>
          </w:p>
        </w:tc>
        <w:tc>
          <w:tcPr>
            <w:tcW w:w="7603" w:type="dxa"/>
            <w:gridSpan w:val="4"/>
          </w:tcPr>
          <w:p>
            <w:pPr>
              <w:pStyle w:val="TableParagraph"/>
              <w:spacing w:line="324" w:lineRule="auto" w:before="41"/>
              <w:ind w:left="108" w:right="102"/>
              <w:rPr>
                <w:sz w:val="18"/>
              </w:rPr>
            </w:pPr>
            <w:r>
              <w:rPr>
                <w:spacing w:val="-2"/>
                <w:sz w:val="18"/>
              </w:rPr>
              <w:t>以精品课程打造、重大课题攻关、新型智库建设、干部教育名师、智慧校园建设“五个工程”</w:t>
            </w:r>
            <w:r>
              <w:rPr>
                <w:spacing w:val="-1"/>
                <w:sz w:val="18"/>
              </w:rPr>
              <w:t>为载体，推动落实并组织实施好“创新工程”，激励教研人员潜心研究、多出精品，探索出有</w:t>
            </w:r>
          </w:p>
          <w:p>
            <w:pPr>
              <w:pStyle w:val="TableParagraph"/>
              <w:spacing w:before="1"/>
              <w:ind w:left="108"/>
              <w:rPr>
                <w:sz w:val="18"/>
              </w:rPr>
            </w:pPr>
            <w:r>
              <w:rPr>
                <w:spacing w:val="-2"/>
                <w:sz w:val="18"/>
              </w:rPr>
              <w:t>效激励机制。</w:t>
            </w:r>
          </w:p>
        </w:tc>
      </w:tr>
      <w:tr>
        <w:trPr>
          <w:trHeight w:val="567" w:hRule="atLeast"/>
        </w:trPr>
        <w:tc>
          <w:tcPr>
            <w:tcW w:w="684" w:type="dxa"/>
            <w:vMerge/>
            <w:tcBorders>
              <w:top w:val="nil"/>
            </w:tcBorders>
          </w:tcPr>
          <w:p>
            <w:pPr>
              <w:rPr>
                <w:sz w:val="2"/>
                <w:szCs w:val="2"/>
              </w:rPr>
            </w:pPr>
          </w:p>
        </w:tc>
        <w:tc>
          <w:tcPr>
            <w:tcW w:w="5283" w:type="dxa"/>
            <w:gridSpan w:val="2"/>
          </w:tcPr>
          <w:p>
            <w:pPr>
              <w:pStyle w:val="TableParagraph"/>
              <w:spacing w:before="4"/>
              <w:rPr>
                <w:sz w:val="13"/>
              </w:rPr>
            </w:pPr>
          </w:p>
          <w:p>
            <w:pPr>
              <w:pStyle w:val="TableParagraph"/>
              <w:ind w:left="1739"/>
              <w:rPr>
                <w:sz w:val="18"/>
              </w:rPr>
            </w:pPr>
            <w:r>
              <w:rPr>
                <w:spacing w:val="-1"/>
                <w:sz w:val="18"/>
              </w:rPr>
              <w:t>年度部门整体支出预算</w:t>
            </w:r>
          </w:p>
        </w:tc>
        <w:tc>
          <w:tcPr>
            <w:tcW w:w="1774" w:type="dxa"/>
          </w:tcPr>
          <w:p>
            <w:pPr>
              <w:pStyle w:val="TableParagraph"/>
              <w:spacing w:before="4"/>
              <w:rPr>
                <w:sz w:val="13"/>
              </w:rPr>
            </w:pPr>
          </w:p>
          <w:p>
            <w:pPr>
              <w:pStyle w:val="TableParagraph"/>
              <w:ind w:left="526"/>
              <w:rPr>
                <w:sz w:val="18"/>
              </w:rPr>
            </w:pPr>
            <w:r>
              <w:rPr>
                <w:spacing w:val="-3"/>
                <w:sz w:val="18"/>
              </w:rPr>
              <w:t>资金总额</w:t>
            </w:r>
          </w:p>
        </w:tc>
        <w:tc>
          <w:tcPr>
            <w:tcW w:w="1110" w:type="dxa"/>
          </w:tcPr>
          <w:p>
            <w:pPr>
              <w:pStyle w:val="TableParagraph"/>
              <w:spacing w:before="4"/>
              <w:rPr>
                <w:sz w:val="13"/>
              </w:rPr>
            </w:pPr>
          </w:p>
          <w:p>
            <w:pPr>
              <w:pStyle w:val="TableParagraph"/>
              <w:ind w:left="195"/>
              <w:rPr>
                <w:sz w:val="18"/>
              </w:rPr>
            </w:pPr>
            <w:r>
              <w:rPr>
                <w:spacing w:val="-3"/>
                <w:sz w:val="18"/>
              </w:rPr>
              <w:t>财政拨款</w:t>
            </w:r>
          </w:p>
        </w:tc>
        <w:tc>
          <w:tcPr>
            <w:tcW w:w="1259" w:type="dxa"/>
          </w:tcPr>
          <w:p>
            <w:pPr>
              <w:pStyle w:val="TableParagraph"/>
              <w:spacing w:before="4"/>
              <w:rPr>
                <w:sz w:val="13"/>
              </w:rPr>
            </w:pPr>
          </w:p>
          <w:p>
            <w:pPr>
              <w:pStyle w:val="TableParagraph"/>
              <w:ind w:left="268"/>
              <w:rPr>
                <w:sz w:val="18"/>
              </w:rPr>
            </w:pPr>
            <w:r>
              <w:rPr>
                <w:spacing w:val="-3"/>
                <w:sz w:val="18"/>
              </w:rPr>
              <w:t>其他资金</w:t>
            </w:r>
          </w:p>
        </w:tc>
      </w:tr>
    </w:tbl>
    <w:p>
      <w:pPr>
        <w:spacing w:after="0"/>
        <w:rPr>
          <w:sz w:val="18"/>
        </w:rPr>
        <w:sectPr>
          <w:pgSz w:w="11910" w:h="16840"/>
          <w:pgMar w:header="0" w:footer="700" w:top="1920" w:bottom="1527" w:left="760" w:right="40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4"/>
        <w:gridCol w:w="1269"/>
        <w:gridCol w:w="2711"/>
        <w:gridCol w:w="1303"/>
        <w:gridCol w:w="1774"/>
        <w:gridCol w:w="1110"/>
        <w:gridCol w:w="1259"/>
      </w:tblGrid>
      <w:tr>
        <w:trPr>
          <w:trHeight w:val="568" w:hRule="atLeast"/>
        </w:trPr>
        <w:tc>
          <w:tcPr>
            <w:tcW w:w="684" w:type="dxa"/>
          </w:tcPr>
          <w:p>
            <w:pPr>
              <w:pStyle w:val="TableParagraph"/>
              <w:rPr>
                <w:rFonts w:ascii="Times New Roman"/>
                <w:sz w:val="18"/>
              </w:rPr>
            </w:pPr>
          </w:p>
        </w:tc>
        <w:tc>
          <w:tcPr>
            <w:tcW w:w="5283" w:type="dxa"/>
            <w:gridSpan w:val="3"/>
          </w:tcPr>
          <w:p>
            <w:pPr>
              <w:pStyle w:val="TableParagraph"/>
              <w:rPr>
                <w:rFonts w:ascii="Times New Roman"/>
                <w:sz w:val="18"/>
              </w:rPr>
            </w:pPr>
          </w:p>
        </w:tc>
        <w:tc>
          <w:tcPr>
            <w:tcW w:w="1774" w:type="dxa"/>
          </w:tcPr>
          <w:p>
            <w:pPr>
              <w:pStyle w:val="TableParagraph"/>
              <w:spacing w:before="4"/>
              <w:rPr>
                <w:sz w:val="13"/>
              </w:rPr>
            </w:pPr>
          </w:p>
          <w:p>
            <w:pPr>
              <w:pStyle w:val="TableParagraph"/>
              <w:ind w:left="855"/>
              <w:rPr>
                <w:sz w:val="18"/>
              </w:rPr>
            </w:pPr>
            <w:r>
              <w:rPr>
                <w:spacing w:val="-2"/>
                <w:sz w:val="18"/>
              </w:rPr>
              <w:t>14,020.48</w:t>
            </w:r>
          </w:p>
        </w:tc>
        <w:tc>
          <w:tcPr>
            <w:tcW w:w="1110" w:type="dxa"/>
          </w:tcPr>
          <w:p>
            <w:pPr>
              <w:pStyle w:val="TableParagraph"/>
              <w:spacing w:before="4"/>
              <w:rPr>
                <w:sz w:val="13"/>
              </w:rPr>
            </w:pPr>
          </w:p>
          <w:p>
            <w:pPr>
              <w:pStyle w:val="TableParagraph"/>
              <w:ind w:left="190"/>
              <w:rPr>
                <w:sz w:val="18"/>
              </w:rPr>
            </w:pPr>
            <w:r>
              <w:rPr>
                <w:spacing w:val="-2"/>
                <w:sz w:val="18"/>
              </w:rPr>
              <w:t>11,781.26</w:t>
            </w:r>
          </w:p>
        </w:tc>
        <w:tc>
          <w:tcPr>
            <w:tcW w:w="1259" w:type="dxa"/>
          </w:tcPr>
          <w:p>
            <w:pPr>
              <w:pStyle w:val="TableParagraph"/>
              <w:spacing w:before="4"/>
              <w:rPr>
                <w:sz w:val="13"/>
              </w:rPr>
            </w:pPr>
          </w:p>
          <w:p>
            <w:pPr>
              <w:pStyle w:val="TableParagraph"/>
              <w:ind w:left="431"/>
              <w:rPr>
                <w:sz w:val="18"/>
              </w:rPr>
            </w:pPr>
            <w:r>
              <w:rPr>
                <w:spacing w:val="-2"/>
                <w:sz w:val="18"/>
              </w:rPr>
              <w:t>2,239.22</w:t>
            </w:r>
          </w:p>
        </w:tc>
      </w:tr>
      <w:tr>
        <w:trPr>
          <w:trHeight w:val="1560" w:hRule="atLeast"/>
        </w:trPr>
        <w:tc>
          <w:tcPr>
            <w:tcW w:w="684" w:type="dxa"/>
          </w:tcPr>
          <w:p>
            <w:pPr>
              <w:pStyle w:val="TableParagraph"/>
              <w:rPr>
                <w:sz w:val="18"/>
              </w:rPr>
            </w:pPr>
          </w:p>
          <w:p>
            <w:pPr>
              <w:pStyle w:val="TableParagraph"/>
              <w:spacing w:line="324" w:lineRule="auto" w:before="122"/>
              <w:ind w:left="162" w:right="149"/>
              <w:jc w:val="both"/>
              <w:rPr>
                <w:sz w:val="18"/>
              </w:rPr>
            </w:pPr>
            <w:r>
              <w:rPr>
                <w:spacing w:val="-6"/>
                <w:sz w:val="18"/>
              </w:rPr>
              <w:t>年度总体</w:t>
            </w:r>
            <w:r>
              <w:rPr>
                <w:spacing w:val="-5"/>
                <w:sz w:val="18"/>
              </w:rPr>
              <w:t>目标</w:t>
            </w:r>
          </w:p>
        </w:tc>
        <w:tc>
          <w:tcPr>
            <w:tcW w:w="9426" w:type="dxa"/>
            <w:gridSpan w:val="6"/>
          </w:tcPr>
          <w:p>
            <w:pPr>
              <w:pStyle w:val="TableParagraph"/>
              <w:spacing w:line="324" w:lineRule="auto" w:before="41"/>
              <w:ind w:left="107" w:right="6"/>
              <w:rPr>
                <w:sz w:val="18"/>
              </w:rPr>
            </w:pPr>
            <w:r>
              <w:rPr>
                <w:sz w:val="18"/>
              </w:rPr>
              <w:t>坚定以习近平新时代中国特色社会主义思想为指导，深入贯彻习近平总书记关于党校办学治校系列重要指示精神，全面贯彻落实党的二十大精神和省委决策部署，认真落实《中国共产党党校工作条例》，始终坚持“党校姓党、从严治校、依规治校、质量兴校”办学理念，充分发挥“理论教育主阵地、党性教育大熔炉和机关党建助推器”职能作用，</w:t>
            </w:r>
            <w:r>
              <w:rPr>
                <w:spacing w:val="-7"/>
                <w:sz w:val="18"/>
              </w:rPr>
              <w:t>统筹疫情防控和高质量发展，凸显机关党建特色，推进完成新校区建设，巩固学科体系发展成效，实施“创新工程”，</w:t>
            </w:r>
          </w:p>
          <w:p>
            <w:pPr>
              <w:pStyle w:val="TableParagraph"/>
              <w:spacing w:before="2"/>
              <w:ind w:left="107"/>
              <w:rPr>
                <w:sz w:val="18"/>
              </w:rPr>
            </w:pPr>
            <w:r>
              <w:rPr>
                <w:spacing w:val="-1"/>
                <w:sz w:val="18"/>
              </w:rPr>
              <w:t>完成培训任务，持续提升科研咨询水平，为新时代治蜀兴川再上新台阶作出新贡献。</w:t>
            </w:r>
          </w:p>
        </w:tc>
      </w:tr>
      <w:tr>
        <w:trPr>
          <w:trHeight w:val="1380" w:hRule="atLeast"/>
        </w:trPr>
        <w:tc>
          <w:tcPr>
            <w:tcW w:w="684"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7"/>
              <w:rPr>
                <w:sz w:val="25"/>
              </w:rPr>
            </w:pPr>
          </w:p>
          <w:p>
            <w:pPr>
              <w:pStyle w:val="TableParagraph"/>
              <w:spacing w:line="324" w:lineRule="auto" w:before="1"/>
              <w:ind w:left="162" w:right="149"/>
              <w:jc w:val="both"/>
              <w:rPr>
                <w:sz w:val="18"/>
              </w:rPr>
            </w:pPr>
            <w:r>
              <w:rPr>
                <w:spacing w:val="-6"/>
                <w:sz w:val="18"/>
              </w:rPr>
              <w:t>年度绩效</w:t>
            </w:r>
            <w:r>
              <w:rPr>
                <w:spacing w:val="-5"/>
                <w:sz w:val="18"/>
              </w:rPr>
              <w:t>指标</w:t>
            </w:r>
          </w:p>
        </w:tc>
        <w:tc>
          <w:tcPr>
            <w:tcW w:w="1269" w:type="dxa"/>
          </w:tcPr>
          <w:p>
            <w:pPr>
              <w:pStyle w:val="TableParagraph"/>
              <w:rPr>
                <w:sz w:val="18"/>
              </w:rPr>
            </w:pPr>
          </w:p>
          <w:p>
            <w:pPr>
              <w:pStyle w:val="TableParagraph"/>
              <w:spacing w:before="12"/>
              <w:rPr>
                <w:sz w:val="26"/>
              </w:rPr>
            </w:pPr>
          </w:p>
          <w:p>
            <w:pPr>
              <w:pStyle w:val="TableParagraph"/>
              <w:ind w:left="273"/>
              <w:rPr>
                <w:sz w:val="18"/>
              </w:rPr>
            </w:pPr>
            <w:r>
              <w:rPr>
                <w:spacing w:val="-3"/>
                <w:sz w:val="18"/>
              </w:rPr>
              <w:t>一级指标</w:t>
            </w:r>
          </w:p>
        </w:tc>
        <w:tc>
          <w:tcPr>
            <w:tcW w:w="2711" w:type="dxa"/>
          </w:tcPr>
          <w:p>
            <w:pPr>
              <w:pStyle w:val="TableParagraph"/>
              <w:rPr>
                <w:sz w:val="18"/>
              </w:rPr>
            </w:pPr>
          </w:p>
          <w:p>
            <w:pPr>
              <w:pStyle w:val="TableParagraph"/>
              <w:spacing w:before="12"/>
              <w:rPr>
                <w:sz w:val="26"/>
              </w:rPr>
            </w:pPr>
          </w:p>
          <w:p>
            <w:pPr>
              <w:pStyle w:val="TableParagraph"/>
              <w:ind w:left="979" w:right="973"/>
              <w:jc w:val="center"/>
              <w:rPr>
                <w:sz w:val="18"/>
              </w:rPr>
            </w:pPr>
            <w:r>
              <w:rPr>
                <w:spacing w:val="-3"/>
                <w:sz w:val="18"/>
              </w:rPr>
              <w:t>二级指标</w:t>
            </w:r>
          </w:p>
        </w:tc>
        <w:tc>
          <w:tcPr>
            <w:tcW w:w="3077" w:type="dxa"/>
            <w:gridSpan w:val="2"/>
          </w:tcPr>
          <w:p>
            <w:pPr>
              <w:pStyle w:val="TableParagraph"/>
              <w:rPr>
                <w:sz w:val="18"/>
              </w:rPr>
            </w:pPr>
          </w:p>
          <w:p>
            <w:pPr>
              <w:pStyle w:val="TableParagraph"/>
              <w:spacing w:before="12"/>
              <w:rPr>
                <w:sz w:val="26"/>
              </w:rPr>
            </w:pPr>
          </w:p>
          <w:p>
            <w:pPr>
              <w:pStyle w:val="TableParagraph"/>
              <w:ind w:left="1163" w:right="1156"/>
              <w:jc w:val="center"/>
              <w:rPr>
                <w:sz w:val="18"/>
              </w:rPr>
            </w:pPr>
            <w:r>
              <w:rPr>
                <w:spacing w:val="-3"/>
                <w:sz w:val="18"/>
              </w:rPr>
              <w:t>三级指标</w:t>
            </w:r>
          </w:p>
        </w:tc>
        <w:tc>
          <w:tcPr>
            <w:tcW w:w="2369" w:type="dxa"/>
            <w:gridSpan w:val="2"/>
          </w:tcPr>
          <w:p>
            <w:pPr>
              <w:pStyle w:val="TableParagraph"/>
              <w:rPr>
                <w:sz w:val="18"/>
              </w:rPr>
            </w:pPr>
          </w:p>
          <w:p>
            <w:pPr>
              <w:pStyle w:val="TableParagraph"/>
              <w:spacing w:before="9"/>
              <w:rPr>
                <w:sz w:val="14"/>
              </w:rPr>
            </w:pPr>
          </w:p>
          <w:p>
            <w:pPr>
              <w:pStyle w:val="TableParagraph"/>
              <w:spacing w:line="324" w:lineRule="auto" w:before="1"/>
              <w:ind w:left="1004" w:right="95" w:hanging="898"/>
              <w:rPr>
                <w:sz w:val="18"/>
              </w:rPr>
            </w:pPr>
            <w:r>
              <w:rPr>
                <w:spacing w:val="-2"/>
                <w:sz w:val="18"/>
              </w:rPr>
              <w:t>指标值（包含数字及文字描</w:t>
            </w:r>
            <w:r>
              <w:rPr>
                <w:spacing w:val="-6"/>
                <w:sz w:val="18"/>
              </w:rPr>
              <w:t>述）</w:t>
            </w:r>
          </w:p>
        </w:tc>
      </w:tr>
      <w:tr>
        <w:trPr>
          <w:trHeight w:val="569" w:hRule="atLeast"/>
        </w:trPr>
        <w:tc>
          <w:tcPr>
            <w:tcW w:w="684" w:type="dxa"/>
            <w:vMerge/>
            <w:tcBorders>
              <w:top w:val="nil"/>
            </w:tcBorders>
          </w:tcPr>
          <w:p>
            <w:pPr>
              <w:rPr>
                <w:sz w:val="2"/>
                <w:szCs w:val="2"/>
              </w:rPr>
            </w:pPr>
          </w:p>
        </w:tc>
        <w:tc>
          <w:tcPr>
            <w:tcW w:w="1269"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6"/>
              <w:rPr>
                <w:sz w:val="22"/>
              </w:rPr>
            </w:pPr>
          </w:p>
          <w:p>
            <w:pPr>
              <w:pStyle w:val="TableParagraph"/>
              <w:ind w:left="107"/>
              <w:rPr>
                <w:sz w:val="18"/>
              </w:rPr>
            </w:pPr>
            <w:r>
              <w:rPr>
                <w:spacing w:val="-3"/>
                <w:sz w:val="18"/>
              </w:rPr>
              <w:t>产出指标</w:t>
            </w:r>
          </w:p>
        </w:tc>
        <w:tc>
          <w:tcPr>
            <w:tcW w:w="2711"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6"/>
              <w:rPr>
                <w:sz w:val="22"/>
              </w:rPr>
            </w:pPr>
          </w:p>
          <w:p>
            <w:pPr>
              <w:pStyle w:val="TableParagraph"/>
              <w:ind w:left="108"/>
              <w:rPr>
                <w:sz w:val="18"/>
              </w:rPr>
            </w:pPr>
            <w:r>
              <w:rPr>
                <w:spacing w:val="-3"/>
                <w:sz w:val="18"/>
              </w:rPr>
              <w:t>数量指标</w:t>
            </w:r>
          </w:p>
        </w:tc>
        <w:tc>
          <w:tcPr>
            <w:tcW w:w="3077" w:type="dxa"/>
            <w:gridSpan w:val="2"/>
          </w:tcPr>
          <w:p>
            <w:pPr>
              <w:pStyle w:val="TableParagraph"/>
              <w:spacing w:before="3"/>
              <w:rPr>
                <w:sz w:val="13"/>
              </w:rPr>
            </w:pPr>
          </w:p>
          <w:p>
            <w:pPr>
              <w:pStyle w:val="TableParagraph"/>
              <w:ind w:left="106"/>
              <w:rPr>
                <w:sz w:val="18"/>
              </w:rPr>
            </w:pPr>
            <w:r>
              <w:rPr>
                <w:spacing w:val="-2"/>
                <w:sz w:val="18"/>
              </w:rPr>
              <w:t>邮刊征订年发行量</w:t>
            </w:r>
          </w:p>
        </w:tc>
        <w:tc>
          <w:tcPr>
            <w:tcW w:w="2369" w:type="dxa"/>
            <w:gridSpan w:val="2"/>
          </w:tcPr>
          <w:p>
            <w:pPr>
              <w:pStyle w:val="TableParagraph"/>
              <w:spacing w:before="3"/>
              <w:rPr>
                <w:sz w:val="13"/>
              </w:rPr>
            </w:pPr>
          </w:p>
          <w:p>
            <w:pPr>
              <w:pStyle w:val="TableParagraph"/>
              <w:ind w:left="106"/>
              <w:rPr>
                <w:sz w:val="18"/>
              </w:rPr>
            </w:pPr>
            <w:r>
              <w:rPr>
                <w:spacing w:val="-2"/>
                <w:sz w:val="18"/>
              </w:rPr>
              <w:t>＝600</w:t>
            </w:r>
            <w:r>
              <w:rPr>
                <w:spacing w:val="-25"/>
                <w:sz w:val="18"/>
              </w:rPr>
              <w:t> 册</w:t>
            </w:r>
          </w:p>
        </w:tc>
      </w:tr>
      <w:tr>
        <w:trPr>
          <w:trHeight w:val="569" w:hRule="atLeast"/>
        </w:trPr>
        <w:tc>
          <w:tcPr>
            <w:tcW w:w="684" w:type="dxa"/>
            <w:vMerge/>
            <w:tcBorders>
              <w:top w:val="nil"/>
            </w:tcBorders>
          </w:tcPr>
          <w:p>
            <w:pPr>
              <w:rPr>
                <w:sz w:val="2"/>
                <w:szCs w:val="2"/>
              </w:rPr>
            </w:pPr>
          </w:p>
        </w:tc>
        <w:tc>
          <w:tcPr>
            <w:tcW w:w="1269" w:type="dxa"/>
            <w:vMerge/>
            <w:tcBorders>
              <w:top w:val="nil"/>
            </w:tcBorders>
          </w:tcPr>
          <w:p>
            <w:pPr>
              <w:rPr>
                <w:sz w:val="2"/>
                <w:szCs w:val="2"/>
              </w:rPr>
            </w:pPr>
          </w:p>
        </w:tc>
        <w:tc>
          <w:tcPr>
            <w:tcW w:w="2711" w:type="dxa"/>
            <w:vMerge/>
            <w:tcBorders>
              <w:top w:val="nil"/>
            </w:tcBorders>
          </w:tcPr>
          <w:p>
            <w:pPr>
              <w:rPr>
                <w:sz w:val="2"/>
                <w:szCs w:val="2"/>
              </w:rPr>
            </w:pPr>
          </w:p>
        </w:tc>
        <w:tc>
          <w:tcPr>
            <w:tcW w:w="3077" w:type="dxa"/>
            <w:gridSpan w:val="2"/>
          </w:tcPr>
          <w:p>
            <w:pPr>
              <w:pStyle w:val="TableParagraph"/>
              <w:spacing w:before="2"/>
              <w:rPr>
                <w:sz w:val="13"/>
              </w:rPr>
            </w:pPr>
          </w:p>
          <w:p>
            <w:pPr>
              <w:pStyle w:val="TableParagraph"/>
              <w:ind w:left="106"/>
              <w:rPr>
                <w:sz w:val="18"/>
              </w:rPr>
            </w:pPr>
            <w:r>
              <w:rPr>
                <w:spacing w:val="-3"/>
                <w:sz w:val="18"/>
              </w:rPr>
              <w:t>出版政刊</w:t>
            </w:r>
          </w:p>
        </w:tc>
        <w:tc>
          <w:tcPr>
            <w:tcW w:w="2369" w:type="dxa"/>
            <w:gridSpan w:val="2"/>
          </w:tcPr>
          <w:p>
            <w:pPr>
              <w:pStyle w:val="TableParagraph"/>
              <w:spacing w:before="2"/>
              <w:rPr>
                <w:sz w:val="13"/>
              </w:rPr>
            </w:pPr>
          </w:p>
          <w:p>
            <w:pPr>
              <w:pStyle w:val="TableParagraph"/>
              <w:ind w:left="106"/>
              <w:rPr>
                <w:sz w:val="18"/>
              </w:rPr>
            </w:pPr>
            <w:r>
              <w:rPr>
                <w:sz w:val="18"/>
              </w:rPr>
              <w:t>＝6</w:t>
            </w:r>
            <w:r>
              <w:rPr>
                <w:spacing w:val="-27"/>
                <w:sz w:val="18"/>
              </w:rPr>
              <w:t> 期</w:t>
            </w:r>
          </w:p>
        </w:tc>
      </w:tr>
      <w:tr>
        <w:trPr>
          <w:trHeight w:val="568" w:hRule="atLeast"/>
        </w:trPr>
        <w:tc>
          <w:tcPr>
            <w:tcW w:w="684" w:type="dxa"/>
            <w:vMerge/>
            <w:tcBorders>
              <w:top w:val="nil"/>
            </w:tcBorders>
          </w:tcPr>
          <w:p>
            <w:pPr>
              <w:rPr>
                <w:sz w:val="2"/>
                <w:szCs w:val="2"/>
              </w:rPr>
            </w:pPr>
          </w:p>
        </w:tc>
        <w:tc>
          <w:tcPr>
            <w:tcW w:w="1269" w:type="dxa"/>
            <w:vMerge/>
            <w:tcBorders>
              <w:top w:val="nil"/>
            </w:tcBorders>
          </w:tcPr>
          <w:p>
            <w:pPr>
              <w:rPr>
                <w:sz w:val="2"/>
                <w:szCs w:val="2"/>
              </w:rPr>
            </w:pPr>
          </w:p>
        </w:tc>
        <w:tc>
          <w:tcPr>
            <w:tcW w:w="2711" w:type="dxa"/>
            <w:vMerge/>
            <w:tcBorders>
              <w:top w:val="nil"/>
            </w:tcBorders>
          </w:tcPr>
          <w:p>
            <w:pPr>
              <w:rPr>
                <w:sz w:val="2"/>
                <w:szCs w:val="2"/>
              </w:rPr>
            </w:pPr>
          </w:p>
        </w:tc>
        <w:tc>
          <w:tcPr>
            <w:tcW w:w="3077" w:type="dxa"/>
            <w:gridSpan w:val="2"/>
          </w:tcPr>
          <w:p>
            <w:pPr>
              <w:pStyle w:val="TableParagraph"/>
              <w:spacing w:before="4"/>
              <w:rPr>
                <w:sz w:val="13"/>
              </w:rPr>
            </w:pPr>
          </w:p>
          <w:p>
            <w:pPr>
              <w:pStyle w:val="TableParagraph"/>
              <w:ind w:left="106"/>
              <w:rPr>
                <w:sz w:val="18"/>
              </w:rPr>
            </w:pPr>
            <w:r>
              <w:rPr>
                <w:spacing w:val="-2"/>
                <w:sz w:val="18"/>
              </w:rPr>
              <w:t>发布决策咨询课题</w:t>
            </w:r>
          </w:p>
        </w:tc>
        <w:tc>
          <w:tcPr>
            <w:tcW w:w="2369" w:type="dxa"/>
            <w:gridSpan w:val="2"/>
          </w:tcPr>
          <w:p>
            <w:pPr>
              <w:pStyle w:val="TableParagraph"/>
              <w:spacing w:before="4"/>
              <w:rPr>
                <w:sz w:val="13"/>
              </w:rPr>
            </w:pPr>
          </w:p>
          <w:p>
            <w:pPr>
              <w:pStyle w:val="TableParagraph"/>
              <w:ind w:left="106"/>
              <w:rPr>
                <w:sz w:val="18"/>
              </w:rPr>
            </w:pPr>
            <w:r>
              <w:rPr>
                <w:sz w:val="18"/>
              </w:rPr>
              <w:t>≥22</w:t>
            </w:r>
            <w:r>
              <w:rPr>
                <w:spacing w:val="-28"/>
                <w:sz w:val="18"/>
              </w:rPr>
              <w:t> 个</w:t>
            </w:r>
          </w:p>
        </w:tc>
      </w:tr>
      <w:tr>
        <w:trPr>
          <w:trHeight w:val="568" w:hRule="atLeast"/>
        </w:trPr>
        <w:tc>
          <w:tcPr>
            <w:tcW w:w="684" w:type="dxa"/>
            <w:vMerge/>
            <w:tcBorders>
              <w:top w:val="nil"/>
            </w:tcBorders>
          </w:tcPr>
          <w:p>
            <w:pPr>
              <w:rPr>
                <w:sz w:val="2"/>
                <w:szCs w:val="2"/>
              </w:rPr>
            </w:pPr>
          </w:p>
        </w:tc>
        <w:tc>
          <w:tcPr>
            <w:tcW w:w="1269" w:type="dxa"/>
            <w:vMerge/>
            <w:tcBorders>
              <w:top w:val="nil"/>
            </w:tcBorders>
          </w:tcPr>
          <w:p>
            <w:pPr>
              <w:rPr>
                <w:sz w:val="2"/>
                <w:szCs w:val="2"/>
              </w:rPr>
            </w:pPr>
          </w:p>
        </w:tc>
        <w:tc>
          <w:tcPr>
            <w:tcW w:w="2711" w:type="dxa"/>
            <w:vMerge/>
            <w:tcBorders>
              <w:top w:val="nil"/>
            </w:tcBorders>
          </w:tcPr>
          <w:p>
            <w:pPr>
              <w:rPr>
                <w:sz w:val="2"/>
                <w:szCs w:val="2"/>
              </w:rPr>
            </w:pPr>
          </w:p>
        </w:tc>
        <w:tc>
          <w:tcPr>
            <w:tcW w:w="3077" w:type="dxa"/>
            <w:gridSpan w:val="2"/>
          </w:tcPr>
          <w:p>
            <w:pPr>
              <w:pStyle w:val="TableParagraph"/>
              <w:spacing w:before="3"/>
              <w:rPr>
                <w:sz w:val="13"/>
              </w:rPr>
            </w:pPr>
          </w:p>
          <w:p>
            <w:pPr>
              <w:pStyle w:val="TableParagraph"/>
              <w:spacing w:before="1"/>
              <w:ind w:left="106"/>
              <w:rPr>
                <w:sz w:val="18"/>
              </w:rPr>
            </w:pPr>
            <w:r>
              <w:rPr>
                <w:spacing w:val="-3"/>
                <w:sz w:val="18"/>
              </w:rPr>
              <w:t>培训班次</w:t>
            </w:r>
          </w:p>
        </w:tc>
        <w:tc>
          <w:tcPr>
            <w:tcW w:w="2369" w:type="dxa"/>
            <w:gridSpan w:val="2"/>
          </w:tcPr>
          <w:p>
            <w:pPr>
              <w:pStyle w:val="TableParagraph"/>
              <w:spacing w:before="3"/>
              <w:rPr>
                <w:sz w:val="13"/>
              </w:rPr>
            </w:pPr>
          </w:p>
          <w:p>
            <w:pPr>
              <w:pStyle w:val="TableParagraph"/>
              <w:spacing w:before="1"/>
              <w:ind w:left="106"/>
              <w:rPr>
                <w:sz w:val="18"/>
              </w:rPr>
            </w:pPr>
            <w:r>
              <w:rPr>
                <w:sz w:val="18"/>
              </w:rPr>
              <w:t>≥72</w:t>
            </w:r>
            <w:r>
              <w:rPr>
                <w:spacing w:val="-28"/>
                <w:sz w:val="18"/>
              </w:rPr>
              <w:t> 个</w:t>
            </w:r>
          </w:p>
        </w:tc>
      </w:tr>
      <w:tr>
        <w:trPr>
          <w:trHeight w:val="568" w:hRule="atLeast"/>
        </w:trPr>
        <w:tc>
          <w:tcPr>
            <w:tcW w:w="684" w:type="dxa"/>
            <w:vMerge/>
            <w:tcBorders>
              <w:top w:val="nil"/>
            </w:tcBorders>
          </w:tcPr>
          <w:p>
            <w:pPr>
              <w:rPr>
                <w:sz w:val="2"/>
                <w:szCs w:val="2"/>
              </w:rPr>
            </w:pPr>
          </w:p>
        </w:tc>
        <w:tc>
          <w:tcPr>
            <w:tcW w:w="1269" w:type="dxa"/>
            <w:vMerge/>
            <w:tcBorders>
              <w:top w:val="nil"/>
            </w:tcBorders>
          </w:tcPr>
          <w:p>
            <w:pPr>
              <w:rPr>
                <w:sz w:val="2"/>
                <w:szCs w:val="2"/>
              </w:rPr>
            </w:pPr>
          </w:p>
        </w:tc>
        <w:tc>
          <w:tcPr>
            <w:tcW w:w="2711" w:type="dxa"/>
            <w:vMerge/>
            <w:tcBorders>
              <w:top w:val="nil"/>
            </w:tcBorders>
          </w:tcPr>
          <w:p>
            <w:pPr>
              <w:rPr>
                <w:sz w:val="2"/>
                <w:szCs w:val="2"/>
              </w:rPr>
            </w:pPr>
          </w:p>
        </w:tc>
        <w:tc>
          <w:tcPr>
            <w:tcW w:w="3077" w:type="dxa"/>
            <w:gridSpan w:val="2"/>
          </w:tcPr>
          <w:p>
            <w:pPr>
              <w:pStyle w:val="TableParagraph"/>
              <w:spacing w:before="3"/>
              <w:rPr>
                <w:sz w:val="13"/>
              </w:rPr>
            </w:pPr>
          </w:p>
          <w:p>
            <w:pPr>
              <w:pStyle w:val="TableParagraph"/>
              <w:ind w:left="106"/>
              <w:rPr>
                <w:sz w:val="18"/>
              </w:rPr>
            </w:pPr>
            <w:r>
              <w:rPr>
                <w:spacing w:val="-3"/>
                <w:sz w:val="18"/>
              </w:rPr>
              <w:t>培训人数</w:t>
            </w:r>
          </w:p>
        </w:tc>
        <w:tc>
          <w:tcPr>
            <w:tcW w:w="2369" w:type="dxa"/>
            <w:gridSpan w:val="2"/>
          </w:tcPr>
          <w:p>
            <w:pPr>
              <w:pStyle w:val="TableParagraph"/>
              <w:spacing w:before="3"/>
              <w:rPr>
                <w:sz w:val="13"/>
              </w:rPr>
            </w:pPr>
          </w:p>
          <w:p>
            <w:pPr>
              <w:pStyle w:val="TableParagraph"/>
              <w:ind w:left="106"/>
              <w:rPr>
                <w:sz w:val="18"/>
              </w:rPr>
            </w:pPr>
            <w:r>
              <w:rPr>
                <w:spacing w:val="-2"/>
                <w:sz w:val="18"/>
              </w:rPr>
              <w:t>≥10600</w:t>
            </w:r>
            <w:r>
              <w:rPr>
                <w:spacing w:val="-22"/>
                <w:sz w:val="18"/>
              </w:rPr>
              <w:t> 人</w:t>
            </w:r>
          </w:p>
        </w:tc>
      </w:tr>
      <w:tr>
        <w:trPr>
          <w:trHeight w:val="568" w:hRule="atLeast"/>
        </w:trPr>
        <w:tc>
          <w:tcPr>
            <w:tcW w:w="684" w:type="dxa"/>
            <w:vMerge/>
            <w:tcBorders>
              <w:top w:val="nil"/>
            </w:tcBorders>
          </w:tcPr>
          <w:p>
            <w:pPr>
              <w:rPr>
                <w:sz w:val="2"/>
                <w:szCs w:val="2"/>
              </w:rPr>
            </w:pPr>
          </w:p>
        </w:tc>
        <w:tc>
          <w:tcPr>
            <w:tcW w:w="1269" w:type="dxa"/>
            <w:vMerge/>
            <w:tcBorders>
              <w:top w:val="nil"/>
            </w:tcBorders>
          </w:tcPr>
          <w:p>
            <w:pPr>
              <w:rPr>
                <w:sz w:val="2"/>
                <w:szCs w:val="2"/>
              </w:rPr>
            </w:pPr>
          </w:p>
        </w:tc>
        <w:tc>
          <w:tcPr>
            <w:tcW w:w="2711" w:type="dxa"/>
            <w:vMerge/>
            <w:tcBorders>
              <w:top w:val="nil"/>
            </w:tcBorders>
          </w:tcPr>
          <w:p>
            <w:pPr>
              <w:rPr>
                <w:sz w:val="2"/>
                <w:szCs w:val="2"/>
              </w:rPr>
            </w:pPr>
          </w:p>
        </w:tc>
        <w:tc>
          <w:tcPr>
            <w:tcW w:w="3077" w:type="dxa"/>
            <w:gridSpan w:val="2"/>
          </w:tcPr>
          <w:p>
            <w:pPr>
              <w:pStyle w:val="TableParagraph"/>
              <w:spacing w:before="2"/>
              <w:rPr>
                <w:sz w:val="13"/>
              </w:rPr>
            </w:pPr>
          </w:p>
          <w:p>
            <w:pPr>
              <w:pStyle w:val="TableParagraph"/>
              <w:ind w:left="106"/>
              <w:rPr>
                <w:sz w:val="18"/>
              </w:rPr>
            </w:pPr>
            <w:r>
              <w:rPr>
                <w:spacing w:val="-1"/>
                <w:sz w:val="18"/>
              </w:rPr>
              <w:t>完成在职研究生招生人数</w:t>
            </w:r>
          </w:p>
        </w:tc>
        <w:tc>
          <w:tcPr>
            <w:tcW w:w="2369" w:type="dxa"/>
            <w:gridSpan w:val="2"/>
          </w:tcPr>
          <w:p>
            <w:pPr>
              <w:pStyle w:val="TableParagraph"/>
              <w:spacing w:before="2"/>
              <w:rPr>
                <w:sz w:val="13"/>
              </w:rPr>
            </w:pPr>
          </w:p>
          <w:p>
            <w:pPr>
              <w:pStyle w:val="TableParagraph"/>
              <w:ind w:left="106"/>
              <w:rPr>
                <w:sz w:val="18"/>
              </w:rPr>
            </w:pPr>
            <w:r>
              <w:rPr>
                <w:spacing w:val="-2"/>
                <w:sz w:val="18"/>
              </w:rPr>
              <w:t>≥200</w:t>
            </w:r>
            <w:r>
              <w:rPr>
                <w:spacing w:val="-25"/>
                <w:sz w:val="18"/>
              </w:rPr>
              <w:t> 人</w:t>
            </w:r>
          </w:p>
        </w:tc>
      </w:tr>
      <w:tr>
        <w:trPr>
          <w:trHeight w:val="1020" w:hRule="atLeast"/>
        </w:trPr>
        <w:tc>
          <w:tcPr>
            <w:tcW w:w="684" w:type="dxa"/>
            <w:vMerge/>
            <w:tcBorders>
              <w:top w:val="nil"/>
            </w:tcBorders>
          </w:tcPr>
          <w:p>
            <w:pPr>
              <w:rPr>
                <w:sz w:val="2"/>
                <w:szCs w:val="2"/>
              </w:rPr>
            </w:pPr>
          </w:p>
        </w:tc>
        <w:tc>
          <w:tcPr>
            <w:tcW w:w="1269" w:type="dxa"/>
            <w:vMerge/>
            <w:tcBorders>
              <w:top w:val="nil"/>
            </w:tcBorders>
          </w:tcPr>
          <w:p>
            <w:pPr>
              <w:rPr>
                <w:sz w:val="2"/>
                <w:szCs w:val="2"/>
              </w:rPr>
            </w:pPr>
          </w:p>
        </w:tc>
        <w:tc>
          <w:tcPr>
            <w:tcW w:w="2711" w:type="dxa"/>
            <w:vMerge/>
            <w:tcBorders>
              <w:top w:val="nil"/>
            </w:tcBorders>
          </w:tcPr>
          <w:p>
            <w:pPr>
              <w:rPr>
                <w:sz w:val="2"/>
                <w:szCs w:val="2"/>
              </w:rPr>
            </w:pPr>
          </w:p>
        </w:tc>
        <w:tc>
          <w:tcPr>
            <w:tcW w:w="3077" w:type="dxa"/>
            <w:gridSpan w:val="2"/>
          </w:tcPr>
          <w:p>
            <w:pPr>
              <w:pStyle w:val="TableParagraph"/>
              <w:rPr>
                <w:sz w:val="18"/>
              </w:rPr>
            </w:pPr>
          </w:p>
          <w:p>
            <w:pPr>
              <w:pStyle w:val="TableParagraph"/>
              <w:spacing w:before="12"/>
              <w:rPr>
                <w:sz w:val="12"/>
              </w:rPr>
            </w:pPr>
          </w:p>
          <w:p>
            <w:pPr>
              <w:pStyle w:val="TableParagraph"/>
              <w:ind w:left="106"/>
              <w:rPr>
                <w:sz w:val="18"/>
              </w:rPr>
            </w:pPr>
            <w:r>
              <w:rPr>
                <w:spacing w:val="-1"/>
                <w:sz w:val="18"/>
              </w:rPr>
              <w:t>新校区建成投入使用面积</w:t>
            </w:r>
          </w:p>
        </w:tc>
        <w:tc>
          <w:tcPr>
            <w:tcW w:w="2369" w:type="dxa"/>
            <w:gridSpan w:val="2"/>
          </w:tcPr>
          <w:p>
            <w:pPr>
              <w:pStyle w:val="TableParagraph"/>
              <w:rPr>
                <w:sz w:val="18"/>
              </w:rPr>
            </w:pPr>
          </w:p>
          <w:p>
            <w:pPr>
              <w:pStyle w:val="TableParagraph"/>
              <w:spacing w:before="12"/>
              <w:rPr>
                <w:sz w:val="12"/>
              </w:rPr>
            </w:pPr>
          </w:p>
          <w:p>
            <w:pPr>
              <w:pStyle w:val="TableParagraph"/>
              <w:ind w:left="106"/>
              <w:rPr>
                <w:sz w:val="18"/>
              </w:rPr>
            </w:pPr>
            <w:r>
              <w:rPr>
                <w:spacing w:val="-2"/>
                <w:sz w:val="18"/>
              </w:rPr>
              <w:t>＝38745.73</w:t>
            </w:r>
            <w:r>
              <w:rPr>
                <w:spacing w:val="-11"/>
                <w:sz w:val="18"/>
              </w:rPr>
              <w:t> 平方米</w:t>
            </w:r>
          </w:p>
        </w:tc>
      </w:tr>
      <w:tr>
        <w:trPr>
          <w:trHeight w:val="568" w:hRule="atLeast"/>
        </w:trPr>
        <w:tc>
          <w:tcPr>
            <w:tcW w:w="684" w:type="dxa"/>
            <w:vMerge/>
            <w:tcBorders>
              <w:top w:val="nil"/>
            </w:tcBorders>
          </w:tcPr>
          <w:p>
            <w:pPr>
              <w:rPr>
                <w:sz w:val="2"/>
                <w:szCs w:val="2"/>
              </w:rPr>
            </w:pPr>
          </w:p>
        </w:tc>
        <w:tc>
          <w:tcPr>
            <w:tcW w:w="1269" w:type="dxa"/>
          </w:tcPr>
          <w:p>
            <w:pPr>
              <w:pStyle w:val="TableParagraph"/>
              <w:spacing w:before="4"/>
              <w:rPr>
                <w:sz w:val="13"/>
              </w:rPr>
            </w:pPr>
          </w:p>
          <w:p>
            <w:pPr>
              <w:pStyle w:val="TableParagraph"/>
              <w:ind w:left="107"/>
              <w:rPr>
                <w:sz w:val="18"/>
              </w:rPr>
            </w:pPr>
            <w:r>
              <w:rPr>
                <w:spacing w:val="-2"/>
                <w:sz w:val="18"/>
              </w:rPr>
              <w:t>满意度指标</w:t>
            </w:r>
          </w:p>
        </w:tc>
        <w:tc>
          <w:tcPr>
            <w:tcW w:w="2711" w:type="dxa"/>
          </w:tcPr>
          <w:p>
            <w:pPr>
              <w:pStyle w:val="TableParagraph"/>
              <w:spacing w:before="4"/>
              <w:rPr>
                <w:sz w:val="13"/>
              </w:rPr>
            </w:pPr>
          </w:p>
          <w:p>
            <w:pPr>
              <w:pStyle w:val="TableParagraph"/>
              <w:ind w:left="108"/>
              <w:rPr>
                <w:sz w:val="18"/>
              </w:rPr>
            </w:pPr>
            <w:r>
              <w:rPr>
                <w:spacing w:val="-2"/>
                <w:sz w:val="18"/>
              </w:rPr>
              <w:t>服务对象满意度指标</w:t>
            </w:r>
          </w:p>
        </w:tc>
        <w:tc>
          <w:tcPr>
            <w:tcW w:w="3077" w:type="dxa"/>
            <w:gridSpan w:val="2"/>
          </w:tcPr>
          <w:p>
            <w:pPr>
              <w:pStyle w:val="TableParagraph"/>
              <w:spacing w:before="4"/>
              <w:rPr>
                <w:sz w:val="13"/>
              </w:rPr>
            </w:pPr>
          </w:p>
          <w:p>
            <w:pPr>
              <w:pStyle w:val="TableParagraph"/>
              <w:ind w:left="106"/>
              <w:rPr>
                <w:sz w:val="18"/>
              </w:rPr>
            </w:pPr>
            <w:r>
              <w:rPr>
                <w:spacing w:val="-1"/>
                <w:sz w:val="18"/>
              </w:rPr>
              <w:t>教务处：参训学员满意度</w:t>
            </w:r>
          </w:p>
        </w:tc>
        <w:tc>
          <w:tcPr>
            <w:tcW w:w="2369" w:type="dxa"/>
            <w:gridSpan w:val="2"/>
          </w:tcPr>
          <w:p>
            <w:pPr>
              <w:pStyle w:val="TableParagraph"/>
              <w:spacing w:before="4"/>
              <w:rPr>
                <w:sz w:val="13"/>
              </w:rPr>
            </w:pPr>
          </w:p>
          <w:p>
            <w:pPr>
              <w:pStyle w:val="TableParagraph"/>
              <w:ind w:left="106"/>
              <w:rPr>
                <w:sz w:val="18"/>
              </w:rPr>
            </w:pPr>
            <w:r>
              <w:rPr>
                <w:spacing w:val="-4"/>
                <w:sz w:val="18"/>
              </w:rPr>
              <w:t>≥88%</w:t>
            </w:r>
          </w:p>
        </w:tc>
      </w:tr>
      <w:tr>
        <w:trPr>
          <w:trHeight w:val="568" w:hRule="atLeast"/>
        </w:trPr>
        <w:tc>
          <w:tcPr>
            <w:tcW w:w="684" w:type="dxa"/>
            <w:vMerge/>
            <w:tcBorders>
              <w:top w:val="nil"/>
            </w:tcBorders>
          </w:tcPr>
          <w:p>
            <w:pPr>
              <w:rPr>
                <w:sz w:val="2"/>
                <w:szCs w:val="2"/>
              </w:rPr>
            </w:pPr>
          </w:p>
        </w:tc>
        <w:tc>
          <w:tcPr>
            <w:tcW w:w="1269" w:type="dxa"/>
          </w:tcPr>
          <w:p>
            <w:pPr>
              <w:pStyle w:val="TableParagraph"/>
              <w:spacing w:before="3"/>
              <w:rPr>
                <w:sz w:val="13"/>
              </w:rPr>
            </w:pPr>
          </w:p>
          <w:p>
            <w:pPr>
              <w:pStyle w:val="TableParagraph"/>
              <w:ind w:left="107"/>
              <w:rPr>
                <w:sz w:val="18"/>
              </w:rPr>
            </w:pPr>
            <w:r>
              <w:rPr>
                <w:spacing w:val="-3"/>
                <w:sz w:val="18"/>
              </w:rPr>
              <w:t>成本指标</w:t>
            </w:r>
          </w:p>
        </w:tc>
        <w:tc>
          <w:tcPr>
            <w:tcW w:w="2711" w:type="dxa"/>
          </w:tcPr>
          <w:p>
            <w:pPr>
              <w:pStyle w:val="TableParagraph"/>
              <w:spacing w:before="3"/>
              <w:rPr>
                <w:sz w:val="13"/>
              </w:rPr>
            </w:pPr>
          </w:p>
          <w:p>
            <w:pPr>
              <w:pStyle w:val="TableParagraph"/>
              <w:ind w:left="108"/>
              <w:rPr>
                <w:sz w:val="18"/>
              </w:rPr>
            </w:pPr>
            <w:r>
              <w:rPr>
                <w:spacing w:val="-2"/>
                <w:sz w:val="18"/>
              </w:rPr>
              <w:t>经济成本指标</w:t>
            </w:r>
          </w:p>
        </w:tc>
        <w:tc>
          <w:tcPr>
            <w:tcW w:w="3077" w:type="dxa"/>
            <w:gridSpan w:val="2"/>
          </w:tcPr>
          <w:p>
            <w:pPr>
              <w:pStyle w:val="TableParagraph"/>
              <w:spacing w:before="3"/>
              <w:rPr>
                <w:sz w:val="13"/>
              </w:rPr>
            </w:pPr>
          </w:p>
          <w:p>
            <w:pPr>
              <w:pStyle w:val="TableParagraph"/>
              <w:ind w:left="106"/>
              <w:rPr>
                <w:sz w:val="18"/>
              </w:rPr>
            </w:pPr>
            <w:r>
              <w:rPr>
                <w:spacing w:val="-2"/>
                <w:sz w:val="18"/>
              </w:rPr>
              <w:t>新校区总投资</w:t>
            </w:r>
          </w:p>
        </w:tc>
        <w:tc>
          <w:tcPr>
            <w:tcW w:w="2369" w:type="dxa"/>
            <w:gridSpan w:val="2"/>
          </w:tcPr>
          <w:p>
            <w:pPr>
              <w:pStyle w:val="TableParagraph"/>
              <w:spacing w:before="3"/>
              <w:rPr>
                <w:sz w:val="13"/>
              </w:rPr>
            </w:pPr>
          </w:p>
          <w:p>
            <w:pPr>
              <w:pStyle w:val="TableParagraph"/>
              <w:ind w:left="106"/>
              <w:rPr>
                <w:sz w:val="18"/>
              </w:rPr>
            </w:pPr>
            <w:r>
              <w:rPr>
                <w:spacing w:val="-2"/>
                <w:sz w:val="18"/>
              </w:rPr>
              <w:t>＝31988</w:t>
            </w:r>
            <w:r>
              <w:rPr>
                <w:spacing w:val="-16"/>
                <w:sz w:val="18"/>
              </w:rPr>
              <w:t> 万元</w:t>
            </w:r>
          </w:p>
        </w:tc>
      </w:tr>
    </w:tbl>
    <w:p>
      <w:pPr>
        <w:spacing w:after="0"/>
        <w:rPr>
          <w:sz w:val="18"/>
        </w:rPr>
        <w:sectPr>
          <w:type w:val="continuous"/>
          <w:pgSz w:w="11910" w:h="16840"/>
          <w:pgMar w:header="0" w:footer="700" w:top="1400" w:bottom="900" w:left="760" w:right="400"/>
        </w:sect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2"/>
        <w:rPr>
          <w:sz w:val="26"/>
        </w:rPr>
      </w:pPr>
    </w:p>
    <w:p>
      <w:pPr>
        <w:spacing w:line="744" w:lineRule="exact" w:before="0"/>
        <w:ind w:left="0" w:right="357" w:firstLine="0"/>
        <w:jc w:val="center"/>
        <w:rPr>
          <w:rFonts w:ascii="微软雅黑" w:eastAsia="微软雅黑"/>
          <w:sz w:val="52"/>
        </w:rPr>
      </w:pPr>
      <w:bookmarkStart w:name="第三部分" w:id="32"/>
      <w:bookmarkEnd w:id="32"/>
      <w:r>
        <w:rPr/>
      </w:r>
      <w:bookmarkStart w:name="中共四川省委省直机关党校" w:id="33"/>
      <w:bookmarkEnd w:id="33"/>
      <w:r>
        <w:rPr/>
      </w:r>
      <w:r>
        <w:rPr>
          <w:rFonts w:ascii="微软雅黑" w:eastAsia="微软雅黑"/>
          <w:spacing w:val="-4"/>
          <w:sz w:val="52"/>
        </w:rPr>
        <w:t>第三部分</w:t>
      </w:r>
    </w:p>
    <w:p>
      <w:pPr>
        <w:spacing w:line="600" w:lineRule="exact" w:before="0"/>
        <w:ind w:left="0" w:right="359" w:firstLine="0"/>
        <w:jc w:val="center"/>
        <w:rPr>
          <w:rFonts w:ascii="微软雅黑" w:eastAsia="微软雅黑"/>
          <w:sz w:val="52"/>
        </w:rPr>
      </w:pPr>
      <w:bookmarkStart w:name="2023年部门预算情况说明" w:id="34"/>
      <w:bookmarkEnd w:id="34"/>
      <w:r>
        <w:rPr/>
      </w:r>
      <w:r>
        <w:rPr>
          <w:rFonts w:ascii="微软雅黑" w:eastAsia="微软雅黑"/>
          <w:spacing w:val="-3"/>
          <w:sz w:val="52"/>
        </w:rPr>
        <w:t>中共四川省委省直机关党校</w:t>
      </w:r>
    </w:p>
    <w:p>
      <w:pPr>
        <w:spacing w:line="779" w:lineRule="exact" w:before="0"/>
        <w:ind w:left="0" w:right="357" w:firstLine="0"/>
        <w:jc w:val="center"/>
        <w:rPr>
          <w:rFonts w:ascii="微软雅黑" w:eastAsia="微软雅黑"/>
          <w:sz w:val="52"/>
        </w:rPr>
      </w:pPr>
      <w:r>
        <w:rPr>
          <w:rFonts w:ascii="Times New Roman" w:eastAsia="Times New Roman"/>
          <w:sz w:val="52"/>
        </w:rPr>
        <w:t>2023</w:t>
      </w:r>
      <w:r>
        <w:rPr>
          <w:rFonts w:ascii="Times New Roman" w:eastAsia="Times New Roman"/>
          <w:spacing w:val="-21"/>
          <w:sz w:val="52"/>
        </w:rPr>
        <w:t> </w:t>
      </w:r>
      <w:r>
        <w:rPr>
          <w:rFonts w:ascii="微软雅黑" w:eastAsia="微软雅黑"/>
          <w:spacing w:val="-2"/>
          <w:sz w:val="52"/>
        </w:rPr>
        <w:t>年部门预算情况说明</w:t>
      </w:r>
    </w:p>
    <w:p>
      <w:pPr>
        <w:pStyle w:val="BodyText"/>
        <w:rPr>
          <w:rFonts w:ascii="微软雅黑"/>
          <w:sz w:val="20"/>
        </w:rPr>
      </w:pPr>
    </w:p>
    <w:p>
      <w:pPr>
        <w:pStyle w:val="BodyText"/>
        <w:rPr>
          <w:rFonts w:ascii="微软雅黑"/>
          <w:sz w:val="20"/>
        </w:rPr>
      </w:pPr>
    </w:p>
    <w:p>
      <w:pPr>
        <w:pStyle w:val="BodyText"/>
        <w:rPr>
          <w:rFonts w:ascii="微软雅黑"/>
          <w:sz w:val="20"/>
        </w:rPr>
      </w:pPr>
    </w:p>
    <w:p>
      <w:pPr>
        <w:pStyle w:val="BodyText"/>
        <w:rPr>
          <w:rFonts w:ascii="微软雅黑"/>
          <w:sz w:val="20"/>
        </w:rPr>
      </w:pPr>
    </w:p>
    <w:p>
      <w:pPr>
        <w:pStyle w:val="BodyText"/>
        <w:rPr>
          <w:rFonts w:ascii="微软雅黑"/>
          <w:sz w:val="20"/>
        </w:rPr>
      </w:pPr>
    </w:p>
    <w:p>
      <w:pPr>
        <w:pStyle w:val="BodyText"/>
        <w:rPr>
          <w:rFonts w:ascii="微软雅黑"/>
          <w:sz w:val="20"/>
        </w:rPr>
      </w:pPr>
    </w:p>
    <w:p>
      <w:pPr>
        <w:pStyle w:val="BodyText"/>
        <w:rPr>
          <w:rFonts w:ascii="微软雅黑"/>
          <w:sz w:val="20"/>
        </w:rPr>
      </w:pPr>
    </w:p>
    <w:p>
      <w:pPr>
        <w:pStyle w:val="BodyText"/>
        <w:rPr>
          <w:rFonts w:ascii="微软雅黑"/>
          <w:sz w:val="20"/>
        </w:rPr>
      </w:pPr>
    </w:p>
    <w:p>
      <w:pPr>
        <w:pStyle w:val="BodyText"/>
        <w:rPr>
          <w:rFonts w:ascii="微软雅黑"/>
          <w:sz w:val="20"/>
        </w:rPr>
      </w:pPr>
    </w:p>
    <w:p>
      <w:pPr>
        <w:pStyle w:val="BodyText"/>
        <w:rPr>
          <w:rFonts w:ascii="微软雅黑"/>
          <w:sz w:val="20"/>
        </w:rPr>
      </w:pPr>
    </w:p>
    <w:p>
      <w:pPr>
        <w:pStyle w:val="BodyText"/>
        <w:rPr>
          <w:rFonts w:ascii="微软雅黑"/>
          <w:sz w:val="20"/>
        </w:rPr>
      </w:pPr>
    </w:p>
    <w:p>
      <w:pPr>
        <w:pStyle w:val="BodyText"/>
        <w:rPr>
          <w:rFonts w:ascii="微软雅黑"/>
          <w:sz w:val="20"/>
        </w:rPr>
      </w:pPr>
    </w:p>
    <w:p>
      <w:pPr>
        <w:pStyle w:val="BodyText"/>
        <w:rPr>
          <w:rFonts w:ascii="微软雅黑"/>
          <w:sz w:val="20"/>
        </w:rPr>
      </w:pPr>
    </w:p>
    <w:p>
      <w:pPr>
        <w:pStyle w:val="BodyText"/>
        <w:rPr>
          <w:rFonts w:ascii="微软雅黑"/>
          <w:sz w:val="20"/>
        </w:rPr>
      </w:pPr>
    </w:p>
    <w:p>
      <w:pPr>
        <w:pStyle w:val="BodyText"/>
        <w:rPr>
          <w:rFonts w:ascii="微软雅黑"/>
          <w:sz w:val="20"/>
        </w:rPr>
      </w:pPr>
    </w:p>
    <w:p>
      <w:pPr>
        <w:pStyle w:val="BodyText"/>
        <w:rPr>
          <w:rFonts w:ascii="微软雅黑"/>
          <w:sz w:val="20"/>
        </w:rPr>
      </w:pPr>
    </w:p>
    <w:p>
      <w:pPr>
        <w:pStyle w:val="BodyText"/>
        <w:rPr>
          <w:rFonts w:ascii="微软雅黑"/>
          <w:sz w:val="20"/>
        </w:rPr>
      </w:pPr>
    </w:p>
    <w:p>
      <w:pPr>
        <w:pStyle w:val="BodyText"/>
        <w:rPr>
          <w:rFonts w:ascii="微软雅黑"/>
          <w:sz w:val="20"/>
        </w:rPr>
      </w:pPr>
    </w:p>
    <w:p>
      <w:pPr>
        <w:pStyle w:val="BodyText"/>
        <w:spacing w:before="4"/>
        <w:rPr>
          <w:rFonts w:ascii="微软雅黑"/>
          <w:sz w:val="10"/>
        </w:rPr>
      </w:pPr>
    </w:p>
    <w:p>
      <w:pPr>
        <w:spacing w:before="64"/>
        <w:ind w:left="0" w:right="359" w:firstLine="0"/>
        <w:jc w:val="center"/>
        <w:rPr>
          <w:rFonts w:ascii="Calibri"/>
          <w:sz w:val="18"/>
        </w:rPr>
      </w:pPr>
      <w:r>
        <w:rPr>
          <w:rFonts w:ascii="Calibri"/>
          <w:spacing w:val="-5"/>
          <w:sz w:val="18"/>
        </w:rPr>
        <w:t>33</w:t>
      </w:r>
    </w:p>
    <w:p>
      <w:pPr>
        <w:spacing w:after="0"/>
        <w:jc w:val="center"/>
        <w:rPr>
          <w:rFonts w:ascii="Calibri"/>
          <w:sz w:val="18"/>
        </w:rPr>
        <w:sectPr>
          <w:footerReference w:type="default" r:id="rId13"/>
          <w:pgSz w:w="11910" w:h="16840"/>
          <w:pgMar w:footer="0" w:header="0" w:top="1920" w:bottom="280" w:left="760" w:right="400"/>
        </w:sectPr>
      </w:pPr>
    </w:p>
    <w:p>
      <w:pPr>
        <w:pStyle w:val="BodyText"/>
        <w:spacing w:before="43"/>
        <w:ind w:left="1680"/>
        <w:rPr>
          <w:rFonts w:ascii="黑体" w:eastAsia="黑体"/>
        </w:rPr>
      </w:pPr>
      <w:bookmarkStart w:name="一、收支预算情况说明" w:id="35"/>
      <w:bookmarkEnd w:id="35"/>
      <w:r>
        <w:rPr/>
      </w:r>
      <w:r>
        <w:rPr>
          <w:rFonts w:ascii="黑体" w:eastAsia="黑体"/>
          <w:w w:val="95"/>
        </w:rPr>
        <w:t>一、</w:t>
      </w:r>
      <w:r>
        <w:rPr>
          <w:rFonts w:ascii="黑体" w:eastAsia="黑体"/>
          <w:w w:val="95"/>
        </w:rPr>
        <w:t>收</w:t>
      </w:r>
      <w:r>
        <w:rPr>
          <w:rFonts w:ascii="黑体" w:eastAsia="黑体"/>
          <w:w w:val="95"/>
        </w:rPr>
        <w:t>支</w:t>
      </w:r>
      <w:r>
        <w:rPr>
          <w:rFonts w:ascii="黑体" w:eastAsia="黑体"/>
          <w:w w:val="95"/>
        </w:rPr>
        <w:t>预</w:t>
      </w:r>
      <w:r>
        <w:rPr>
          <w:rFonts w:ascii="黑体" w:eastAsia="黑体"/>
          <w:w w:val="95"/>
        </w:rPr>
        <w:t>算</w:t>
      </w:r>
      <w:r>
        <w:rPr>
          <w:rFonts w:ascii="黑体" w:eastAsia="黑体"/>
          <w:w w:val="95"/>
        </w:rPr>
        <w:t>情</w:t>
      </w:r>
      <w:r>
        <w:rPr>
          <w:rFonts w:ascii="黑体" w:eastAsia="黑体"/>
          <w:w w:val="95"/>
        </w:rPr>
        <w:t>况</w:t>
      </w:r>
      <w:r>
        <w:rPr>
          <w:rFonts w:ascii="黑体" w:eastAsia="黑体"/>
          <w:w w:val="95"/>
        </w:rPr>
        <w:t>说</w:t>
      </w:r>
      <w:r>
        <w:rPr>
          <w:rFonts w:ascii="黑体" w:eastAsia="黑体"/>
          <w:spacing w:val="-10"/>
          <w:w w:val="95"/>
        </w:rPr>
        <w:t>明</w:t>
      </w:r>
    </w:p>
    <w:p>
      <w:pPr>
        <w:pStyle w:val="BodyText"/>
        <w:spacing w:line="340" w:lineRule="auto" w:before="173"/>
        <w:ind w:left="1040" w:right="1385" w:firstLine="640"/>
        <w:jc w:val="both"/>
      </w:pPr>
      <w:r>
        <w:rPr>
          <w:spacing w:val="-2"/>
          <w:w w:val="99"/>
        </w:rPr>
        <w:t>按照综合预算的原则，省直机关党校所有收入和支出均</w:t>
      </w:r>
      <w:r>
        <w:rPr>
          <w:spacing w:val="-3"/>
          <w:w w:val="99"/>
        </w:rPr>
        <w:t>纳入部门预算管理。收入包括：一般公共预算拨款收入、事</w:t>
      </w:r>
      <w:r>
        <w:rPr>
          <w:spacing w:val="-1"/>
          <w:w w:val="99"/>
        </w:rPr>
        <w:t>业收入、其他收入；支出包括：教育支出、科学技术支出、</w:t>
      </w:r>
      <w:r>
        <w:rPr>
          <w:spacing w:val="-2"/>
          <w:w w:val="99"/>
        </w:rPr>
        <w:t>社会保障和就业支出、卫生健康支出和住房保障支出。省直</w:t>
      </w:r>
      <w:r>
        <w:rPr>
          <w:spacing w:val="6"/>
          <w:w w:val="99"/>
        </w:rPr>
        <w:t>机关党校</w:t>
      </w:r>
      <w:r>
        <w:rPr>
          <w:spacing w:val="-74"/>
        </w:rPr>
        <w:t> </w:t>
      </w:r>
      <w:r>
        <w:rPr>
          <w:rFonts w:ascii="Times New Roman" w:eastAsia="Times New Roman"/>
          <w:spacing w:val="1"/>
          <w:w w:val="99"/>
        </w:rPr>
        <w:t>20</w:t>
      </w:r>
      <w:r>
        <w:rPr>
          <w:rFonts w:ascii="Times New Roman" w:eastAsia="Times New Roman"/>
          <w:spacing w:val="-2"/>
          <w:w w:val="99"/>
        </w:rPr>
        <w:t>2</w:t>
      </w:r>
      <w:r>
        <w:rPr>
          <w:rFonts w:ascii="Times New Roman" w:eastAsia="Times New Roman"/>
          <w:w w:val="99"/>
        </w:rPr>
        <w:t>3</w:t>
      </w:r>
      <w:r>
        <w:rPr>
          <w:rFonts w:ascii="Times New Roman" w:eastAsia="Times New Roman"/>
          <w:spacing w:val="7"/>
        </w:rPr>
        <w:t> </w:t>
      </w:r>
      <w:r>
        <w:rPr>
          <w:spacing w:val="5"/>
          <w:w w:val="99"/>
        </w:rPr>
        <w:t>年收支总预算</w:t>
      </w:r>
      <w:r>
        <w:rPr>
          <w:spacing w:val="-71"/>
        </w:rPr>
        <w:t> </w:t>
      </w:r>
      <w:r>
        <w:rPr>
          <w:rFonts w:ascii="Times New Roman" w:eastAsia="Times New Roman"/>
          <w:spacing w:val="1"/>
          <w:w w:val="99"/>
        </w:rPr>
        <w:t>14</w:t>
      </w:r>
      <w:r>
        <w:rPr>
          <w:rFonts w:ascii="Times New Roman" w:eastAsia="Times New Roman"/>
          <w:spacing w:val="-2"/>
          <w:w w:val="99"/>
        </w:rPr>
        <w:t>0</w:t>
      </w:r>
      <w:r>
        <w:rPr>
          <w:rFonts w:ascii="Times New Roman" w:eastAsia="Times New Roman"/>
          <w:spacing w:val="1"/>
          <w:w w:val="99"/>
        </w:rPr>
        <w:t>20</w:t>
      </w:r>
      <w:r>
        <w:rPr>
          <w:rFonts w:ascii="Times New Roman" w:eastAsia="Times New Roman"/>
          <w:spacing w:val="-1"/>
          <w:w w:val="99"/>
        </w:rPr>
        <w:t>.</w:t>
      </w:r>
      <w:r>
        <w:rPr>
          <w:rFonts w:ascii="Times New Roman" w:eastAsia="Times New Roman"/>
          <w:spacing w:val="1"/>
          <w:w w:val="99"/>
        </w:rPr>
        <w:t>4</w:t>
      </w:r>
      <w:r>
        <w:rPr>
          <w:rFonts w:ascii="Times New Roman" w:eastAsia="Times New Roman"/>
          <w:w w:val="99"/>
        </w:rPr>
        <w:t>8</w:t>
      </w:r>
      <w:r>
        <w:rPr>
          <w:rFonts w:ascii="Times New Roman" w:eastAsia="Times New Roman"/>
          <w:spacing w:val="7"/>
        </w:rPr>
        <w:t> </w:t>
      </w:r>
      <w:r>
        <w:rPr>
          <w:spacing w:val="8"/>
          <w:w w:val="99"/>
        </w:rPr>
        <w:t>万元</w:t>
      </w:r>
      <w:r>
        <w:rPr>
          <w:rFonts w:ascii="Times New Roman" w:eastAsia="Times New Roman"/>
          <w:spacing w:val="6"/>
          <w:w w:val="99"/>
        </w:rPr>
        <w:t>,</w:t>
      </w:r>
      <w:r>
        <w:rPr>
          <w:w w:val="99"/>
        </w:rPr>
        <w:t>比</w:t>
      </w:r>
      <w:r>
        <w:rPr>
          <w:spacing w:val="-71"/>
        </w:rPr>
        <w:t> </w:t>
      </w:r>
      <w:r>
        <w:rPr>
          <w:rFonts w:ascii="Times New Roman" w:eastAsia="Times New Roman"/>
          <w:spacing w:val="1"/>
          <w:w w:val="99"/>
        </w:rPr>
        <w:t>20</w:t>
      </w:r>
      <w:r>
        <w:rPr>
          <w:rFonts w:ascii="Times New Roman" w:eastAsia="Times New Roman"/>
          <w:spacing w:val="-2"/>
          <w:w w:val="99"/>
        </w:rPr>
        <w:t>2</w:t>
      </w:r>
      <w:r>
        <w:rPr>
          <w:rFonts w:ascii="Times New Roman" w:eastAsia="Times New Roman"/>
          <w:w w:val="99"/>
        </w:rPr>
        <w:t>2</w:t>
      </w:r>
      <w:r>
        <w:rPr>
          <w:rFonts w:ascii="Times New Roman" w:eastAsia="Times New Roman"/>
          <w:spacing w:val="7"/>
        </w:rPr>
        <w:t> </w:t>
      </w:r>
      <w:r>
        <w:rPr>
          <w:spacing w:val="5"/>
          <w:w w:val="99"/>
        </w:rPr>
        <w:t>年收支</w:t>
      </w:r>
    </w:p>
    <w:p>
      <w:pPr>
        <w:pStyle w:val="BodyText"/>
        <w:spacing w:line="401" w:lineRule="exact"/>
        <w:ind w:left="1040"/>
        <w:jc w:val="both"/>
      </w:pPr>
      <w:r>
        <w:rPr>
          <w:w w:val="95"/>
        </w:rPr>
        <w:t>预算</w:t>
      </w:r>
      <w:r>
        <w:rPr>
          <w:w w:val="95"/>
        </w:rPr>
        <w:t>总</w:t>
      </w:r>
      <w:r>
        <w:rPr>
          <w:w w:val="95"/>
        </w:rPr>
        <w:t>数</w:t>
      </w:r>
      <w:r>
        <w:rPr>
          <w:spacing w:val="-3"/>
        </w:rPr>
        <w:t> </w:t>
      </w:r>
      <w:r>
        <w:rPr>
          <w:rFonts w:ascii="Times New Roman" w:eastAsia="Times New Roman"/>
          <w:w w:val="95"/>
        </w:rPr>
        <w:t>6212.68</w:t>
      </w:r>
      <w:r>
        <w:rPr>
          <w:rFonts w:ascii="Times New Roman" w:eastAsia="Times New Roman"/>
          <w:spacing w:val="72"/>
        </w:rPr>
        <w:t> </w:t>
      </w:r>
      <w:r>
        <w:rPr>
          <w:w w:val="95"/>
        </w:rPr>
        <w:t>万元</w:t>
      </w:r>
      <w:r>
        <w:rPr>
          <w:w w:val="95"/>
        </w:rPr>
        <w:t>增</w:t>
      </w:r>
      <w:r>
        <w:rPr>
          <w:w w:val="95"/>
        </w:rPr>
        <w:t>加</w:t>
      </w:r>
      <w:r>
        <w:rPr>
          <w:spacing w:val="-2"/>
        </w:rPr>
        <w:t> </w:t>
      </w:r>
      <w:r>
        <w:rPr>
          <w:rFonts w:ascii="Times New Roman" w:eastAsia="Times New Roman"/>
          <w:w w:val="95"/>
        </w:rPr>
        <w:t>7807.8</w:t>
      </w:r>
      <w:r>
        <w:rPr>
          <w:rFonts w:ascii="Times New Roman" w:eastAsia="Times New Roman"/>
          <w:spacing w:val="76"/>
        </w:rPr>
        <w:t> </w:t>
      </w:r>
      <w:r>
        <w:rPr>
          <w:w w:val="95"/>
        </w:rPr>
        <w:t>万元，主要</w:t>
      </w:r>
      <w:r>
        <w:rPr>
          <w:w w:val="95"/>
        </w:rPr>
        <w:t>原</w:t>
      </w:r>
      <w:r>
        <w:rPr>
          <w:w w:val="95"/>
        </w:rPr>
        <w:t>因</w:t>
      </w:r>
      <w:r>
        <w:rPr>
          <w:w w:val="95"/>
        </w:rPr>
        <w:t>是</w:t>
      </w:r>
      <w:r>
        <w:rPr>
          <w:w w:val="95"/>
        </w:rPr>
        <w:t>上</w:t>
      </w:r>
      <w:r>
        <w:rPr>
          <w:w w:val="95"/>
        </w:rPr>
        <w:t>年</w:t>
      </w:r>
      <w:r>
        <w:rPr>
          <w:spacing w:val="-10"/>
          <w:w w:val="95"/>
        </w:rPr>
        <w:t>结</w:t>
      </w:r>
    </w:p>
    <w:p>
      <w:pPr>
        <w:pStyle w:val="BodyText"/>
        <w:spacing w:before="168"/>
        <w:ind w:left="1040"/>
        <w:jc w:val="both"/>
      </w:pPr>
      <w:r>
        <w:rPr>
          <w:w w:val="95"/>
        </w:rPr>
        <w:t>转</w:t>
      </w:r>
      <w:r>
        <w:rPr>
          <w:w w:val="95"/>
        </w:rPr>
        <w:t>基</w:t>
      </w:r>
      <w:r>
        <w:rPr>
          <w:w w:val="95"/>
        </w:rPr>
        <w:t>本建设项目</w:t>
      </w:r>
      <w:r>
        <w:rPr>
          <w:w w:val="95"/>
        </w:rPr>
        <w:t>经</w:t>
      </w:r>
      <w:r>
        <w:rPr>
          <w:w w:val="95"/>
        </w:rPr>
        <w:t>费</w:t>
      </w:r>
      <w:r>
        <w:rPr>
          <w:spacing w:val="3"/>
          <w:w w:val="150"/>
        </w:rPr>
        <w:t> </w:t>
      </w:r>
      <w:r>
        <w:rPr>
          <w:rFonts w:ascii="Times New Roman" w:eastAsia="Times New Roman"/>
          <w:w w:val="95"/>
        </w:rPr>
        <w:t>3845.8</w:t>
      </w:r>
      <w:r>
        <w:rPr>
          <w:rFonts w:ascii="Times New Roman" w:eastAsia="Times New Roman"/>
          <w:spacing w:val="43"/>
        </w:rPr>
        <w:t>  </w:t>
      </w:r>
      <w:r>
        <w:rPr>
          <w:spacing w:val="-20"/>
          <w:w w:val="95"/>
        </w:rPr>
        <w:t>万元，当年</w:t>
      </w:r>
      <w:r>
        <w:rPr>
          <w:w w:val="95"/>
        </w:rPr>
        <w:t>新</w:t>
      </w:r>
      <w:r>
        <w:rPr>
          <w:w w:val="95"/>
        </w:rPr>
        <w:t>增</w:t>
      </w:r>
      <w:r>
        <w:rPr>
          <w:w w:val="95"/>
        </w:rPr>
        <w:t>安</w:t>
      </w:r>
      <w:r>
        <w:rPr>
          <w:w w:val="95"/>
        </w:rPr>
        <w:t>排</w:t>
      </w:r>
      <w:r>
        <w:rPr>
          <w:w w:val="95"/>
        </w:rPr>
        <w:t>新</w:t>
      </w:r>
      <w:r>
        <w:rPr>
          <w:w w:val="95"/>
        </w:rPr>
        <w:t>校</w:t>
      </w:r>
      <w:r>
        <w:rPr>
          <w:w w:val="95"/>
        </w:rPr>
        <w:t>区</w:t>
      </w:r>
      <w:r>
        <w:rPr>
          <w:w w:val="95"/>
        </w:rPr>
        <w:t>设</w:t>
      </w:r>
      <w:r>
        <w:rPr>
          <w:spacing w:val="-10"/>
          <w:w w:val="95"/>
        </w:rPr>
        <w:t>备</w:t>
      </w:r>
    </w:p>
    <w:p>
      <w:pPr>
        <w:pStyle w:val="BodyText"/>
        <w:spacing w:before="171"/>
        <w:ind w:left="1040"/>
        <w:jc w:val="both"/>
      </w:pPr>
      <w:r>
        <w:rPr>
          <w:w w:val="95"/>
        </w:rPr>
        <w:t>设施</w:t>
      </w:r>
      <w:r>
        <w:rPr>
          <w:w w:val="95"/>
        </w:rPr>
        <w:t>配</w:t>
      </w:r>
      <w:r>
        <w:rPr>
          <w:w w:val="95"/>
        </w:rPr>
        <w:t>备</w:t>
      </w:r>
      <w:r>
        <w:rPr>
          <w:w w:val="95"/>
        </w:rPr>
        <w:t>项目</w:t>
      </w:r>
      <w:r>
        <w:rPr>
          <w:spacing w:val="-6"/>
        </w:rPr>
        <w:t> </w:t>
      </w:r>
      <w:r>
        <w:rPr>
          <w:rFonts w:ascii="Times New Roman" w:eastAsia="Times New Roman"/>
          <w:w w:val="95"/>
        </w:rPr>
        <w:t>4367.88</w:t>
      </w:r>
      <w:r>
        <w:rPr>
          <w:rFonts w:ascii="Times New Roman" w:eastAsia="Times New Roman"/>
          <w:spacing w:val="76"/>
        </w:rPr>
        <w:t> </w:t>
      </w:r>
      <w:r>
        <w:rPr>
          <w:spacing w:val="-4"/>
          <w:w w:val="95"/>
        </w:rPr>
        <w:t>万元。</w:t>
      </w:r>
    </w:p>
    <w:p>
      <w:pPr>
        <w:pStyle w:val="Heading1"/>
        <w:spacing w:before="171"/>
      </w:pPr>
      <w:r>
        <w:rPr>
          <w:w w:val="95"/>
        </w:rPr>
        <w:t>（</w:t>
      </w:r>
      <w:r>
        <w:rPr>
          <w:w w:val="95"/>
        </w:rPr>
        <w:t>一</w:t>
      </w:r>
      <w:r>
        <w:rPr>
          <w:w w:val="95"/>
        </w:rPr>
        <w:t>）收</w:t>
      </w:r>
      <w:r>
        <w:rPr>
          <w:w w:val="95"/>
        </w:rPr>
        <w:t>入</w:t>
      </w:r>
      <w:r>
        <w:rPr>
          <w:w w:val="95"/>
        </w:rPr>
        <w:t>预</w:t>
      </w:r>
      <w:r>
        <w:rPr>
          <w:w w:val="95"/>
        </w:rPr>
        <w:t>算</w:t>
      </w:r>
      <w:r>
        <w:rPr>
          <w:w w:val="95"/>
        </w:rPr>
        <w:t>情</w:t>
      </w:r>
      <w:r>
        <w:rPr>
          <w:spacing w:val="-10"/>
          <w:w w:val="95"/>
        </w:rPr>
        <w:t>况</w:t>
      </w:r>
    </w:p>
    <w:p>
      <w:pPr>
        <w:pStyle w:val="BodyText"/>
        <w:spacing w:line="338" w:lineRule="auto" w:before="168"/>
        <w:ind w:left="1040" w:right="1400" w:firstLine="640"/>
        <w:jc w:val="both"/>
      </w:pPr>
      <w:r>
        <w:rPr>
          <w:w w:val="95"/>
        </w:rPr>
        <w:t>省</w:t>
      </w:r>
      <w:r>
        <w:rPr>
          <w:w w:val="95"/>
        </w:rPr>
        <w:t>直</w:t>
      </w:r>
      <w:r>
        <w:rPr>
          <w:w w:val="95"/>
        </w:rPr>
        <w:t>机</w:t>
      </w:r>
      <w:r>
        <w:rPr>
          <w:w w:val="95"/>
        </w:rPr>
        <w:t>关党校 </w:t>
      </w:r>
      <w:r>
        <w:rPr>
          <w:rFonts w:ascii="Times New Roman" w:eastAsia="Times New Roman"/>
          <w:w w:val="95"/>
        </w:rPr>
        <w:t>2023</w:t>
      </w:r>
      <w:r>
        <w:rPr>
          <w:rFonts w:ascii="Times New Roman" w:eastAsia="Times New Roman"/>
          <w:spacing w:val="40"/>
        </w:rPr>
        <w:t> </w:t>
      </w:r>
      <w:r>
        <w:rPr>
          <w:w w:val="95"/>
        </w:rPr>
        <w:t>年</w:t>
      </w:r>
      <w:r>
        <w:rPr>
          <w:w w:val="95"/>
        </w:rPr>
        <w:t>收</w:t>
      </w:r>
      <w:r>
        <w:rPr>
          <w:w w:val="95"/>
        </w:rPr>
        <w:t>入</w:t>
      </w:r>
      <w:r>
        <w:rPr>
          <w:w w:val="95"/>
        </w:rPr>
        <w:t>预算 </w:t>
      </w:r>
      <w:r>
        <w:rPr>
          <w:rFonts w:ascii="Times New Roman" w:eastAsia="Times New Roman"/>
          <w:w w:val="95"/>
        </w:rPr>
        <w:t>14020.48</w:t>
      </w:r>
      <w:r>
        <w:rPr>
          <w:rFonts w:ascii="Times New Roman" w:eastAsia="Times New Roman"/>
          <w:spacing w:val="40"/>
        </w:rPr>
        <w:t> </w:t>
      </w:r>
      <w:r>
        <w:rPr>
          <w:w w:val="95"/>
        </w:rPr>
        <w:t>万</w:t>
      </w:r>
      <w:r>
        <w:rPr>
          <w:w w:val="95"/>
        </w:rPr>
        <w:t>元</w:t>
      </w:r>
      <w:r>
        <w:rPr>
          <w:w w:val="95"/>
        </w:rPr>
        <w:t>，其中：</w:t>
      </w:r>
      <w:r>
        <w:rPr>
          <w:spacing w:val="14"/>
          <w:w w:val="95"/>
        </w:rPr>
        <w:t>上</w:t>
      </w:r>
      <w:r>
        <w:rPr>
          <w:spacing w:val="14"/>
          <w:w w:val="95"/>
        </w:rPr>
        <w:t>年</w:t>
      </w:r>
      <w:r>
        <w:rPr>
          <w:spacing w:val="14"/>
          <w:w w:val="95"/>
        </w:rPr>
        <w:t>结</w:t>
      </w:r>
      <w:r>
        <w:rPr>
          <w:w w:val="95"/>
        </w:rPr>
        <w:t>转 </w:t>
      </w:r>
      <w:r>
        <w:rPr>
          <w:rFonts w:ascii="Times New Roman" w:eastAsia="Times New Roman"/>
          <w:w w:val="95"/>
        </w:rPr>
        <w:t>3855.8</w:t>
      </w:r>
      <w:r>
        <w:rPr>
          <w:rFonts w:ascii="Times New Roman" w:eastAsia="Times New Roman"/>
          <w:spacing w:val="40"/>
        </w:rPr>
        <w:t> </w:t>
      </w:r>
      <w:r>
        <w:rPr>
          <w:spacing w:val="14"/>
          <w:w w:val="95"/>
        </w:rPr>
        <w:t>万</w:t>
      </w:r>
      <w:r>
        <w:rPr>
          <w:spacing w:val="14"/>
          <w:w w:val="95"/>
        </w:rPr>
        <w:t>元</w:t>
      </w:r>
      <w:r>
        <w:rPr>
          <w:spacing w:val="4"/>
          <w:w w:val="95"/>
        </w:rPr>
        <w:t>，占 </w:t>
      </w:r>
      <w:r>
        <w:rPr>
          <w:rFonts w:ascii="Times New Roman" w:eastAsia="Times New Roman"/>
          <w:w w:val="95"/>
        </w:rPr>
        <w:t>27.5%</w:t>
      </w:r>
      <w:r>
        <w:rPr>
          <w:w w:val="95"/>
        </w:rPr>
        <w:t>；</w:t>
      </w:r>
      <w:r>
        <w:rPr>
          <w:spacing w:val="14"/>
          <w:w w:val="95"/>
        </w:rPr>
        <w:t>一</w:t>
      </w:r>
      <w:r>
        <w:rPr>
          <w:spacing w:val="14"/>
          <w:w w:val="95"/>
        </w:rPr>
        <w:t>般</w:t>
      </w:r>
      <w:r>
        <w:rPr>
          <w:spacing w:val="17"/>
          <w:w w:val="95"/>
        </w:rPr>
        <w:t>公</w:t>
      </w:r>
      <w:r>
        <w:rPr>
          <w:spacing w:val="14"/>
          <w:w w:val="95"/>
        </w:rPr>
        <w:t>共</w:t>
      </w:r>
      <w:r>
        <w:rPr>
          <w:spacing w:val="14"/>
          <w:w w:val="95"/>
        </w:rPr>
        <w:t>预</w:t>
      </w:r>
      <w:r>
        <w:rPr>
          <w:spacing w:val="14"/>
          <w:w w:val="95"/>
        </w:rPr>
        <w:t>算</w:t>
      </w:r>
      <w:r>
        <w:rPr>
          <w:spacing w:val="14"/>
          <w:w w:val="95"/>
        </w:rPr>
        <w:t>拨</w:t>
      </w:r>
      <w:r>
        <w:rPr>
          <w:spacing w:val="14"/>
          <w:w w:val="95"/>
        </w:rPr>
        <w:t>款</w:t>
      </w:r>
      <w:r>
        <w:rPr>
          <w:spacing w:val="14"/>
          <w:w w:val="95"/>
        </w:rPr>
        <w:t>收</w:t>
      </w:r>
      <w:r>
        <w:rPr>
          <w:w w:val="95"/>
        </w:rPr>
        <w:t>入 </w:t>
      </w:r>
      <w:r>
        <w:rPr>
          <w:rFonts w:ascii="Times New Roman" w:eastAsia="Times New Roman"/>
          <w:w w:val="95"/>
        </w:rPr>
        <w:t>7925.46</w:t>
      </w:r>
      <w:r>
        <w:rPr>
          <w:rFonts w:ascii="Times New Roman" w:eastAsia="Times New Roman"/>
          <w:spacing w:val="40"/>
        </w:rPr>
        <w:t> </w:t>
      </w:r>
      <w:r>
        <w:rPr>
          <w:w w:val="95"/>
        </w:rPr>
        <w:t>万元，占 </w:t>
      </w:r>
      <w:r>
        <w:rPr>
          <w:rFonts w:ascii="Times New Roman" w:eastAsia="Times New Roman"/>
          <w:w w:val="95"/>
        </w:rPr>
        <w:t>56.53%</w:t>
      </w:r>
      <w:r>
        <w:rPr>
          <w:w w:val="95"/>
        </w:rPr>
        <w:t>；事业收入 </w:t>
      </w:r>
      <w:r>
        <w:rPr>
          <w:rFonts w:ascii="Times New Roman" w:eastAsia="Times New Roman"/>
          <w:w w:val="95"/>
        </w:rPr>
        <w:t>200</w:t>
      </w:r>
      <w:r>
        <w:rPr>
          <w:rFonts w:ascii="Times New Roman" w:eastAsia="Times New Roman"/>
          <w:spacing w:val="40"/>
        </w:rPr>
        <w:t> </w:t>
      </w:r>
      <w:r>
        <w:rPr>
          <w:w w:val="95"/>
        </w:rPr>
        <w:t>万元，占 </w:t>
      </w:r>
      <w:r>
        <w:rPr>
          <w:rFonts w:ascii="Times New Roman" w:eastAsia="Times New Roman"/>
          <w:w w:val="95"/>
        </w:rPr>
        <w:t>1.43%</w:t>
      </w:r>
      <w:r>
        <w:rPr>
          <w:w w:val="95"/>
        </w:rPr>
        <w:t>；</w:t>
      </w:r>
      <w:r>
        <w:rPr/>
        <w:t>其</w:t>
      </w:r>
      <w:r>
        <w:rPr/>
        <w:t>他</w:t>
      </w:r>
      <w:r>
        <w:rPr/>
        <w:t>收</w:t>
      </w:r>
      <w:r>
        <w:rPr/>
        <w:t>入</w:t>
      </w:r>
      <w:r>
        <w:rPr>
          <w:spacing w:val="-29"/>
        </w:rPr>
        <w:t> </w:t>
      </w:r>
      <w:r>
        <w:rPr>
          <w:rFonts w:ascii="Times New Roman" w:eastAsia="Times New Roman"/>
        </w:rPr>
        <w:t>2039.22 </w:t>
      </w:r>
      <w:r>
        <w:rPr/>
        <w:t>万元，</w:t>
      </w:r>
      <w:r>
        <w:rPr/>
        <w:t>占</w:t>
      </w:r>
      <w:r>
        <w:rPr>
          <w:spacing w:val="-29"/>
        </w:rPr>
        <w:t> </w:t>
      </w:r>
      <w:r>
        <w:rPr>
          <w:rFonts w:ascii="Times New Roman" w:eastAsia="Times New Roman"/>
        </w:rPr>
        <w:t>14.54%</w:t>
      </w:r>
      <w:r>
        <w:rPr/>
        <w:t>。</w:t>
      </w:r>
    </w:p>
    <w:p>
      <w:pPr>
        <w:pStyle w:val="Heading1"/>
        <w:spacing w:before="9"/>
      </w:pPr>
      <w:bookmarkStart w:name="（二）支出预算情况" w:id="36"/>
      <w:bookmarkEnd w:id="36"/>
      <w:r>
        <w:rPr>
          <w:b w:val="0"/>
        </w:rPr>
      </w:r>
      <w:r>
        <w:rPr>
          <w:w w:val="95"/>
        </w:rPr>
        <w:t>（</w:t>
      </w:r>
      <w:r>
        <w:rPr>
          <w:w w:val="95"/>
        </w:rPr>
        <w:t>二</w:t>
      </w:r>
      <w:r>
        <w:rPr>
          <w:w w:val="95"/>
        </w:rPr>
        <w:t>）支</w:t>
      </w:r>
      <w:r>
        <w:rPr>
          <w:w w:val="95"/>
        </w:rPr>
        <w:t>出</w:t>
      </w:r>
      <w:r>
        <w:rPr>
          <w:w w:val="95"/>
        </w:rPr>
        <w:t>预</w:t>
      </w:r>
      <w:r>
        <w:rPr>
          <w:w w:val="95"/>
        </w:rPr>
        <w:t>算</w:t>
      </w:r>
      <w:r>
        <w:rPr>
          <w:w w:val="95"/>
        </w:rPr>
        <w:t>情</w:t>
      </w:r>
      <w:r>
        <w:rPr>
          <w:spacing w:val="-10"/>
          <w:w w:val="95"/>
        </w:rPr>
        <w:t>况</w:t>
      </w:r>
    </w:p>
    <w:p>
      <w:pPr>
        <w:pStyle w:val="BodyText"/>
        <w:spacing w:before="170"/>
        <w:ind w:right="1400"/>
        <w:jc w:val="right"/>
      </w:pPr>
      <w:r>
        <w:rPr>
          <w:w w:val="95"/>
        </w:rPr>
        <w:t>省</w:t>
      </w:r>
      <w:r>
        <w:rPr>
          <w:w w:val="95"/>
        </w:rPr>
        <w:t>直</w:t>
      </w:r>
      <w:r>
        <w:rPr>
          <w:w w:val="95"/>
        </w:rPr>
        <w:t>机</w:t>
      </w:r>
      <w:r>
        <w:rPr>
          <w:w w:val="95"/>
        </w:rPr>
        <w:t>关党校</w:t>
      </w:r>
      <w:r>
        <w:rPr>
          <w:spacing w:val="9"/>
        </w:rPr>
        <w:t> </w:t>
      </w:r>
      <w:r>
        <w:rPr>
          <w:rFonts w:ascii="Times New Roman" w:eastAsia="Times New Roman"/>
          <w:w w:val="95"/>
        </w:rPr>
        <w:t>2023</w:t>
      </w:r>
      <w:r>
        <w:rPr>
          <w:rFonts w:ascii="Times New Roman" w:eastAsia="Times New Roman"/>
          <w:spacing w:val="46"/>
          <w:w w:val="150"/>
        </w:rPr>
        <w:t> </w:t>
      </w:r>
      <w:r>
        <w:rPr>
          <w:w w:val="95"/>
        </w:rPr>
        <w:t>年</w:t>
      </w:r>
      <w:r>
        <w:rPr>
          <w:w w:val="95"/>
        </w:rPr>
        <w:t>支</w:t>
      </w:r>
      <w:r>
        <w:rPr>
          <w:w w:val="95"/>
        </w:rPr>
        <w:t>出</w:t>
      </w:r>
      <w:r>
        <w:rPr>
          <w:w w:val="95"/>
        </w:rPr>
        <w:t>预算</w:t>
      </w:r>
      <w:r>
        <w:rPr>
          <w:spacing w:val="14"/>
        </w:rPr>
        <w:t> </w:t>
      </w:r>
      <w:r>
        <w:rPr>
          <w:rFonts w:ascii="Times New Roman" w:eastAsia="Times New Roman"/>
          <w:w w:val="95"/>
        </w:rPr>
        <w:t>14020.48</w:t>
      </w:r>
      <w:r>
        <w:rPr>
          <w:rFonts w:ascii="Times New Roman" w:eastAsia="Times New Roman"/>
          <w:spacing w:val="46"/>
          <w:w w:val="150"/>
        </w:rPr>
        <w:t> </w:t>
      </w:r>
      <w:r>
        <w:rPr>
          <w:w w:val="95"/>
        </w:rPr>
        <w:t>万</w:t>
      </w:r>
      <w:r>
        <w:rPr>
          <w:w w:val="95"/>
        </w:rPr>
        <w:t>元</w:t>
      </w:r>
      <w:r>
        <w:rPr>
          <w:spacing w:val="-3"/>
          <w:w w:val="95"/>
        </w:rPr>
        <w:t>，其中：</w:t>
      </w:r>
    </w:p>
    <w:p>
      <w:pPr>
        <w:pStyle w:val="BodyText"/>
        <w:spacing w:line="340" w:lineRule="auto" w:before="169"/>
        <w:ind w:left="1040" w:right="1359"/>
        <w:jc w:val="both"/>
      </w:pPr>
      <w:r>
        <w:rPr>
          <w:w w:val="95"/>
        </w:rPr>
        <w:t>基本</w:t>
      </w:r>
      <w:r>
        <w:rPr>
          <w:w w:val="95"/>
        </w:rPr>
        <w:t>支</w:t>
      </w:r>
      <w:r>
        <w:rPr>
          <w:w w:val="95"/>
        </w:rPr>
        <w:t>出</w:t>
      </w:r>
      <w:r>
        <w:rPr>
          <w:w w:val="95"/>
        </w:rPr>
        <w:t> </w:t>
      </w:r>
      <w:r>
        <w:rPr>
          <w:rFonts w:ascii="Times New Roman" w:eastAsia="Times New Roman"/>
          <w:w w:val="95"/>
        </w:rPr>
        <w:t>3505.07</w:t>
      </w:r>
      <w:r>
        <w:rPr>
          <w:rFonts w:ascii="Times New Roman" w:eastAsia="Times New Roman"/>
          <w:spacing w:val="40"/>
        </w:rPr>
        <w:t> </w:t>
      </w:r>
      <w:r>
        <w:rPr>
          <w:w w:val="95"/>
        </w:rPr>
        <w:t>万元，</w:t>
      </w:r>
      <w:r>
        <w:rPr>
          <w:w w:val="95"/>
        </w:rPr>
        <w:t>占</w:t>
      </w:r>
      <w:r>
        <w:rPr>
          <w:w w:val="95"/>
        </w:rPr>
        <w:t> </w:t>
      </w:r>
      <w:r>
        <w:rPr>
          <w:rFonts w:ascii="Times New Roman" w:eastAsia="Times New Roman"/>
          <w:w w:val="95"/>
        </w:rPr>
        <w:t>25%</w:t>
      </w:r>
      <w:r>
        <w:rPr>
          <w:w w:val="95"/>
        </w:rPr>
        <w:t>；项</w:t>
      </w:r>
      <w:r>
        <w:rPr>
          <w:w w:val="95"/>
        </w:rPr>
        <w:t>目</w:t>
      </w:r>
      <w:r>
        <w:rPr>
          <w:w w:val="95"/>
        </w:rPr>
        <w:t>支</w:t>
      </w:r>
      <w:r>
        <w:rPr>
          <w:w w:val="95"/>
        </w:rPr>
        <w:t>出</w:t>
      </w:r>
      <w:r>
        <w:rPr>
          <w:w w:val="95"/>
        </w:rPr>
        <w:t> </w:t>
      </w:r>
      <w:r>
        <w:rPr>
          <w:rFonts w:ascii="Times New Roman" w:eastAsia="Times New Roman"/>
          <w:w w:val="95"/>
        </w:rPr>
        <w:t>10515.41</w:t>
      </w:r>
      <w:r>
        <w:rPr>
          <w:rFonts w:ascii="Times New Roman" w:eastAsia="Times New Roman"/>
          <w:spacing w:val="40"/>
        </w:rPr>
        <w:t> </w:t>
      </w:r>
      <w:r>
        <w:rPr>
          <w:w w:val="95"/>
        </w:rPr>
        <w:t>万元，</w:t>
      </w:r>
      <w:r>
        <w:rPr/>
        <w:t>占</w:t>
      </w:r>
      <w:r>
        <w:rPr>
          <w:spacing w:val="-39"/>
        </w:rPr>
        <w:t> </w:t>
      </w:r>
      <w:r>
        <w:rPr>
          <w:rFonts w:ascii="Times New Roman" w:eastAsia="Times New Roman"/>
        </w:rPr>
        <w:t>75%</w:t>
      </w:r>
      <w:r>
        <w:rPr/>
        <w:t>。</w:t>
      </w:r>
    </w:p>
    <w:p>
      <w:pPr>
        <w:pStyle w:val="BodyText"/>
        <w:spacing w:line="407" w:lineRule="exact"/>
        <w:ind w:left="1680"/>
        <w:rPr>
          <w:rFonts w:ascii="黑体" w:eastAsia="黑体"/>
        </w:rPr>
      </w:pPr>
      <w:bookmarkStart w:name="二、财政拨款收支预算情况说明" w:id="37"/>
      <w:bookmarkEnd w:id="37"/>
      <w:r>
        <w:rPr/>
      </w:r>
      <w:r>
        <w:rPr>
          <w:rFonts w:ascii="黑体" w:eastAsia="黑体"/>
          <w:w w:val="95"/>
        </w:rPr>
        <w:t>二、</w:t>
      </w:r>
      <w:r>
        <w:rPr>
          <w:rFonts w:ascii="黑体" w:eastAsia="黑体"/>
          <w:w w:val="95"/>
        </w:rPr>
        <w:t>财</w:t>
      </w:r>
      <w:r>
        <w:rPr>
          <w:rFonts w:ascii="黑体" w:eastAsia="黑体"/>
          <w:w w:val="95"/>
        </w:rPr>
        <w:t>政</w:t>
      </w:r>
      <w:r>
        <w:rPr>
          <w:rFonts w:ascii="黑体" w:eastAsia="黑体"/>
          <w:w w:val="95"/>
        </w:rPr>
        <w:t>拨</w:t>
      </w:r>
      <w:r>
        <w:rPr>
          <w:rFonts w:ascii="黑体" w:eastAsia="黑体"/>
          <w:w w:val="95"/>
        </w:rPr>
        <w:t>款</w:t>
      </w:r>
      <w:r>
        <w:rPr>
          <w:rFonts w:ascii="黑体" w:eastAsia="黑体"/>
          <w:w w:val="95"/>
        </w:rPr>
        <w:t>收</w:t>
      </w:r>
      <w:r>
        <w:rPr>
          <w:rFonts w:ascii="黑体" w:eastAsia="黑体"/>
          <w:w w:val="95"/>
        </w:rPr>
        <w:t>支</w:t>
      </w:r>
      <w:r>
        <w:rPr>
          <w:rFonts w:ascii="黑体" w:eastAsia="黑体"/>
          <w:w w:val="95"/>
        </w:rPr>
        <w:t>预</w:t>
      </w:r>
      <w:r>
        <w:rPr>
          <w:rFonts w:ascii="黑体" w:eastAsia="黑体"/>
          <w:w w:val="95"/>
        </w:rPr>
        <w:t>算</w:t>
      </w:r>
      <w:r>
        <w:rPr>
          <w:rFonts w:ascii="黑体" w:eastAsia="黑体"/>
          <w:w w:val="95"/>
        </w:rPr>
        <w:t>情</w:t>
      </w:r>
      <w:r>
        <w:rPr>
          <w:rFonts w:ascii="黑体" w:eastAsia="黑体"/>
          <w:w w:val="95"/>
        </w:rPr>
        <w:t>况</w:t>
      </w:r>
      <w:r>
        <w:rPr>
          <w:rFonts w:ascii="黑体" w:eastAsia="黑体"/>
          <w:w w:val="95"/>
        </w:rPr>
        <w:t>说</w:t>
      </w:r>
      <w:r>
        <w:rPr>
          <w:rFonts w:ascii="黑体" w:eastAsia="黑体"/>
          <w:spacing w:val="-10"/>
          <w:w w:val="95"/>
        </w:rPr>
        <w:t>明</w:t>
      </w:r>
    </w:p>
    <w:p>
      <w:pPr>
        <w:pStyle w:val="BodyText"/>
        <w:spacing w:before="168"/>
        <w:ind w:right="1398"/>
        <w:jc w:val="right"/>
        <w:rPr>
          <w:rFonts w:ascii="Times New Roman" w:eastAsia="Times New Roman"/>
        </w:rPr>
      </w:pPr>
      <w:r>
        <w:rPr>
          <w:w w:val="95"/>
        </w:rPr>
        <w:t>省</w:t>
      </w:r>
      <w:r>
        <w:rPr>
          <w:w w:val="95"/>
        </w:rPr>
        <w:t>直</w:t>
      </w:r>
      <w:r>
        <w:rPr>
          <w:w w:val="95"/>
        </w:rPr>
        <w:t>机</w:t>
      </w:r>
      <w:r>
        <w:rPr>
          <w:w w:val="95"/>
        </w:rPr>
        <w:t>关</w:t>
      </w:r>
      <w:r>
        <w:rPr>
          <w:w w:val="95"/>
        </w:rPr>
        <w:t>党</w:t>
      </w:r>
      <w:r>
        <w:rPr>
          <w:w w:val="95"/>
        </w:rPr>
        <w:t>校</w:t>
      </w:r>
      <w:r>
        <w:rPr>
          <w:spacing w:val="55"/>
        </w:rPr>
        <w:t> </w:t>
      </w:r>
      <w:r>
        <w:rPr>
          <w:rFonts w:ascii="Times New Roman" w:eastAsia="Times New Roman"/>
          <w:w w:val="95"/>
        </w:rPr>
        <w:t>2023</w:t>
      </w:r>
      <w:r>
        <w:rPr>
          <w:rFonts w:ascii="Times New Roman" w:eastAsia="Times New Roman"/>
          <w:spacing w:val="25"/>
        </w:rPr>
        <w:t>  </w:t>
      </w:r>
      <w:r>
        <w:rPr>
          <w:w w:val="95"/>
        </w:rPr>
        <w:t>年</w:t>
      </w:r>
      <w:r>
        <w:rPr>
          <w:w w:val="95"/>
        </w:rPr>
        <w:t>财</w:t>
      </w:r>
      <w:r>
        <w:rPr>
          <w:w w:val="95"/>
        </w:rPr>
        <w:t>政</w:t>
      </w:r>
      <w:r>
        <w:rPr>
          <w:w w:val="95"/>
        </w:rPr>
        <w:t>拨</w:t>
      </w:r>
      <w:r>
        <w:rPr>
          <w:w w:val="95"/>
        </w:rPr>
        <w:t>款</w:t>
      </w:r>
      <w:r>
        <w:rPr>
          <w:w w:val="95"/>
        </w:rPr>
        <w:t>收</w:t>
      </w:r>
      <w:r>
        <w:rPr>
          <w:w w:val="95"/>
        </w:rPr>
        <w:t>支</w:t>
      </w:r>
      <w:r>
        <w:rPr>
          <w:w w:val="95"/>
        </w:rPr>
        <w:t>预</w:t>
      </w:r>
      <w:r>
        <w:rPr>
          <w:w w:val="95"/>
        </w:rPr>
        <w:t>算</w:t>
      </w:r>
      <w:r>
        <w:rPr>
          <w:w w:val="95"/>
        </w:rPr>
        <w:t>总</w:t>
      </w:r>
      <w:r>
        <w:rPr>
          <w:w w:val="95"/>
        </w:rPr>
        <w:t>数</w:t>
      </w:r>
      <w:r>
        <w:rPr>
          <w:spacing w:val="60"/>
        </w:rPr>
        <w:t> </w:t>
      </w:r>
      <w:r>
        <w:rPr>
          <w:rFonts w:ascii="Times New Roman" w:eastAsia="Times New Roman"/>
          <w:spacing w:val="-2"/>
          <w:w w:val="95"/>
        </w:rPr>
        <w:t>11781.26</w:t>
      </w:r>
    </w:p>
    <w:p>
      <w:pPr>
        <w:pStyle w:val="BodyText"/>
        <w:spacing w:before="171"/>
        <w:ind w:right="1400"/>
        <w:jc w:val="right"/>
      </w:pPr>
      <w:r>
        <w:rPr>
          <w:spacing w:val="22"/>
        </w:rPr>
        <w:t>万</w:t>
      </w:r>
      <w:r>
        <w:rPr>
          <w:spacing w:val="22"/>
        </w:rPr>
        <w:t>元</w:t>
      </w:r>
      <w:r>
        <w:rPr>
          <w:rFonts w:ascii="Times New Roman" w:eastAsia="Times New Roman"/>
          <w:spacing w:val="22"/>
        </w:rPr>
        <w:t>,</w:t>
      </w:r>
      <w:r>
        <w:rPr>
          <w:spacing w:val="-29"/>
        </w:rPr>
        <w:t>比 </w:t>
      </w:r>
      <w:r>
        <w:rPr>
          <w:rFonts w:ascii="Times New Roman" w:eastAsia="Times New Roman"/>
        </w:rPr>
        <w:t>2022</w:t>
      </w:r>
      <w:r>
        <w:rPr>
          <w:rFonts w:ascii="Times New Roman" w:eastAsia="Times New Roman"/>
          <w:spacing w:val="-9"/>
        </w:rPr>
        <w:t> </w:t>
      </w:r>
      <w:r>
        <w:rPr>
          <w:spacing w:val="22"/>
        </w:rPr>
        <w:t>年财</w:t>
      </w:r>
      <w:r>
        <w:rPr>
          <w:spacing w:val="22"/>
        </w:rPr>
        <w:t>政</w:t>
      </w:r>
      <w:r>
        <w:rPr>
          <w:spacing w:val="22"/>
        </w:rPr>
        <w:t>拨</w:t>
      </w:r>
      <w:r>
        <w:rPr>
          <w:spacing w:val="22"/>
        </w:rPr>
        <w:t>款</w:t>
      </w:r>
      <w:r>
        <w:rPr>
          <w:spacing w:val="22"/>
        </w:rPr>
        <w:t>收</w:t>
      </w:r>
      <w:r>
        <w:rPr>
          <w:spacing w:val="22"/>
        </w:rPr>
        <w:t>支</w:t>
      </w:r>
      <w:r>
        <w:rPr>
          <w:spacing w:val="22"/>
        </w:rPr>
        <w:t>预</w:t>
      </w:r>
      <w:r>
        <w:rPr>
          <w:spacing w:val="-4"/>
        </w:rPr>
        <w:t>算总数 </w:t>
      </w:r>
      <w:r>
        <w:rPr>
          <w:rFonts w:ascii="Times New Roman" w:eastAsia="Times New Roman"/>
        </w:rPr>
        <w:t>4118.92</w:t>
      </w:r>
      <w:r>
        <w:rPr>
          <w:rFonts w:ascii="Times New Roman" w:eastAsia="Times New Roman"/>
          <w:spacing w:val="12"/>
        </w:rPr>
        <w:t> </w:t>
      </w:r>
      <w:r>
        <w:rPr>
          <w:spacing w:val="14"/>
        </w:rPr>
        <w:t>万元增加</w:t>
      </w:r>
    </w:p>
    <w:p>
      <w:pPr>
        <w:pStyle w:val="BodyText"/>
        <w:spacing w:before="171"/>
        <w:ind w:right="1400"/>
        <w:jc w:val="right"/>
      </w:pPr>
      <w:r>
        <w:rPr>
          <w:rFonts w:ascii="Times New Roman" w:eastAsia="Times New Roman"/>
          <w:w w:val="95"/>
        </w:rPr>
        <w:t>7662.34</w:t>
      </w:r>
      <w:r>
        <w:rPr>
          <w:rFonts w:ascii="Times New Roman" w:eastAsia="Times New Roman"/>
          <w:spacing w:val="62"/>
          <w:w w:val="150"/>
        </w:rPr>
        <w:t>   </w:t>
      </w:r>
      <w:r>
        <w:rPr>
          <w:w w:val="95"/>
        </w:rPr>
        <w:t>万</w:t>
      </w:r>
      <w:r>
        <w:rPr>
          <w:w w:val="95"/>
        </w:rPr>
        <w:t>元</w:t>
      </w:r>
      <w:r>
        <w:rPr>
          <w:w w:val="95"/>
        </w:rPr>
        <w:t>，</w:t>
      </w:r>
      <w:r>
        <w:rPr>
          <w:w w:val="95"/>
        </w:rPr>
        <w:t>主</w:t>
      </w:r>
      <w:r>
        <w:rPr>
          <w:w w:val="95"/>
        </w:rPr>
        <w:t>要</w:t>
      </w:r>
      <w:r>
        <w:rPr>
          <w:w w:val="95"/>
        </w:rPr>
        <w:t>原</w:t>
      </w:r>
      <w:r>
        <w:rPr>
          <w:w w:val="95"/>
        </w:rPr>
        <w:t>因</w:t>
      </w:r>
      <w:r>
        <w:rPr>
          <w:w w:val="95"/>
        </w:rPr>
        <w:t>是</w:t>
      </w:r>
      <w:r>
        <w:rPr>
          <w:w w:val="95"/>
        </w:rPr>
        <w:t>主</w:t>
      </w:r>
      <w:r>
        <w:rPr>
          <w:w w:val="95"/>
        </w:rPr>
        <w:t>要</w:t>
      </w:r>
      <w:r>
        <w:rPr>
          <w:w w:val="95"/>
        </w:rPr>
        <w:t>原</w:t>
      </w:r>
      <w:r>
        <w:rPr>
          <w:w w:val="95"/>
        </w:rPr>
        <w:t>因</w:t>
      </w:r>
      <w:r>
        <w:rPr>
          <w:w w:val="95"/>
        </w:rPr>
        <w:t>是</w:t>
      </w:r>
      <w:r>
        <w:rPr>
          <w:w w:val="95"/>
        </w:rPr>
        <w:t>上</w:t>
      </w:r>
      <w:r>
        <w:rPr>
          <w:w w:val="95"/>
        </w:rPr>
        <w:t>年</w:t>
      </w:r>
      <w:r>
        <w:rPr>
          <w:w w:val="95"/>
        </w:rPr>
        <w:t>结</w:t>
      </w:r>
      <w:r>
        <w:rPr>
          <w:w w:val="95"/>
        </w:rPr>
        <w:t>转</w:t>
      </w:r>
      <w:r>
        <w:rPr>
          <w:w w:val="95"/>
        </w:rPr>
        <w:t>基</w:t>
      </w:r>
      <w:r>
        <w:rPr>
          <w:w w:val="95"/>
        </w:rPr>
        <w:t>本</w:t>
      </w:r>
      <w:r>
        <w:rPr>
          <w:w w:val="95"/>
        </w:rPr>
        <w:t>建</w:t>
      </w:r>
      <w:r>
        <w:rPr>
          <w:w w:val="95"/>
        </w:rPr>
        <w:t>设</w:t>
      </w:r>
      <w:r>
        <w:rPr>
          <w:spacing w:val="-10"/>
          <w:w w:val="95"/>
        </w:rPr>
        <w:t>项</w:t>
      </w:r>
    </w:p>
    <w:p>
      <w:pPr>
        <w:pStyle w:val="BodyText"/>
        <w:spacing w:before="168"/>
        <w:ind w:right="1400"/>
        <w:jc w:val="right"/>
      </w:pPr>
      <w:r>
        <w:rPr>
          <w:w w:val="95"/>
        </w:rPr>
        <w:t>目经费</w:t>
      </w:r>
      <w:r>
        <w:rPr>
          <w:spacing w:val="3"/>
          <w:w w:val="150"/>
        </w:rPr>
        <w:t> </w:t>
      </w:r>
      <w:r>
        <w:rPr>
          <w:rFonts w:ascii="Times New Roman" w:eastAsia="Times New Roman"/>
          <w:w w:val="95"/>
        </w:rPr>
        <w:t>3845.8</w:t>
      </w:r>
      <w:r>
        <w:rPr>
          <w:rFonts w:ascii="Times New Roman" w:eastAsia="Times New Roman"/>
          <w:spacing w:val="43"/>
        </w:rPr>
        <w:t>  </w:t>
      </w:r>
      <w:r>
        <w:rPr>
          <w:spacing w:val="-20"/>
          <w:w w:val="95"/>
        </w:rPr>
        <w:t>万元，当年</w:t>
      </w:r>
      <w:r>
        <w:rPr>
          <w:w w:val="95"/>
        </w:rPr>
        <w:t>新</w:t>
      </w:r>
      <w:r>
        <w:rPr>
          <w:w w:val="95"/>
        </w:rPr>
        <w:t>增</w:t>
      </w:r>
      <w:r>
        <w:rPr>
          <w:w w:val="95"/>
        </w:rPr>
        <w:t>安</w:t>
      </w:r>
      <w:r>
        <w:rPr>
          <w:w w:val="95"/>
        </w:rPr>
        <w:t>排</w:t>
      </w:r>
      <w:r>
        <w:rPr>
          <w:w w:val="95"/>
        </w:rPr>
        <w:t>新</w:t>
      </w:r>
      <w:r>
        <w:rPr>
          <w:w w:val="95"/>
        </w:rPr>
        <w:t>校</w:t>
      </w:r>
      <w:r>
        <w:rPr>
          <w:w w:val="95"/>
        </w:rPr>
        <w:t>区</w:t>
      </w:r>
      <w:r>
        <w:rPr>
          <w:w w:val="95"/>
        </w:rPr>
        <w:t>设</w:t>
      </w:r>
      <w:r>
        <w:rPr>
          <w:w w:val="95"/>
        </w:rPr>
        <w:t>备</w:t>
      </w:r>
      <w:r>
        <w:rPr>
          <w:w w:val="95"/>
        </w:rPr>
        <w:t>设</w:t>
      </w:r>
      <w:r>
        <w:rPr>
          <w:w w:val="95"/>
        </w:rPr>
        <w:t>施</w:t>
      </w:r>
      <w:r>
        <w:rPr>
          <w:w w:val="95"/>
        </w:rPr>
        <w:t>配</w:t>
      </w:r>
      <w:r>
        <w:rPr>
          <w:w w:val="95"/>
        </w:rPr>
        <w:t>备</w:t>
      </w:r>
      <w:r>
        <w:rPr>
          <w:w w:val="95"/>
        </w:rPr>
        <w:t>项</w:t>
      </w:r>
      <w:r>
        <w:rPr>
          <w:spacing w:val="-10"/>
          <w:w w:val="95"/>
        </w:rPr>
        <w:t>目</w:t>
      </w:r>
    </w:p>
    <w:p>
      <w:pPr>
        <w:pStyle w:val="BodyText"/>
        <w:spacing w:before="171"/>
        <w:ind w:left="1040"/>
        <w:jc w:val="both"/>
      </w:pPr>
      <w:r>
        <w:rPr>
          <w:rFonts w:ascii="Times New Roman" w:eastAsia="Times New Roman"/>
        </w:rPr>
        <w:t>4367.88</w:t>
      </w:r>
      <w:r>
        <w:rPr>
          <w:rFonts w:ascii="Times New Roman" w:eastAsia="Times New Roman"/>
          <w:spacing w:val="-16"/>
        </w:rPr>
        <w:t> </w:t>
      </w:r>
      <w:r>
        <w:rPr/>
        <w:t>万</w:t>
      </w:r>
      <w:r>
        <w:rPr/>
        <w:t>元</w:t>
      </w:r>
      <w:r>
        <w:rPr>
          <w:spacing w:val="-10"/>
        </w:rPr>
        <w:t>。</w:t>
      </w:r>
    </w:p>
    <w:p>
      <w:pPr>
        <w:pStyle w:val="BodyText"/>
        <w:rPr>
          <w:sz w:val="20"/>
        </w:rPr>
      </w:pPr>
    </w:p>
    <w:p>
      <w:pPr>
        <w:pStyle w:val="BodyText"/>
        <w:spacing w:before="9"/>
        <w:rPr>
          <w:sz w:val="17"/>
        </w:rPr>
      </w:pPr>
    </w:p>
    <w:p>
      <w:pPr>
        <w:spacing w:before="61"/>
        <w:ind w:left="0" w:right="356" w:firstLine="0"/>
        <w:jc w:val="center"/>
        <w:rPr>
          <w:sz w:val="28"/>
        </w:rPr>
      </w:pPr>
      <w:r>
        <w:rPr>
          <w:spacing w:val="-5"/>
          <w:sz w:val="28"/>
        </w:rPr>
        <w:t>34</w:t>
      </w:r>
    </w:p>
    <w:p>
      <w:pPr>
        <w:spacing w:after="0"/>
        <w:jc w:val="center"/>
        <w:rPr>
          <w:sz w:val="28"/>
        </w:rPr>
        <w:sectPr>
          <w:footerReference w:type="default" r:id="rId14"/>
          <w:pgSz w:w="11910" w:h="16840"/>
          <w:pgMar w:footer="0" w:header="0" w:top="1540" w:bottom="280" w:left="760" w:right="400"/>
        </w:sectPr>
      </w:pPr>
    </w:p>
    <w:p>
      <w:pPr>
        <w:pStyle w:val="BodyText"/>
        <w:spacing w:before="46"/>
        <w:ind w:right="1400"/>
        <w:jc w:val="right"/>
      </w:pPr>
      <w:r>
        <w:rPr>
          <w:w w:val="95"/>
        </w:rPr>
        <w:t>收入</w:t>
      </w:r>
      <w:r>
        <w:rPr>
          <w:w w:val="95"/>
        </w:rPr>
        <w:t>包</w:t>
      </w:r>
      <w:r>
        <w:rPr>
          <w:w w:val="95"/>
        </w:rPr>
        <w:t>括</w:t>
      </w:r>
      <w:r>
        <w:rPr>
          <w:w w:val="95"/>
        </w:rPr>
        <w:t>：本</w:t>
      </w:r>
      <w:r>
        <w:rPr>
          <w:w w:val="95"/>
        </w:rPr>
        <w:t>年</w:t>
      </w:r>
      <w:r>
        <w:rPr>
          <w:w w:val="95"/>
        </w:rPr>
        <w:t>一</w:t>
      </w:r>
      <w:r>
        <w:rPr>
          <w:w w:val="95"/>
        </w:rPr>
        <w:t>般</w:t>
      </w:r>
      <w:r>
        <w:rPr>
          <w:w w:val="95"/>
        </w:rPr>
        <w:t>公</w:t>
      </w:r>
      <w:r>
        <w:rPr>
          <w:w w:val="95"/>
        </w:rPr>
        <w:t>共</w:t>
      </w:r>
      <w:r>
        <w:rPr>
          <w:w w:val="95"/>
        </w:rPr>
        <w:t>预</w:t>
      </w:r>
      <w:r>
        <w:rPr>
          <w:w w:val="95"/>
        </w:rPr>
        <w:t>算</w:t>
      </w:r>
      <w:r>
        <w:rPr>
          <w:w w:val="95"/>
        </w:rPr>
        <w:t>拨</w:t>
      </w:r>
      <w:r>
        <w:rPr>
          <w:w w:val="95"/>
        </w:rPr>
        <w:t>款</w:t>
      </w:r>
      <w:r>
        <w:rPr>
          <w:w w:val="95"/>
        </w:rPr>
        <w:t>收入</w:t>
      </w:r>
      <w:r>
        <w:rPr>
          <w:spacing w:val="25"/>
          <w:w w:val="150"/>
        </w:rPr>
        <w:t> </w:t>
      </w:r>
      <w:r>
        <w:rPr>
          <w:rFonts w:ascii="Times New Roman" w:eastAsia="Times New Roman"/>
          <w:w w:val="95"/>
        </w:rPr>
        <w:t>7925.46</w:t>
      </w:r>
      <w:r>
        <w:rPr>
          <w:rFonts w:ascii="Times New Roman" w:eastAsia="Times New Roman"/>
          <w:spacing w:val="49"/>
        </w:rPr>
        <w:t>  </w:t>
      </w:r>
      <w:r>
        <w:rPr>
          <w:spacing w:val="-4"/>
          <w:w w:val="95"/>
        </w:rPr>
        <w:t>万元、</w:t>
      </w:r>
    </w:p>
    <w:p>
      <w:pPr>
        <w:pStyle w:val="BodyText"/>
        <w:spacing w:before="171"/>
        <w:ind w:right="1398"/>
        <w:jc w:val="right"/>
        <w:rPr>
          <w:rFonts w:ascii="Times New Roman" w:eastAsia="Times New Roman"/>
        </w:rPr>
      </w:pPr>
      <w:r>
        <w:rPr>
          <w:spacing w:val="14"/>
          <w:w w:val="95"/>
        </w:rPr>
        <w:t>上</w:t>
      </w:r>
      <w:r>
        <w:rPr>
          <w:spacing w:val="14"/>
          <w:w w:val="95"/>
        </w:rPr>
        <w:t>年</w:t>
      </w:r>
      <w:r>
        <w:rPr>
          <w:spacing w:val="12"/>
          <w:w w:val="95"/>
        </w:rPr>
        <w:t>结</w:t>
      </w:r>
      <w:r>
        <w:rPr>
          <w:spacing w:val="14"/>
          <w:w w:val="95"/>
        </w:rPr>
        <w:t>转</w:t>
      </w:r>
      <w:r>
        <w:rPr>
          <w:spacing w:val="14"/>
          <w:w w:val="95"/>
        </w:rPr>
        <w:t>收</w:t>
      </w:r>
      <w:r>
        <w:rPr>
          <w:w w:val="95"/>
        </w:rPr>
        <w:t>入</w:t>
      </w:r>
      <w:r>
        <w:rPr>
          <w:spacing w:val="21"/>
        </w:rPr>
        <w:t> </w:t>
      </w:r>
      <w:r>
        <w:rPr>
          <w:rFonts w:ascii="Times New Roman" w:eastAsia="Times New Roman"/>
          <w:w w:val="95"/>
        </w:rPr>
        <w:t>3855.8</w:t>
      </w:r>
      <w:r>
        <w:rPr>
          <w:rFonts w:ascii="Times New Roman" w:eastAsia="Times New Roman"/>
          <w:spacing w:val="63"/>
          <w:w w:val="150"/>
        </w:rPr>
        <w:t> </w:t>
      </w:r>
      <w:r>
        <w:rPr>
          <w:spacing w:val="14"/>
          <w:w w:val="95"/>
        </w:rPr>
        <w:t>万</w:t>
      </w:r>
      <w:r>
        <w:rPr>
          <w:spacing w:val="14"/>
          <w:w w:val="95"/>
        </w:rPr>
        <w:t>元</w:t>
      </w:r>
      <w:r>
        <w:rPr>
          <w:spacing w:val="12"/>
          <w:w w:val="95"/>
        </w:rPr>
        <w:t>；</w:t>
      </w:r>
      <w:r>
        <w:rPr>
          <w:spacing w:val="14"/>
          <w:w w:val="95"/>
        </w:rPr>
        <w:t>支</w:t>
      </w:r>
      <w:r>
        <w:rPr>
          <w:spacing w:val="14"/>
          <w:w w:val="95"/>
        </w:rPr>
        <w:t>出</w:t>
      </w:r>
      <w:r>
        <w:rPr>
          <w:spacing w:val="14"/>
          <w:w w:val="95"/>
        </w:rPr>
        <w:t>包</w:t>
      </w:r>
      <w:r>
        <w:rPr>
          <w:spacing w:val="14"/>
          <w:w w:val="95"/>
        </w:rPr>
        <w:t>括</w:t>
      </w:r>
      <w:r>
        <w:rPr>
          <w:spacing w:val="12"/>
          <w:w w:val="95"/>
        </w:rPr>
        <w:t>：</w:t>
      </w:r>
      <w:r>
        <w:rPr>
          <w:spacing w:val="14"/>
          <w:w w:val="95"/>
        </w:rPr>
        <w:t>教</w:t>
      </w:r>
      <w:r>
        <w:rPr>
          <w:spacing w:val="14"/>
          <w:w w:val="95"/>
        </w:rPr>
        <w:t>育</w:t>
      </w:r>
      <w:r>
        <w:rPr>
          <w:spacing w:val="6"/>
          <w:w w:val="95"/>
        </w:rPr>
        <w:t>支出</w:t>
      </w:r>
      <w:r>
        <w:rPr>
          <w:spacing w:val="21"/>
        </w:rPr>
        <w:t> </w:t>
      </w:r>
      <w:r>
        <w:rPr>
          <w:rFonts w:ascii="Times New Roman" w:eastAsia="Times New Roman"/>
          <w:spacing w:val="-2"/>
          <w:w w:val="95"/>
        </w:rPr>
        <w:t>11155.26</w:t>
      </w:r>
    </w:p>
    <w:p>
      <w:pPr>
        <w:pStyle w:val="BodyText"/>
        <w:spacing w:before="171"/>
        <w:ind w:right="1400"/>
        <w:jc w:val="right"/>
      </w:pPr>
      <w:r>
        <w:rPr>
          <w:w w:val="95"/>
        </w:rPr>
        <w:t>万</w:t>
      </w:r>
      <w:r>
        <w:rPr>
          <w:w w:val="95"/>
        </w:rPr>
        <w:t>元</w:t>
      </w:r>
      <w:r>
        <w:rPr>
          <w:w w:val="95"/>
        </w:rPr>
        <w:t>、</w:t>
      </w:r>
      <w:r>
        <w:rPr>
          <w:w w:val="95"/>
        </w:rPr>
        <w:t>科</w:t>
      </w:r>
      <w:r>
        <w:rPr>
          <w:w w:val="95"/>
        </w:rPr>
        <w:t>学</w:t>
      </w:r>
      <w:r>
        <w:rPr>
          <w:w w:val="95"/>
        </w:rPr>
        <w:t>技</w:t>
      </w:r>
      <w:r>
        <w:rPr>
          <w:w w:val="95"/>
        </w:rPr>
        <w:t>术</w:t>
      </w:r>
      <w:r>
        <w:rPr>
          <w:w w:val="95"/>
        </w:rPr>
        <w:t>支</w:t>
      </w:r>
      <w:r>
        <w:rPr>
          <w:w w:val="95"/>
        </w:rPr>
        <w:t>出</w:t>
      </w:r>
      <w:r>
        <w:rPr>
          <w:spacing w:val="35"/>
        </w:rPr>
        <w:t> </w:t>
      </w:r>
      <w:r>
        <w:rPr>
          <w:rFonts w:ascii="Times New Roman" w:eastAsia="Times New Roman"/>
          <w:w w:val="95"/>
        </w:rPr>
        <w:t>15</w:t>
      </w:r>
      <w:r>
        <w:rPr>
          <w:rFonts w:ascii="Times New Roman" w:eastAsia="Times New Roman"/>
          <w:spacing w:val="74"/>
          <w:w w:val="150"/>
        </w:rPr>
        <w:t> </w:t>
      </w:r>
      <w:r>
        <w:rPr>
          <w:w w:val="95"/>
        </w:rPr>
        <w:t>万</w:t>
      </w:r>
      <w:r>
        <w:rPr>
          <w:w w:val="95"/>
        </w:rPr>
        <w:t>元</w:t>
      </w:r>
      <w:r>
        <w:rPr>
          <w:w w:val="95"/>
        </w:rPr>
        <w:t>、</w:t>
      </w:r>
      <w:r>
        <w:rPr>
          <w:w w:val="95"/>
        </w:rPr>
        <w:t>社</w:t>
      </w:r>
      <w:r>
        <w:rPr>
          <w:w w:val="95"/>
        </w:rPr>
        <w:t>会</w:t>
      </w:r>
      <w:r>
        <w:rPr>
          <w:w w:val="95"/>
        </w:rPr>
        <w:t>保</w:t>
      </w:r>
      <w:r>
        <w:rPr>
          <w:w w:val="95"/>
        </w:rPr>
        <w:t>障</w:t>
      </w:r>
      <w:r>
        <w:rPr>
          <w:w w:val="95"/>
        </w:rPr>
        <w:t>和</w:t>
      </w:r>
      <w:r>
        <w:rPr>
          <w:w w:val="95"/>
        </w:rPr>
        <w:t>就</w:t>
      </w:r>
      <w:r>
        <w:rPr>
          <w:w w:val="95"/>
        </w:rPr>
        <w:t>业</w:t>
      </w:r>
      <w:r>
        <w:rPr>
          <w:w w:val="95"/>
        </w:rPr>
        <w:t>支</w:t>
      </w:r>
      <w:r>
        <w:rPr>
          <w:w w:val="95"/>
        </w:rPr>
        <w:t>出</w:t>
      </w:r>
      <w:r>
        <w:rPr>
          <w:spacing w:val="36"/>
        </w:rPr>
        <w:t> </w:t>
      </w:r>
      <w:r>
        <w:rPr>
          <w:rFonts w:ascii="Times New Roman" w:eastAsia="Times New Roman"/>
          <w:w w:val="95"/>
        </w:rPr>
        <w:t>246</w:t>
      </w:r>
      <w:r>
        <w:rPr>
          <w:rFonts w:ascii="Times New Roman" w:eastAsia="Times New Roman"/>
          <w:spacing w:val="73"/>
          <w:w w:val="150"/>
        </w:rPr>
        <w:t> </w:t>
      </w:r>
      <w:r>
        <w:rPr>
          <w:spacing w:val="-10"/>
          <w:w w:val="95"/>
        </w:rPr>
        <w:t>万</w:t>
      </w:r>
    </w:p>
    <w:p>
      <w:pPr>
        <w:pStyle w:val="BodyText"/>
        <w:spacing w:before="168"/>
        <w:ind w:left="1040"/>
        <w:jc w:val="both"/>
      </w:pPr>
      <w:r>
        <w:rPr>
          <w:w w:val="95"/>
        </w:rPr>
        <w:t>元、</w:t>
      </w:r>
      <w:r>
        <w:rPr>
          <w:w w:val="95"/>
        </w:rPr>
        <w:t>卫</w:t>
      </w:r>
      <w:r>
        <w:rPr>
          <w:w w:val="95"/>
        </w:rPr>
        <w:t>生</w:t>
      </w:r>
      <w:r>
        <w:rPr>
          <w:w w:val="95"/>
        </w:rPr>
        <w:t>健</w:t>
      </w:r>
      <w:r>
        <w:rPr>
          <w:w w:val="95"/>
        </w:rPr>
        <w:t>康</w:t>
      </w:r>
      <w:r>
        <w:rPr>
          <w:w w:val="95"/>
        </w:rPr>
        <w:t>支</w:t>
      </w:r>
      <w:r>
        <w:rPr>
          <w:w w:val="95"/>
        </w:rPr>
        <w:t>出</w:t>
      </w:r>
      <w:r>
        <w:rPr>
          <w:w w:val="95"/>
        </w:rPr>
        <w:t>和</w:t>
      </w:r>
      <w:r>
        <w:rPr>
          <w:w w:val="95"/>
        </w:rPr>
        <w:t>住</w:t>
      </w:r>
      <w:r>
        <w:rPr>
          <w:w w:val="95"/>
        </w:rPr>
        <w:t>房</w:t>
      </w:r>
      <w:r>
        <w:rPr>
          <w:w w:val="95"/>
        </w:rPr>
        <w:t>保</w:t>
      </w:r>
      <w:r>
        <w:rPr>
          <w:w w:val="95"/>
        </w:rPr>
        <w:t>障</w:t>
      </w:r>
      <w:r>
        <w:rPr>
          <w:w w:val="95"/>
        </w:rPr>
        <w:t>支出</w:t>
      </w:r>
      <w:r>
        <w:rPr>
          <w:spacing w:val="43"/>
        </w:rPr>
        <w:t> </w:t>
      </w:r>
      <w:r>
        <w:rPr>
          <w:rFonts w:ascii="Times New Roman" w:eastAsia="Times New Roman"/>
          <w:w w:val="95"/>
        </w:rPr>
        <w:t>365</w:t>
      </w:r>
      <w:r>
        <w:rPr>
          <w:rFonts w:ascii="Times New Roman" w:eastAsia="Times New Roman"/>
          <w:spacing w:val="23"/>
        </w:rPr>
        <w:t>  </w:t>
      </w:r>
      <w:r>
        <w:rPr>
          <w:spacing w:val="-4"/>
          <w:w w:val="95"/>
        </w:rPr>
        <w:t>万元。</w:t>
      </w:r>
    </w:p>
    <w:p>
      <w:pPr>
        <w:pStyle w:val="BodyText"/>
        <w:spacing w:before="171"/>
        <w:ind w:left="1680"/>
        <w:rPr>
          <w:rFonts w:ascii="黑体" w:eastAsia="黑体"/>
        </w:rPr>
      </w:pPr>
      <w:bookmarkStart w:name="三、一般公共预算当年拨款情况说明" w:id="38"/>
      <w:bookmarkEnd w:id="38"/>
      <w:r>
        <w:rPr/>
      </w:r>
      <w:r>
        <w:rPr>
          <w:rFonts w:ascii="黑体" w:eastAsia="黑体"/>
          <w:w w:val="95"/>
        </w:rPr>
        <w:t>三、</w:t>
      </w:r>
      <w:r>
        <w:rPr>
          <w:rFonts w:ascii="黑体" w:eastAsia="黑体"/>
          <w:w w:val="95"/>
        </w:rPr>
        <w:t>一</w:t>
      </w:r>
      <w:r>
        <w:rPr>
          <w:rFonts w:ascii="黑体" w:eastAsia="黑体"/>
          <w:w w:val="95"/>
        </w:rPr>
        <w:t>般</w:t>
      </w:r>
      <w:r>
        <w:rPr>
          <w:rFonts w:ascii="黑体" w:eastAsia="黑体"/>
          <w:w w:val="95"/>
        </w:rPr>
        <w:t>公</w:t>
      </w:r>
      <w:r>
        <w:rPr>
          <w:rFonts w:ascii="黑体" w:eastAsia="黑体"/>
          <w:w w:val="95"/>
        </w:rPr>
        <w:t>共</w:t>
      </w:r>
      <w:r>
        <w:rPr>
          <w:rFonts w:ascii="黑体" w:eastAsia="黑体"/>
          <w:w w:val="95"/>
        </w:rPr>
        <w:t>预</w:t>
      </w:r>
      <w:r>
        <w:rPr>
          <w:rFonts w:ascii="黑体" w:eastAsia="黑体"/>
          <w:w w:val="95"/>
        </w:rPr>
        <w:t>算</w:t>
      </w:r>
      <w:r>
        <w:rPr>
          <w:rFonts w:ascii="黑体" w:eastAsia="黑体"/>
          <w:w w:val="95"/>
        </w:rPr>
        <w:t>当</w:t>
      </w:r>
      <w:r>
        <w:rPr>
          <w:rFonts w:ascii="黑体" w:eastAsia="黑体"/>
          <w:w w:val="95"/>
        </w:rPr>
        <w:t>年</w:t>
      </w:r>
      <w:r>
        <w:rPr>
          <w:rFonts w:ascii="黑体" w:eastAsia="黑体"/>
          <w:w w:val="95"/>
        </w:rPr>
        <w:t>拨</w:t>
      </w:r>
      <w:r>
        <w:rPr>
          <w:rFonts w:ascii="黑体" w:eastAsia="黑体"/>
          <w:w w:val="95"/>
        </w:rPr>
        <w:t>款</w:t>
      </w:r>
      <w:r>
        <w:rPr>
          <w:rFonts w:ascii="黑体" w:eastAsia="黑体"/>
          <w:w w:val="95"/>
        </w:rPr>
        <w:t>情</w:t>
      </w:r>
      <w:r>
        <w:rPr>
          <w:rFonts w:ascii="黑体" w:eastAsia="黑体"/>
          <w:w w:val="95"/>
        </w:rPr>
        <w:t>况</w:t>
      </w:r>
      <w:r>
        <w:rPr>
          <w:rFonts w:ascii="黑体" w:eastAsia="黑体"/>
          <w:w w:val="95"/>
        </w:rPr>
        <w:t>说</w:t>
      </w:r>
      <w:r>
        <w:rPr>
          <w:rFonts w:ascii="黑体" w:eastAsia="黑体"/>
          <w:spacing w:val="-10"/>
          <w:w w:val="95"/>
        </w:rPr>
        <w:t>明</w:t>
      </w:r>
    </w:p>
    <w:p>
      <w:pPr>
        <w:pStyle w:val="Heading1"/>
        <w:spacing w:before="171"/>
      </w:pPr>
      <w:bookmarkStart w:name="（一）一般公共预算当年拨款规模变化情况" w:id="39"/>
      <w:bookmarkEnd w:id="39"/>
      <w:r>
        <w:rPr>
          <w:b w:val="0"/>
        </w:rPr>
      </w:r>
      <w:r>
        <w:rPr>
          <w:w w:val="95"/>
        </w:rPr>
        <w:t>（</w:t>
      </w:r>
      <w:r>
        <w:rPr>
          <w:w w:val="95"/>
        </w:rPr>
        <w:t>一</w:t>
      </w:r>
      <w:r>
        <w:rPr>
          <w:w w:val="95"/>
        </w:rPr>
        <w:t>）一</w:t>
      </w:r>
      <w:r>
        <w:rPr>
          <w:w w:val="95"/>
        </w:rPr>
        <w:t>般</w:t>
      </w:r>
      <w:r>
        <w:rPr>
          <w:w w:val="95"/>
        </w:rPr>
        <w:t>公</w:t>
      </w:r>
      <w:r>
        <w:rPr>
          <w:w w:val="95"/>
        </w:rPr>
        <w:t>共</w:t>
      </w:r>
      <w:r>
        <w:rPr>
          <w:w w:val="95"/>
        </w:rPr>
        <w:t>预</w:t>
      </w:r>
      <w:r>
        <w:rPr>
          <w:w w:val="95"/>
        </w:rPr>
        <w:t>算</w:t>
      </w:r>
      <w:r>
        <w:rPr>
          <w:w w:val="95"/>
        </w:rPr>
        <w:t>当</w:t>
      </w:r>
      <w:r>
        <w:rPr>
          <w:w w:val="95"/>
        </w:rPr>
        <w:t>年</w:t>
      </w:r>
      <w:r>
        <w:rPr>
          <w:w w:val="95"/>
        </w:rPr>
        <w:t>拨</w:t>
      </w:r>
      <w:r>
        <w:rPr>
          <w:w w:val="95"/>
        </w:rPr>
        <w:t>款</w:t>
      </w:r>
      <w:r>
        <w:rPr>
          <w:w w:val="95"/>
        </w:rPr>
        <w:t>规</w:t>
      </w:r>
      <w:r>
        <w:rPr>
          <w:w w:val="95"/>
        </w:rPr>
        <w:t>模</w:t>
      </w:r>
      <w:r>
        <w:rPr>
          <w:w w:val="95"/>
        </w:rPr>
        <w:t>变</w:t>
      </w:r>
      <w:r>
        <w:rPr>
          <w:w w:val="95"/>
        </w:rPr>
        <w:t>化</w:t>
      </w:r>
      <w:r>
        <w:rPr>
          <w:w w:val="95"/>
        </w:rPr>
        <w:t>情</w:t>
      </w:r>
      <w:r>
        <w:rPr>
          <w:spacing w:val="-10"/>
          <w:w w:val="95"/>
        </w:rPr>
        <w:t>况</w:t>
      </w:r>
    </w:p>
    <w:p>
      <w:pPr>
        <w:pStyle w:val="BodyText"/>
        <w:spacing w:before="168"/>
        <w:ind w:right="1400"/>
        <w:jc w:val="right"/>
      </w:pPr>
      <w:r>
        <w:rPr>
          <w:w w:val="95"/>
        </w:rPr>
        <w:t>省直</w:t>
      </w:r>
      <w:r>
        <w:rPr>
          <w:w w:val="95"/>
        </w:rPr>
        <w:t>机</w:t>
      </w:r>
      <w:r>
        <w:rPr>
          <w:w w:val="95"/>
        </w:rPr>
        <w:t>关</w:t>
      </w:r>
      <w:r>
        <w:rPr>
          <w:w w:val="95"/>
        </w:rPr>
        <w:t>党</w:t>
      </w:r>
      <w:r>
        <w:rPr>
          <w:w w:val="95"/>
        </w:rPr>
        <w:t>校</w:t>
      </w:r>
      <w:r>
        <w:rPr>
          <w:spacing w:val="-4"/>
        </w:rPr>
        <w:t> </w:t>
      </w:r>
      <w:r>
        <w:rPr>
          <w:rFonts w:ascii="Times New Roman" w:eastAsia="Times New Roman"/>
          <w:w w:val="95"/>
        </w:rPr>
        <w:t>2023</w:t>
      </w:r>
      <w:r>
        <w:rPr>
          <w:rFonts w:ascii="Times New Roman" w:eastAsia="Times New Roman"/>
          <w:spacing w:val="74"/>
        </w:rPr>
        <w:t> </w:t>
      </w:r>
      <w:r>
        <w:rPr>
          <w:w w:val="95"/>
        </w:rPr>
        <w:t>年一</w:t>
      </w:r>
      <w:r>
        <w:rPr>
          <w:w w:val="95"/>
        </w:rPr>
        <w:t>般</w:t>
      </w:r>
      <w:r>
        <w:rPr>
          <w:w w:val="95"/>
        </w:rPr>
        <w:t>公</w:t>
      </w:r>
      <w:r>
        <w:rPr>
          <w:w w:val="95"/>
        </w:rPr>
        <w:t>共</w:t>
      </w:r>
      <w:r>
        <w:rPr>
          <w:w w:val="95"/>
        </w:rPr>
        <w:t>预</w:t>
      </w:r>
      <w:r>
        <w:rPr>
          <w:w w:val="95"/>
        </w:rPr>
        <w:t>算</w:t>
      </w:r>
      <w:r>
        <w:rPr>
          <w:spacing w:val="13"/>
          <w:w w:val="95"/>
        </w:rPr>
        <w:t>当年拨款</w:t>
      </w:r>
      <w:r>
        <w:rPr>
          <w:rFonts w:ascii="Times New Roman" w:eastAsia="Times New Roman"/>
          <w:w w:val="95"/>
        </w:rPr>
        <w:t>7925.46</w:t>
      </w:r>
      <w:r>
        <w:rPr>
          <w:rFonts w:ascii="Times New Roman" w:eastAsia="Times New Roman"/>
          <w:spacing w:val="74"/>
        </w:rPr>
        <w:t> </w:t>
      </w:r>
      <w:r>
        <w:rPr>
          <w:spacing w:val="-10"/>
          <w:w w:val="95"/>
        </w:rPr>
        <w:t>万</w:t>
      </w:r>
    </w:p>
    <w:p>
      <w:pPr>
        <w:pStyle w:val="BodyText"/>
        <w:spacing w:before="171"/>
        <w:ind w:left="1040"/>
        <w:jc w:val="both"/>
      </w:pPr>
      <w:r>
        <w:rPr>
          <w:spacing w:val="-17"/>
        </w:rPr>
        <w:t>元，比 </w:t>
      </w:r>
      <w:r>
        <w:rPr>
          <w:rFonts w:ascii="Times New Roman" w:eastAsia="Times New Roman"/>
        </w:rPr>
        <w:t>2022</w:t>
      </w:r>
      <w:r>
        <w:rPr>
          <w:rFonts w:ascii="Times New Roman" w:eastAsia="Times New Roman"/>
          <w:spacing w:val="15"/>
        </w:rPr>
        <w:t> </w:t>
      </w:r>
      <w:r>
        <w:rPr>
          <w:spacing w:val="-14"/>
        </w:rPr>
        <w:t>年预算数 </w:t>
      </w:r>
      <w:r>
        <w:rPr>
          <w:rFonts w:ascii="Times New Roman" w:eastAsia="Times New Roman"/>
        </w:rPr>
        <w:t>3033.3</w:t>
      </w:r>
      <w:r>
        <w:rPr>
          <w:rFonts w:ascii="Times New Roman" w:eastAsia="Times New Roman"/>
          <w:spacing w:val="12"/>
        </w:rPr>
        <w:t> </w:t>
      </w:r>
      <w:r>
        <w:rPr/>
        <w:t>万</w:t>
      </w:r>
      <w:r>
        <w:rPr/>
        <w:t>元</w:t>
      </w:r>
      <w:r>
        <w:rPr/>
        <w:t>增</w:t>
      </w:r>
      <w:r>
        <w:rPr>
          <w:spacing w:val="-35"/>
        </w:rPr>
        <w:t>加 </w:t>
      </w:r>
      <w:r>
        <w:rPr>
          <w:rFonts w:ascii="Times New Roman" w:eastAsia="Times New Roman"/>
        </w:rPr>
        <w:t>4892.16</w:t>
      </w:r>
      <w:r>
        <w:rPr>
          <w:rFonts w:ascii="Times New Roman" w:eastAsia="Times New Roman"/>
          <w:spacing w:val="12"/>
        </w:rPr>
        <w:t> </w:t>
      </w:r>
      <w:r>
        <w:rPr/>
        <w:t>万元，</w:t>
      </w:r>
      <w:r>
        <w:rPr/>
        <w:t>主</w:t>
      </w:r>
      <w:r>
        <w:rPr>
          <w:spacing w:val="-10"/>
        </w:rPr>
        <w:t>要</w:t>
      </w:r>
    </w:p>
    <w:p>
      <w:pPr>
        <w:pStyle w:val="BodyText"/>
        <w:spacing w:before="171"/>
        <w:ind w:left="1040"/>
        <w:jc w:val="both"/>
      </w:pPr>
      <w:r>
        <w:rPr>
          <w:w w:val="95"/>
        </w:rPr>
        <w:t>原因</w:t>
      </w:r>
      <w:r>
        <w:rPr>
          <w:w w:val="95"/>
        </w:rPr>
        <w:t>是</w:t>
      </w:r>
      <w:r>
        <w:rPr>
          <w:w w:val="95"/>
        </w:rPr>
        <w:t>新</w:t>
      </w:r>
      <w:r>
        <w:rPr>
          <w:w w:val="95"/>
        </w:rPr>
        <w:t>增</w:t>
      </w:r>
      <w:r>
        <w:rPr>
          <w:w w:val="95"/>
        </w:rPr>
        <w:t>安</w:t>
      </w:r>
      <w:r>
        <w:rPr>
          <w:w w:val="95"/>
        </w:rPr>
        <w:t>排</w:t>
      </w:r>
      <w:r>
        <w:rPr>
          <w:w w:val="95"/>
        </w:rPr>
        <w:t>新</w:t>
      </w:r>
      <w:r>
        <w:rPr>
          <w:w w:val="95"/>
        </w:rPr>
        <w:t>校</w:t>
      </w:r>
      <w:r>
        <w:rPr>
          <w:w w:val="95"/>
        </w:rPr>
        <w:t>区</w:t>
      </w:r>
      <w:r>
        <w:rPr>
          <w:w w:val="95"/>
        </w:rPr>
        <w:t>设</w:t>
      </w:r>
      <w:r>
        <w:rPr>
          <w:w w:val="95"/>
        </w:rPr>
        <w:t>备</w:t>
      </w:r>
      <w:r>
        <w:rPr>
          <w:w w:val="95"/>
        </w:rPr>
        <w:t>设</w:t>
      </w:r>
      <w:r>
        <w:rPr>
          <w:w w:val="95"/>
        </w:rPr>
        <w:t>施</w:t>
      </w:r>
      <w:r>
        <w:rPr>
          <w:w w:val="95"/>
        </w:rPr>
        <w:t>配</w:t>
      </w:r>
      <w:r>
        <w:rPr>
          <w:w w:val="95"/>
        </w:rPr>
        <w:t>备</w:t>
      </w:r>
      <w:r>
        <w:rPr>
          <w:w w:val="95"/>
        </w:rPr>
        <w:t>项目</w:t>
      </w:r>
      <w:r>
        <w:rPr>
          <w:spacing w:val="74"/>
        </w:rPr>
        <w:t> </w:t>
      </w:r>
      <w:r>
        <w:rPr>
          <w:rFonts w:ascii="Times New Roman" w:eastAsia="Times New Roman"/>
          <w:w w:val="95"/>
        </w:rPr>
        <w:t>4367.88</w:t>
      </w:r>
      <w:r>
        <w:rPr>
          <w:rFonts w:ascii="Times New Roman" w:eastAsia="Times New Roman"/>
          <w:spacing w:val="38"/>
        </w:rPr>
        <w:t>  </w:t>
      </w:r>
      <w:r>
        <w:rPr>
          <w:spacing w:val="-4"/>
          <w:w w:val="95"/>
        </w:rPr>
        <w:t>万元。</w:t>
      </w:r>
    </w:p>
    <w:p>
      <w:pPr>
        <w:pStyle w:val="Heading1"/>
        <w:spacing w:before="168"/>
      </w:pPr>
      <w:bookmarkStart w:name="（二）一般公共预算当年拨款结构情况" w:id="40"/>
      <w:bookmarkEnd w:id="40"/>
      <w:r>
        <w:rPr>
          <w:b w:val="0"/>
        </w:rPr>
      </w:r>
      <w:r>
        <w:rPr>
          <w:w w:val="95"/>
        </w:rPr>
        <w:t>（</w:t>
      </w:r>
      <w:r>
        <w:rPr>
          <w:w w:val="95"/>
        </w:rPr>
        <w:t>二</w:t>
      </w:r>
      <w:r>
        <w:rPr>
          <w:w w:val="95"/>
        </w:rPr>
        <w:t>）一</w:t>
      </w:r>
      <w:r>
        <w:rPr>
          <w:w w:val="95"/>
        </w:rPr>
        <w:t>般</w:t>
      </w:r>
      <w:r>
        <w:rPr>
          <w:w w:val="95"/>
        </w:rPr>
        <w:t>公</w:t>
      </w:r>
      <w:r>
        <w:rPr>
          <w:w w:val="95"/>
        </w:rPr>
        <w:t>共</w:t>
      </w:r>
      <w:r>
        <w:rPr>
          <w:w w:val="95"/>
        </w:rPr>
        <w:t>预</w:t>
      </w:r>
      <w:r>
        <w:rPr>
          <w:w w:val="95"/>
        </w:rPr>
        <w:t>算</w:t>
      </w:r>
      <w:r>
        <w:rPr>
          <w:w w:val="95"/>
        </w:rPr>
        <w:t>当</w:t>
      </w:r>
      <w:r>
        <w:rPr>
          <w:w w:val="95"/>
        </w:rPr>
        <w:t>年</w:t>
      </w:r>
      <w:r>
        <w:rPr>
          <w:w w:val="95"/>
        </w:rPr>
        <w:t>拨</w:t>
      </w:r>
      <w:r>
        <w:rPr>
          <w:w w:val="95"/>
        </w:rPr>
        <w:t>款</w:t>
      </w:r>
      <w:r>
        <w:rPr>
          <w:w w:val="95"/>
        </w:rPr>
        <w:t>结</w:t>
      </w:r>
      <w:r>
        <w:rPr>
          <w:w w:val="95"/>
        </w:rPr>
        <w:t>构</w:t>
      </w:r>
      <w:r>
        <w:rPr>
          <w:w w:val="95"/>
        </w:rPr>
        <w:t>情</w:t>
      </w:r>
      <w:r>
        <w:rPr>
          <w:spacing w:val="-10"/>
          <w:w w:val="95"/>
        </w:rPr>
        <w:t>况</w:t>
      </w:r>
    </w:p>
    <w:p>
      <w:pPr>
        <w:pStyle w:val="BodyText"/>
        <w:spacing w:line="338" w:lineRule="auto" w:before="171"/>
        <w:ind w:left="1040" w:right="1400" w:firstLine="640"/>
        <w:jc w:val="both"/>
      </w:pPr>
      <w:r>
        <w:rPr>
          <w:spacing w:val="-1"/>
          <w:w w:val="95"/>
        </w:rPr>
        <w:t>教育支出 </w:t>
      </w:r>
      <w:r>
        <w:rPr>
          <w:rFonts w:ascii="Times New Roman" w:eastAsia="Times New Roman"/>
          <w:w w:val="95"/>
        </w:rPr>
        <w:t>6717.5</w:t>
      </w:r>
      <w:r>
        <w:rPr>
          <w:rFonts w:ascii="Times New Roman" w:eastAsia="Times New Roman"/>
          <w:spacing w:val="40"/>
        </w:rPr>
        <w:t> </w:t>
      </w:r>
      <w:r>
        <w:rPr>
          <w:w w:val="95"/>
        </w:rPr>
        <w:t>万元、占 </w:t>
      </w:r>
      <w:r>
        <w:rPr>
          <w:rFonts w:ascii="Times New Roman" w:eastAsia="Times New Roman"/>
          <w:w w:val="95"/>
        </w:rPr>
        <w:t>84.76%</w:t>
      </w:r>
      <w:r>
        <w:rPr>
          <w:w w:val="95"/>
        </w:rPr>
        <w:t>；</w:t>
      </w:r>
      <w:r>
        <w:rPr>
          <w:w w:val="95"/>
        </w:rPr>
        <w:t>培</w:t>
      </w:r>
      <w:r>
        <w:rPr>
          <w:w w:val="95"/>
        </w:rPr>
        <w:t>训支出 </w:t>
      </w:r>
      <w:r>
        <w:rPr>
          <w:rFonts w:ascii="Times New Roman" w:eastAsia="Times New Roman"/>
          <w:w w:val="95"/>
        </w:rPr>
        <w:t>591.96</w:t>
      </w:r>
      <w:r>
        <w:rPr>
          <w:rFonts w:ascii="Times New Roman" w:eastAsia="Times New Roman"/>
          <w:spacing w:val="40"/>
        </w:rPr>
        <w:t> </w:t>
      </w:r>
      <w:r>
        <w:rPr>
          <w:w w:val="95"/>
        </w:rPr>
        <w:t>万元</w:t>
      </w:r>
      <w:r>
        <w:rPr>
          <w:w w:val="95"/>
        </w:rPr>
        <w:t>、</w:t>
      </w:r>
      <w:r>
        <w:rPr>
          <w:w w:val="95"/>
        </w:rPr>
        <w:t>占</w:t>
      </w:r>
      <w:r>
        <w:rPr>
          <w:w w:val="95"/>
        </w:rPr>
        <w:t> </w:t>
      </w:r>
      <w:r>
        <w:rPr>
          <w:rFonts w:ascii="Times New Roman" w:eastAsia="Times New Roman"/>
          <w:w w:val="95"/>
        </w:rPr>
        <w:t>7.47%</w:t>
      </w:r>
      <w:r>
        <w:rPr>
          <w:spacing w:val="-1"/>
          <w:w w:val="95"/>
        </w:rPr>
        <w:t>； 其他科学技术支出 </w:t>
      </w:r>
      <w:r>
        <w:rPr>
          <w:rFonts w:ascii="Times New Roman" w:eastAsia="Times New Roman"/>
          <w:w w:val="95"/>
        </w:rPr>
        <w:t>5</w:t>
      </w:r>
      <w:r>
        <w:rPr>
          <w:rFonts w:ascii="Times New Roman" w:eastAsia="Times New Roman"/>
          <w:spacing w:val="40"/>
        </w:rPr>
        <w:t> </w:t>
      </w:r>
      <w:r>
        <w:rPr>
          <w:spacing w:val="-1"/>
          <w:w w:val="95"/>
        </w:rPr>
        <w:t>万元、占 </w:t>
      </w:r>
      <w:r>
        <w:rPr>
          <w:rFonts w:ascii="Times New Roman" w:eastAsia="Times New Roman"/>
          <w:w w:val="95"/>
        </w:rPr>
        <w:t>0.06%</w:t>
      </w:r>
      <w:r>
        <w:rPr>
          <w:w w:val="95"/>
        </w:rPr>
        <w:t>；</w:t>
      </w:r>
      <w:r>
        <w:rPr>
          <w:w w:val="95"/>
        </w:rPr>
        <w:t>社</w:t>
      </w:r>
      <w:r>
        <w:rPr>
          <w:w w:val="95"/>
        </w:rPr>
        <w:t>会</w:t>
      </w:r>
      <w:r>
        <w:rPr>
          <w:w w:val="95"/>
        </w:rPr>
        <w:t>保</w:t>
      </w:r>
      <w:r>
        <w:rPr>
          <w:w w:val="95"/>
        </w:rPr>
        <w:t>障</w:t>
      </w:r>
      <w:r>
        <w:rPr>
          <w:w w:val="95"/>
        </w:rPr>
        <w:t>和</w:t>
      </w:r>
      <w:r>
        <w:rPr>
          <w:w w:val="95"/>
        </w:rPr>
        <w:t>就</w:t>
      </w:r>
      <w:r>
        <w:rPr>
          <w:w w:val="95"/>
        </w:rPr>
        <w:t>业</w:t>
      </w:r>
      <w:r>
        <w:rPr>
          <w:w w:val="95"/>
        </w:rPr>
        <w:t>支</w:t>
      </w:r>
      <w:r>
        <w:rPr>
          <w:w w:val="95"/>
        </w:rPr>
        <w:t>出</w:t>
      </w:r>
      <w:r>
        <w:rPr>
          <w:spacing w:val="-7"/>
          <w:w w:val="95"/>
        </w:rPr>
        <w:t> </w:t>
      </w:r>
      <w:r>
        <w:rPr>
          <w:rFonts w:ascii="Times New Roman" w:eastAsia="Times New Roman"/>
          <w:w w:val="95"/>
        </w:rPr>
        <w:t>246</w:t>
      </w:r>
      <w:r>
        <w:rPr>
          <w:rFonts w:ascii="Times New Roman" w:eastAsia="Times New Roman"/>
          <w:spacing w:val="40"/>
        </w:rPr>
        <w:t> </w:t>
      </w:r>
      <w:r>
        <w:rPr>
          <w:spacing w:val="-2"/>
          <w:w w:val="95"/>
        </w:rPr>
        <w:t>万元、占 </w:t>
      </w:r>
      <w:r>
        <w:rPr>
          <w:rFonts w:ascii="Times New Roman" w:eastAsia="Times New Roman"/>
          <w:w w:val="95"/>
        </w:rPr>
        <w:t>3.1%</w:t>
      </w:r>
      <w:r>
        <w:rPr>
          <w:w w:val="95"/>
        </w:rPr>
        <w:t>；卫生</w:t>
      </w:r>
      <w:r>
        <w:rPr>
          <w:w w:val="95"/>
        </w:rPr>
        <w:t>健</w:t>
      </w:r>
      <w:r>
        <w:rPr>
          <w:w w:val="95"/>
        </w:rPr>
        <w:t>康</w:t>
      </w:r>
      <w:r>
        <w:rPr>
          <w:spacing w:val="-4"/>
          <w:w w:val="95"/>
        </w:rPr>
        <w:t>支出 </w:t>
      </w:r>
      <w:r>
        <w:rPr>
          <w:rFonts w:ascii="Times New Roman" w:eastAsia="Times New Roman"/>
          <w:w w:val="95"/>
        </w:rPr>
        <w:t>217.4</w:t>
      </w:r>
      <w:r>
        <w:rPr>
          <w:rFonts w:ascii="Times New Roman" w:eastAsia="Times New Roman"/>
          <w:spacing w:val="40"/>
        </w:rPr>
        <w:t> </w:t>
      </w:r>
      <w:r>
        <w:rPr>
          <w:w w:val="95"/>
        </w:rPr>
        <w:t>万</w:t>
      </w:r>
      <w:r>
        <w:rPr/>
        <w:t>元</w:t>
      </w:r>
      <w:r>
        <w:rPr>
          <w:spacing w:val="-16"/>
        </w:rPr>
        <w:t>、占 </w:t>
      </w:r>
      <w:r>
        <w:rPr>
          <w:rFonts w:ascii="Times New Roman" w:eastAsia="Times New Roman"/>
        </w:rPr>
        <w:t>2.71%</w:t>
      </w:r>
      <w:r>
        <w:rPr/>
        <w:t>；住</w:t>
      </w:r>
      <w:r>
        <w:rPr/>
        <w:t>房</w:t>
      </w:r>
      <w:r>
        <w:rPr/>
        <w:t>保</w:t>
      </w:r>
      <w:r>
        <w:rPr/>
        <w:t>障</w:t>
      </w:r>
      <w:r>
        <w:rPr/>
        <w:t>支</w:t>
      </w:r>
      <w:r>
        <w:rPr/>
        <w:t>出</w:t>
      </w:r>
      <w:r>
        <w:rPr>
          <w:spacing w:val="-43"/>
        </w:rPr>
        <w:t> </w:t>
      </w:r>
      <w:r>
        <w:rPr>
          <w:rFonts w:ascii="Times New Roman" w:eastAsia="Times New Roman"/>
        </w:rPr>
        <w:t>147.6 </w:t>
      </w:r>
      <w:r>
        <w:rPr/>
        <w:t>万元</w:t>
      </w:r>
      <w:r>
        <w:rPr/>
        <w:t>、</w:t>
      </w:r>
      <w:r>
        <w:rPr/>
        <w:t>占</w:t>
      </w:r>
      <w:r>
        <w:rPr>
          <w:spacing w:val="-43"/>
        </w:rPr>
        <w:t> </w:t>
      </w:r>
      <w:r>
        <w:rPr>
          <w:rFonts w:ascii="Times New Roman" w:eastAsia="Times New Roman"/>
        </w:rPr>
        <w:t>1.9%</w:t>
      </w:r>
      <w:r>
        <w:rPr/>
        <w:t>。</w:t>
      </w:r>
    </w:p>
    <w:p>
      <w:pPr>
        <w:pStyle w:val="Heading1"/>
        <w:spacing w:before="8"/>
      </w:pPr>
      <w:bookmarkStart w:name="（三）一般公共预算当年拨款具体使用情况" w:id="41"/>
      <w:bookmarkEnd w:id="41"/>
      <w:r>
        <w:rPr>
          <w:b w:val="0"/>
        </w:rPr>
      </w:r>
      <w:r>
        <w:rPr>
          <w:w w:val="95"/>
        </w:rPr>
        <w:t>（</w:t>
      </w:r>
      <w:r>
        <w:rPr>
          <w:w w:val="95"/>
        </w:rPr>
        <w:t>三</w:t>
      </w:r>
      <w:r>
        <w:rPr>
          <w:w w:val="95"/>
        </w:rPr>
        <w:t>）一</w:t>
      </w:r>
      <w:r>
        <w:rPr>
          <w:w w:val="95"/>
        </w:rPr>
        <w:t>般</w:t>
      </w:r>
      <w:r>
        <w:rPr>
          <w:w w:val="95"/>
        </w:rPr>
        <w:t>公</w:t>
      </w:r>
      <w:r>
        <w:rPr>
          <w:w w:val="95"/>
        </w:rPr>
        <w:t>共</w:t>
      </w:r>
      <w:r>
        <w:rPr>
          <w:w w:val="95"/>
        </w:rPr>
        <w:t>预</w:t>
      </w:r>
      <w:r>
        <w:rPr>
          <w:w w:val="95"/>
        </w:rPr>
        <w:t>算</w:t>
      </w:r>
      <w:r>
        <w:rPr>
          <w:w w:val="95"/>
        </w:rPr>
        <w:t>当</w:t>
      </w:r>
      <w:r>
        <w:rPr>
          <w:w w:val="95"/>
        </w:rPr>
        <w:t>年</w:t>
      </w:r>
      <w:r>
        <w:rPr>
          <w:w w:val="95"/>
        </w:rPr>
        <w:t>拨</w:t>
      </w:r>
      <w:r>
        <w:rPr>
          <w:w w:val="95"/>
        </w:rPr>
        <w:t>款</w:t>
      </w:r>
      <w:r>
        <w:rPr>
          <w:w w:val="95"/>
        </w:rPr>
        <w:t>具</w:t>
      </w:r>
      <w:r>
        <w:rPr>
          <w:w w:val="95"/>
        </w:rPr>
        <w:t>体</w:t>
      </w:r>
      <w:r>
        <w:rPr>
          <w:w w:val="95"/>
        </w:rPr>
        <w:t>使</w:t>
      </w:r>
      <w:r>
        <w:rPr>
          <w:w w:val="95"/>
        </w:rPr>
        <w:t>用</w:t>
      </w:r>
      <w:r>
        <w:rPr>
          <w:w w:val="95"/>
        </w:rPr>
        <w:t>情</w:t>
      </w:r>
      <w:r>
        <w:rPr>
          <w:spacing w:val="-10"/>
          <w:w w:val="95"/>
        </w:rPr>
        <w:t>况</w:t>
      </w:r>
    </w:p>
    <w:p>
      <w:pPr>
        <w:pStyle w:val="ListParagraph"/>
        <w:numPr>
          <w:ilvl w:val="0"/>
          <w:numId w:val="2"/>
        </w:numPr>
        <w:tabs>
          <w:tab w:pos="242" w:val="left" w:leader="none"/>
        </w:tabs>
        <w:spacing w:line="240" w:lineRule="auto" w:before="168" w:after="0"/>
        <w:ind w:left="241" w:right="1398" w:hanging="242"/>
        <w:jc w:val="right"/>
        <w:rPr>
          <w:rFonts w:ascii="Times New Roman" w:eastAsia="Times New Roman"/>
          <w:sz w:val="32"/>
        </w:rPr>
      </w:pPr>
      <w:r>
        <w:rPr>
          <w:w w:val="95"/>
          <w:sz w:val="32"/>
        </w:rPr>
        <w:t>教育支出（类）进修</w:t>
      </w:r>
      <w:r>
        <w:rPr>
          <w:w w:val="95"/>
          <w:sz w:val="32"/>
        </w:rPr>
        <w:t>及</w:t>
      </w:r>
      <w:r>
        <w:rPr>
          <w:w w:val="95"/>
          <w:sz w:val="32"/>
        </w:rPr>
        <w:t>培</w:t>
      </w:r>
      <w:r>
        <w:rPr>
          <w:w w:val="95"/>
          <w:sz w:val="32"/>
        </w:rPr>
        <w:t>训（</w:t>
      </w:r>
      <w:r>
        <w:rPr>
          <w:w w:val="95"/>
          <w:sz w:val="32"/>
        </w:rPr>
        <w:t>款</w:t>
      </w:r>
      <w:r>
        <w:rPr>
          <w:w w:val="95"/>
          <w:sz w:val="32"/>
        </w:rPr>
        <w:t>）干部教育（</w:t>
      </w:r>
      <w:r>
        <w:rPr>
          <w:w w:val="95"/>
          <w:sz w:val="32"/>
        </w:rPr>
        <w:t>项</w:t>
      </w:r>
      <w:r>
        <w:rPr>
          <w:spacing w:val="-2"/>
          <w:w w:val="95"/>
          <w:sz w:val="32"/>
        </w:rPr>
        <w:t>）</w:t>
      </w:r>
      <w:r>
        <w:rPr>
          <w:rFonts w:ascii="Times New Roman" w:eastAsia="Times New Roman"/>
          <w:spacing w:val="-2"/>
          <w:w w:val="95"/>
          <w:sz w:val="32"/>
        </w:rPr>
        <w:t>2023</w:t>
      </w:r>
    </w:p>
    <w:p>
      <w:pPr>
        <w:pStyle w:val="BodyText"/>
        <w:spacing w:before="171"/>
        <w:ind w:right="1463"/>
        <w:jc w:val="right"/>
        <w:rPr>
          <w:rFonts w:ascii="Times New Roman" w:eastAsia="Times New Roman"/>
        </w:rPr>
      </w:pPr>
      <w:r>
        <w:rPr>
          <w:w w:val="95"/>
        </w:rPr>
        <w:t>年预</w:t>
      </w:r>
      <w:r>
        <w:rPr>
          <w:w w:val="95"/>
        </w:rPr>
        <w:t>算</w:t>
      </w:r>
      <w:r>
        <w:rPr>
          <w:w w:val="95"/>
        </w:rPr>
        <w:t>数</w:t>
      </w:r>
      <w:r>
        <w:rPr>
          <w:w w:val="95"/>
        </w:rPr>
        <w:t>为</w:t>
      </w:r>
      <w:r>
        <w:rPr>
          <w:spacing w:val="17"/>
        </w:rPr>
        <w:t> </w:t>
      </w:r>
      <w:r>
        <w:rPr>
          <w:rFonts w:ascii="Times New Roman" w:eastAsia="Times New Roman"/>
          <w:w w:val="95"/>
        </w:rPr>
        <w:t>6717.5</w:t>
      </w:r>
      <w:r>
        <w:rPr>
          <w:rFonts w:ascii="Times New Roman" w:eastAsia="Times New Roman"/>
          <w:spacing w:val="55"/>
          <w:w w:val="150"/>
        </w:rPr>
        <w:t> </w:t>
      </w:r>
      <w:r>
        <w:rPr>
          <w:w w:val="95"/>
        </w:rPr>
        <w:t>万元，</w:t>
      </w:r>
      <w:r>
        <w:rPr>
          <w:w w:val="95"/>
        </w:rPr>
        <w:t>主</w:t>
      </w:r>
      <w:r>
        <w:rPr>
          <w:w w:val="95"/>
        </w:rPr>
        <w:t>要</w:t>
      </w:r>
      <w:r>
        <w:rPr>
          <w:w w:val="95"/>
        </w:rPr>
        <w:t>用</w:t>
      </w:r>
      <w:r>
        <w:rPr>
          <w:w w:val="95"/>
        </w:rPr>
        <w:t>于</w:t>
      </w:r>
      <w:r>
        <w:rPr>
          <w:w w:val="95"/>
        </w:rPr>
        <w:t>：</w:t>
      </w:r>
      <w:r>
        <w:rPr>
          <w:w w:val="95"/>
        </w:rPr>
        <w:t>工</w:t>
      </w:r>
      <w:r>
        <w:rPr>
          <w:w w:val="95"/>
        </w:rPr>
        <w:t>资</w:t>
      </w:r>
      <w:r>
        <w:rPr>
          <w:w w:val="95"/>
        </w:rPr>
        <w:t>福</w:t>
      </w:r>
      <w:r>
        <w:rPr>
          <w:w w:val="95"/>
        </w:rPr>
        <w:t>利</w:t>
      </w:r>
      <w:r>
        <w:rPr>
          <w:w w:val="95"/>
        </w:rPr>
        <w:t>支</w:t>
      </w:r>
      <w:r>
        <w:rPr>
          <w:w w:val="95"/>
        </w:rPr>
        <w:t>出</w:t>
      </w:r>
      <w:r>
        <w:rPr>
          <w:spacing w:val="18"/>
        </w:rPr>
        <w:t> </w:t>
      </w:r>
      <w:r>
        <w:rPr>
          <w:rFonts w:ascii="Times New Roman" w:eastAsia="Times New Roman"/>
          <w:spacing w:val="-2"/>
          <w:w w:val="95"/>
        </w:rPr>
        <w:t>1385.97</w:t>
      </w:r>
    </w:p>
    <w:p>
      <w:pPr>
        <w:pStyle w:val="BodyText"/>
        <w:spacing w:before="171"/>
        <w:ind w:left="1040"/>
        <w:jc w:val="both"/>
      </w:pPr>
      <w:r>
        <w:rPr>
          <w:spacing w:val="-18"/>
          <w:w w:val="95"/>
        </w:rPr>
        <w:t>万元；商品</w:t>
      </w:r>
      <w:r>
        <w:rPr>
          <w:w w:val="95"/>
        </w:rPr>
        <w:t>和</w:t>
      </w:r>
      <w:r>
        <w:rPr>
          <w:w w:val="95"/>
        </w:rPr>
        <w:t>服</w:t>
      </w:r>
      <w:r>
        <w:rPr>
          <w:w w:val="95"/>
        </w:rPr>
        <w:t>务</w:t>
      </w:r>
      <w:r>
        <w:rPr>
          <w:w w:val="95"/>
        </w:rPr>
        <w:t>支</w:t>
      </w:r>
      <w:r>
        <w:rPr>
          <w:w w:val="95"/>
        </w:rPr>
        <w:t>出</w:t>
      </w:r>
      <w:r>
        <w:rPr>
          <w:spacing w:val="1"/>
        </w:rPr>
        <w:t> </w:t>
      </w:r>
      <w:r>
        <w:rPr>
          <w:rFonts w:ascii="Times New Roman" w:eastAsia="Times New Roman"/>
          <w:w w:val="95"/>
        </w:rPr>
        <w:t>345.97</w:t>
      </w:r>
      <w:r>
        <w:rPr>
          <w:rFonts w:ascii="Times New Roman" w:eastAsia="Times New Roman"/>
          <w:spacing w:val="44"/>
          <w:w w:val="150"/>
        </w:rPr>
        <w:t> </w:t>
      </w:r>
      <w:r>
        <w:rPr>
          <w:spacing w:val="-18"/>
          <w:w w:val="95"/>
        </w:rPr>
        <w:t>万元；项目</w:t>
      </w:r>
      <w:r>
        <w:rPr>
          <w:w w:val="95"/>
        </w:rPr>
        <w:t>支</w:t>
      </w:r>
      <w:r>
        <w:rPr>
          <w:w w:val="95"/>
        </w:rPr>
        <w:t>出</w:t>
      </w:r>
      <w:r>
        <w:rPr>
          <w:spacing w:val="6"/>
        </w:rPr>
        <w:t> </w:t>
      </w:r>
      <w:r>
        <w:rPr>
          <w:rFonts w:ascii="Times New Roman" w:eastAsia="Times New Roman"/>
          <w:w w:val="95"/>
        </w:rPr>
        <w:t>4983.26</w:t>
      </w:r>
      <w:r>
        <w:rPr>
          <w:rFonts w:ascii="Times New Roman" w:eastAsia="Times New Roman"/>
          <w:spacing w:val="40"/>
          <w:w w:val="150"/>
        </w:rPr>
        <w:t> </w:t>
      </w:r>
      <w:r>
        <w:rPr>
          <w:spacing w:val="-4"/>
          <w:w w:val="95"/>
        </w:rPr>
        <w:t>万元；</w:t>
      </w:r>
    </w:p>
    <w:p>
      <w:pPr>
        <w:pStyle w:val="BodyText"/>
        <w:spacing w:line="340" w:lineRule="auto" w:before="168"/>
        <w:ind w:left="1040" w:right="1397"/>
        <w:jc w:val="both"/>
      </w:pPr>
      <w:r>
        <w:rPr>
          <w:spacing w:val="1"/>
          <w:w w:val="99"/>
        </w:rPr>
        <w:t>对个人和家庭的补助支出</w:t>
      </w:r>
      <w:r>
        <w:rPr>
          <w:spacing w:val="-79"/>
        </w:rPr>
        <w:t> </w:t>
      </w:r>
      <w:r>
        <w:rPr>
          <w:rFonts w:ascii="Times New Roman" w:eastAsia="Times New Roman"/>
          <w:spacing w:val="1"/>
          <w:w w:val="99"/>
        </w:rPr>
        <w:t>2</w:t>
      </w:r>
      <w:r>
        <w:rPr>
          <w:rFonts w:ascii="Times New Roman" w:eastAsia="Times New Roman"/>
          <w:spacing w:val="-1"/>
          <w:w w:val="99"/>
        </w:rPr>
        <w:t>.</w:t>
      </w:r>
      <w:r>
        <w:rPr>
          <w:rFonts w:ascii="Times New Roman" w:eastAsia="Times New Roman"/>
          <w:w w:val="99"/>
        </w:rPr>
        <w:t>3</w:t>
      </w:r>
      <w:r>
        <w:rPr>
          <w:rFonts w:ascii="Times New Roman" w:eastAsia="Times New Roman"/>
          <w:spacing w:val="5"/>
        </w:rPr>
        <w:t> </w:t>
      </w:r>
      <w:r>
        <w:rPr>
          <w:spacing w:val="1"/>
          <w:w w:val="99"/>
        </w:rPr>
        <w:t>万元。主要用于保障在职人员</w:t>
      </w:r>
      <w:r>
        <w:rPr>
          <w:spacing w:val="-3"/>
          <w:w w:val="99"/>
        </w:rPr>
        <w:t>工资发放、学校日常运转、新校区建设以及提高科研、学报</w:t>
      </w:r>
      <w:r>
        <w:rPr>
          <w:spacing w:val="-4"/>
          <w:w w:val="99"/>
        </w:rPr>
        <w:t>水平等，确保新校区建设项目顺利推进，学校各项培训、科</w:t>
      </w:r>
      <w:r>
        <w:rPr>
          <w:spacing w:val="-3"/>
          <w:w w:val="99"/>
        </w:rPr>
        <w:t>研工作顺利完成，提升学报在全国党校干部学院期刊中的影</w:t>
      </w:r>
      <w:r>
        <w:rPr>
          <w:spacing w:val="-1"/>
          <w:w w:val="99"/>
        </w:rPr>
        <w:t>响力。</w:t>
      </w:r>
    </w:p>
    <w:p>
      <w:pPr>
        <w:pStyle w:val="ListParagraph"/>
        <w:numPr>
          <w:ilvl w:val="0"/>
          <w:numId w:val="2"/>
        </w:numPr>
        <w:tabs>
          <w:tab w:pos="1923" w:val="left" w:leader="none"/>
        </w:tabs>
        <w:spacing w:line="401" w:lineRule="exact" w:before="0" w:after="0"/>
        <w:ind w:left="1922" w:right="0" w:hanging="243"/>
        <w:jc w:val="left"/>
        <w:rPr>
          <w:rFonts w:ascii="Times New Roman" w:eastAsia="Times New Roman"/>
          <w:sz w:val="32"/>
        </w:rPr>
      </w:pPr>
      <w:r>
        <w:rPr>
          <w:w w:val="95"/>
          <w:sz w:val="32"/>
        </w:rPr>
        <w:t>教育支出（类）进修</w:t>
      </w:r>
      <w:r>
        <w:rPr>
          <w:w w:val="95"/>
          <w:sz w:val="32"/>
        </w:rPr>
        <w:t>及</w:t>
      </w:r>
      <w:r>
        <w:rPr>
          <w:w w:val="95"/>
          <w:sz w:val="32"/>
        </w:rPr>
        <w:t>培</w:t>
      </w:r>
      <w:r>
        <w:rPr>
          <w:w w:val="95"/>
          <w:sz w:val="32"/>
        </w:rPr>
        <w:t>训（</w:t>
      </w:r>
      <w:r>
        <w:rPr>
          <w:w w:val="95"/>
          <w:sz w:val="32"/>
        </w:rPr>
        <w:t>款</w:t>
      </w:r>
      <w:r>
        <w:rPr>
          <w:w w:val="95"/>
          <w:sz w:val="32"/>
        </w:rPr>
        <w:t>）培训支出（</w:t>
      </w:r>
      <w:r>
        <w:rPr>
          <w:w w:val="95"/>
          <w:sz w:val="32"/>
        </w:rPr>
        <w:t>项</w:t>
      </w:r>
      <w:r>
        <w:rPr>
          <w:spacing w:val="-2"/>
          <w:w w:val="95"/>
          <w:sz w:val="32"/>
        </w:rPr>
        <w:t>）</w:t>
      </w:r>
      <w:r>
        <w:rPr>
          <w:rFonts w:ascii="Times New Roman" w:eastAsia="Times New Roman"/>
          <w:spacing w:val="-2"/>
          <w:w w:val="95"/>
          <w:sz w:val="32"/>
        </w:rPr>
        <w:t>2023</w:t>
      </w:r>
    </w:p>
    <w:p>
      <w:pPr>
        <w:spacing w:after="0" w:line="401" w:lineRule="exact"/>
        <w:jc w:val="left"/>
        <w:rPr>
          <w:rFonts w:ascii="Times New Roman" w:eastAsia="Times New Roman"/>
          <w:sz w:val="32"/>
        </w:rPr>
        <w:sectPr>
          <w:footerReference w:type="default" r:id="rId15"/>
          <w:pgSz w:w="11910" w:h="16840"/>
          <w:pgMar w:footer="704" w:header="0" w:top="1520" w:bottom="900" w:left="760" w:right="400"/>
          <w:pgNumType w:start="35"/>
        </w:sectPr>
      </w:pPr>
    </w:p>
    <w:p>
      <w:pPr>
        <w:pStyle w:val="BodyText"/>
        <w:spacing w:line="338" w:lineRule="auto" w:before="46"/>
        <w:ind w:left="1040" w:right="1400"/>
        <w:jc w:val="both"/>
      </w:pPr>
      <w:r>
        <w:rPr>
          <w:w w:val="99"/>
        </w:rPr>
        <w:t>年预算数为</w:t>
      </w:r>
      <w:r>
        <w:rPr>
          <w:spacing w:val="-79"/>
        </w:rPr>
        <w:t> </w:t>
      </w:r>
      <w:r>
        <w:rPr>
          <w:rFonts w:ascii="Times New Roman" w:eastAsia="Times New Roman"/>
          <w:spacing w:val="1"/>
          <w:w w:val="99"/>
        </w:rPr>
        <w:t>59</w:t>
      </w:r>
      <w:r>
        <w:rPr>
          <w:rFonts w:ascii="Times New Roman" w:eastAsia="Times New Roman"/>
          <w:spacing w:val="-2"/>
          <w:w w:val="99"/>
        </w:rPr>
        <w:t>1</w:t>
      </w:r>
      <w:r>
        <w:rPr>
          <w:rFonts w:ascii="Times New Roman" w:eastAsia="Times New Roman"/>
          <w:spacing w:val="-1"/>
          <w:w w:val="99"/>
        </w:rPr>
        <w:t>.</w:t>
      </w:r>
      <w:r>
        <w:rPr>
          <w:rFonts w:ascii="Times New Roman" w:eastAsia="Times New Roman"/>
          <w:spacing w:val="1"/>
          <w:w w:val="99"/>
        </w:rPr>
        <w:t>9</w:t>
      </w:r>
      <w:r>
        <w:rPr>
          <w:rFonts w:ascii="Times New Roman" w:eastAsia="Times New Roman"/>
          <w:w w:val="99"/>
        </w:rPr>
        <w:t>6</w:t>
      </w:r>
      <w:r>
        <w:rPr>
          <w:rFonts w:ascii="Times New Roman" w:eastAsia="Times New Roman"/>
        </w:rPr>
        <w:t> </w:t>
      </w:r>
      <w:r>
        <w:rPr>
          <w:spacing w:val="-10"/>
          <w:w w:val="99"/>
        </w:rPr>
        <w:t>万元，主要用于：完成对省级机关各部门</w:t>
      </w:r>
      <w:r>
        <w:rPr>
          <w:spacing w:val="-3"/>
          <w:w w:val="99"/>
        </w:rPr>
        <w:t>处级领导干部和中青年干部轮培训任务，以及其他各类干部</w:t>
      </w:r>
      <w:r>
        <w:rPr>
          <w:spacing w:val="-4"/>
          <w:w w:val="99"/>
        </w:rPr>
        <w:t>培训工作、着力培养具有创兴理念，现代化管理知识的青年</w:t>
      </w:r>
      <w:r>
        <w:rPr>
          <w:w w:val="99"/>
        </w:rPr>
        <w:t>拔尖领导人才，储备后备干部。</w:t>
      </w:r>
    </w:p>
    <w:p>
      <w:pPr>
        <w:pStyle w:val="ListParagraph"/>
        <w:numPr>
          <w:ilvl w:val="0"/>
          <w:numId w:val="2"/>
        </w:numPr>
        <w:tabs>
          <w:tab w:pos="1923" w:val="left" w:leader="none"/>
        </w:tabs>
        <w:spacing w:line="338" w:lineRule="auto" w:before="8" w:after="0"/>
        <w:ind w:left="1040" w:right="1399" w:firstLine="640"/>
        <w:jc w:val="both"/>
        <w:rPr>
          <w:sz w:val="32"/>
        </w:rPr>
      </w:pPr>
      <w:r>
        <w:rPr>
          <w:spacing w:val="2"/>
          <w:w w:val="99"/>
          <w:sz w:val="32"/>
        </w:rPr>
        <w:t>科学技术支出</w:t>
      </w:r>
      <w:r>
        <w:rPr>
          <w:spacing w:val="5"/>
          <w:w w:val="99"/>
          <w:sz w:val="32"/>
        </w:rPr>
        <w:t>（</w:t>
      </w:r>
      <w:r>
        <w:rPr>
          <w:spacing w:val="2"/>
          <w:w w:val="99"/>
          <w:sz w:val="32"/>
        </w:rPr>
        <w:t>类</w:t>
      </w:r>
      <w:r>
        <w:rPr>
          <w:spacing w:val="5"/>
          <w:w w:val="99"/>
          <w:sz w:val="32"/>
        </w:rPr>
        <w:t>）</w:t>
      </w:r>
      <w:r>
        <w:rPr>
          <w:spacing w:val="2"/>
          <w:w w:val="99"/>
          <w:sz w:val="32"/>
        </w:rPr>
        <w:t>其他科学技术支出</w:t>
      </w:r>
      <w:r>
        <w:rPr>
          <w:spacing w:val="5"/>
          <w:w w:val="99"/>
          <w:sz w:val="32"/>
        </w:rPr>
        <w:t>（</w:t>
      </w:r>
      <w:r>
        <w:rPr>
          <w:spacing w:val="2"/>
          <w:w w:val="99"/>
          <w:sz w:val="32"/>
        </w:rPr>
        <w:t>款</w:t>
      </w:r>
      <w:r>
        <w:rPr>
          <w:spacing w:val="5"/>
          <w:w w:val="99"/>
          <w:sz w:val="32"/>
        </w:rPr>
        <w:t>）</w:t>
      </w:r>
      <w:r>
        <w:rPr>
          <w:spacing w:val="2"/>
          <w:w w:val="99"/>
          <w:sz w:val="32"/>
        </w:rPr>
        <w:t>其他科</w:t>
      </w:r>
      <w:r>
        <w:rPr>
          <w:spacing w:val="-5"/>
          <w:w w:val="99"/>
          <w:sz w:val="32"/>
        </w:rPr>
        <w:t>学技术支出</w:t>
      </w:r>
      <w:r>
        <w:rPr>
          <w:w w:val="99"/>
          <w:sz w:val="32"/>
        </w:rPr>
        <w:t>（项</w:t>
      </w:r>
      <w:r>
        <w:rPr>
          <w:spacing w:val="-22"/>
          <w:w w:val="99"/>
          <w:sz w:val="32"/>
        </w:rPr>
        <w:t>）</w:t>
      </w:r>
      <w:r>
        <w:rPr>
          <w:rFonts w:ascii="Times New Roman" w:eastAsia="Times New Roman"/>
          <w:spacing w:val="1"/>
          <w:w w:val="99"/>
          <w:sz w:val="32"/>
        </w:rPr>
        <w:t>20</w:t>
      </w:r>
      <w:r>
        <w:rPr>
          <w:rFonts w:ascii="Times New Roman" w:eastAsia="Times New Roman"/>
          <w:spacing w:val="-2"/>
          <w:w w:val="99"/>
          <w:sz w:val="32"/>
        </w:rPr>
        <w:t>2</w:t>
      </w:r>
      <w:r>
        <w:rPr>
          <w:rFonts w:ascii="Times New Roman" w:eastAsia="Times New Roman"/>
          <w:w w:val="99"/>
          <w:sz w:val="32"/>
        </w:rPr>
        <w:t>3</w:t>
      </w:r>
      <w:r>
        <w:rPr>
          <w:rFonts w:ascii="Times New Roman" w:eastAsia="Times New Roman"/>
          <w:sz w:val="32"/>
        </w:rPr>
        <w:t> </w:t>
      </w:r>
      <w:r>
        <w:rPr>
          <w:w w:val="99"/>
          <w:sz w:val="32"/>
        </w:rPr>
        <w:t>年预算数为</w:t>
      </w:r>
      <w:r>
        <w:rPr>
          <w:spacing w:val="-79"/>
          <w:sz w:val="32"/>
        </w:rPr>
        <w:t> </w:t>
      </w:r>
      <w:r>
        <w:rPr>
          <w:rFonts w:ascii="Times New Roman" w:eastAsia="Times New Roman"/>
          <w:w w:val="99"/>
          <w:sz w:val="32"/>
        </w:rPr>
        <w:t>5</w:t>
      </w:r>
      <w:r>
        <w:rPr>
          <w:rFonts w:ascii="Times New Roman" w:eastAsia="Times New Roman"/>
          <w:sz w:val="32"/>
        </w:rPr>
        <w:t> </w:t>
      </w:r>
      <w:r>
        <w:rPr>
          <w:spacing w:val="-8"/>
          <w:w w:val="99"/>
          <w:sz w:val="32"/>
        </w:rPr>
        <w:t>万元，主要用于：省软</w:t>
      </w:r>
      <w:r>
        <w:rPr>
          <w:spacing w:val="-5"/>
          <w:w w:val="99"/>
          <w:sz w:val="32"/>
        </w:rPr>
        <w:t>科学课题《乡村振兴战略下促进四川农民农村共同富裕对策</w:t>
      </w:r>
      <w:r>
        <w:rPr>
          <w:w w:val="99"/>
          <w:sz w:val="32"/>
        </w:rPr>
        <w:t>研究》课题经费。</w:t>
      </w:r>
    </w:p>
    <w:p>
      <w:pPr>
        <w:pStyle w:val="ListParagraph"/>
        <w:numPr>
          <w:ilvl w:val="0"/>
          <w:numId w:val="2"/>
        </w:numPr>
        <w:tabs>
          <w:tab w:pos="1921" w:val="left" w:leader="none"/>
        </w:tabs>
        <w:spacing w:line="338" w:lineRule="auto" w:before="9" w:after="0"/>
        <w:ind w:left="1040" w:right="1239" w:firstLine="640"/>
        <w:jc w:val="left"/>
        <w:rPr>
          <w:sz w:val="32"/>
        </w:rPr>
      </w:pPr>
      <w:r>
        <w:rPr>
          <w:spacing w:val="-16"/>
          <w:w w:val="99"/>
          <w:sz w:val="32"/>
        </w:rPr>
        <w:t>社会保障和就业支出</w:t>
      </w:r>
      <w:r>
        <w:rPr>
          <w:spacing w:val="-3"/>
          <w:w w:val="99"/>
          <w:sz w:val="32"/>
        </w:rPr>
        <w:t>（</w:t>
      </w:r>
      <w:r>
        <w:rPr>
          <w:spacing w:val="2"/>
          <w:w w:val="99"/>
          <w:sz w:val="32"/>
        </w:rPr>
        <w:t>类</w:t>
      </w:r>
      <w:r>
        <w:rPr>
          <w:spacing w:val="-137"/>
          <w:w w:val="99"/>
          <w:sz w:val="32"/>
        </w:rPr>
        <w:t>）</w:t>
      </w:r>
      <w:r>
        <w:rPr>
          <w:spacing w:val="-14"/>
          <w:w w:val="99"/>
          <w:sz w:val="32"/>
        </w:rPr>
        <w:t>行政事业单位养老支出</w:t>
      </w:r>
      <w:r>
        <w:rPr>
          <w:w w:val="99"/>
          <w:sz w:val="32"/>
        </w:rPr>
        <w:t>（款）</w:t>
      </w:r>
      <w:r>
        <w:rPr>
          <w:spacing w:val="-3"/>
          <w:w w:val="99"/>
          <w:sz w:val="32"/>
        </w:rPr>
        <w:t>机关事业单位基本养老保险缴费支出</w:t>
      </w:r>
      <w:r>
        <w:rPr>
          <w:w w:val="99"/>
          <w:sz w:val="32"/>
        </w:rPr>
        <w:t>（项</w:t>
      </w:r>
      <w:r>
        <w:rPr>
          <w:spacing w:val="-46"/>
          <w:w w:val="99"/>
          <w:sz w:val="32"/>
        </w:rPr>
        <w:t>）</w:t>
      </w:r>
      <w:r>
        <w:rPr>
          <w:rFonts w:ascii="Times New Roman" w:eastAsia="Times New Roman"/>
          <w:spacing w:val="1"/>
          <w:w w:val="99"/>
          <w:sz w:val="32"/>
        </w:rPr>
        <w:t>20</w:t>
      </w:r>
      <w:r>
        <w:rPr>
          <w:rFonts w:ascii="Times New Roman" w:eastAsia="Times New Roman"/>
          <w:spacing w:val="-2"/>
          <w:w w:val="99"/>
          <w:sz w:val="32"/>
        </w:rPr>
        <w:t>2</w:t>
      </w:r>
      <w:r>
        <w:rPr>
          <w:rFonts w:ascii="Times New Roman" w:eastAsia="Times New Roman"/>
          <w:w w:val="99"/>
          <w:sz w:val="32"/>
        </w:rPr>
        <w:t>3</w:t>
      </w:r>
      <w:r>
        <w:rPr>
          <w:rFonts w:ascii="Times New Roman" w:eastAsia="Times New Roman"/>
          <w:sz w:val="32"/>
        </w:rPr>
        <w:t> </w:t>
      </w:r>
      <w:r>
        <w:rPr>
          <w:w w:val="99"/>
          <w:sz w:val="32"/>
        </w:rPr>
        <w:t>年预算数为 </w:t>
      </w:r>
      <w:r>
        <w:rPr>
          <w:rFonts w:ascii="Times New Roman" w:eastAsia="Times New Roman"/>
          <w:spacing w:val="1"/>
          <w:w w:val="99"/>
          <w:sz w:val="32"/>
        </w:rPr>
        <w:t>16</w:t>
      </w:r>
      <w:r>
        <w:rPr>
          <w:rFonts w:ascii="Times New Roman" w:eastAsia="Times New Roman"/>
          <w:w w:val="99"/>
          <w:sz w:val="32"/>
        </w:rPr>
        <w:t>0</w:t>
      </w:r>
      <w:r>
        <w:rPr>
          <w:rFonts w:ascii="Times New Roman" w:eastAsia="Times New Roman"/>
          <w:sz w:val="32"/>
        </w:rPr>
        <w:t> </w:t>
      </w:r>
      <w:r>
        <w:rPr>
          <w:spacing w:val="2"/>
          <w:w w:val="99"/>
          <w:sz w:val="32"/>
        </w:rPr>
        <w:t>万元；社会保障和就业支出（</w:t>
      </w:r>
      <w:r>
        <w:rPr>
          <w:spacing w:val="5"/>
          <w:w w:val="99"/>
          <w:sz w:val="32"/>
        </w:rPr>
        <w:t>类</w:t>
      </w:r>
      <w:r>
        <w:rPr>
          <w:spacing w:val="2"/>
          <w:w w:val="99"/>
          <w:sz w:val="32"/>
        </w:rPr>
        <w:t>）</w:t>
      </w:r>
      <w:r>
        <w:rPr>
          <w:spacing w:val="1"/>
          <w:w w:val="99"/>
          <w:sz w:val="32"/>
        </w:rPr>
        <w:t>行政事业单位养老支</w:t>
      </w:r>
      <w:r>
        <w:rPr>
          <w:spacing w:val="-22"/>
          <w:w w:val="99"/>
          <w:sz w:val="32"/>
        </w:rPr>
        <w:t>出</w:t>
      </w:r>
      <w:r>
        <w:rPr>
          <w:w w:val="99"/>
          <w:sz w:val="32"/>
        </w:rPr>
        <w:t>（款</w:t>
      </w:r>
      <w:r>
        <w:rPr>
          <w:spacing w:val="-22"/>
          <w:w w:val="99"/>
          <w:sz w:val="32"/>
        </w:rPr>
        <w:t>）</w:t>
      </w:r>
      <w:r>
        <w:rPr>
          <w:spacing w:val="-2"/>
          <w:w w:val="99"/>
          <w:sz w:val="32"/>
        </w:rPr>
        <w:t>机关事业单位职业年金缴费支出</w:t>
      </w:r>
      <w:r>
        <w:rPr>
          <w:w w:val="99"/>
          <w:sz w:val="32"/>
        </w:rPr>
        <w:t>（项</w:t>
      </w:r>
      <w:r>
        <w:rPr>
          <w:spacing w:val="-22"/>
          <w:w w:val="99"/>
          <w:sz w:val="32"/>
        </w:rPr>
        <w:t>）</w:t>
      </w:r>
      <w:r>
        <w:rPr>
          <w:rFonts w:ascii="Times New Roman" w:eastAsia="Times New Roman"/>
          <w:spacing w:val="1"/>
          <w:w w:val="99"/>
          <w:sz w:val="32"/>
        </w:rPr>
        <w:t>20</w:t>
      </w:r>
      <w:r>
        <w:rPr>
          <w:rFonts w:ascii="Times New Roman" w:eastAsia="Times New Roman"/>
          <w:spacing w:val="-2"/>
          <w:w w:val="99"/>
          <w:sz w:val="32"/>
        </w:rPr>
        <w:t>2</w:t>
      </w:r>
      <w:r>
        <w:rPr>
          <w:rFonts w:ascii="Times New Roman" w:eastAsia="Times New Roman"/>
          <w:w w:val="99"/>
          <w:sz w:val="32"/>
        </w:rPr>
        <w:t>3</w:t>
      </w:r>
      <w:r>
        <w:rPr>
          <w:rFonts w:ascii="Times New Roman" w:eastAsia="Times New Roman"/>
          <w:sz w:val="32"/>
        </w:rPr>
        <w:t> </w:t>
      </w:r>
      <w:r>
        <w:rPr>
          <w:w w:val="99"/>
          <w:sz w:val="32"/>
        </w:rPr>
        <w:t>年预算</w:t>
      </w:r>
      <w:r>
        <w:rPr>
          <w:spacing w:val="3"/>
          <w:w w:val="99"/>
          <w:sz w:val="32"/>
        </w:rPr>
        <w:t>数为</w:t>
      </w:r>
      <w:r>
        <w:rPr>
          <w:spacing w:val="-74"/>
          <w:sz w:val="32"/>
        </w:rPr>
        <w:t> </w:t>
      </w:r>
      <w:r>
        <w:rPr>
          <w:rFonts w:ascii="Times New Roman" w:eastAsia="Times New Roman"/>
          <w:spacing w:val="1"/>
          <w:w w:val="99"/>
          <w:sz w:val="32"/>
        </w:rPr>
        <w:t>8</w:t>
      </w:r>
      <w:r>
        <w:rPr>
          <w:rFonts w:ascii="Times New Roman" w:eastAsia="Times New Roman"/>
          <w:w w:val="99"/>
          <w:sz w:val="32"/>
        </w:rPr>
        <w:t>6</w:t>
      </w:r>
      <w:r>
        <w:rPr>
          <w:rFonts w:ascii="Times New Roman" w:eastAsia="Times New Roman"/>
          <w:spacing w:val="5"/>
          <w:sz w:val="32"/>
        </w:rPr>
        <w:t> </w:t>
      </w:r>
      <w:r>
        <w:rPr>
          <w:spacing w:val="4"/>
          <w:w w:val="99"/>
          <w:sz w:val="32"/>
        </w:rPr>
        <w:t>万元，主要用于保障人员养老保险和职业年金的缴纳。</w:t>
      </w:r>
    </w:p>
    <w:p>
      <w:pPr>
        <w:pStyle w:val="ListParagraph"/>
        <w:numPr>
          <w:ilvl w:val="0"/>
          <w:numId w:val="2"/>
        </w:numPr>
        <w:tabs>
          <w:tab w:pos="1921" w:val="left" w:leader="none"/>
        </w:tabs>
        <w:spacing w:line="338" w:lineRule="auto" w:before="11" w:after="0"/>
        <w:ind w:left="1040" w:right="1400" w:firstLine="640"/>
        <w:jc w:val="both"/>
        <w:rPr>
          <w:sz w:val="32"/>
        </w:rPr>
      </w:pPr>
      <w:r>
        <w:rPr>
          <w:spacing w:val="2"/>
          <w:w w:val="99"/>
          <w:sz w:val="32"/>
        </w:rPr>
        <w:t>卫生健康支出</w:t>
      </w:r>
      <w:r>
        <w:rPr>
          <w:spacing w:val="5"/>
          <w:w w:val="99"/>
          <w:sz w:val="32"/>
        </w:rPr>
        <w:t>（</w:t>
      </w:r>
      <w:r>
        <w:rPr>
          <w:spacing w:val="2"/>
          <w:w w:val="99"/>
          <w:sz w:val="32"/>
        </w:rPr>
        <w:t>类</w:t>
      </w:r>
      <w:r>
        <w:rPr>
          <w:spacing w:val="5"/>
          <w:w w:val="99"/>
          <w:sz w:val="32"/>
        </w:rPr>
        <w:t>）</w:t>
      </w:r>
      <w:r>
        <w:rPr>
          <w:spacing w:val="2"/>
          <w:w w:val="99"/>
          <w:sz w:val="32"/>
        </w:rPr>
        <w:t>行政事业单位医疗</w:t>
      </w:r>
      <w:r>
        <w:rPr>
          <w:spacing w:val="5"/>
          <w:w w:val="99"/>
          <w:sz w:val="32"/>
        </w:rPr>
        <w:t>（</w:t>
      </w:r>
      <w:r>
        <w:rPr>
          <w:spacing w:val="2"/>
          <w:w w:val="99"/>
          <w:sz w:val="32"/>
        </w:rPr>
        <w:t>款</w:t>
      </w:r>
      <w:r>
        <w:rPr>
          <w:spacing w:val="5"/>
          <w:w w:val="99"/>
          <w:sz w:val="32"/>
        </w:rPr>
        <w:t>）</w:t>
      </w:r>
      <w:r>
        <w:rPr>
          <w:spacing w:val="2"/>
          <w:w w:val="99"/>
          <w:sz w:val="32"/>
        </w:rPr>
        <w:t>事业单</w:t>
      </w:r>
      <w:r>
        <w:rPr>
          <w:spacing w:val="-1"/>
          <w:w w:val="99"/>
          <w:sz w:val="32"/>
        </w:rPr>
        <w:t>位医疗</w:t>
      </w:r>
      <w:r>
        <w:rPr>
          <w:w w:val="99"/>
          <w:sz w:val="32"/>
        </w:rPr>
        <w:t>（</w:t>
      </w:r>
      <w:r>
        <w:rPr>
          <w:spacing w:val="2"/>
          <w:w w:val="99"/>
          <w:sz w:val="32"/>
        </w:rPr>
        <w:t>项</w:t>
      </w:r>
      <w:r>
        <w:rPr>
          <w:spacing w:val="-5"/>
          <w:w w:val="99"/>
          <w:sz w:val="32"/>
        </w:rPr>
        <w:t>）</w:t>
      </w:r>
      <w:r>
        <w:rPr>
          <w:rFonts w:ascii="Times New Roman" w:eastAsia="Times New Roman"/>
          <w:spacing w:val="1"/>
          <w:w w:val="99"/>
          <w:sz w:val="32"/>
        </w:rPr>
        <w:t>20</w:t>
      </w:r>
      <w:r>
        <w:rPr>
          <w:rFonts w:ascii="Times New Roman" w:eastAsia="Times New Roman"/>
          <w:spacing w:val="-2"/>
          <w:w w:val="99"/>
          <w:sz w:val="32"/>
        </w:rPr>
        <w:t>2</w:t>
      </w:r>
      <w:r>
        <w:rPr>
          <w:rFonts w:ascii="Times New Roman" w:eastAsia="Times New Roman"/>
          <w:w w:val="99"/>
          <w:sz w:val="32"/>
        </w:rPr>
        <w:t>3</w:t>
      </w:r>
      <w:r>
        <w:rPr>
          <w:rFonts w:ascii="Times New Roman" w:eastAsia="Times New Roman"/>
          <w:sz w:val="32"/>
        </w:rPr>
        <w:t> </w:t>
      </w:r>
      <w:r>
        <w:rPr>
          <w:w w:val="99"/>
          <w:sz w:val="32"/>
        </w:rPr>
        <w:t>年预算数为</w:t>
      </w:r>
      <w:r>
        <w:rPr>
          <w:spacing w:val="-79"/>
          <w:sz w:val="32"/>
        </w:rPr>
        <w:t> </w:t>
      </w:r>
      <w:r>
        <w:rPr>
          <w:rFonts w:ascii="Times New Roman" w:eastAsia="Times New Roman"/>
          <w:spacing w:val="1"/>
          <w:w w:val="99"/>
          <w:sz w:val="32"/>
        </w:rPr>
        <w:t>21</w:t>
      </w:r>
      <w:r>
        <w:rPr>
          <w:rFonts w:ascii="Times New Roman" w:eastAsia="Times New Roman"/>
          <w:spacing w:val="-2"/>
          <w:w w:val="99"/>
          <w:sz w:val="32"/>
        </w:rPr>
        <w:t>7</w:t>
      </w:r>
      <w:r>
        <w:rPr>
          <w:rFonts w:ascii="Times New Roman" w:eastAsia="Times New Roman"/>
          <w:spacing w:val="-1"/>
          <w:w w:val="99"/>
          <w:sz w:val="32"/>
        </w:rPr>
        <w:t>.</w:t>
      </w:r>
      <w:r>
        <w:rPr>
          <w:rFonts w:ascii="Times New Roman" w:eastAsia="Times New Roman"/>
          <w:w w:val="99"/>
          <w:sz w:val="32"/>
        </w:rPr>
        <w:t>4</w:t>
      </w:r>
      <w:r>
        <w:rPr>
          <w:rFonts w:ascii="Times New Roman" w:eastAsia="Times New Roman"/>
          <w:sz w:val="32"/>
        </w:rPr>
        <w:t> </w:t>
      </w:r>
      <w:r>
        <w:rPr>
          <w:spacing w:val="-1"/>
          <w:w w:val="99"/>
          <w:sz w:val="32"/>
        </w:rPr>
        <w:t>万元。主要用于保障人</w:t>
      </w:r>
      <w:r>
        <w:rPr>
          <w:w w:val="99"/>
          <w:sz w:val="32"/>
        </w:rPr>
        <w:t>员基本医疗保险费的缴纳。</w:t>
      </w:r>
    </w:p>
    <w:p>
      <w:pPr>
        <w:pStyle w:val="ListParagraph"/>
        <w:numPr>
          <w:ilvl w:val="0"/>
          <w:numId w:val="2"/>
        </w:numPr>
        <w:tabs>
          <w:tab w:pos="1921" w:val="left" w:leader="none"/>
        </w:tabs>
        <w:spacing w:line="240" w:lineRule="auto" w:before="6" w:after="0"/>
        <w:ind w:left="1920" w:right="0" w:hanging="241"/>
        <w:jc w:val="left"/>
        <w:rPr>
          <w:sz w:val="32"/>
        </w:rPr>
      </w:pPr>
      <w:r>
        <w:rPr>
          <w:w w:val="95"/>
          <w:sz w:val="32"/>
        </w:rPr>
        <w:t>住房保障支出（类）住房改革支出（款）</w:t>
      </w:r>
      <w:r>
        <w:rPr>
          <w:spacing w:val="-2"/>
          <w:w w:val="95"/>
          <w:sz w:val="32"/>
        </w:rPr>
        <w:t>住房公积金</w:t>
      </w:r>
    </w:p>
    <w:p>
      <w:pPr>
        <w:pStyle w:val="BodyText"/>
        <w:spacing w:line="340" w:lineRule="auto" w:before="168"/>
        <w:ind w:left="1040" w:right="1400"/>
      </w:pPr>
      <w:r>
        <w:rPr/>
        <w:t>（项）</w:t>
      </w:r>
      <w:r>
        <w:rPr>
          <w:rFonts w:ascii="Times New Roman" w:eastAsia="Times New Roman"/>
        </w:rPr>
        <w:t>2023</w:t>
      </w:r>
      <w:r>
        <w:rPr>
          <w:rFonts w:ascii="Times New Roman" w:eastAsia="Times New Roman"/>
          <w:spacing w:val="-20"/>
        </w:rPr>
        <w:t> </w:t>
      </w:r>
      <w:r>
        <w:rPr/>
        <w:t>年预</w:t>
      </w:r>
      <w:r>
        <w:rPr/>
        <w:t>算</w:t>
      </w:r>
      <w:r>
        <w:rPr/>
        <w:t>数</w:t>
      </w:r>
      <w:r>
        <w:rPr/>
        <w:t>为</w:t>
      </w:r>
      <w:r>
        <w:rPr>
          <w:spacing w:val="-79"/>
        </w:rPr>
        <w:t> </w:t>
      </w:r>
      <w:r>
        <w:rPr>
          <w:rFonts w:ascii="Times New Roman" w:eastAsia="Times New Roman"/>
        </w:rPr>
        <w:t>147.6</w:t>
      </w:r>
      <w:r>
        <w:rPr>
          <w:rFonts w:ascii="Times New Roman" w:eastAsia="Times New Roman"/>
          <w:spacing w:val="-20"/>
        </w:rPr>
        <w:t> </w:t>
      </w:r>
      <w:r>
        <w:rPr/>
        <w:t>万，主要</w:t>
      </w:r>
      <w:r>
        <w:rPr/>
        <w:t>用</w:t>
      </w:r>
      <w:r>
        <w:rPr/>
        <w:t>于</w:t>
      </w:r>
      <w:r>
        <w:rPr/>
        <w:t>保</w:t>
      </w:r>
      <w:r>
        <w:rPr/>
        <w:t>障</w:t>
      </w:r>
      <w:r>
        <w:rPr/>
        <w:t>人</w:t>
      </w:r>
      <w:r>
        <w:rPr/>
        <w:t>员</w:t>
      </w:r>
      <w:r>
        <w:rPr/>
        <w:t>住</w:t>
      </w:r>
      <w:r>
        <w:rPr/>
        <w:t>房</w:t>
      </w:r>
      <w:r>
        <w:rPr/>
        <w:t>公</w:t>
      </w:r>
      <w:r>
        <w:rPr>
          <w:spacing w:val="-2"/>
        </w:rPr>
        <w:t>积</w:t>
      </w:r>
      <w:r>
        <w:rPr>
          <w:spacing w:val="-2"/>
        </w:rPr>
        <w:t>金</w:t>
      </w:r>
      <w:r>
        <w:rPr>
          <w:spacing w:val="-2"/>
        </w:rPr>
        <w:t>的</w:t>
      </w:r>
      <w:r>
        <w:rPr>
          <w:spacing w:val="-2"/>
        </w:rPr>
        <w:t>缴</w:t>
      </w:r>
      <w:r>
        <w:rPr>
          <w:spacing w:val="-2"/>
        </w:rPr>
        <w:t>纳。</w:t>
      </w:r>
    </w:p>
    <w:p>
      <w:pPr>
        <w:pStyle w:val="BodyText"/>
        <w:spacing w:line="407" w:lineRule="exact"/>
        <w:ind w:left="1680"/>
        <w:rPr>
          <w:rFonts w:ascii="黑体" w:eastAsia="黑体"/>
        </w:rPr>
      </w:pPr>
      <w:bookmarkStart w:name="四、一般公共预算基本支出情况说明" w:id="42"/>
      <w:bookmarkEnd w:id="42"/>
      <w:r>
        <w:rPr/>
      </w:r>
      <w:r>
        <w:rPr>
          <w:rFonts w:ascii="黑体" w:eastAsia="黑体"/>
          <w:w w:val="95"/>
        </w:rPr>
        <w:t>四、</w:t>
      </w:r>
      <w:r>
        <w:rPr>
          <w:rFonts w:ascii="黑体" w:eastAsia="黑体"/>
          <w:w w:val="95"/>
        </w:rPr>
        <w:t>一</w:t>
      </w:r>
      <w:r>
        <w:rPr>
          <w:rFonts w:ascii="黑体" w:eastAsia="黑体"/>
          <w:w w:val="95"/>
        </w:rPr>
        <w:t>般</w:t>
      </w:r>
      <w:r>
        <w:rPr>
          <w:rFonts w:ascii="黑体" w:eastAsia="黑体"/>
          <w:w w:val="95"/>
        </w:rPr>
        <w:t>公</w:t>
      </w:r>
      <w:r>
        <w:rPr>
          <w:rFonts w:ascii="黑体" w:eastAsia="黑体"/>
          <w:w w:val="95"/>
        </w:rPr>
        <w:t>共</w:t>
      </w:r>
      <w:r>
        <w:rPr>
          <w:rFonts w:ascii="黑体" w:eastAsia="黑体"/>
          <w:w w:val="95"/>
        </w:rPr>
        <w:t>预</w:t>
      </w:r>
      <w:r>
        <w:rPr>
          <w:rFonts w:ascii="黑体" w:eastAsia="黑体"/>
          <w:w w:val="95"/>
        </w:rPr>
        <w:t>算</w:t>
      </w:r>
      <w:r>
        <w:rPr>
          <w:rFonts w:ascii="黑体" w:eastAsia="黑体"/>
          <w:w w:val="95"/>
        </w:rPr>
        <w:t>基</w:t>
      </w:r>
      <w:r>
        <w:rPr>
          <w:rFonts w:ascii="黑体" w:eastAsia="黑体"/>
          <w:w w:val="95"/>
        </w:rPr>
        <w:t>本</w:t>
      </w:r>
      <w:r>
        <w:rPr>
          <w:rFonts w:ascii="黑体" w:eastAsia="黑体"/>
          <w:w w:val="95"/>
        </w:rPr>
        <w:t>支</w:t>
      </w:r>
      <w:r>
        <w:rPr>
          <w:rFonts w:ascii="黑体" w:eastAsia="黑体"/>
          <w:w w:val="95"/>
        </w:rPr>
        <w:t>出</w:t>
      </w:r>
      <w:r>
        <w:rPr>
          <w:rFonts w:ascii="黑体" w:eastAsia="黑体"/>
          <w:w w:val="95"/>
        </w:rPr>
        <w:t>情</w:t>
      </w:r>
      <w:r>
        <w:rPr>
          <w:rFonts w:ascii="黑体" w:eastAsia="黑体"/>
          <w:w w:val="95"/>
        </w:rPr>
        <w:t>况</w:t>
      </w:r>
      <w:r>
        <w:rPr>
          <w:rFonts w:ascii="黑体" w:eastAsia="黑体"/>
          <w:w w:val="95"/>
        </w:rPr>
        <w:t>说</w:t>
      </w:r>
      <w:r>
        <w:rPr>
          <w:rFonts w:ascii="黑体" w:eastAsia="黑体"/>
          <w:spacing w:val="-10"/>
          <w:w w:val="95"/>
        </w:rPr>
        <w:t>明</w:t>
      </w:r>
    </w:p>
    <w:p>
      <w:pPr>
        <w:pStyle w:val="BodyText"/>
        <w:spacing w:line="340" w:lineRule="auto" w:before="169"/>
        <w:ind w:left="1040" w:right="1304" w:firstLine="640"/>
        <w:jc w:val="both"/>
      </w:pPr>
      <w:r>
        <w:rPr>
          <w:w w:val="95"/>
        </w:rPr>
        <w:t>省直</w:t>
      </w:r>
      <w:r>
        <w:rPr>
          <w:w w:val="95"/>
        </w:rPr>
        <w:t>机</w:t>
      </w:r>
      <w:r>
        <w:rPr>
          <w:w w:val="95"/>
        </w:rPr>
        <w:t>关</w:t>
      </w:r>
      <w:r>
        <w:rPr>
          <w:w w:val="95"/>
        </w:rPr>
        <w:t> </w:t>
      </w:r>
      <w:r>
        <w:rPr>
          <w:rFonts w:ascii="Times New Roman" w:eastAsia="Times New Roman"/>
          <w:w w:val="95"/>
        </w:rPr>
        <w:t>2023</w:t>
      </w:r>
      <w:r>
        <w:rPr>
          <w:rFonts w:ascii="Times New Roman" w:eastAsia="Times New Roman"/>
          <w:spacing w:val="40"/>
        </w:rPr>
        <w:t> </w:t>
      </w:r>
      <w:r>
        <w:rPr>
          <w:w w:val="95"/>
        </w:rPr>
        <w:t>年一</w:t>
      </w:r>
      <w:r>
        <w:rPr>
          <w:w w:val="95"/>
        </w:rPr>
        <w:t>般</w:t>
      </w:r>
      <w:r>
        <w:rPr>
          <w:w w:val="95"/>
        </w:rPr>
        <w:t>公</w:t>
      </w:r>
      <w:r>
        <w:rPr>
          <w:w w:val="95"/>
        </w:rPr>
        <w:t>共</w:t>
      </w:r>
      <w:r>
        <w:rPr>
          <w:w w:val="95"/>
        </w:rPr>
        <w:t>预</w:t>
      </w:r>
      <w:r>
        <w:rPr>
          <w:w w:val="95"/>
        </w:rPr>
        <w:t>算</w:t>
      </w:r>
      <w:r>
        <w:rPr>
          <w:w w:val="95"/>
        </w:rPr>
        <w:t>基</w:t>
      </w:r>
      <w:r>
        <w:rPr>
          <w:w w:val="95"/>
        </w:rPr>
        <w:t>本</w:t>
      </w:r>
      <w:r>
        <w:rPr>
          <w:w w:val="95"/>
        </w:rPr>
        <w:t>支</w:t>
      </w:r>
      <w:r>
        <w:rPr>
          <w:w w:val="95"/>
        </w:rPr>
        <w:t>出</w:t>
      </w:r>
      <w:r>
        <w:rPr>
          <w:w w:val="95"/>
        </w:rPr>
        <w:t> </w:t>
      </w:r>
      <w:r>
        <w:rPr>
          <w:rFonts w:ascii="Times New Roman" w:eastAsia="Times New Roman"/>
          <w:w w:val="95"/>
        </w:rPr>
        <w:t>2347.24</w:t>
      </w:r>
      <w:r>
        <w:rPr>
          <w:rFonts w:ascii="Times New Roman" w:eastAsia="Times New Roman"/>
          <w:spacing w:val="40"/>
        </w:rPr>
        <w:t> </w:t>
      </w:r>
      <w:r>
        <w:rPr>
          <w:w w:val="95"/>
        </w:rPr>
        <w:t>万元，</w:t>
      </w:r>
      <w:r>
        <w:rPr>
          <w:spacing w:val="-4"/>
        </w:rPr>
        <w:t>其</w:t>
      </w:r>
      <w:r>
        <w:rPr>
          <w:spacing w:val="-4"/>
        </w:rPr>
        <w:t>中：</w:t>
      </w:r>
    </w:p>
    <w:p>
      <w:pPr>
        <w:pStyle w:val="BodyText"/>
        <w:spacing w:line="407" w:lineRule="exact"/>
        <w:ind w:left="1680"/>
      </w:pPr>
      <w:r>
        <w:rPr>
          <w:w w:val="95"/>
        </w:rPr>
        <w:t>人员经费</w:t>
      </w:r>
      <w:r>
        <w:rPr>
          <w:spacing w:val="25"/>
          <w:w w:val="150"/>
        </w:rPr>
        <w:t> </w:t>
      </w:r>
      <w:r>
        <w:rPr>
          <w:rFonts w:ascii="Times New Roman" w:eastAsia="Times New Roman"/>
          <w:w w:val="95"/>
        </w:rPr>
        <w:t>2001.27</w:t>
      </w:r>
      <w:r>
        <w:rPr>
          <w:rFonts w:ascii="Times New Roman" w:eastAsia="Times New Roman"/>
          <w:spacing w:val="49"/>
        </w:rPr>
        <w:t>  </w:t>
      </w:r>
      <w:r>
        <w:rPr>
          <w:w w:val="95"/>
        </w:rPr>
        <w:t>万元，</w:t>
      </w:r>
      <w:r>
        <w:rPr>
          <w:w w:val="95"/>
        </w:rPr>
        <w:t>主</w:t>
      </w:r>
      <w:r>
        <w:rPr>
          <w:w w:val="95"/>
        </w:rPr>
        <w:t>要</w:t>
      </w:r>
      <w:r>
        <w:rPr>
          <w:w w:val="95"/>
        </w:rPr>
        <w:t>包</w:t>
      </w:r>
      <w:r>
        <w:rPr>
          <w:w w:val="95"/>
        </w:rPr>
        <w:t>括</w:t>
      </w:r>
      <w:r>
        <w:rPr>
          <w:w w:val="95"/>
        </w:rPr>
        <w:t>：基</w:t>
      </w:r>
      <w:r>
        <w:rPr>
          <w:w w:val="95"/>
        </w:rPr>
        <w:t>本</w:t>
      </w:r>
      <w:r>
        <w:rPr>
          <w:w w:val="95"/>
        </w:rPr>
        <w:t>工</w:t>
      </w:r>
      <w:r>
        <w:rPr>
          <w:w w:val="95"/>
        </w:rPr>
        <w:t>资</w:t>
      </w:r>
      <w:r>
        <w:rPr>
          <w:w w:val="95"/>
        </w:rPr>
        <w:t>、</w:t>
      </w:r>
      <w:r>
        <w:rPr>
          <w:w w:val="95"/>
        </w:rPr>
        <w:t>津</w:t>
      </w:r>
      <w:r>
        <w:rPr>
          <w:spacing w:val="-5"/>
          <w:w w:val="95"/>
        </w:rPr>
        <w:t>贴补</w:t>
      </w:r>
    </w:p>
    <w:p>
      <w:pPr>
        <w:spacing w:after="0" w:line="407" w:lineRule="exact"/>
        <w:sectPr>
          <w:pgSz w:w="11910" w:h="16840"/>
          <w:pgMar w:header="0" w:footer="704" w:top="1520" w:bottom="900" w:left="760" w:right="400"/>
        </w:sectPr>
      </w:pPr>
    </w:p>
    <w:p>
      <w:pPr>
        <w:pStyle w:val="BodyText"/>
        <w:spacing w:line="338" w:lineRule="auto" w:before="26"/>
        <w:ind w:left="1040" w:right="1385"/>
        <w:jc w:val="both"/>
      </w:pPr>
      <w:r>
        <w:rPr>
          <w:spacing w:val="-3"/>
          <w:w w:val="99"/>
        </w:rPr>
        <w:t>贴、奖金、绩效工资、机关事业单位基本养老保险缴费、职</w:t>
      </w:r>
      <w:r>
        <w:rPr>
          <w:spacing w:val="-1"/>
          <w:w w:val="99"/>
        </w:rPr>
        <w:t>业年金缴费、职工基本医疗保险缴费、其他社会保障缴费、</w:t>
      </w:r>
      <w:r>
        <w:rPr>
          <w:spacing w:val="-3"/>
          <w:w w:val="99"/>
        </w:rPr>
        <w:t>住房公积金、其他工资福利支出、其他交通费用；对个人和</w:t>
      </w:r>
      <w:r>
        <w:rPr>
          <w:spacing w:val="-1"/>
          <w:w w:val="99"/>
        </w:rPr>
        <w:t>家庭的补助支出。</w:t>
      </w:r>
    </w:p>
    <w:p>
      <w:pPr>
        <w:pStyle w:val="BodyText"/>
        <w:spacing w:line="338" w:lineRule="auto" w:before="8"/>
        <w:ind w:left="1040" w:right="1239" w:firstLine="640"/>
      </w:pPr>
      <w:r>
        <w:rPr/>
        <w:t>公用</w:t>
      </w:r>
      <w:r>
        <w:rPr/>
        <w:t>经</w:t>
      </w:r>
      <w:r>
        <w:rPr/>
        <w:t>费</w:t>
      </w:r>
      <w:r>
        <w:rPr>
          <w:spacing w:val="-66"/>
        </w:rPr>
        <w:t> </w:t>
      </w:r>
      <w:r>
        <w:rPr>
          <w:rFonts w:ascii="Times New Roman" w:eastAsia="Times New Roman"/>
        </w:rPr>
        <w:t>345.97 </w:t>
      </w:r>
      <w:r>
        <w:rPr/>
        <w:t>万元，主要包括：办公费、印刷费、</w:t>
      </w:r>
      <w:r>
        <w:rPr/>
        <w:t>水</w:t>
      </w:r>
      <w:r>
        <w:rPr>
          <w:spacing w:val="-2"/>
        </w:rPr>
        <w:t>费</w:t>
      </w:r>
      <w:r>
        <w:rPr>
          <w:spacing w:val="-2"/>
        </w:rPr>
        <w:t>、</w:t>
      </w:r>
      <w:r>
        <w:rPr>
          <w:spacing w:val="-2"/>
        </w:rPr>
        <w:t>电</w:t>
      </w:r>
      <w:r>
        <w:rPr>
          <w:spacing w:val="-2"/>
        </w:rPr>
        <w:t>费</w:t>
      </w:r>
      <w:r>
        <w:rPr>
          <w:spacing w:val="-2"/>
        </w:rPr>
        <w:t>、</w:t>
      </w:r>
      <w:r>
        <w:rPr>
          <w:spacing w:val="-2"/>
        </w:rPr>
        <w:t>邮</w:t>
      </w:r>
      <w:r>
        <w:rPr>
          <w:spacing w:val="-2"/>
        </w:rPr>
        <w:t>电</w:t>
      </w:r>
      <w:r>
        <w:rPr>
          <w:spacing w:val="-2"/>
        </w:rPr>
        <w:t>费</w:t>
      </w:r>
      <w:r>
        <w:rPr>
          <w:spacing w:val="-2"/>
        </w:rPr>
        <w:t>、</w:t>
      </w:r>
      <w:r>
        <w:rPr>
          <w:spacing w:val="-2"/>
        </w:rPr>
        <w:t>物</w:t>
      </w:r>
      <w:r>
        <w:rPr>
          <w:spacing w:val="-2"/>
        </w:rPr>
        <w:t>业</w:t>
      </w:r>
      <w:r>
        <w:rPr>
          <w:spacing w:val="-2"/>
        </w:rPr>
        <w:t>管</w:t>
      </w:r>
      <w:r>
        <w:rPr>
          <w:spacing w:val="-2"/>
        </w:rPr>
        <w:t>理</w:t>
      </w:r>
      <w:r>
        <w:rPr>
          <w:spacing w:val="-2"/>
        </w:rPr>
        <w:t>费</w:t>
      </w:r>
      <w:r>
        <w:rPr>
          <w:spacing w:val="-2"/>
        </w:rPr>
        <w:t>、</w:t>
      </w:r>
      <w:r>
        <w:rPr>
          <w:spacing w:val="-2"/>
        </w:rPr>
        <w:t>差</w:t>
      </w:r>
      <w:r>
        <w:rPr>
          <w:spacing w:val="-2"/>
        </w:rPr>
        <w:t>旅</w:t>
      </w:r>
      <w:r>
        <w:rPr>
          <w:spacing w:val="-2"/>
        </w:rPr>
        <w:t>费</w:t>
      </w:r>
      <w:r>
        <w:rPr>
          <w:spacing w:val="-2"/>
        </w:rPr>
        <w:t>、</w:t>
      </w:r>
      <w:r>
        <w:rPr>
          <w:spacing w:val="-2"/>
        </w:rPr>
        <w:t>维</w:t>
      </w:r>
      <w:r>
        <w:rPr>
          <w:spacing w:val="-2"/>
        </w:rPr>
        <w:t>修</w:t>
      </w:r>
      <w:r>
        <w:rPr>
          <w:spacing w:val="-2"/>
        </w:rPr>
        <w:t>（护）</w:t>
      </w:r>
      <w:r>
        <w:rPr>
          <w:spacing w:val="-2"/>
        </w:rPr>
        <w:t>费</w:t>
      </w:r>
      <w:r>
        <w:rPr>
          <w:spacing w:val="-2"/>
        </w:rPr>
        <w:t>、</w:t>
      </w:r>
      <w:r>
        <w:rPr>
          <w:spacing w:val="-2"/>
          <w:w w:val="95"/>
        </w:rPr>
        <w:t>会</w:t>
      </w:r>
      <w:r>
        <w:rPr>
          <w:spacing w:val="-2"/>
          <w:w w:val="95"/>
        </w:rPr>
        <w:t>议费、培训费、公务</w:t>
      </w:r>
      <w:r>
        <w:rPr>
          <w:spacing w:val="-2"/>
          <w:w w:val="95"/>
        </w:rPr>
        <w:t>接</w:t>
      </w:r>
      <w:r>
        <w:rPr>
          <w:spacing w:val="-2"/>
          <w:w w:val="95"/>
        </w:rPr>
        <w:t>待</w:t>
      </w:r>
      <w:r>
        <w:rPr>
          <w:spacing w:val="-2"/>
          <w:w w:val="95"/>
        </w:rPr>
        <w:t>费、劳务费、工会</w:t>
      </w:r>
      <w:r>
        <w:rPr>
          <w:spacing w:val="-2"/>
          <w:w w:val="95"/>
        </w:rPr>
        <w:t>经</w:t>
      </w:r>
      <w:r>
        <w:rPr>
          <w:spacing w:val="-2"/>
          <w:w w:val="95"/>
        </w:rPr>
        <w:t>费</w:t>
      </w:r>
      <w:r>
        <w:rPr>
          <w:spacing w:val="-2"/>
          <w:w w:val="95"/>
        </w:rPr>
        <w:t>、福利</w:t>
      </w:r>
      <w:r>
        <w:rPr>
          <w:spacing w:val="-2"/>
          <w:w w:val="95"/>
        </w:rPr>
        <w:t>费</w:t>
      </w:r>
      <w:r>
        <w:rPr>
          <w:spacing w:val="-2"/>
          <w:w w:val="95"/>
        </w:rPr>
        <w:t>、</w:t>
      </w:r>
      <w:r>
        <w:rPr>
          <w:spacing w:val="-2"/>
        </w:rPr>
        <w:t>公</w:t>
      </w:r>
      <w:r>
        <w:rPr>
          <w:spacing w:val="-2"/>
        </w:rPr>
        <w:t>务</w:t>
      </w:r>
      <w:r>
        <w:rPr>
          <w:spacing w:val="-2"/>
        </w:rPr>
        <w:t>用</w:t>
      </w:r>
      <w:r>
        <w:rPr>
          <w:spacing w:val="-2"/>
        </w:rPr>
        <w:t>车</w:t>
      </w:r>
      <w:r>
        <w:rPr>
          <w:spacing w:val="-2"/>
        </w:rPr>
        <w:t>运</w:t>
      </w:r>
      <w:r>
        <w:rPr>
          <w:spacing w:val="-2"/>
        </w:rPr>
        <w:t>行</w:t>
      </w:r>
      <w:r>
        <w:rPr>
          <w:spacing w:val="-2"/>
        </w:rPr>
        <w:t>维</w:t>
      </w:r>
      <w:r>
        <w:rPr>
          <w:spacing w:val="-2"/>
        </w:rPr>
        <w:t>护</w:t>
      </w:r>
      <w:r>
        <w:rPr>
          <w:spacing w:val="-2"/>
        </w:rPr>
        <w:t>费</w:t>
      </w:r>
      <w:r>
        <w:rPr>
          <w:spacing w:val="-2"/>
        </w:rPr>
        <w:t>、</w:t>
      </w:r>
      <w:r>
        <w:rPr>
          <w:spacing w:val="-2"/>
        </w:rPr>
        <w:t>离</w:t>
      </w:r>
      <w:r>
        <w:rPr>
          <w:spacing w:val="-2"/>
        </w:rPr>
        <w:t>退</w:t>
      </w:r>
      <w:r>
        <w:rPr>
          <w:spacing w:val="-2"/>
        </w:rPr>
        <w:t>休</w:t>
      </w:r>
      <w:r>
        <w:rPr>
          <w:spacing w:val="-2"/>
        </w:rPr>
        <w:t>公</w:t>
      </w:r>
      <w:r>
        <w:rPr>
          <w:spacing w:val="-2"/>
        </w:rPr>
        <w:t>用经费。</w:t>
      </w:r>
    </w:p>
    <w:p>
      <w:pPr>
        <w:pStyle w:val="BodyText"/>
        <w:spacing w:before="9"/>
        <w:ind w:left="1680"/>
        <w:rPr>
          <w:rFonts w:ascii="黑体" w:hAnsi="黑体" w:eastAsia="黑体"/>
        </w:rPr>
      </w:pPr>
      <w:bookmarkStart w:name="五、“三公”经费财政拨款预算安排情况说明" w:id="43"/>
      <w:bookmarkEnd w:id="43"/>
      <w:r>
        <w:rPr/>
      </w:r>
      <w:r>
        <w:rPr>
          <w:rFonts w:ascii="黑体" w:hAnsi="黑体" w:eastAsia="黑体"/>
          <w:w w:val="95"/>
        </w:rPr>
        <w:t>五</w:t>
      </w:r>
      <w:r>
        <w:rPr>
          <w:rFonts w:ascii="黑体" w:hAnsi="黑体" w:eastAsia="黑体"/>
          <w:w w:val="95"/>
        </w:rPr>
        <w:t>、</w:t>
      </w:r>
      <w:r>
        <w:rPr>
          <w:rFonts w:ascii="黑体" w:hAnsi="黑体" w:eastAsia="黑体"/>
          <w:w w:val="95"/>
        </w:rPr>
        <w:t>“</w:t>
      </w:r>
      <w:r>
        <w:rPr>
          <w:rFonts w:ascii="黑体" w:hAnsi="黑体" w:eastAsia="黑体"/>
          <w:w w:val="95"/>
        </w:rPr>
        <w:t>三</w:t>
      </w:r>
      <w:r>
        <w:rPr>
          <w:rFonts w:ascii="黑体" w:hAnsi="黑体" w:eastAsia="黑体"/>
          <w:w w:val="95"/>
        </w:rPr>
        <w:t>公</w:t>
      </w:r>
      <w:r>
        <w:rPr>
          <w:rFonts w:ascii="黑体" w:hAnsi="黑体" w:eastAsia="黑体"/>
          <w:w w:val="95"/>
        </w:rPr>
        <w:t>”经费</w:t>
      </w:r>
      <w:r>
        <w:rPr>
          <w:rFonts w:ascii="黑体" w:hAnsi="黑体" w:eastAsia="黑体"/>
          <w:w w:val="95"/>
        </w:rPr>
        <w:t>财</w:t>
      </w:r>
      <w:r>
        <w:rPr>
          <w:rFonts w:ascii="黑体" w:hAnsi="黑体" w:eastAsia="黑体"/>
          <w:w w:val="95"/>
        </w:rPr>
        <w:t>政</w:t>
      </w:r>
      <w:r>
        <w:rPr>
          <w:rFonts w:ascii="黑体" w:hAnsi="黑体" w:eastAsia="黑体"/>
          <w:w w:val="95"/>
        </w:rPr>
        <w:t>拨</w:t>
      </w:r>
      <w:r>
        <w:rPr>
          <w:rFonts w:ascii="黑体" w:hAnsi="黑体" w:eastAsia="黑体"/>
          <w:w w:val="95"/>
        </w:rPr>
        <w:t>款</w:t>
      </w:r>
      <w:r>
        <w:rPr>
          <w:rFonts w:ascii="黑体" w:hAnsi="黑体" w:eastAsia="黑体"/>
          <w:w w:val="95"/>
        </w:rPr>
        <w:t>预</w:t>
      </w:r>
      <w:r>
        <w:rPr>
          <w:rFonts w:ascii="黑体" w:hAnsi="黑体" w:eastAsia="黑体"/>
          <w:w w:val="95"/>
        </w:rPr>
        <w:t>算</w:t>
      </w:r>
      <w:r>
        <w:rPr>
          <w:rFonts w:ascii="黑体" w:hAnsi="黑体" w:eastAsia="黑体"/>
          <w:w w:val="95"/>
        </w:rPr>
        <w:t>安</w:t>
      </w:r>
      <w:r>
        <w:rPr>
          <w:rFonts w:ascii="黑体" w:hAnsi="黑体" w:eastAsia="黑体"/>
          <w:w w:val="95"/>
        </w:rPr>
        <w:t>排</w:t>
      </w:r>
      <w:r>
        <w:rPr>
          <w:rFonts w:ascii="黑体" w:hAnsi="黑体" w:eastAsia="黑体"/>
          <w:w w:val="95"/>
        </w:rPr>
        <w:t>情</w:t>
      </w:r>
      <w:r>
        <w:rPr>
          <w:rFonts w:ascii="黑体" w:hAnsi="黑体" w:eastAsia="黑体"/>
          <w:w w:val="95"/>
        </w:rPr>
        <w:t>况</w:t>
      </w:r>
      <w:r>
        <w:rPr>
          <w:rFonts w:ascii="黑体" w:hAnsi="黑体" w:eastAsia="黑体"/>
          <w:w w:val="95"/>
        </w:rPr>
        <w:t>说</w:t>
      </w:r>
      <w:r>
        <w:rPr>
          <w:rFonts w:ascii="黑体" w:hAnsi="黑体" w:eastAsia="黑体"/>
          <w:spacing w:val="-10"/>
          <w:w w:val="95"/>
        </w:rPr>
        <w:t>明</w:t>
      </w:r>
    </w:p>
    <w:p>
      <w:pPr>
        <w:pStyle w:val="BodyText"/>
        <w:spacing w:before="168"/>
        <w:ind w:left="1680"/>
        <w:jc w:val="both"/>
        <w:rPr>
          <w:rFonts w:ascii="Times New Roman" w:hAnsi="Times New Roman" w:eastAsia="Times New Roman"/>
        </w:rPr>
      </w:pPr>
      <w:r>
        <w:rPr>
          <w:spacing w:val="12"/>
          <w:w w:val="95"/>
        </w:rPr>
        <w:t>省</w:t>
      </w:r>
      <w:r>
        <w:rPr>
          <w:spacing w:val="12"/>
          <w:w w:val="95"/>
        </w:rPr>
        <w:t>直</w:t>
      </w:r>
      <w:r>
        <w:rPr>
          <w:w w:val="95"/>
        </w:rPr>
        <w:t>机</w:t>
      </w:r>
      <w:r>
        <w:rPr>
          <w:spacing w:val="12"/>
          <w:w w:val="95"/>
        </w:rPr>
        <w:t>关</w:t>
      </w:r>
      <w:r>
        <w:rPr>
          <w:spacing w:val="12"/>
          <w:w w:val="95"/>
        </w:rPr>
        <w:t>党</w:t>
      </w:r>
      <w:r>
        <w:rPr>
          <w:w w:val="95"/>
        </w:rPr>
        <w:t>校</w:t>
      </w:r>
      <w:r>
        <w:rPr>
          <w:spacing w:val="34"/>
        </w:rPr>
        <w:t> </w:t>
      </w:r>
      <w:r>
        <w:rPr>
          <w:rFonts w:ascii="Times New Roman" w:hAnsi="Times New Roman" w:eastAsia="Times New Roman"/>
          <w:w w:val="95"/>
        </w:rPr>
        <w:t>2023</w:t>
      </w:r>
      <w:r>
        <w:rPr>
          <w:rFonts w:ascii="Times New Roman" w:hAnsi="Times New Roman" w:eastAsia="Times New Roman"/>
          <w:spacing w:val="72"/>
          <w:w w:val="150"/>
        </w:rPr>
        <w:t> </w:t>
      </w:r>
      <w:r>
        <w:rPr>
          <w:spacing w:val="12"/>
          <w:w w:val="95"/>
        </w:rPr>
        <w:t>年</w:t>
      </w:r>
      <w:r>
        <w:rPr>
          <w:spacing w:val="12"/>
          <w:w w:val="95"/>
        </w:rPr>
        <w:t>“</w:t>
      </w:r>
      <w:r>
        <w:rPr>
          <w:spacing w:val="12"/>
          <w:w w:val="95"/>
        </w:rPr>
        <w:t>三</w:t>
      </w:r>
      <w:r>
        <w:rPr>
          <w:spacing w:val="6"/>
          <w:w w:val="95"/>
        </w:rPr>
        <w:t>公”</w:t>
      </w:r>
      <w:r>
        <w:rPr>
          <w:spacing w:val="12"/>
          <w:w w:val="95"/>
        </w:rPr>
        <w:t>经</w:t>
      </w:r>
      <w:r>
        <w:rPr>
          <w:spacing w:val="12"/>
          <w:w w:val="95"/>
        </w:rPr>
        <w:t>费</w:t>
      </w:r>
      <w:r>
        <w:rPr>
          <w:w w:val="95"/>
        </w:rPr>
        <w:t>财</w:t>
      </w:r>
      <w:r>
        <w:rPr>
          <w:spacing w:val="12"/>
          <w:w w:val="95"/>
        </w:rPr>
        <w:t>政</w:t>
      </w:r>
      <w:r>
        <w:rPr>
          <w:spacing w:val="12"/>
          <w:w w:val="95"/>
        </w:rPr>
        <w:t>拨</w:t>
      </w:r>
      <w:r>
        <w:rPr>
          <w:spacing w:val="12"/>
          <w:w w:val="95"/>
        </w:rPr>
        <w:t>款</w:t>
      </w:r>
      <w:r>
        <w:rPr>
          <w:spacing w:val="12"/>
          <w:w w:val="95"/>
        </w:rPr>
        <w:t>预</w:t>
      </w:r>
      <w:r>
        <w:rPr>
          <w:spacing w:val="12"/>
          <w:w w:val="95"/>
        </w:rPr>
        <w:t>算</w:t>
      </w:r>
      <w:r>
        <w:rPr>
          <w:w w:val="95"/>
        </w:rPr>
        <w:t>数</w:t>
      </w:r>
      <w:r>
        <w:rPr>
          <w:spacing w:val="34"/>
        </w:rPr>
        <w:t> </w:t>
      </w:r>
      <w:r>
        <w:rPr>
          <w:rFonts w:ascii="Times New Roman" w:hAnsi="Times New Roman" w:eastAsia="Times New Roman"/>
          <w:spacing w:val="-10"/>
          <w:w w:val="95"/>
        </w:rPr>
        <w:t>7</w:t>
      </w:r>
    </w:p>
    <w:p>
      <w:pPr>
        <w:pStyle w:val="BodyText"/>
        <w:spacing w:line="338" w:lineRule="auto" w:before="171"/>
        <w:ind w:left="1040" w:right="1385"/>
        <w:jc w:val="both"/>
      </w:pPr>
      <w:r>
        <w:rPr>
          <w:spacing w:val="-3"/>
          <w:w w:val="99"/>
        </w:rPr>
        <w:t>万元，其中：其中：公务接待费</w:t>
      </w:r>
      <w:r>
        <w:rPr>
          <w:spacing w:val="-79"/>
        </w:rPr>
        <w:t> </w:t>
      </w:r>
      <w:r>
        <w:rPr>
          <w:rFonts w:ascii="Times New Roman" w:hAnsi="Times New Roman" w:eastAsia="Times New Roman"/>
          <w:w w:val="99"/>
        </w:rPr>
        <w:t>1</w:t>
      </w:r>
      <w:r>
        <w:rPr>
          <w:rFonts w:ascii="Times New Roman" w:hAnsi="Times New Roman" w:eastAsia="Times New Roman"/>
        </w:rPr>
        <w:t> </w:t>
      </w:r>
      <w:r>
        <w:rPr>
          <w:spacing w:val="-1"/>
          <w:w w:val="99"/>
        </w:rPr>
        <w:t>万元，公务用车购置及运</w:t>
      </w:r>
      <w:r>
        <w:rPr>
          <w:w w:val="99"/>
        </w:rPr>
        <w:t>行维护费</w:t>
      </w:r>
      <w:r>
        <w:rPr>
          <w:spacing w:val="-79"/>
        </w:rPr>
        <w:t> </w:t>
      </w:r>
      <w:r>
        <w:rPr>
          <w:rFonts w:ascii="Times New Roman" w:hAnsi="Times New Roman" w:eastAsia="Times New Roman"/>
          <w:w w:val="99"/>
        </w:rPr>
        <w:t>6</w:t>
      </w:r>
      <w:r>
        <w:rPr>
          <w:rFonts w:ascii="Times New Roman" w:hAnsi="Times New Roman" w:eastAsia="Times New Roman"/>
        </w:rPr>
        <w:t> </w:t>
      </w:r>
      <w:r>
        <w:rPr>
          <w:spacing w:val="-32"/>
          <w:w w:val="99"/>
        </w:rPr>
        <w:t>万元。</w:t>
      </w:r>
      <w:r>
        <w:rPr>
          <w:rFonts w:ascii="Times New Roman" w:hAnsi="Times New Roman" w:eastAsia="Times New Roman"/>
          <w:spacing w:val="1"/>
          <w:w w:val="99"/>
        </w:rPr>
        <w:t>20</w:t>
      </w:r>
      <w:r>
        <w:rPr>
          <w:rFonts w:ascii="Times New Roman" w:hAnsi="Times New Roman" w:eastAsia="Times New Roman"/>
          <w:spacing w:val="-2"/>
          <w:w w:val="99"/>
        </w:rPr>
        <w:t>2</w:t>
      </w:r>
      <w:r>
        <w:rPr>
          <w:rFonts w:ascii="Times New Roman" w:hAnsi="Times New Roman" w:eastAsia="Times New Roman"/>
          <w:w w:val="99"/>
        </w:rPr>
        <w:t>3</w:t>
      </w:r>
      <w:r>
        <w:rPr>
          <w:rFonts w:ascii="Times New Roman" w:hAnsi="Times New Roman" w:eastAsia="Times New Roman"/>
        </w:rPr>
        <w:t> </w:t>
      </w:r>
      <w:r>
        <w:rPr>
          <w:w w:val="99"/>
        </w:rPr>
        <w:t>年我校年初部门预算暂不编列因公出国</w:t>
      </w:r>
      <w:r>
        <w:rPr>
          <w:spacing w:val="2"/>
          <w:w w:val="99"/>
        </w:rPr>
        <w:t>（</w:t>
      </w:r>
      <w:r>
        <w:rPr>
          <w:w w:val="99"/>
        </w:rPr>
        <w:t>境）经费，执行中确需安排出国</w:t>
      </w:r>
      <w:r>
        <w:rPr>
          <w:spacing w:val="2"/>
          <w:w w:val="99"/>
        </w:rPr>
        <w:t>（</w:t>
      </w:r>
      <w:r>
        <w:rPr>
          <w:w w:val="99"/>
        </w:rPr>
        <w:t>境）任务和计划的，</w:t>
      </w:r>
      <w:r>
        <w:rPr>
          <w:spacing w:val="1"/>
          <w:w w:val="99"/>
        </w:rPr>
        <w:t>按照</w:t>
      </w:r>
      <w:r>
        <w:rPr>
          <w:rFonts w:ascii="Times New Roman" w:hAnsi="Times New Roman" w:eastAsia="Times New Roman"/>
          <w:w w:val="99"/>
        </w:rPr>
        <w:t>“</w:t>
      </w:r>
      <w:r>
        <w:rPr>
          <w:w w:val="99"/>
        </w:rPr>
        <w:t>一事一议</w:t>
      </w:r>
      <w:r>
        <w:rPr>
          <w:rFonts w:ascii="Times New Roman" w:hAnsi="Times New Roman" w:eastAsia="Times New Roman"/>
          <w:w w:val="99"/>
        </w:rPr>
        <w:t>”</w:t>
      </w:r>
      <w:r>
        <w:rPr>
          <w:w w:val="99"/>
        </w:rPr>
        <w:t>的方式报省政府批准后安排经费。</w:t>
      </w:r>
    </w:p>
    <w:p>
      <w:pPr>
        <w:spacing w:line="338" w:lineRule="auto" w:before="8"/>
        <w:ind w:left="1040" w:right="1397" w:firstLine="640"/>
        <w:jc w:val="both"/>
        <w:rPr>
          <w:rFonts w:ascii="仿宋" w:eastAsia="仿宋"/>
          <w:sz w:val="32"/>
        </w:rPr>
      </w:pPr>
      <w:r>
        <w:rPr>
          <w:rFonts w:ascii="楷体" w:eastAsia="楷体" w:hint="eastAsia"/>
          <w:b/>
          <w:spacing w:val="7"/>
          <w:w w:val="99"/>
          <w:sz w:val="32"/>
        </w:rPr>
        <w:t>（</w:t>
      </w:r>
      <w:r>
        <w:rPr>
          <w:rFonts w:ascii="楷体" w:eastAsia="楷体" w:hint="eastAsia"/>
          <w:b/>
          <w:spacing w:val="9"/>
          <w:w w:val="99"/>
          <w:sz w:val="32"/>
        </w:rPr>
        <w:t>一</w:t>
      </w:r>
      <w:r>
        <w:rPr>
          <w:rFonts w:ascii="楷体" w:eastAsia="楷体" w:hint="eastAsia"/>
          <w:b/>
          <w:spacing w:val="7"/>
          <w:w w:val="99"/>
          <w:sz w:val="32"/>
        </w:rPr>
        <w:t>）</w:t>
      </w:r>
      <w:r>
        <w:rPr>
          <w:rFonts w:ascii="楷体" w:eastAsia="楷体" w:hint="eastAsia"/>
          <w:b/>
          <w:spacing w:val="5"/>
          <w:w w:val="99"/>
          <w:sz w:val="32"/>
        </w:rPr>
        <w:t>公务接待费与</w:t>
      </w:r>
      <w:r>
        <w:rPr>
          <w:rFonts w:ascii="楷体" w:eastAsia="楷体" w:hint="eastAsia"/>
          <w:b/>
          <w:spacing w:val="-75"/>
          <w:sz w:val="32"/>
        </w:rPr>
        <w:t> </w:t>
      </w:r>
      <w:r>
        <w:rPr>
          <w:rFonts w:ascii="Times New Roman" w:eastAsia="Times New Roman"/>
          <w:b/>
          <w:spacing w:val="1"/>
          <w:w w:val="99"/>
          <w:sz w:val="32"/>
        </w:rPr>
        <w:t>20</w:t>
      </w:r>
      <w:r>
        <w:rPr>
          <w:rFonts w:ascii="Times New Roman" w:eastAsia="Times New Roman"/>
          <w:b/>
          <w:spacing w:val="-2"/>
          <w:w w:val="99"/>
          <w:sz w:val="32"/>
        </w:rPr>
        <w:t>2</w:t>
      </w:r>
      <w:r>
        <w:rPr>
          <w:rFonts w:ascii="Times New Roman" w:eastAsia="Times New Roman"/>
          <w:b/>
          <w:w w:val="99"/>
          <w:sz w:val="32"/>
        </w:rPr>
        <w:t>2</w:t>
      </w:r>
      <w:r>
        <w:rPr>
          <w:rFonts w:ascii="Times New Roman" w:eastAsia="Times New Roman"/>
          <w:b/>
          <w:spacing w:val="7"/>
          <w:sz w:val="32"/>
        </w:rPr>
        <w:t> </w:t>
      </w:r>
      <w:r>
        <w:rPr>
          <w:rFonts w:ascii="楷体" w:eastAsia="楷体" w:hint="eastAsia"/>
          <w:b/>
          <w:spacing w:val="7"/>
          <w:w w:val="99"/>
          <w:sz w:val="32"/>
        </w:rPr>
        <w:t>年预算持平。</w:t>
      </w:r>
      <w:r>
        <w:rPr>
          <w:rFonts w:ascii="仿宋" w:eastAsia="仿宋"/>
          <w:spacing w:val="5"/>
          <w:w w:val="99"/>
          <w:sz w:val="32"/>
        </w:rPr>
        <w:t>主要原因是：</w:t>
      </w:r>
      <w:r>
        <w:rPr>
          <w:rFonts w:ascii="仿宋" w:eastAsia="仿宋"/>
          <w:spacing w:val="-2"/>
          <w:w w:val="99"/>
          <w:sz w:val="32"/>
        </w:rPr>
        <w:t>按照厉行节约的原则，并结合近年实际支出情况安排公务接</w:t>
      </w:r>
      <w:r>
        <w:rPr>
          <w:rFonts w:ascii="仿宋" w:eastAsia="仿宋"/>
          <w:spacing w:val="-19"/>
          <w:w w:val="99"/>
          <w:sz w:val="32"/>
        </w:rPr>
        <w:t>待费预算。</w:t>
      </w:r>
      <w:r>
        <w:rPr>
          <w:rFonts w:ascii="Times New Roman" w:eastAsia="Times New Roman"/>
          <w:spacing w:val="1"/>
          <w:w w:val="99"/>
          <w:sz w:val="32"/>
        </w:rPr>
        <w:t>20</w:t>
      </w:r>
      <w:r>
        <w:rPr>
          <w:rFonts w:ascii="Times New Roman" w:eastAsia="Times New Roman"/>
          <w:spacing w:val="-2"/>
          <w:w w:val="99"/>
          <w:sz w:val="32"/>
        </w:rPr>
        <w:t>2</w:t>
      </w:r>
      <w:r>
        <w:rPr>
          <w:rFonts w:ascii="Times New Roman" w:eastAsia="Times New Roman"/>
          <w:w w:val="99"/>
          <w:sz w:val="32"/>
        </w:rPr>
        <w:t>3</w:t>
      </w:r>
      <w:r>
        <w:rPr>
          <w:rFonts w:ascii="Times New Roman" w:eastAsia="Times New Roman"/>
          <w:sz w:val="32"/>
        </w:rPr>
        <w:t> </w:t>
      </w:r>
      <w:r>
        <w:rPr>
          <w:rFonts w:ascii="仿宋" w:eastAsia="仿宋"/>
          <w:w w:val="99"/>
          <w:sz w:val="32"/>
        </w:rPr>
        <w:t>年公务接待费计划用于接待国内党校系统来川公务活动。</w:t>
      </w:r>
    </w:p>
    <w:p>
      <w:pPr>
        <w:spacing w:line="340" w:lineRule="auto" w:before="6"/>
        <w:ind w:left="1040" w:right="1239" w:firstLine="640"/>
        <w:jc w:val="left"/>
        <w:rPr>
          <w:rFonts w:ascii="仿宋" w:eastAsia="仿宋"/>
          <w:sz w:val="32"/>
        </w:rPr>
      </w:pPr>
      <w:r>
        <w:rPr>
          <w:rFonts w:ascii="楷体" w:eastAsia="楷体" w:hint="eastAsia"/>
          <w:b/>
          <w:w w:val="95"/>
          <w:sz w:val="32"/>
        </w:rPr>
        <w:t>（二）</w:t>
      </w:r>
      <w:r>
        <w:rPr>
          <w:rFonts w:ascii="楷体" w:eastAsia="楷体" w:hint="eastAsia"/>
          <w:b/>
          <w:w w:val="95"/>
          <w:sz w:val="32"/>
        </w:rPr>
        <w:t>公</w:t>
      </w:r>
      <w:r>
        <w:rPr>
          <w:rFonts w:ascii="楷体" w:eastAsia="楷体" w:hint="eastAsia"/>
          <w:b/>
          <w:w w:val="95"/>
          <w:sz w:val="32"/>
        </w:rPr>
        <w:t>务</w:t>
      </w:r>
      <w:r>
        <w:rPr>
          <w:rFonts w:ascii="楷体" w:eastAsia="楷体" w:hint="eastAsia"/>
          <w:b/>
          <w:w w:val="95"/>
          <w:sz w:val="32"/>
        </w:rPr>
        <w:t>用</w:t>
      </w:r>
      <w:r>
        <w:rPr>
          <w:rFonts w:ascii="楷体" w:eastAsia="楷体" w:hint="eastAsia"/>
          <w:b/>
          <w:w w:val="95"/>
          <w:sz w:val="32"/>
        </w:rPr>
        <w:t>车</w:t>
      </w:r>
      <w:r>
        <w:rPr>
          <w:rFonts w:ascii="楷体" w:eastAsia="楷体" w:hint="eastAsia"/>
          <w:b/>
          <w:w w:val="95"/>
          <w:sz w:val="32"/>
        </w:rPr>
        <w:t>购</w:t>
      </w:r>
      <w:r>
        <w:rPr>
          <w:rFonts w:ascii="楷体" w:eastAsia="楷体" w:hint="eastAsia"/>
          <w:b/>
          <w:w w:val="95"/>
          <w:sz w:val="32"/>
        </w:rPr>
        <w:t>置</w:t>
      </w:r>
      <w:r>
        <w:rPr>
          <w:rFonts w:ascii="楷体" w:eastAsia="楷体" w:hint="eastAsia"/>
          <w:b/>
          <w:w w:val="95"/>
          <w:sz w:val="32"/>
        </w:rPr>
        <w:t>及</w:t>
      </w:r>
      <w:r>
        <w:rPr>
          <w:rFonts w:ascii="楷体" w:eastAsia="楷体" w:hint="eastAsia"/>
          <w:b/>
          <w:w w:val="95"/>
          <w:sz w:val="32"/>
        </w:rPr>
        <w:t>运</w:t>
      </w:r>
      <w:r>
        <w:rPr>
          <w:rFonts w:ascii="楷体" w:eastAsia="楷体" w:hint="eastAsia"/>
          <w:b/>
          <w:w w:val="95"/>
          <w:sz w:val="32"/>
        </w:rPr>
        <w:t>行</w:t>
      </w:r>
      <w:r>
        <w:rPr>
          <w:rFonts w:ascii="楷体" w:eastAsia="楷体" w:hint="eastAsia"/>
          <w:b/>
          <w:w w:val="95"/>
          <w:sz w:val="32"/>
        </w:rPr>
        <w:t>维</w:t>
      </w:r>
      <w:r>
        <w:rPr>
          <w:rFonts w:ascii="楷体" w:eastAsia="楷体" w:hint="eastAsia"/>
          <w:b/>
          <w:spacing w:val="-2"/>
          <w:w w:val="95"/>
          <w:sz w:val="32"/>
        </w:rPr>
        <w:t>护费与 </w:t>
      </w:r>
      <w:r>
        <w:rPr>
          <w:rFonts w:ascii="Times New Roman" w:eastAsia="Times New Roman"/>
          <w:b/>
          <w:w w:val="95"/>
          <w:sz w:val="32"/>
        </w:rPr>
        <w:t>2022</w:t>
      </w:r>
      <w:r>
        <w:rPr>
          <w:rFonts w:ascii="Times New Roman" w:eastAsia="Times New Roman"/>
          <w:b/>
          <w:spacing w:val="60"/>
          <w:sz w:val="32"/>
        </w:rPr>
        <w:t> </w:t>
      </w:r>
      <w:r>
        <w:rPr>
          <w:rFonts w:ascii="楷体" w:eastAsia="楷体" w:hint="eastAsia"/>
          <w:b/>
          <w:w w:val="95"/>
          <w:sz w:val="32"/>
        </w:rPr>
        <w:t>年</w:t>
      </w:r>
      <w:r>
        <w:rPr>
          <w:rFonts w:ascii="楷体" w:eastAsia="楷体" w:hint="eastAsia"/>
          <w:b/>
          <w:w w:val="95"/>
          <w:sz w:val="32"/>
        </w:rPr>
        <w:t>预</w:t>
      </w:r>
      <w:r>
        <w:rPr>
          <w:rFonts w:ascii="楷体" w:eastAsia="楷体" w:hint="eastAsia"/>
          <w:b/>
          <w:w w:val="95"/>
          <w:sz w:val="32"/>
        </w:rPr>
        <w:t>算</w:t>
      </w:r>
      <w:r>
        <w:rPr>
          <w:rFonts w:ascii="楷体" w:eastAsia="楷体" w:hint="eastAsia"/>
          <w:b/>
          <w:w w:val="95"/>
          <w:sz w:val="32"/>
        </w:rPr>
        <w:t>持平。</w:t>
      </w:r>
      <w:r>
        <w:rPr>
          <w:rFonts w:ascii="仿宋" w:eastAsia="仿宋"/>
          <w:sz w:val="32"/>
        </w:rPr>
        <w:t>主要</w:t>
      </w:r>
      <w:r>
        <w:rPr>
          <w:rFonts w:ascii="仿宋" w:eastAsia="仿宋"/>
          <w:sz w:val="32"/>
        </w:rPr>
        <w:t>原</w:t>
      </w:r>
      <w:r>
        <w:rPr>
          <w:rFonts w:ascii="仿宋" w:eastAsia="仿宋"/>
          <w:sz w:val="32"/>
        </w:rPr>
        <w:t>因</w:t>
      </w:r>
      <w:r>
        <w:rPr>
          <w:rFonts w:ascii="仿宋" w:eastAsia="仿宋"/>
          <w:sz w:val="32"/>
        </w:rPr>
        <w:t>是</w:t>
      </w:r>
      <w:r>
        <w:rPr>
          <w:rFonts w:ascii="Times New Roman" w:eastAsia="Times New Roman"/>
          <w:spacing w:val="20"/>
          <w:sz w:val="32"/>
        </w:rPr>
        <w:t>: </w:t>
      </w:r>
      <w:r>
        <w:rPr>
          <w:rFonts w:ascii="仿宋" w:eastAsia="仿宋"/>
          <w:sz w:val="32"/>
        </w:rPr>
        <w:t>按照</w:t>
      </w:r>
      <w:r>
        <w:rPr>
          <w:rFonts w:ascii="仿宋" w:eastAsia="仿宋"/>
          <w:sz w:val="32"/>
        </w:rPr>
        <w:t>例</w:t>
      </w:r>
      <w:r>
        <w:rPr>
          <w:rFonts w:ascii="仿宋" w:eastAsia="仿宋"/>
          <w:sz w:val="32"/>
        </w:rPr>
        <w:t>行</w:t>
      </w:r>
      <w:r>
        <w:rPr>
          <w:rFonts w:ascii="仿宋" w:eastAsia="仿宋"/>
          <w:sz w:val="32"/>
        </w:rPr>
        <w:t>节</w:t>
      </w:r>
      <w:r>
        <w:rPr>
          <w:rFonts w:ascii="仿宋" w:eastAsia="仿宋"/>
          <w:sz w:val="32"/>
        </w:rPr>
        <w:t>约</w:t>
      </w:r>
      <w:r>
        <w:rPr>
          <w:rFonts w:ascii="仿宋" w:eastAsia="仿宋"/>
          <w:sz w:val="32"/>
        </w:rPr>
        <w:t>的</w:t>
      </w:r>
      <w:r>
        <w:rPr>
          <w:rFonts w:ascii="仿宋" w:eastAsia="仿宋"/>
          <w:sz w:val="32"/>
        </w:rPr>
        <w:t>原</w:t>
      </w:r>
      <w:r>
        <w:rPr>
          <w:rFonts w:ascii="仿宋" w:eastAsia="仿宋"/>
          <w:sz w:val="32"/>
        </w:rPr>
        <w:t>则，</w:t>
      </w:r>
      <w:r>
        <w:rPr>
          <w:rFonts w:ascii="仿宋" w:eastAsia="仿宋"/>
          <w:sz w:val="32"/>
        </w:rPr>
        <w:t>保</w:t>
      </w:r>
      <w:r>
        <w:rPr>
          <w:rFonts w:ascii="仿宋" w:eastAsia="仿宋"/>
          <w:sz w:val="32"/>
        </w:rPr>
        <w:t>持</w:t>
      </w:r>
      <w:r>
        <w:rPr>
          <w:rFonts w:ascii="仿宋" w:eastAsia="仿宋"/>
          <w:sz w:val="32"/>
        </w:rPr>
        <w:t>公</w:t>
      </w:r>
      <w:r>
        <w:rPr>
          <w:rFonts w:ascii="仿宋" w:eastAsia="仿宋"/>
          <w:sz w:val="32"/>
        </w:rPr>
        <w:t>务</w:t>
      </w:r>
      <w:r>
        <w:rPr>
          <w:rFonts w:ascii="仿宋" w:eastAsia="仿宋"/>
          <w:sz w:val="32"/>
        </w:rPr>
        <w:t>用</w:t>
      </w:r>
      <w:r>
        <w:rPr>
          <w:rFonts w:ascii="仿宋" w:eastAsia="仿宋"/>
          <w:sz w:val="32"/>
        </w:rPr>
        <w:t>车</w:t>
      </w:r>
      <w:r>
        <w:rPr>
          <w:rFonts w:ascii="仿宋" w:eastAsia="仿宋"/>
          <w:sz w:val="32"/>
        </w:rPr>
        <w:t>运</w:t>
      </w:r>
      <w:r>
        <w:rPr>
          <w:rFonts w:ascii="仿宋" w:eastAsia="仿宋"/>
          <w:sz w:val="32"/>
        </w:rPr>
        <w:t>行</w:t>
      </w:r>
      <w:r>
        <w:rPr>
          <w:rFonts w:ascii="仿宋" w:eastAsia="仿宋"/>
          <w:sz w:val="32"/>
        </w:rPr>
        <w:t>维</w:t>
      </w:r>
      <w:r>
        <w:rPr>
          <w:rFonts w:ascii="仿宋" w:eastAsia="仿宋"/>
          <w:sz w:val="32"/>
        </w:rPr>
        <w:t>护</w:t>
      </w:r>
      <w:r>
        <w:rPr>
          <w:rFonts w:ascii="仿宋" w:eastAsia="仿宋"/>
          <w:spacing w:val="-2"/>
          <w:sz w:val="32"/>
        </w:rPr>
        <w:t>费</w:t>
      </w:r>
      <w:r>
        <w:rPr>
          <w:rFonts w:ascii="仿宋" w:eastAsia="仿宋"/>
          <w:spacing w:val="-2"/>
          <w:sz w:val="32"/>
        </w:rPr>
        <w:t>低</w:t>
      </w:r>
      <w:r>
        <w:rPr>
          <w:rFonts w:ascii="仿宋" w:eastAsia="仿宋"/>
          <w:spacing w:val="-2"/>
          <w:sz w:val="32"/>
        </w:rPr>
        <w:t>位</w:t>
      </w:r>
      <w:r>
        <w:rPr>
          <w:rFonts w:ascii="仿宋" w:eastAsia="仿宋"/>
          <w:spacing w:val="-2"/>
          <w:sz w:val="32"/>
        </w:rPr>
        <w:t>运</w:t>
      </w:r>
      <w:r>
        <w:rPr>
          <w:rFonts w:ascii="仿宋" w:eastAsia="仿宋"/>
          <w:spacing w:val="-2"/>
          <w:sz w:val="32"/>
        </w:rPr>
        <w:t>行。</w:t>
      </w:r>
    </w:p>
    <w:p>
      <w:pPr>
        <w:pStyle w:val="BodyText"/>
        <w:spacing w:line="340" w:lineRule="auto"/>
        <w:ind w:left="1040" w:right="1400" w:firstLine="640"/>
      </w:pPr>
      <w:r>
        <w:rPr/>
        <w:t>我校</w:t>
      </w:r>
      <w:r>
        <w:rPr/>
        <w:t>现</w:t>
      </w:r>
      <w:r>
        <w:rPr/>
        <w:t>有</w:t>
      </w:r>
      <w:r>
        <w:rPr/>
        <w:t>公</w:t>
      </w:r>
      <w:r>
        <w:rPr/>
        <w:t>务</w:t>
      </w:r>
      <w:r>
        <w:rPr/>
        <w:t>用</w:t>
      </w:r>
      <w:r>
        <w:rPr/>
        <w:t>车</w:t>
      </w:r>
      <w:r>
        <w:rPr>
          <w:spacing w:val="-79"/>
        </w:rPr>
        <w:t> </w:t>
      </w:r>
      <w:r>
        <w:rPr>
          <w:rFonts w:ascii="Times New Roman" w:eastAsia="Times New Roman"/>
        </w:rPr>
        <w:t>5</w:t>
      </w:r>
      <w:r>
        <w:rPr>
          <w:rFonts w:ascii="Times New Roman" w:eastAsia="Times New Roman"/>
          <w:spacing w:val="-20"/>
        </w:rPr>
        <w:t> </w:t>
      </w:r>
      <w:r>
        <w:rPr/>
        <w:t>辆，</w:t>
      </w:r>
      <w:r>
        <w:rPr/>
        <w:t>其</w:t>
      </w:r>
      <w:r>
        <w:rPr/>
        <w:t>中</w:t>
      </w:r>
      <w:r>
        <w:rPr/>
        <w:t>：</w:t>
      </w:r>
      <w:r>
        <w:rPr/>
        <w:t>轿</w:t>
      </w:r>
      <w:r>
        <w:rPr/>
        <w:t>车</w:t>
      </w:r>
      <w:r>
        <w:rPr>
          <w:spacing w:val="-79"/>
        </w:rPr>
        <w:t> </w:t>
      </w:r>
      <w:r>
        <w:rPr>
          <w:rFonts w:ascii="Times New Roman" w:eastAsia="Times New Roman"/>
        </w:rPr>
        <w:t>3</w:t>
      </w:r>
      <w:r>
        <w:rPr>
          <w:rFonts w:ascii="Times New Roman" w:eastAsia="Times New Roman"/>
          <w:spacing w:val="-20"/>
        </w:rPr>
        <w:t> </w:t>
      </w:r>
      <w:r>
        <w:rPr/>
        <w:t>辆，旅行车（</w:t>
      </w:r>
      <w:r>
        <w:rPr/>
        <w:t>含</w:t>
      </w:r>
      <w:r>
        <w:rPr/>
        <w:t>商</w:t>
      </w:r>
      <w:r>
        <w:rPr/>
        <w:t>务</w:t>
      </w:r>
      <w:r>
        <w:rPr/>
        <w:t>车</w:t>
      </w:r>
      <w:r>
        <w:rPr/>
        <w:t>）</w:t>
      </w:r>
      <w:r>
        <w:rPr>
          <w:rFonts w:ascii="Times New Roman" w:eastAsia="Times New Roman"/>
        </w:rPr>
        <w:t>1 </w:t>
      </w:r>
      <w:r>
        <w:rPr/>
        <w:t>辆，</w:t>
      </w:r>
      <w:r>
        <w:rPr/>
        <w:t>中</w:t>
      </w:r>
      <w:r>
        <w:rPr/>
        <w:t>型</w:t>
      </w:r>
      <w:r>
        <w:rPr>
          <w:spacing w:val="-10"/>
        </w:rPr>
        <w:t>客车 </w:t>
      </w:r>
      <w:r>
        <w:rPr>
          <w:rFonts w:ascii="Times New Roman" w:eastAsia="Times New Roman"/>
        </w:rPr>
        <w:t>1 </w:t>
      </w:r>
      <w:r>
        <w:rPr/>
        <w:t>辆</w:t>
      </w:r>
      <w:r>
        <w:rPr/>
        <w:t>。</w:t>
      </w:r>
    </w:p>
    <w:p>
      <w:pPr>
        <w:pStyle w:val="BodyText"/>
        <w:spacing w:line="407" w:lineRule="exact"/>
        <w:ind w:left="1680"/>
      </w:pPr>
      <w:r>
        <w:rPr>
          <w:rFonts w:ascii="Times New Roman" w:eastAsia="Times New Roman"/>
          <w:w w:val="95"/>
        </w:rPr>
        <w:t>2023</w:t>
      </w:r>
      <w:r>
        <w:rPr>
          <w:rFonts w:ascii="Times New Roman" w:eastAsia="Times New Roman"/>
          <w:spacing w:val="58"/>
        </w:rPr>
        <w:t> </w:t>
      </w:r>
      <w:r>
        <w:rPr>
          <w:w w:val="95"/>
        </w:rPr>
        <w:t>年安</w:t>
      </w:r>
      <w:r>
        <w:rPr>
          <w:w w:val="95"/>
        </w:rPr>
        <w:t>排</w:t>
      </w:r>
      <w:r>
        <w:rPr>
          <w:w w:val="95"/>
        </w:rPr>
        <w:t>公</w:t>
      </w:r>
      <w:r>
        <w:rPr>
          <w:w w:val="95"/>
        </w:rPr>
        <w:t>务</w:t>
      </w:r>
      <w:r>
        <w:rPr>
          <w:w w:val="95"/>
        </w:rPr>
        <w:t>用</w:t>
      </w:r>
      <w:r>
        <w:rPr>
          <w:w w:val="95"/>
        </w:rPr>
        <w:t>车</w:t>
      </w:r>
      <w:r>
        <w:rPr>
          <w:w w:val="95"/>
        </w:rPr>
        <w:t>运</w:t>
      </w:r>
      <w:r>
        <w:rPr>
          <w:w w:val="95"/>
        </w:rPr>
        <w:t>行</w:t>
      </w:r>
      <w:r>
        <w:rPr>
          <w:w w:val="95"/>
        </w:rPr>
        <w:t>维</w:t>
      </w:r>
      <w:r>
        <w:rPr>
          <w:spacing w:val="-5"/>
          <w:w w:val="95"/>
        </w:rPr>
        <w:t>护费 </w:t>
      </w:r>
      <w:r>
        <w:rPr>
          <w:rFonts w:ascii="Times New Roman" w:eastAsia="Times New Roman"/>
          <w:w w:val="95"/>
        </w:rPr>
        <w:t>6</w:t>
      </w:r>
      <w:r>
        <w:rPr>
          <w:rFonts w:ascii="Times New Roman" w:eastAsia="Times New Roman"/>
          <w:spacing w:val="59"/>
        </w:rPr>
        <w:t> </w:t>
      </w:r>
      <w:r>
        <w:rPr>
          <w:spacing w:val="-32"/>
          <w:w w:val="95"/>
        </w:rPr>
        <w:t>万元，</w:t>
      </w:r>
      <w:r>
        <w:rPr>
          <w:w w:val="95"/>
        </w:rPr>
        <w:t>用</w:t>
      </w:r>
      <w:r>
        <w:rPr>
          <w:w w:val="95"/>
        </w:rPr>
        <w:t>于</w:t>
      </w:r>
      <w:r>
        <w:rPr>
          <w:spacing w:val="-12"/>
          <w:w w:val="95"/>
        </w:rPr>
        <w:t> </w:t>
      </w:r>
      <w:r>
        <w:rPr>
          <w:rFonts w:ascii="Times New Roman" w:eastAsia="Times New Roman"/>
          <w:w w:val="95"/>
        </w:rPr>
        <w:t>5</w:t>
      </w:r>
      <w:r>
        <w:rPr>
          <w:rFonts w:ascii="Times New Roman" w:eastAsia="Times New Roman"/>
          <w:spacing w:val="59"/>
        </w:rPr>
        <w:t> </w:t>
      </w:r>
      <w:r>
        <w:rPr>
          <w:spacing w:val="-4"/>
          <w:w w:val="95"/>
        </w:rPr>
        <w:t>辆公务</w:t>
      </w:r>
    </w:p>
    <w:p>
      <w:pPr>
        <w:spacing w:after="0" w:line="407" w:lineRule="exact"/>
        <w:sectPr>
          <w:pgSz w:w="11910" w:h="16840"/>
          <w:pgMar w:header="0" w:footer="704" w:top="1540" w:bottom="900" w:left="760" w:right="400"/>
        </w:sectPr>
      </w:pPr>
    </w:p>
    <w:p>
      <w:pPr>
        <w:pStyle w:val="BodyText"/>
        <w:spacing w:line="340" w:lineRule="auto" w:before="26"/>
        <w:ind w:left="1040" w:right="1385"/>
      </w:pPr>
      <w:r>
        <w:rPr>
          <w:w w:val="99"/>
        </w:rPr>
        <w:t>用车燃料费、保险费支出和公务车辆大型修理等方面支出，主要保障行政运行、教学科研及培训等工作开展。</w:t>
      </w:r>
    </w:p>
    <w:p>
      <w:pPr>
        <w:pStyle w:val="BodyText"/>
        <w:spacing w:line="407" w:lineRule="exact"/>
        <w:ind w:left="1680"/>
        <w:rPr>
          <w:rFonts w:ascii="黑体" w:eastAsia="黑体"/>
        </w:rPr>
      </w:pPr>
      <w:bookmarkStart w:name="六、政府性基金预算支出情况说明" w:id="44"/>
      <w:bookmarkEnd w:id="44"/>
      <w:r>
        <w:rPr/>
      </w:r>
      <w:r>
        <w:rPr>
          <w:rFonts w:ascii="黑体" w:eastAsia="黑体"/>
          <w:w w:val="95"/>
        </w:rPr>
        <w:t>六、</w:t>
      </w:r>
      <w:r>
        <w:rPr>
          <w:rFonts w:ascii="黑体" w:eastAsia="黑体"/>
          <w:w w:val="95"/>
        </w:rPr>
        <w:t>政</w:t>
      </w:r>
      <w:r>
        <w:rPr>
          <w:rFonts w:ascii="黑体" w:eastAsia="黑体"/>
          <w:w w:val="95"/>
        </w:rPr>
        <w:t>府</w:t>
      </w:r>
      <w:r>
        <w:rPr>
          <w:rFonts w:ascii="黑体" w:eastAsia="黑体"/>
          <w:w w:val="95"/>
        </w:rPr>
        <w:t>性</w:t>
      </w:r>
      <w:r>
        <w:rPr>
          <w:rFonts w:ascii="黑体" w:eastAsia="黑体"/>
          <w:w w:val="95"/>
        </w:rPr>
        <w:t>基</w:t>
      </w:r>
      <w:r>
        <w:rPr>
          <w:rFonts w:ascii="黑体" w:eastAsia="黑体"/>
          <w:w w:val="95"/>
        </w:rPr>
        <w:t>金</w:t>
      </w:r>
      <w:r>
        <w:rPr>
          <w:rFonts w:ascii="黑体" w:eastAsia="黑体"/>
          <w:w w:val="95"/>
        </w:rPr>
        <w:t>预</w:t>
      </w:r>
      <w:r>
        <w:rPr>
          <w:rFonts w:ascii="黑体" w:eastAsia="黑体"/>
          <w:w w:val="95"/>
        </w:rPr>
        <w:t>算</w:t>
      </w:r>
      <w:r>
        <w:rPr>
          <w:rFonts w:ascii="黑体" w:eastAsia="黑体"/>
          <w:w w:val="95"/>
        </w:rPr>
        <w:t>支</w:t>
      </w:r>
      <w:r>
        <w:rPr>
          <w:rFonts w:ascii="黑体" w:eastAsia="黑体"/>
          <w:w w:val="95"/>
        </w:rPr>
        <w:t>出</w:t>
      </w:r>
      <w:r>
        <w:rPr>
          <w:rFonts w:ascii="黑体" w:eastAsia="黑体"/>
          <w:w w:val="95"/>
        </w:rPr>
        <w:t>情</w:t>
      </w:r>
      <w:r>
        <w:rPr>
          <w:rFonts w:ascii="黑体" w:eastAsia="黑体"/>
          <w:w w:val="95"/>
        </w:rPr>
        <w:t>况</w:t>
      </w:r>
      <w:r>
        <w:rPr>
          <w:rFonts w:ascii="黑体" w:eastAsia="黑体"/>
          <w:spacing w:val="-5"/>
          <w:w w:val="95"/>
        </w:rPr>
        <w:t>说明</w:t>
      </w:r>
    </w:p>
    <w:p>
      <w:pPr>
        <w:pStyle w:val="BodyText"/>
        <w:spacing w:line="340" w:lineRule="auto" w:before="168"/>
        <w:ind w:left="1040" w:right="1400" w:firstLine="640"/>
      </w:pPr>
      <w:r>
        <w:rPr/>
        <w:t>省</w:t>
      </w:r>
      <w:r>
        <w:rPr/>
        <w:t>直</w:t>
      </w:r>
      <w:r>
        <w:rPr/>
        <w:t>机</w:t>
      </w:r>
      <w:r>
        <w:rPr/>
        <w:t>关</w:t>
      </w:r>
      <w:r>
        <w:rPr/>
        <w:t>党</w:t>
      </w:r>
      <w:r>
        <w:rPr>
          <w:spacing w:val="-13"/>
        </w:rPr>
        <w:t>校 </w:t>
      </w:r>
      <w:r>
        <w:rPr>
          <w:rFonts w:ascii="Times New Roman" w:eastAsia="Times New Roman"/>
        </w:rPr>
        <w:t>2023 </w:t>
      </w:r>
      <w:r>
        <w:rPr/>
        <w:t>年</w:t>
      </w:r>
      <w:r>
        <w:rPr/>
        <w:t>没</w:t>
      </w:r>
      <w:r>
        <w:rPr/>
        <w:t>有</w:t>
      </w:r>
      <w:r>
        <w:rPr/>
        <w:t>使</w:t>
      </w:r>
      <w:r>
        <w:rPr/>
        <w:t>用</w:t>
      </w:r>
      <w:r>
        <w:rPr/>
        <w:t>政</w:t>
      </w:r>
      <w:r>
        <w:rPr/>
        <w:t>府</w:t>
      </w:r>
      <w:r>
        <w:rPr/>
        <w:t>性</w:t>
      </w:r>
      <w:r>
        <w:rPr/>
        <w:t>基</w:t>
      </w:r>
      <w:r>
        <w:rPr/>
        <w:t>金</w:t>
      </w:r>
      <w:r>
        <w:rPr/>
        <w:t>预</w:t>
      </w:r>
      <w:r>
        <w:rPr/>
        <w:t>算</w:t>
      </w:r>
      <w:r>
        <w:rPr/>
        <w:t>拨</w:t>
      </w:r>
      <w:r>
        <w:rPr/>
        <w:t>款</w:t>
      </w:r>
      <w:r>
        <w:rPr/>
        <w:t>安</w:t>
      </w:r>
      <w:r>
        <w:rPr>
          <w:spacing w:val="-2"/>
        </w:rPr>
        <w:t>排</w:t>
      </w:r>
      <w:r>
        <w:rPr>
          <w:spacing w:val="-2"/>
        </w:rPr>
        <w:t>的</w:t>
      </w:r>
      <w:r>
        <w:rPr>
          <w:spacing w:val="-2"/>
        </w:rPr>
        <w:t>支</w:t>
      </w:r>
      <w:r>
        <w:rPr>
          <w:spacing w:val="-2"/>
        </w:rPr>
        <w:t>出</w:t>
      </w:r>
      <w:r>
        <w:rPr>
          <w:spacing w:val="-2"/>
        </w:rPr>
        <w:t>。</w:t>
      </w:r>
    </w:p>
    <w:p>
      <w:pPr>
        <w:pStyle w:val="BodyText"/>
        <w:spacing w:line="407" w:lineRule="exact"/>
        <w:ind w:left="1680"/>
        <w:rPr>
          <w:rFonts w:ascii="黑体" w:eastAsia="黑体"/>
        </w:rPr>
      </w:pPr>
      <w:bookmarkStart w:name="七、国有资本经营预算情况说明" w:id="45"/>
      <w:bookmarkEnd w:id="45"/>
      <w:r>
        <w:rPr/>
      </w:r>
      <w:r>
        <w:rPr>
          <w:rFonts w:ascii="黑体" w:eastAsia="黑体"/>
          <w:w w:val="95"/>
        </w:rPr>
        <w:t>七、</w:t>
      </w:r>
      <w:r>
        <w:rPr>
          <w:rFonts w:ascii="黑体" w:eastAsia="黑体"/>
          <w:w w:val="95"/>
        </w:rPr>
        <w:t>国</w:t>
      </w:r>
      <w:r>
        <w:rPr>
          <w:rFonts w:ascii="黑体" w:eastAsia="黑体"/>
          <w:w w:val="95"/>
        </w:rPr>
        <w:t>有</w:t>
      </w:r>
      <w:r>
        <w:rPr>
          <w:rFonts w:ascii="黑体" w:eastAsia="黑体"/>
          <w:w w:val="95"/>
        </w:rPr>
        <w:t>资</w:t>
      </w:r>
      <w:r>
        <w:rPr>
          <w:rFonts w:ascii="黑体" w:eastAsia="黑体"/>
          <w:w w:val="95"/>
        </w:rPr>
        <w:t>本</w:t>
      </w:r>
      <w:r>
        <w:rPr>
          <w:rFonts w:ascii="黑体" w:eastAsia="黑体"/>
          <w:w w:val="95"/>
        </w:rPr>
        <w:t>经</w:t>
      </w:r>
      <w:r>
        <w:rPr>
          <w:rFonts w:ascii="黑体" w:eastAsia="黑体"/>
          <w:w w:val="95"/>
        </w:rPr>
        <w:t>营</w:t>
      </w:r>
      <w:r>
        <w:rPr>
          <w:rFonts w:ascii="黑体" w:eastAsia="黑体"/>
          <w:w w:val="95"/>
        </w:rPr>
        <w:t>预</w:t>
      </w:r>
      <w:r>
        <w:rPr>
          <w:rFonts w:ascii="黑体" w:eastAsia="黑体"/>
          <w:w w:val="95"/>
        </w:rPr>
        <w:t>算</w:t>
      </w:r>
      <w:r>
        <w:rPr>
          <w:rFonts w:ascii="黑体" w:eastAsia="黑体"/>
          <w:w w:val="95"/>
        </w:rPr>
        <w:t>情</w:t>
      </w:r>
      <w:r>
        <w:rPr>
          <w:rFonts w:ascii="黑体" w:eastAsia="黑体"/>
          <w:w w:val="95"/>
        </w:rPr>
        <w:t>况</w:t>
      </w:r>
      <w:r>
        <w:rPr>
          <w:rFonts w:ascii="黑体" w:eastAsia="黑体"/>
          <w:w w:val="95"/>
        </w:rPr>
        <w:t>说</w:t>
      </w:r>
      <w:r>
        <w:rPr>
          <w:rFonts w:ascii="黑体" w:eastAsia="黑体"/>
          <w:spacing w:val="-10"/>
          <w:w w:val="95"/>
        </w:rPr>
        <w:t>明</w:t>
      </w:r>
    </w:p>
    <w:p>
      <w:pPr>
        <w:pStyle w:val="BodyText"/>
        <w:spacing w:line="340" w:lineRule="auto" w:before="169"/>
        <w:ind w:left="1040" w:right="1400" w:firstLine="640"/>
      </w:pPr>
      <w:bookmarkStart w:name="省直机关党校2023年没有使用国有资本经营预算拨款安排的支出。" w:id="46"/>
      <w:bookmarkEnd w:id="46"/>
      <w:r>
        <w:rPr/>
      </w:r>
      <w:r>
        <w:rPr/>
        <w:t>省</w:t>
      </w:r>
      <w:r>
        <w:rPr/>
        <w:t>直</w:t>
      </w:r>
      <w:r>
        <w:rPr/>
        <w:t>机</w:t>
      </w:r>
      <w:r>
        <w:rPr/>
        <w:t>关</w:t>
      </w:r>
      <w:r>
        <w:rPr/>
        <w:t>党</w:t>
      </w:r>
      <w:r>
        <w:rPr>
          <w:spacing w:val="-13"/>
        </w:rPr>
        <w:t>校 </w:t>
      </w:r>
      <w:r>
        <w:rPr>
          <w:rFonts w:ascii="Times New Roman" w:eastAsia="Times New Roman"/>
        </w:rPr>
        <w:t>2023 </w:t>
      </w:r>
      <w:r>
        <w:rPr/>
        <w:t>年</w:t>
      </w:r>
      <w:r>
        <w:rPr/>
        <w:t>没</w:t>
      </w:r>
      <w:r>
        <w:rPr/>
        <w:t>有</w:t>
      </w:r>
      <w:r>
        <w:rPr/>
        <w:t>使</w:t>
      </w:r>
      <w:r>
        <w:rPr/>
        <w:t>用</w:t>
      </w:r>
      <w:r>
        <w:rPr/>
        <w:t>国</w:t>
      </w:r>
      <w:r>
        <w:rPr/>
        <w:t>有</w:t>
      </w:r>
      <w:r>
        <w:rPr/>
        <w:t>资</w:t>
      </w:r>
      <w:r>
        <w:rPr/>
        <w:t>本</w:t>
      </w:r>
      <w:r>
        <w:rPr/>
        <w:t>经</w:t>
      </w:r>
      <w:r>
        <w:rPr/>
        <w:t>营</w:t>
      </w:r>
      <w:r>
        <w:rPr/>
        <w:t>预</w:t>
      </w:r>
      <w:r>
        <w:rPr/>
        <w:t>算</w:t>
      </w:r>
      <w:r>
        <w:rPr/>
        <w:t>拨</w:t>
      </w:r>
      <w:r>
        <w:rPr/>
        <w:t>款</w:t>
      </w:r>
      <w:r>
        <w:rPr>
          <w:spacing w:val="-2"/>
        </w:rPr>
        <w:t>安</w:t>
      </w:r>
      <w:r>
        <w:rPr>
          <w:spacing w:val="-2"/>
        </w:rPr>
        <w:t>排</w:t>
      </w:r>
      <w:r>
        <w:rPr>
          <w:spacing w:val="-2"/>
        </w:rPr>
        <w:t>的</w:t>
      </w:r>
      <w:r>
        <w:rPr>
          <w:spacing w:val="-2"/>
        </w:rPr>
        <w:t>支</w:t>
      </w:r>
      <w:r>
        <w:rPr>
          <w:spacing w:val="-2"/>
        </w:rPr>
        <w:t>出。</w:t>
      </w:r>
    </w:p>
    <w:p>
      <w:pPr>
        <w:pStyle w:val="BodyText"/>
        <w:spacing w:line="407" w:lineRule="exact"/>
        <w:ind w:left="1680"/>
        <w:rPr>
          <w:rFonts w:ascii="黑体" w:eastAsia="黑体"/>
        </w:rPr>
      </w:pPr>
      <w:bookmarkStart w:name="八、其他重要事项的情况说明" w:id="47"/>
      <w:bookmarkEnd w:id="47"/>
      <w:r>
        <w:rPr/>
      </w:r>
      <w:r>
        <w:rPr>
          <w:rFonts w:ascii="黑体" w:eastAsia="黑体"/>
          <w:w w:val="95"/>
        </w:rPr>
        <w:t>八、</w:t>
      </w:r>
      <w:r>
        <w:rPr>
          <w:rFonts w:ascii="黑体" w:eastAsia="黑体"/>
          <w:w w:val="95"/>
        </w:rPr>
        <w:t>其</w:t>
      </w:r>
      <w:r>
        <w:rPr>
          <w:rFonts w:ascii="黑体" w:eastAsia="黑体"/>
          <w:w w:val="95"/>
        </w:rPr>
        <w:t>他</w:t>
      </w:r>
      <w:r>
        <w:rPr>
          <w:rFonts w:ascii="黑体" w:eastAsia="黑体"/>
          <w:w w:val="95"/>
        </w:rPr>
        <w:t>重</w:t>
      </w:r>
      <w:r>
        <w:rPr>
          <w:rFonts w:ascii="黑体" w:eastAsia="黑体"/>
          <w:w w:val="95"/>
        </w:rPr>
        <w:t>要</w:t>
      </w:r>
      <w:r>
        <w:rPr>
          <w:rFonts w:ascii="黑体" w:eastAsia="黑体"/>
          <w:w w:val="95"/>
        </w:rPr>
        <w:t>事</w:t>
      </w:r>
      <w:r>
        <w:rPr>
          <w:rFonts w:ascii="黑体" w:eastAsia="黑体"/>
          <w:w w:val="95"/>
        </w:rPr>
        <w:t>项</w:t>
      </w:r>
      <w:r>
        <w:rPr>
          <w:rFonts w:ascii="黑体" w:eastAsia="黑体"/>
          <w:w w:val="95"/>
        </w:rPr>
        <w:t>的</w:t>
      </w:r>
      <w:r>
        <w:rPr>
          <w:rFonts w:ascii="黑体" w:eastAsia="黑体"/>
          <w:w w:val="95"/>
        </w:rPr>
        <w:t>情</w:t>
      </w:r>
      <w:r>
        <w:rPr>
          <w:rFonts w:ascii="黑体" w:eastAsia="黑体"/>
          <w:w w:val="95"/>
        </w:rPr>
        <w:t>况</w:t>
      </w:r>
      <w:r>
        <w:rPr>
          <w:rFonts w:ascii="黑体" w:eastAsia="黑体"/>
          <w:w w:val="95"/>
        </w:rPr>
        <w:t>说</w:t>
      </w:r>
      <w:r>
        <w:rPr>
          <w:rFonts w:ascii="黑体" w:eastAsia="黑体"/>
          <w:spacing w:val="-10"/>
          <w:w w:val="95"/>
        </w:rPr>
        <w:t>明</w:t>
      </w:r>
    </w:p>
    <w:p>
      <w:pPr>
        <w:pStyle w:val="Heading1"/>
        <w:spacing w:before="168"/>
      </w:pPr>
      <w:bookmarkStart w:name="（一）机关运行经费情况" w:id="48"/>
      <w:bookmarkEnd w:id="48"/>
      <w:r>
        <w:rPr>
          <w:b w:val="0"/>
        </w:rPr>
      </w:r>
      <w:r>
        <w:rPr>
          <w:w w:val="95"/>
        </w:rPr>
        <w:t>（</w:t>
      </w:r>
      <w:r>
        <w:rPr>
          <w:w w:val="95"/>
        </w:rPr>
        <w:t>一</w:t>
      </w:r>
      <w:r>
        <w:rPr>
          <w:w w:val="95"/>
        </w:rPr>
        <w:t>）机</w:t>
      </w:r>
      <w:r>
        <w:rPr>
          <w:w w:val="95"/>
        </w:rPr>
        <w:t>关</w:t>
      </w:r>
      <w:r>
        <w:rPr>
          <w:w w:val="95"/>
        </w:rPr>
        <w:t>运</w:t>
      </w:r>
      <w:r>
        <w:rPr>
          <w:w w:val="95"/>
        </w:rPr>
        <w:t>行</w:t>
      </w:r>
      <w:r>
        <w:rPr>
          <w:w w:val="95"/>
        </w:rPr>
        <w:t>经</w:t>
      </w:r>
      <w:r>
        <w:rPr>
          <w:w w:val="95"/>
        </w:rPr>
        <w:t>费</w:t>
      </w:r>
      <w:r>
        <w:rPr>
          <w:w w:val="95"/>
        </w:rPr>
        <w:t>情</w:t>
      </w:r>
      <w:r>
        <w:rPr>
          <w:spacing w:val="-10"/>
          <w:w w:val="95"/>
        </w:rPr>
        <w:t>况</w:t>
      </w:r>
    </w:p>
    <w:p>
      <w:pPr>
        <w:pStyle w:val="BodyText"/>
        <w:spacing w:line="340" w:lineRule="auto" w:before="171"/>
        <w:ind w:left="1040" w:right="1400" w:firstLine="640"/>
      </w:pPr>
      <w:r>
        <w:rPr>
          <w:rFonts w:ascii="Times New Roman" w:eastAsia="Times New Roman"/>
          <w:spacing w:val="-4"/>
        </w:rPr>
        <w:t>2023</w:t>
      </w:r>
      <w:r>
        <w:rPr>
          <w:rFonts w:ascii="Times New Roman" w:eastAsia="Times New Roman"/>
          <w:spacing w:val="-16"/>
        </w:rPr>
        <w:t> </w:t>
      </w:r>
      <w:r>
        <w:rPr>
          <w:spacing w:val="-4"/>
        </w:rPr>
        <w:t>年，省直</w:t>
      </w:r>
      <w:r>
        <w:rPr>
          <w:spacing w:val="-4"/>
        </w:rPr>
        <w:t>机</w:t>
      </w:r>
      <w:r>
        <w:rPr>
          <w:spacing w:val="-4"/>
        </w:rPr>
        <w:t>关</w:t>
      </w:r>
      <w:r>
        <w:rPr>
          <w:spacing w:val="-4"/>
        </w:rPr>
        <w:t>党</w:t>
      </w:r>
      <w:r>
        <w:rPr>
          <w:spacing w:val="-4"/>
        </w:rPr>
        <w:t>校</w:t>
      </w:r>
      <w:r>
        <w:rPr>
          <w:spacing w:val="-4"/>
        </w:rPr>
        <w:t>为</w:t>
      </w:r>
      <w:r>
        <w:rPr>
          <w:spacing w:val="-4"/>
        </w:rPr>
        <w:t>事</w:t>
      </w:r>
      <w:r>
        <w:rPr>
          <w:spacing w:val="-4"/>
        </w:rPr>
        <w:t>业</w:t>
      </w:r>
      <w:r>
        <w:rPr>
          <w:spacing w:val="-4"/>
        </w:rPr>
        <w:t>单</w:t>
      </w:r>
      <w:r>
        <w:rPr>
          <w:spacing w:val="-4"/>
        </w:rPr>
        <w:t>位</w:t>
      </w:r>
      <w:r>
        <w:rPr>
          <w:spacing w:val="-4"/>
        </w:rPr>
        <w:t>，按规</w:t>
      </w:r>
      <w:r>
        <w:rPr>
          <w:spacing w:val="-4"/>
        </w:rPr>
        <w:t>定</w:t>
      </w:r>
      <w:r>
        <w:rPr>
          <w:spacing w:val="-4"/>
        </w:rPr>
        <w:t>未</w:t>
      </w:r>
      <w:r>
        <w:rPr>
          <w:spacing w:val="-4"/>
        </w:rPr>
        <w:t>使</w:t>
      </w:r>
      <w:r>
        <w:rPr>
          <w:spacing w:val="-4"/>
        </w:rPr>
        <w:t>用</w:t>
      </w:r>
      <w:r>
        <w:rPr>
          <w:spacing w:val="-4"/>
        </w:rPr>
        <w:t>机</w:t>
      </w:r>
      <w:r>
        <w:rPr>
          <w:spacing w:val="-4"/>
        </w:rPr>
        <w:t>关</w:t>
      </w:r>
      <w:r>
        <w:rPr>
          <w:spacing w:val="-2"/>
        </w:rPr>
        <w:t>运</w:t>
      </w:r>
      <w:r>
        <w:rPr>
          <w:spacing w:val="-2"/>
        </w:rPr>
        <w:t>行</w:t>
      </w:r>
      <w:r>
        <w:rPr>
          <w:spacing w:val="-2"/>
        </w:rPr>
        <w:t>的</w:t>
      </w:r>
      <w:r>
        <w:rPr>
          <w:spacing w:val="-2"/>
        </w:rPr>
        <w:t>相</w:t>
      </w:r>
      <w:r>
        <w:rPr>
          <w:spacing w:val="-2"/>
        </w:rPr>
        <w:t>关</w:t>
      </w:r>
      <w:r>
        <w:rPr>
          <w:spacing w:val="-2"/>
        </w:rPr>
        <w:t>科</w:t>
      </w:r>
      <w:r>
        <w:rPr>
          <w:spacing w:val="-2"/>
        </w:rPr>
        <w:t>目</w:t>
      </w:r>
      <w:r>
        <w:rPr>
          <w:spacing w:val="-2"/>
        </w:rPr>
        <w:t>。</w:t>
      </w:r>
    </w:p>
    <w:p>
      <w:pPr>
        <w:pStyle w:val="Heading1"/>
        <w:spacing w:line="405" w:lineRule="exact"/>
      </w:pPr>
      <w:bookmarkStart w:name="（二）政府采购情况" w:id="49"/>
      <w:bookmarkEnd w:id="49"/>
      <w:r>
        <w:rPr>
          <w:b w:val="0"/>
        </w:rPr>
      </w:r>
      <w:r>
        <w:rPr>
          <w:w w:val="95"/>
        </w:rPr>
        <w:t>（</w:t>
      </w:r>
      <w:r>
        <w:rPr>
          <w:w w:val="95"/>
        </w:rPr>
        <w:t>二</w:t>
      </w:r>
      <w:r>
        <w:rPr>
          <w:w w:val="95"/>
        </w:rPr>
        <w:t>）政</w:t>
      </w:r>
      <w:r>
        <w:rPr>
          <w:w w:val="95"/>
        </w:rPr>
        <w:t>府</w:t>
      </w:r>
      <w:r>
        <w:rPr>
          <w:w w:val="95"/>
        </w:rPr>
        <w:t>采</w:t>
      </w:r>
      <w:r>
        <w:rPr>
          <w:w w:val="95"/>
        </w:rPr>
        <w:t>购</w:t>
      </w:r>
      <w:r>
        <w:rPr>
          <w:w w:val="95"/>
        </w:rPr>
        <w:t>情</w:t>
      </w:r>
      <w:r>
        <w:rPr>
          <w:spacing w:val="-10"/>
          <w:w w:val="95"/>
        </w:rPr>
        <w:t>况</w:t>
      </w:r>
    </w:p>
    <w:p>
      <w:pPr>
        <w:pStyle w:val="BodyText"/>
        <w:spacing w:before="171"/>
        <w:ind w:right="1400"/>
        <w:jc w:val="right"/>
      </w:pPr>
      <w:r>
        <w:rPr>
          <w:rFonts w:ascii="Times New Roman" w:eastAsia="Times New Roman"/>
          <w:w w:val="95"/>
        </w:rPr>
        <w:t>2023</w:t>
      </w:r>
      <w:r>
        <w:rPr>
          <w:rFonts w:ascii="Times New Roman" w:eastAsia="Times New Roman"/>
          <w:spacing w:val="52"/>
          <w:w w:val="150"/>
        </w:rPr>
        <w:t> </w:t>
      </w:r>
      <w:r>
        <w:rPr>
          <w:w w:val="95"/>
        </w:rPr>
        <w:t>年，省直</w:t>
      </w:r>
      <w:r>
        <w:rPr>
          <w:w w:val="95"/>
        </w:rPr>
        <w:t>机</w:t>
      </w:r>
      <w:r>
        <w:rPr>
          <w:w w:val="95"/>
        </w:rPr>
        <w:t>关</w:t>
      </w:r>
      <w:r>
        <w:rPr>
          <w:w w:val="95"/>
        </w:rPr>
        <w:t>党</w:t>
      </w:r>
      <w:r>
        <w:rPr>
          <w:w w:val="95"/>
        </w:rPr>
        <w:t>校</w:t>
      </w:r>
      <w:r>
        <w:rPr>
          <w:w w:val="95"/>
        </w:rPr>
        <w:t>安</w:t>
      </w:r>
      <w:r>
        <w:rPr>
          <w:w w:val="95"/>
        </w:rPr>
        <w:t>排</w:t>
      </w:r>
      <w:r>
        <w:rPr>
          <w:w w:val="95"/>
        </w:rPr>
        <w:t>政</w:t>
      </w:r>
      <w:r>
        <w:rPr>
          <w:w w:val="95"/>
        </w:rPr>
        <w:t>府</w:t>
      </w:r>
      <w:r>
        <w:rPr>
          <w:w w:val="95"/>
        </w:rPr>
        <w:t>采</w:t>
      </w:r>
      <w:r>
        <w:rPr>
          <w:w w:val="95"/>
        </w:rPr>
        <w:t>购</w:t>
      </w:r>
      <w:r>
        <w:rPr>
          <w:w w:val="95"/>
        </w:rPr>
        <w:t>预</w:t>
      </w:r>
      <w:r>
        <w:rPr>
          <w:w w:val="95"/>
        </w:rPr>
        <w:t>算</w:t>
      </w:r>
      <w:r>
        <w:rPr>
          <w:spacing w:val="15"/>
        </w:rPr>
        <w:t> </w:t>
      </w:r>
      <w:r>
        <w:rPr>
          <w:rFonts w:ascii="Times New Roman" w:eastAsia="Times New Roman"/>
          <w:w w:val="95"/>
        </w:rPr>
        <w:t>5471.41</w:t>
      </w:r>
      <w:r>
        <w:rPr>
          <w:rFonts w:ascii="Times New Roman" w:eastAsia="Times New Roman"/>
          <w:spacing w:val="52"/>
          <w:w w:val="150"/>
        </w:rPr>
        <w:t> </w:t>
      </w:r>
      <w:r>
        <w:rPr>
          <w:w w:val="95"/>
        </w:rPr>
        <w:t>万</w:t>
      </w:r>
      <w:r>
        <w:rPr>
          <w:spacing w:val="-10"/>
          <w:w w:val="95"/>
        </w:rPr>
        <w:t>元</w:t>
      </w:r>
    </w:p>
    <w:p>
      <w:pPr>
        <w:pStyle w:val="BodyText"/>
        <w:spacing w:before="170"/>
        <w:ind w:right="1400"/>
        <w:jc w:val="right"/>
      </w:pPr>
      <w:r>
        <w:rPr>
          <w:w w:val="95"/>
        </w:rPr>
        <w:t>（</w:t>
      </w:r>
      <w:r>
        <w:rPr>
          <w:w w:val="95"/>
        </w:rPr>
        <w:t>包</w:t>
      </w:r>
      <w:r>
        <w:rPr>
          <w:w w:val="95"/>
        </w:rPr>
        <w:t>括</w:t>
      </w:r>
      <w:r>
        <w:rPr>
          <w:w w:val="95"/>
        </w:rPr>
        <w:t>上</w:t>
      </w:r>
      <w:r>
        <w:rPr>
          <w:w w:val="95"/>
        </w:rPr>
        <w:t>年</w:t>
      </w:r>
      <w:r>
        <w:rPr>
          <w:w w:val="95"/>
        </w:rPr>
        <w:t>结</w:t>
      </w:r>
      <w:r>
        <w:rPr>
          <w:w w:val="95"/>
        </w:rPr>
        <w:t>转</w:t>
      </w:r>
      <w:r>
        <w:rPr>
          <w:w w:val="95"/>
        </w:rPr>
        <w:t>基</w:t>
      </w:r>
      <w:r>
        <w:rPr>
          <w:w w:val="95"/>
        </w:rPr>
        <w:t>本</w:t>
      </w:r>
      <w:r>
        <w:rPr>
          <w:w w:val="95"/>
        </w:rPr>
        <w:t>建</w:t>
      </w:r>
      <w:r>
        <w:rPr>
          <w:w w:val="95"/>
        </w:rPr>
        <w:t>设</w:t>
      </w:r>
      <w:r>
        <w:rPr>
          <w:w w:val="95"/>
        </w:rPr>
        <w:t>政</w:t>
      </w:r>
      <w:r>
        <w:rPr>
          <w:w w:val="95"/>
        </w:rPr>
        <w:t>府</w:t>
      </w:r>
      <w:r>
        <w:rPr>
          <w:w w:val="95"/>
        </w:rPr>
        <w:t>采</w:t>
      </w:r>
      <w:r>
        <w:rPr>
          <w:w w:val="95"/>
        </w:rPr>
        <w:t>购</w:t>
      </w:r>
      <w:r>
        <w:rPr>
          <w:w w:val="95"/>
        </w:rPr>
        <w:t>预</w:t>
      </w:r>
      <w:r>
        <w:rPr>
          <w:w w:val="95"/>
        </w:rPr>
        <w:t>算</w:t>
      </w:r>
      <w:r>
        <w:rPr>
          <w:spacing w:val="75"/>
          <w:w w:val="150"/>
        </w:rPr>
        <w:t> </w:t>
      </w:r>
      <w:r>
        <w:rPr>
          <w:rFonts w:ascii="Times New Roman" w:eastAsia="Times New Roman"/>
          <w:w w:val="95"/>
        </w:rPr>
        <w:t>76</w:t>
      </w:r>
      <w:r>
        <w:rPr>
          <w:rFonts w:ascii="Times New Roman" w:eastAsia="Times New Roman"/>
          <w:spacing w:val="76"/>
        </w:rPr>
        <w:t>  </w:t>
      </w:r>
      <w:r>
        <w:rPr>
          <w:w w:val="95"/>
        </w:rPr>
        <w:t>万</w:t>
      </w:r>
      <w:r>
        <w:rPr>
          <w:w w:val="95"/>
        </w:rPr>
        <w:t>元</w:t>
      </w:r>
      <w:r>
        <w:rPr>
          <w:w w:val="95"/>
        </w:rPr>
        <w:t>），</w:t>
      </w:r>
      <w:r>
        <w:rPr>
          <w:w w:val="95"/>
        </w:rPr>
        <w:t>其</w:t>
      </w:r>
      <w:r>
        <w:rPr>
          <w:w w:val="95"/>
        </w:rPr>
        <w:t>中</w:t>
      </w:r>
      <w:r>
        <w:rPr>
          <w:spacing w:val="-10"/>
          <w:w w:val="95"/>
        </w:rPr>
        <w:t>，</w:t>
      </w:r>
    </w:p>
    <w:p>
      <w:pPr>
        <w:pStyle w:val="BodyText"/>
        <w:spacing w:before="169"/>
        <w:ind w:left="1040"/>
      </w:pPr>
      <w:r>
        <w:rPr>
          <w:w w:val="95"/>
        </w:rPr>
        <w:t>政府</w:t>
      </w:r>
      <w:r>
        <w:rPr>
          <w:w w:val="95"/>
        </w:rPr>
        <w:t>采</w:t>
      </w:r>
      <w:r>
        <w:rPr>
          <w:w w:val="95"/>
        </w:rPr>
        <w:t>购</w:t>
      </w:r>
      <w:r>
        <w:rPr>
          <w:w w:val="95"/>
        </w:rPr>
        <w:t>货</w:t>
      </w:r>
      <w:r>
        <w:rPr>
          <w:w w:val="95"/>
        </w:rPr>
        <w:t>物</w:t>
      </w:r>
      <w:r>
        <w:rPr>
          <w:w w:val="95"/>
        </w:rPr>
        <w:t>预</w:t>
      </w:r>
      <w:r>
        <w:rPr>
          <w:w w:val="95"/>
        </w:rPr>
        <w:t>算</w:t>
      </w:r>
      <w:r>
        <w:rPr>
          <w:spacing w:val="3"/>
        </w:rPr>
        <w:t> </w:t>
      </w:r>
      <w:r>
        <w:rPr>
          <w:rFonts w:ascii="Times New Roman" w:eastAsia="Times New Roman"/>
          <w:w w:val="95"/>
        </w:rPr>
        <w:t>4132.15</w:t>
      </w:r>
      <w:r>
        <w:rPr>
          <w:rFonts w:ascii="Times New Roman" w:eastAsia="Times New Roman"/>
          <w:spacing w:val="41"/>
          <w:w w:val="150"/>
        </w:rPr>
        <w:t> </w:t>
      </w:r>
      <w:r>
        <w:rPr>
          <w:w w:val="95"/>
        </w:rPr>
        <w:t>万</w:t>
      </w:r>
      <w:r>
        <w:rPr>
          <w:w w:val="95"/>
        </w:rPr>
        <w:t>元</w:t>
      </w:r>
      <w:r>
        <w:rPr>
          <w:spacing w:val="-32"/>
          <w:w w:val="95"/>
        </w:rPr>
        <w:t>；政府</w:t>
      </w:r>
      <w:r>
        <w:rPr>
          <w:w w:val="95"/>
        </w:rPr>
        <w:t>采</w:t>
      </w:r>
      <w:r>
        <w:rPr>
          <w:w w:val="95"/>
        </w:rPr>
        <w:t>购</w:t>
      </w:r>
      <w:r>
        <w:rPr>
          <w:w w:val="95"/>
        </w:rPr>
        <w:t>工</w:t>
      </w:r>
      <w:r>
        <w:rPr>
          <w:w w:val="95"/>
        </w:rPr>
        <w:t>程</w:t>
      </w:r>
      <w:r>
        <w:rPr>
          <w:w w:val="95"/>
        </w:rPr>
        <w:t>预</w:t>
      </w:r>
      <w:r>
        <w:rPr>
          <w:w w:val="95"/>
        </w:rPr>
        <w:t>算</w:t>
      </w:r>
      <w:r>
        <w:rPr>
          <w:spacing w:val="4"/>
        </w:rPr>
        <w:t> </w:t>
      </w:r>
      <w:r>
        <w:rPr>
          <w:rFonts w:ascii="Times New Roman" w:eastAsia="Times New Roman"/>
          <w:w w:val="95"/>
        </w:rPr>
        <w:t>0</w:t>
      </w:r>
      <w:r>
        <w:rPr>
          <w:rFonts w:ascii="Times New Roman" w:eastAsia="Times New Roman"/>
          <w:spacing w:val="41"/>
          <w:w w:val="150"/>
        </w:rPr>
        <w:t> </w:t>
      </w:r>
      <w:r>
        <w:rPr>
          <w:spacing w:val="-4"/>
          <w:w w:val="95"/>
        </w:rPr>
        <w:t>万元；</w:t>
      </w:r>
    </w:p>
    <w:p>
      <w:pPr>
        <w:pStyle w:val="BodyText"/>
        <w:spacing w:before="171"/>
        <w:ind w:left="1040"/>
      </w:pPr>
      <w:r>
        <w:rPr>
          <w:w w:val="95"/>
        </w:rPr>
        <w:t>政府</w:t>
      </w:r>
      <w:r>
        <w:rPr>
          <w:w w:val="95"/>
        </w:rPr>
        <w:t>采</w:t>
      </w:r>
      <w:r>
        <w:rPr>
          <w:w w:val="95"/>
        </w:rPr>
        <w:t>购</w:t>
      </w:r>
      <w:r>
        <w:rPr>
          <w:w w:val="95"/>
        </w:rPr>
        <w:t>服</w:t>
      </w:r>
      <w:r>
        <w:rPr>
          <w:w w:val="95"/>
        </w:rPr>
        <w:t>务</w:t>
      </w:r>
      <w:r>
        <w:rPr>
          <w:w w:val="95"/>
        </w:rPr>
        <w:t>预</w:t>
      </w:r>
      <w:r>
        <w:rPr>
          <w:w w:val="95"/>
        </w:rPr>
        <w:t>算</w:t>
      </w:r>
      <w:r>
        <w:rPr>
          <w:spacing w:val="9"/>
        </w:rPr>
        <w:t> </w:t>
      </w:r>
      <w:r>
        <w:rPr>
          <w:rFonts w:ascii="Times New Roman" w:eastAsia="Times New Roman"/>
          <w:w w:val="95"/>
        </w:rPr>
        <w:t>1339.26</w:t>
      </w:r>
      <w:r>
        <w:rPr>
          <w:rFonts w:ascii="Times New Roman" w:eastAsia="Times New Roman"/>
          <w:spacing w:val="48"/>
          <w:w w:val="150"/>
        </w:rPr>
        <w:t> </w:t>
      </w:r>
      <w:r>
        <w:rPr>
          <w:spacing w:val="-4"/>
          <w:w w:val="95"/>
        </w:rPr>
        <w:t>万元。</w:t>
      </w:r>
    </w:p>
    <w:p>
      <w:pPr>
        <w:pStyle w:val="Heading1"/>
        <w:spacing w:before="170"/>
      </w:pPr>
      <w:bookmarkStart w:name="（三）国有资产占有使用情况" w:id="50"/>
      <w:bookmarkEnd w:id="50"/>
      <w:r>
        <w:rPr>
          <w:b w:val="0"/>
        </w:rPr>
      </w:r>
      <w:r>
        <w:rPr>
          <w:w w:val="95"/>
        </w:rPr>
        <w:t>（</w:t>
      </w:r>
      <w:r>
        <w:rPr>
          <w:w w:val="95"/>
        </w:rPr>
        <w:t>三</w:t>
      </w:r>
      <w:r>
        <w:rPr>
          <w:w w:val="95"/>
        </w:rPr>
        <w:t>）国</w:t>
      </w:r>
      <w:r>
        <w:rPr>
          <w:w w:val="95"/>
        </w:rPr>
        <w:t>有</w:t>
      </w:r>
      <w:r>
        <w:rPr>
          <w:w w:val="95"/>
        </w:rPr>
        <w:t>资</w:t>
      </w:r>
      <w:r>
        <w:rPr>
          <w:w w:val="95"/>
        </w:rPr>
        <w:t>产</w:t>
      </w:r>
      <w:r>
        <w:rPr>
          <w:w w:val="95"/>
        </w:rPr>
        <w:t>占</w:t>
      </w:r>
      <w:r>
        <w:rPr>
          <w:w w:val="95"/>
        </w:rPr>
        <w:t>有</w:t>
      </w:r>
      <w:r>
        <w:rPr>
          <w:w w:val="95"/>
        </w:rPr>
        <w:t>使</w:t>
      </w:r>
      <w:r>
        <w:rPr>
          <w:spacing w:val="-4"/>
          <w:w w:val="95"/>
        </w:rPr>
        <w:t>用情况</w:t>
      </w:r>
    </w:p>
    <w:p>
      <w:pPr>
        <w:pStyle w:val="BodyText"/>
        <w:spacing w:before="169"/>
        <w:ind w:right="1400"/>
        <w:jc w:val="right"/>
      </w:pPr>
      <w:r>
        <w:rPr>
          <w:w w:val="95"/>
        </w:rPr>
        <w:t>截至</w:t>
      </w:r>
      <w:r>
        <w:rPr>
          <w:spacing w:val="25"/>
        </w:rPr>
        <w:t> </w:t>
      </w:r>
      <w:r>
        <w:rPr>
          <w:rFonts w:ascii="Times New Roman" w:eastAsia="Times New Roman"/>
          <w:w w:val="95"/>
        </w:rPr>
        <w:t>2022</w:t>
      </w:r>
      <w:r>
        <w:rPr>
          <w:rFonts w:ascii="Times New Roman" w:eastAsia="Times New Roman"/>
          <w:spacing w:val="68"/>
          <w:w w:val="150"/>
        </w:rPr>
        <w:t> </w:t>
      </w:r>
      <w:r>
        <w:rPr>
          <w:w w:val="95"/>
        </w:rPr>
        <w:t>年</w:t>
      </w:r>
      <w:r>
        <w:rPr>
          <w:w w:val="95"/>
        </w:rPr>
        <w:t>底</w:t>
      </w:r>
      <w:r>
        <w:rPr>
          <w:w w:val="95"/>
        </w:rPr>
        <w:t>，</w:t>
      </w:r>
      <w:r>
        <w:rPr>
          <w:w w:val="95"/>
        </w:rPr>
        <w:t>省</w:t>
      </w:r>
      <w:r>
        <w:rPr>
          <w:w w:val="95"/>
        </w:rPr>
        <w:t>直</w:t>
      </w:r>
      <w:r>
        <w:rPr>
          <w:w w:val="95"/>
        </w:rPr>
        <w:t>机</w:t>
      </w:r>
      <w:r>
        <w:rPr>
          <w:w w:val="95"/>
        </w:rPr>
        <w:t>关</w:t>
      </w:r>
      <w:r>
        <w:rPr>
          <w:w w:val="95"/>
        </w:rPr>
        <w:t>党</w:t>
      </w:r>
      <w:r>
        <w:rPr>
          <w:w w:val="95"/>
        </w:rPr>
        <w:t>校</w:t>
      </w:r>
      <w:r>
        <w:rPr>
          <w:w w:val="95"/>
        </w:rPr>
        <w:t>共</w:t>
      </w:r>
      <w:r>
        <w:rPr>
          <w:w w:val="95"/>
        </w:rPr>
        <w:t>有车辆</w:t>
      </w:r>
      <w:r>
        <w:rPr>
          <w:spacing w:val="32"/>
        </w:rPr>
        <w:t> </w:t>
      </w:r>
      <w:r>
        <w:rPr>
          <w:rFonts w:ascii="Times New Roman" w:eastAsia="Times New Roman"/>
          <w:w w:val="95"/>
        </w:rPr>
        <w:t>5</w:t>
      </w:r>
      <w:r>
        <w:rPr>
          <w:rFonts w:ascii="Times New Roman" w:eastAsia="Times New Roman"/>
          <w:spacing w:val="64"/>
          <w:w w:val="150"/>
        </w:rPr>
        <w:t> </w:t>
      </w:r>
      <w:r>
        <w:rPr>
          <w:w w:val="95"/>
        </w:rPr>
        <w:t>辆</w:t>
      </w:r>
      <w:r>
        <w:rPr>
          <w:spacing w:val="-3"/>
          <w:w w:val="95"/>
        </w:rPr>
        <w:t>，其中，</w:t>
      </w:r>
    </w:p>
    <w:p>
      <w:pPr>
        <w:pStyle w:val="BodyText"/>
        <w:spacing w:before="171"/>
        <w:ind w:right="1400"/>
        <w:jc w:val="right"/>
      </w:pPr>
      <w:r>
        <w:rPr>
          <w:w w:val="95"/>
        </w:rPr>
        <w:t>省部</w:t>
      </w:r>
      <w:r>
        <w:rPr>
          <w:w w:val="95"/>
        </w:rPr>
        <w:t>级</w:t>
      </w:r>
      <w:r>
        <w:rPr>
          <w:w w:val="95"/>
        </w:rPr>
        <w:t>领</w:t>
      </w:r>
      <w:r>
        <w:rPr>
          <w:w w:val="95"/>
        </w:rPr>
        <w:t>导</w:t>
      </w:r>
      <w:r>
        <w:rPr>
          <w:w w:val="95"/>
        </w:rPr>
        <w:t>干</w:t>
      </w:r>
      <w:r>
        <w:rPr>
          <w:w w:val="95"/>
        </w:rPr>
        <w:t>部</w:t>
      </w:r>
      <w:r>
        <w:rPr>
          <w:w w:val="95"/>
        </w:rPr>
        <w:t>用车</w:t>
      </w:r>
      <w:r>
        <w:rPr>
          <w:spacing w:val="-5"/>
        </w:rPr>
        <w:t> </w:t>
      </w:r>
      <w:r>
        <w:rPr>
          <w:rFonts w:ascii="Times New Roman" w:eastAsia="Times New Roman"/>
          <w:w w:val="95"/>
        </w:rPr>
        <w:t>0</w:t>
      </w:r>
      <w:r>
        <w:rPr>
          <w:rFonts w:ascii="Times New Roman" w:eastAsia="Times New Roman"/>
          <w:spacing w:val="78"/>
        </w:rPr>
        <w:t> </w:t>
      </w:r>
      <w:r>
        <w:rPr>
          <w:w w:val="95"/>
        </w:rPr>
        <w:t>辆、定向</w:t>
      </w:r>
      <w:r>
        <w:rPr>
          <w:w w:val="95"/>
        </w:rPr>
        <w:t>保</w:t>
      </w:r>
      <w:r>
        <w:rPr>
          <w:w w:val="95"/>
        </w:rPr>
        <w:t>障</w:t>
      </w:r>
      <w:r>
        <w:rPr>
          <w:w w:val="95"/>
        </w:rPr>
        <w:t>用车</w:t>
      </w:r>
      <w:r>
        <w:rPr>
          <w:spacing w:val="-4"/>
        </w:rPr>
        <w:t> </w:t>
      </w:r>
      <w:r>
        <w:rPr>
          <w:rFonts w:ascii="Times New Roman" w:eastAsia="Times New Roman"/>
          <w:w w:val="95"/>
        </w:rPr>
        <w:t>5</w:t>
      </w:r>
      <w:r>
        <w:rPr>
          <w:rFonts w:ascii="Times New Roman" w:eastAsia="Times New Roman"/>
          <w:spacing w:val="78"/>
        </w:rPr>
        <w:t> </w:t>
      </w:r>
      <w:r>
        <w:rPr>
          <w:w w:val="95"/>
        </w:rPr>
        <w:t>辆、执法</w:t>
      </w:r>
      <w:r>
        <w:rPr>
          <w:w w:val="95"/>
        </w:rPr>
        <w:t>执</w:t>
      </w:r>
      <w:r>
        <w:rPr>
          <w:w w:val="95"/>
        </w:rPr>
        <w:t>勤</w:t>
      </w:r>
      <w:r>
        <w:rPr>
          <w:spacing w:val="-10"/>
          <w:w w:val="95"/>
        </w:rPr>
        <w:t>用</w:t>
      </w:r>
    </w:p>
    <w:p>
      <w:pPr>
        <w:pStyle w:val="BodyText"/>
        <w:spacing w:before="170"/>
        <w:ind w:right="1946"/>
        <w:jc w:val="center"/>
      </w:pPr>
      <w:r>
        <w:rPr>
          <w:spacing w:val="-15"/>
          <w:w w:val="95"/>
        </w:rPr>
        <w:t>车 </w:t>
      </w:r>
      <w:r>
        <w:rPr>
          <w:rFonts w:ascii="Times New Roman" w:eastAsia="Times New Roman"/>
          <w:w w:val="95"/>
        </w:rPr>
        <w:t>0</w:t>
      </w:r>
      <w:r>
        <w:rPr>
          <w:rFonts w:ascii="Times New Roman" w:eastAsia="Times New Roman"/>
          <w:spacing w:val="41"/>
        </w:rPr>
        <w:t> </w:t>
      </w:r>
      <w:r>
        <w:rPr>
          <w:w w:val="95"/>
        </w:rPr>
        <w:t>辆。</w:t>
      </w:r>
      <w:r>
        <w:rPr>
          <w:w w:val="95"/>
        </w:rPr>
        <w:t>单</w:t>
      </w:r>
      <w:r>
        <w:rPr>
          <w:w w:val="95"/>
        </w:rPr>
        <w:t>位</w:t>
      </w:r>
      <w:r>
        <w:rPr>
          <w:spacing w:val="-11"/>
          <w:w w:val="95"/>
        </w:rPr>
        <w:t>价值 </w:t>
      </w:r>
      <w:r>
        <w:rPr>
          <w:rFonts w:ascii="Times New Roman" w:eastAsia="Times New Roman"/>
          <w:w w:val="95"/>
        </w:rPr>
        <w:t>200</w:t>
      </w:r>
      <w:r>
        <w:rPr>
          <w:rFonts w:ascii="Times New Roman" w:eastAsia="Times New Roman"/>
          <w:spacing w:val="38"/>
        </w:rPr>
        <w:t> </w:t>
      </w:r>
      <w:r>
        <w:rPr>
          <w:w w:val="95"/>
        </w:rPr>
        <w:t>万元</w:t>
      </w:r>
      <w:r>
        <w:rPr>
          <w:w w:val="95"/>
        </w:rPr>
        <w:t>以</w:t>
      </w:r>
      <w:r>
        <w:rPr>
          <w:w w:val="95"/>
        </w:rPr>
        <w:t>上</w:t>
      </w:r>
      <w:r>
        <w:rPr>
          <w:w w:val="95"/>
        </w:rPr>
        <w:t>大</w:t>
      </w:r>
      <w:r>
        <w:rPr>
          <w:w w:val="95"/>
        </w:rPr>
        <w:t>型</w:t>
      </w:r>
      <w:r>
        <w:rPr>
          <w:w w:val="95"/>
        </w:rPr>
        <w:t>设</w:t>
      </w:r>
      <w:r>
        <w:rPr>
          <w:w w:val="95"/>
        </w:rPr>
        <w:t>备</w:t>
      </w:r>
      <w:r>
        <w:rPr>
          <w:spacing w:val="-29"/>
          <w:w w:val="95"/>
        </w:rPr>
        <w:t> </w:t>
      </w:r>
      <w:r>
        <w:rPr>
          <w:rFonts w:ascii="Times New Roman" w:eastAsia="Times New Roman"/>
          <w:w w:val="95"/>
        </w:rPr>
        <w:t>0</w:t>
      </w:r>
      <w:r>
        <w:rPr>
          <w:rFonts w:ascii="Times New Roman" w:eastAsia="Times New Roman"/>
          <w:spacing w:val="41"/>
        </w:rPr>
        <w:t> </w:t>
      </w:r>
      <w:r>
        <w:rPr>
          <w:w w:val="95"/>
        </w:rPr>
        <w:t>台</w:t>
      </w:r>
      <w:r>
        <w:rPr>
          <w:spacing w:val="-10"/>
          <w:w w:val="95"/>
        </w:rPr>
        <w:t>。</w:t>
      </w:r>
    </w:p>
    <w:p>
      <w:pPr>
        <w:pStyle w:val="BodyText"/>
        <w:spacing w:before="169"/>
        <w:ind w:left="309" w:right="31"/>
        <w:jc w:val="center"/>
      </w:pPr>
      <w:r>
        <w:rPr>
          <w:w w:val="95"/>
        </w:rPr>
        <w:t>省</w:t>
      </w:r>
      <w:r>
        <w:rPr>
          <w:w w:val="95"/>
        </w:rPr>
        <w:t>直</w:t>
      </w:r>
      <w:r>
        <w:rPr>
          <w:w w:val="95"/>
        </w:rPr>
        <w:t>机</w:t>
      </w:r>
      <w:r>
        <w:rPr>
          <w:w w:val="95"/>
        </w:rPr>
        <w:t>关</w:t>
      </w:r>
      <w:r>
        <w:rPr>
          <w:w w:val="95"/>
        </w:rPr>
        <w:t>党</w:t>
      </w:r>
      <w:r>
        <w:rPr>
          <w:w w:val="95"/>
        </w:rPr>
        <w:t>校</w:t>
      </w:r>
      <w:r>
        <w:rPr>
          <w:spacing w:val="56"/>
          <w:w w:val="150"/>
        </w:rPr>
        <w:t> </w:t>
      </w:r>
      <w:r>
        <w:rPr>
          <w:rFonts w:ascii="Times New Roman" w:eastAsia="Times New Roman"/>
          <w:w w:val="95"/>
        </w:rPr>
        <w:t>2023</w:t>
      </w:r>
      <w:r>
        <w:rPr>
          <w:rFonts w:ascii="Times New Roman" w:eastAsia="Times New Roman"/>
          <w:spacing w:val="69"/>
        </w:rPr>
        <w:t>  </w:t>
      </w:r>
      <w:r>
        <w:rPr>
          <w:w w:val="95"/>
        </w:rPr>
        <w:t>年</w:t>
      </w:r>
      <w:r>
        <w:rPr>
          <w:w w:val="95"/>
        </w:rPr>
        <w:t>部</w:t>
      </w:r>
      <w:r>
        <w:rPr>
          <w:w w:val="95"/>
        </w:rPr>
        <w:t>门</w:t>
      </w:r>
      <w:r>
        <w:rPr>
          <w:w w:val="95"/>
        </w:rPr>
        <w:t>预</w:t>
      </w:r>
      <w:r>
        <w:rPr>
          <w:w w:val="95"/>
        </w:rPr>
        <w:t>算</w:t>
      </w:r>
      <w:r>
        <w:rPr>
          <w:w w:val="95"/>
        </w:rPr>
        <w:t>未</w:t>
      </w:r>
      <w:r>
        <w:rPr>
          <w:w w:val="95"/>
        </w:rPr>
        <w:t>安</w:t>
      </w:r>
      <w:r>
        <w:rPr>
          <w:w w:val="95"/>
        </w:rPr>
        <w:t>排</w:t>
      </w:r>
      <w:r>
        <w:rPr>
          <w:w w:val="95"/>
        </w:rPr>
        <w:t>购</w:t>
      </w:r>
      <w:r>
        <w:rPr>
          <w:w w:val="95"/>
        </w:rPr>
        <w:t>置</w:t>
      </w:r>
      <w:r>
        <w:rPr>
          <w:w w:val="95"/>
        </w:rPr>
        <w:t>车</w:t>
      </w:r>
      <w:r>
        <w:rPr>
          <w:w w:val="95"/>
        </w:rPr>
        <w:t>辆</w:t>
      </w:r>
      <w:r>
        <w:rPr>
          <w:w w:val="95"/>
        </w:rPr>
        <w:t>及</w:t>
      </w:r>
      <w:r>
        <w:rPr>
          <w:w w:val="95"/>
        </w:rPr>
        <w:t>单</w:t>
      </w:r>
      <w:r>
        <w:rPr>
          <w:spacing w:val="-10"/>
          <w:w w:val="95"/>
        </w:rPr>
        <w:t>位</w:t>
      </w:r>
    </w:p>
    <w:p>
      <w:pPr>
        <w:pStyle w:val="BodyText"/>
        <w:spacing w:before="171"/>
        <w:ind w:right="4505"/>
        <w:jc w:val="center"/>
      </w:pPr>
      <w:r>
        <w:rPr>
          <w:w w:val="95"/>
        </w:rPr>
        <w:t>价</w:t>
      </w:r>
      <w:r>
        <w:rPr>
          <w:w w:val="95"/>
        </w:rPr>
        <w:t>值</w:t>
      </w:r>
      <w:r>
        <w:rPr/>
        <w:t> </w:t>
      </w:r>
      <w:r>
        <w:rPr>
          <w:rFonts w:ascii="Times New Roman" w:eastAsia="Times New Roman"/>
          <w:w w:val="95"/>
        </w:rPr>
        <w:t>200</w:t>
      </w:r>
      <w:r>
        <w:rPr>
          <w:rFonts w:ascii="Times New Roman" w:eastAsia="Times New Roman"/>
          <w:spacing w:val="74"/>
        </w:rPr>
        <w:t> </w:t>
      </w:r>
      <w:r>
        <w:rPr>
          <w:w w:val="95"/>
        </w:rPr>
        <w:t>万元</w:t>
      </w:r>
      <w:r>
        <w:rPr>
          <w:w w:val="95"/>
        </w:rPr>
        <w:t>以</w:t>
      </w:r>
      <w:r>
        <w:rPr>
          <w:w w:val="95"/>
        </w:rPr>
        <w:t>上</w:t>
      </w:r>
      <w:r>
        <w:rPr>
          <w:w w:val="95"/>
        </w:rPr>
        <w:t>大</w:t>
      </w:r>
      <w:r>
        <w:rPr>
          <w:w w:val="95"/>
        </w:rPr>
        <w:t>型</w:t>
      </w:r>
      <w:r>
        <w:rPr>
          <w:w w:val="95"/>
        </w:rPr>
        <w:t>设</w:t>
      </w:r>
      <w:r>
        <w:rPr>
          <w:spacing w:val="-5"/>
          <w:w w:val="95"/>
        </w:rPr>
        <w:t>备。</w:t>
      </w:r>
    </w:p>
    <w:p>
      <w:pPr>
        <w:pStyle w:val="Heading1"/>
        <w:spacing w:before="170"/>
      </w:pPr>
      <w:bookmarkStart w:name="（四）预算绩效情况" w:id="51"/>
      <w:bookmarkEnd w:id="51"/>
      <w:r>
        <w:rPr>
          <w:b w:val="0"/>
        </w:rPr>
      </w:r>
      <w:r>
        <w:rPr>
          <w:w w:val="95"/>
        </w:rPr>
        <w:t>（</w:t>
      </w:r>
      <w:r>
        <w:rPr>
          <w:w w:val="95"/>
        </w:rPr>
        <w:t>四</w:t>
      </w:r>
      <w:r>
        <w:rPr>
          <w:w w:val="95"/>
        </w:rPr>
        <w:t>）预</w:t>
      </w:r>
      <w:r>
        <w:rPr>
          <w:w w:val="95"/>
        </w:rPr>
        <w:t>算</w:t>
      </w:r>
      <w:r>
        <w:rPr>
          <w:w w:val="95"/>
        </w:rPr>
        <w:t>绩</w:t>
      </w:r>
      <w:r>
        <w:rPr>
          <w:w w:val="95"/>
        </w:rPr>
        <w:t>效</w:t>
      </w:r>
      <w:r>
        <w:rPr>
          <w:w w:val="95"/>
        </w:rPr>
        <w:t>情</w:t>
      </w:r>
      <w:r>
        <w:rPr>
          <w:spacing w:val="-10"/>
          <w:w w:val="95"/>
        </w:rPr>
        <w:t>况</w:t>
      </w:r>
    </w:p>
    <w:p>
      <w:pPr>
        <w:spacing w:after="0"/>
        <w:sectPr>
          <w:pgSz w:w="11910" w:h="16840"/>
          <w:pgMar w:header="0" w:footer="704" w:top="1540" w:bottom="900" w:left="760" w:right="400"/>
        </w:sectPr>
      </w:pPr>
    </w:p>
    <w:p>
      <w:pPr>
        <w:pStyle w:val="BodyText"/>
        <w:spacing w:before="44"/>
        <w:ind w:right="1400"/>
        <w:jc w:val="right"/>
      </w:pPr>
      <w:r>
        <w:rPr>
          <w:rFonts w:ascii="Times New Roman" w:eastAsia="Times New Roman"/>
          <w:w w:val="95"/>
        </w:rPr>
        <w:t>2023</w:t>
      </w:r>
      <w:r>
        <w:rPr>
          <w:rFonts w:ascii="Times New Roman" w:eastAsia="Times New Roman"/>
          <w:spacing w:val="20"/>
        </w:rPr>
        <w:t>  </w:t>
      </w:r>
      <w:r>
        <w:rPr>
          <w:w w:val="95"/>
        </w:rPr>
        <w:t>年省</w:t>
      </w:r>
      <w:r>
        <w:rPr>
          <w:w w:val="95"/>
        </w:rPr>
        <w:t>直</w:t>
      </w:r>
      <w:r>
        <w:rPr>
          <w:w w:val="95"/>
        </w:rPr>
        <w:t>机</w:t>
      </w:r>
      <w:r>
        <w:rPr>
          <w:w w:val="95"/>
        </w:rPr>
        <w:t>关党校</w:t>
      </w:r>
      <w:r>
        <w:rPr>
          <w:w w:val="95"/>
        </w:rPr>
        <w:t>开</w:t>
      </w:r>
      <w:r>
        <w:rPr>
          <w:w w:val="95"/>
        </w:rPr>
        <w:t>展</w:t>
      </w:r>
      <w:r>
        <w:rPr>
          <w:w w:val="95"/>
        </w:rPr>
        <w:t>绩</w:t>
      </w:r>
      <w:r>
        <w:rPr>
          <w:w w:val="95"/>
        </w:rPr>
        <w:t>效</w:t>
      </w:r>
      <w:r>
        <w:rPr>
          <w:w w:val="95"/>
        </w:rPr>
        <w:t>目</w:t>
      </w:r>
      <w:r>
        <w:rPr>
          <w:w w:val="95"/>
        </w:rPr>
        <w:t>标</w:t>
      </w:r>
      <w:r>
        <w:rPr>
          <w:w w:val="95"/>
        </w:rPr>
        <w:t>管</w:t>
      </w:r>
      <w:r>
        <w:rPr>
          <w:w w:val="95"/>
        </w:rPr>
        <w:t>理</w:t>
      </w:r>
      <w:r>
        <w:rPr>
          <w:w w:val="95"/>
        </w:rPr>
        <w:t>的项目</w:t>
      </w:r>
      <w:r>
        <w:rPr>
          <w:spacing w:val="45"/>
        </w:rPr>
        <w:t> </w:t>
      </w:r>
      <w:r>
        <w:rPr>
          <w:rFonts w:ascii="Times New Roman" w:eastAsia="Times New Roman"/>
          <w:w w:val="95"/>
        </w:rPr>
        <w:t>18</w:t>
      </w:r>
      <w:r>
        <w:rPr>
          <w:rFonts w:ascii="Times New Roman" w:eastAsia="Times New Roman"/>
          <w:spacing w:val="75"/>
          <w:w w:val="150"/>
        </w:rPr>
        <w:t> </w:t>
      </w:r>
      <w:r>
        <w:rPr>
          <w:spacing w:val="-5"/>
          <w:w w:val="95"/>
        </w:rPr>
        <w:t>个，</w:t>
      </w:r>
    </w:p>
    <w:p>
      <w:pPr>
        <w:pStyle w:val="BodyText"/>
        <w:spacing w:before="168"/>
        <w:ind w:right="1400"/>
        <w:jc w:val="right"/>
      </w:pPr>
      <w:r>
        <w:rPr>
          <w:w w:val="95"/>
        </w:rPr>
        <w:t>涉及</w:t>
      </w:r>
      <w:r>
        <w:rPr>
          <w:w w:val="95"/>
        </w:rPr>
        <w:t>预</w:t>
      </w:r>
      <w:r>
        <w:rPr>
          <w:w w:val="95"/>
        </w:rPr>
        <w:t>算</w:t>
      </w:r>
      <w:r>
        <w:rPr>
          <w:spacing w:val="-15"/>
          <w:w w:val="95"/>
        </w:rPr>
        <w:t> </w:t>
      </w:r>
      <w:r>
        <w:rPr>
          <w:rFonts w:ascii="Times New Roman" w:eastAsia="Times New Roman"/>
          <w:w w:val="95"/>
        </w:rPr>
        <w:t>10164.68</w:t>
      </w:r>
      <w:r>
        <w:rPr>
          <w:rFonts w:ascii="Times New Roman" w:eastAsia="Times New Roman"/>
          <w:spacing w:val="57"/>
        </w:rPr>
        <w:t> </w:t>
      </w:r>
      <w:r>
        <w:rPr>
          <w:w w:val="95"/>
        </w:rPr>
        <w:t>万元。</w:t>
      </w:r>
      <w:r>
        <w:rPr>
          <w:w w:val="95"/>
        </w:rPr>
        <w:t>其</w:t>
      </w:r>
      <w:r>
        <w:rPr>
          <w:w w:val="95"/>
        </w:rPr>
        <w:t>中</w:t>
      </w:r>
      <w:r>
        <w:rPr>
          <w:w w:val="95"/>
        </w:rPr>
        <w:t>：人员</w:t>
      </w:r>
      <w:r>
        <w:rPr>
          <w:w w:val="95"/>
        </w:rPr>
        <w:t>类</w:t>
      </w:r>
      <w:r>
        <w:rPr>
          <w:w w:val="95"/>
        </w:rPr>
        <w:t>项</w:t>
      </w:r>
      <w:r>
        <w:rPr>
          <w:w w:val="95"/>
        </w:rPr>
        <w:t>目</w:t>
      </w:r>
      <w:r>
        <w:rPr>
          <w:spacing w:val="-14"/>
          <w:w w:val="95"/>
        </w:rPr>
        <w:t> </w:t>
      </w:r>
      <w:r>
        <w:rPr>
          <w:rFonts w:ascii="Times New Roman" w:eastAsia="Times New Roman"/>
          <w:w w:val="95"/>
        </w:rPr>
        <w:t>4</w:t>
      </w:r>
      <w:r>
        <w:rPr>
          <w:rFonts w:ascii="Times New Roman" w:eastAsia="Times New Roman"/>
          <w:spacing w:val="56"/>
        </w:rPr>
        <w:t> </w:t>
      </w:r>
      <w:r>
        <w:rPr>
          <w:w w:val="95"/>
        </w:rPr>
        <w:t>个，涉及</w:t>
      </w:r>
      <w:r>
        <w:rPr>
          <w:w w:val="95"/>
        </w:rPr>
        <w:t>预</w:t>
      </w:r>
      <w:r>
        <w:rPr>
          <w:spacing w:val="-10"/>
          <w:w w:val="95"/>
        </w:rPr>
        <w:t>算</w:t>
      </w:r>
    </w:p>
    <w:p>
      <w:pPr>
        <w:pStyle w:val="BodyText"/>
        <w:spacing w:before="168"/>
        <w:ind w:right="1397"/>
        <w:jc w:val="right"/>
      </w:pPr>
      <w:r>
        <w:rPr>
          <w:rFonts w:ascii="Times New Roman" w:eastAsia="Times New Roman"/>
          <w:w w:val="95"/>
        </w:rPr>
        <w:t>2001.27</w:t>
      </w:r>
      <w:r>
        <w:rPr>
          <w:rFonts w:ascii="Times New Roman" w:eastAsia="Times New Roman"/>
          <w:spacing w:val="73"/>
        </w:rPr>
        <w:t> </w:t>
      </w:r>
      <w:r>
        <w:rPr>
          <w:w w:val="95"/>
        </w:rPr>
        <w:t>万</w:t>
      </w:r>
      <w:r>
        <w:rPr>
          <w:w w:val="95"/>
        </w:rPr>
        <w:t>元</w:t>
      </w:r>
      <w:r>
        <w:rPr>
          <w:w w:val="95"/>
        </w:rPr>
        <w:t>；</w:t>
      </w:r>
      <w:r>
        <w:rPr>
          <w:w w:val="95"/>
        </w:rPr>
        <w:t>运</w:t>
      </w:r>
      <w:r>
        <w:rPr>
          <w:w w:val="95"/>
        </w:rPr>
        <w:t>转</w:t>
      </w:r>
      <w:r>
        <w:rPr>
          <w:w w:val="95"/>
        </w:rPr>
        <w:t>类</w:t>
      </w:r>
      <w:r>
        <w:rPr>
          <w:w w:val="95"/>
        </w:rPr>
        <w:t>项目</w:t>
      </w:r>
      <w:r>
        <w:rPr>
          <w:spacing w:val="2"/>
        </w:rPr>
        <w:t> </w:t>
      </w:r>
      <w:r>
        <w:rPr>
          <w:rFonts w:ascii="Times New Roman" w:eastAsia="Times New Roman"/>
          <w:w w:val="95"/>
        </w:rPr>
        <w:t>10</w:t>
      </w:r>
      <w:r>
        <w:rPr>
          <w:rFonts w:ascii="Times New Roman" w:eastAsia="Times New Roman"/>
          <w:spacing w:val="70"/>
        </w:rPr>
        <w:t> </w:t>
      </w:r>
      <w:r>
        <w:rPr>
          <w:w w:val="95"/>
        </w:rPr>
        <w:t>个</w:t>
      </w:r>
      <w:r>
        <w:rPr>
          <w:w w:val="95"/>
        </w:rPr>
        <w:t>，涉</w:t>
      </w:r>
      <w:r>
        <w:rPr>
          <w:w w:val="95"/>
        </w:rPr>
        <w:t>及</w:t>
      </w:r>
      <w:r>
        <w:rPr>
          <w:w w:val="95"/>
        </w:rPr>
        <w:t>预</w:t>
      </w:r>
      <w:r>
        <w:rPr>
          <w:w w:val="95"/>
        </w:rPr>
        <w:t>算</w:t>
      </w:r>
      <w:r>
        <w:rPr>
          <w:spacing w:val="1"/>
        </w:rPr>
        <w:t> </w:t>
      </w:r>
      <w:r>
        <w:rPr>
          <w:rFonts w:ascii="Times New Roman" w:eastAsia="Times New Roman"/>
          <w:w w:val="95"/>
        </w:rPr>
        <w:t>3339.15</w:t>
      </w:r>
      <w:r>
        <w:rPr>
          <w:rFonts w:ascii="Times New Roman" w:eastAsia="Times New Roman"/>
          <w:spacing w:val="74"/>
        </w:rPr>
        <w:t> </w:t>
      </w:r>
      <w:r>
        <w:rPr>
          <w:w w:val="95"/>
        </w:rPr>
        <w:t>万</w:t>
      </w:r>
      <w:r>
        <w:rPr>
          <w:w w:val="95"/>
        </w:rPr>
        <w:t>元</w:t>
      </w:r>
      <w:r>
        <w:rPr>
          <w:spacing w:val="-10"/>
          <w:w w:val="95"/>
        </w:rPr>
        <w:t>；</w:t>
      </w:r>
    </w:p>
    <w:p>
      <w:pPr>
        <w:pStyle w:val="BodyText"/>
        <w:spacing w:before="169"/>
        <w:ind w:left="1040"/>
      </w:pPr>
      <w:r>
        <w:rPr>
          <w:w w:val="95"/>
        </w:rPr>
        <w:t>特定</w:t>
      </w:r>
      <w:r>
        <w:rPr>
          <w:w w:val="95"/>
        </w:rPr>
        <w:t>目</w:t>
      </w:r>
      <w:r>
        <w:rPr>
          <w:w w:val="95"/>
        </w:rPr>
        <w:t>标</w:t>
      </w:r>
      <w:r>
        <w:rPr>
          <w:w w:val="95"/>
        </w:rPr>
        <w:t>类</w:t>
      </w:r>
      <w:r>
        <w:rPr>
          <w:w w:val="95"/>
        </w:rPr>
        <w:t>项</w:t>
      </w:r>
      <w:r>
        <w:rPr>
          <w:w w:val="95"/>
        </w:rPr>
        <w:t>目</w:t>
      </w:r>
      <w:r>
        <w:rPr>
          <w:spacing w:val="-8"/>
          <w:w w:val="95"/>
        </w:rPr>
        <w:t> </w:t>
      </w:r>
      <w:r>
        <w:rPr>
          <w:rFonts w:ascii="Times New Roman" w:eastAsia="Times New Roman"/>
          <w:w w:val="95"/>
        </w:rPr>
        <w:t>4</w:t>
      </w:r>
      <w:r>
        <w:rPr>
          <w:rFonts w:ascii="Times New Roman" w:eastAsia="Times New Roman"/>
          <w:spacing w:val="63"/>
        </w:rPr>
        <w:t> </w:t>
      </w:r>
      <w:r>
        <w:rPr>
          <w:w w:val="95"/>
        </w:rPr>
        <w:t>个，</w:t>
      </w:r>
      <w:r>
        <w:rPr>
          <w:w w:val="95"/>
        </w:rPr>
        <w:t>涉</w:t>
      </w:r>
      <w:r>
        <w:rPr>
          <w:w w:val="95"/>
        </w:rPr>
        <w:t>及</w:t>
      </w:r>
      <w:r>
        <w:rPr>
          <w:spacing w:val="-4"/>
          <w:w w:val="95"/>
        </w:rPr>
        <w:t>预算 </w:t>
      </w:r>
      <w:r>
        <w:rPr>
          <w:rFonts w:ascii="Times New Roman" w:eastAsia="Times New Roman"/>
          <w:w w:val="95"/>
        </w:rPr>
        <w:t>4824.26</w:t>
      </w:r>
      <w:r>
        <w:rPr>
          <w:rFonts w:ascii="Times New Roman" w:eastAsia="Times New Roman"/>
          <w:spacing w:val="63"/>
        </w:rPr>
        <w:t> </w:t>
      </w:r>
      <w:r>
        <w:rPr>
          <w:spacing w:val="-4"/>
          <w:w w:val="95"/>
        </w:rPr>
        <w:t>万元。</w:t>
      </w:r>
    </w:p>
    <w:p>
      <w:pPr>
        <w:spacing w:after="0"/>
        <w:sectPr>
          <w:pgSz w:w="11910" w:h="16840"/>
          <w:pgMar w:header="0" w:footer="704" w:top="1520" w:bottom="900" w:left="760" w:right="4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tabs>
          <w:tab w:pos="2601" w:val="left" w:leader="none"/>
        </w:tabs>
        <w:spacing w:before="93"/>
        <w:ind w:left="0" w:right="357" w:firstLine="0"/>
        <w:jc w:val="center"/>
        <w:rPr>
          <w:rFonts w:ascii="微软雅黑" w:eastAsia="微软雅黑"/>
          <w:sz w:val="52"/>
        </w:rPr>
      </w:pPr>
      <w:bookmarkStart w:name="第四部分  名词解释" w:id="52"/>
      <w:bookmarkEnd w:id="52"/>
      <w:r>
        <w:rPr/>
      </w:r>
      <w:r>
        <w:rPr>
          <w:rFonts w:ascii="微软雅黑" w:eastAsia="微软雅黑"/>
          <w:spacing w:val="-2"/>
          <w:sz w:val="52"/>
        </w:rPr>
        <w:t>第四部</w:t>
      </w:r>
      <w:r>
        <w:rPr>
          <w:rFonts w:ascii="微软雅黑" w:eastAsia="微软雅黑"/>
          <w:spacing w:val="-10"/>
          <w:sz w:val="52"/>
        </w:rPr>
        <w:t>分</w:t>
      </w:r>
      <w:r>
        <w:rPr>
          <w:rFonts w:ascii="微软雅黑" w:eastAsia="微软雅黑"/>
          <w:sz w:val="52"/>
        </w:rPr>
        <w:tab/>
      </w:r>
      <w:r>
        <w:rPr>
          <w:rFonts w:ascii="微软雅黑" w:eastAsia="微软雅黑"/>
          <w:spacing w:val="-2"/>
          <w:sz w:val="52"/>
        </w:rPr>
        <w:t>名词解</w:t>
      </w:r>
      <w:r>
        <w:rPr>
          <w:rFonts w:ascii="微软雅黑" w:eastAsia="微软雅黑"/>
          <w:spacing w:val="-10"/>
          <w:sz w:val="52"/>
        </w:rPr>
        <w:t>释</w:t>
      </w:r>
    </w:p>
    <w:p>
      <w:pPr>
        <w:spacing w:after="0"/>
        <w:jc w:val="center"/>
        <w:rPr>
          <w:rFonts w:ascii="微软雅黑" w:eastAsia="微软雅黑"/>
          <w:sz w:val="52"/>
        </w:rPr>
        <w:sectPr>
          <w:pgSz w:w="11910" w:h="16840"/>
          <w:pgMar w:header="0" w:footer="704" w:top="1920" w:bottom="900" w:left="760" w:right="400"/>
        </w:sectPr>
      </w:pPr>
    </w:p>
    <w:p>
      <w:pPr>
        <w:pStyle w:val="BodyText"/>
        <w:rPr>
          <w:rFonts w:ascii="微软雅黑"/>
          <w:sz w:val="20"/>
        </w:rPr>
      </w:pPr>
    </w:p>
    <w:p>
      <w:pPr>
        <w:pStyle w:val="BodyText"/>
        <w:rPr>
          <w:rFonts w:ascii="微软雅黑"/>
          <w:sz w:val="25"/>
        </w:rPr>
      </w:pPr>
    </w:p>
    <w:p>
      <w:pPr>
        <w:pStyle w:val="ListParagraph"/>
        <w:numPr>
          <w:ilvl w:val="0"/>
          <w:numId w:val="3"/>
        </w:numPr>
        <w:tabs>
          <w:tab w:pos="1923" w:val="left" w:leader="none"/>
        </w:tabs>
        <w:spacing w:line="240" w:lineRule="auto" w:before="64" w:after="0"/>
        <w:ind w:left="1922" w:right="0" w:hanging="243"/>
        <w:jc w:val="left"/>
        <w:rPr>
          <w:sz w:val="32"/>
        </w:rPr>
      </w:pPr>
      <w:r>
        <w:rPr>
          <w:w w:val="95"/>
          <w:sz w:val="32"/>
        </w:rPr>
        <w:t>财政</w:t>
      </w:r>
      <w:r>
        <w:rPr>
          <w:w w:val="95"/>
          <w:sz w:val="32"/>
        </w:rPr>
        <w:t>拨</w:t>
      </w:r>
      <w:r>
        <w:rPr>
          <w:w w:val="95"/>
          <w:sz w:val="32"/>
        </w:rPr>
        <w:t>款</w:t>
      </w:r>
      <w:r>
        <w:rPr>
          <w:w w:val="95"/>
          <w:sz w:val="32"/>
        </w:rPr>
        <w:t>收</w:t>
      </w:r>
      <w:r>
        <w:rPr>
          <w:w w:val="95"/>
          <w:sz w:val="32"/>
        </w:rPr>
        <w:t>入</w:t>
      </w:r>
      <w:r>
        <w:rPr>
          <w:w w:val="95"/>
          <w:sz w:val="32"/>
        </w:rPr>
        <w:t>：指</w:t>
      </w:r>
      <w:r>
        <w:rPr>
          <w:w w:val="95"/>
          <w:sz w:val="32"/>
        </w:rPr>
        <w:t>省</w:t>
      </w:r>
      <w:r>
        <w:rPr>
          <w:w w:val="95"/>
          <w:sz w:val="32"/>
        </w:rPr>
        <w:t>级</w:t>
      </w:r>
      <w:r>
        <w:rPr>
          <w:w w:val="95"/>
          <w:sz w:val="32"/>
        </w:rPr>
        <w:t>财</w:t>
      </w:r>
      <w:r>
        <w:rPr>
          <w:w w:val="95"/>
          <w:sz w:val="32"/>
        </w:rPr>
        <w:t>政</w:t>
      </w:r>
      <w:r>
        <w:rPr>
          <w:w w:val="95"/>
          <w:sz w:val="32"/>
        </w:rPr>
        <w:t>当</w:t>
      </w:r>
      <w:r>
        <w:rPr>
          <w:w w:val="95"/>
          <w:sz w:val="32"/>
        </w:rPr>
        <w:t>年</w:t>
      </w:r>
      <w:r>
        <w:rPr>
          <w:w w:val="95"/>
          <w:sz w:val="32"/>
        </w:rPr>
        <w:t>拨</w:t>
      </w:r>
      <w:r>
        <w:rPr>
          <w:w w:val="95"/>
          <w:sz w:val="32"/>
        </w:rPr>
        <w:t>付</w:t>
      </w:r>
      <w:r>
        <w:rPr>
          <w:w w:val="95"/>
          <w:sz w:val="32"/>
        </w:rPr>
        <w:t>的</w:t>
      </w:r>
      <w:r>
        <w:rPr>
          <w:w w:val="95"/>
          <w:sz w:val="32"/>
        </w:rPr>
        <w:t>资</w:t>
      </w:r>
      <w:r>
        <w:rPr>
          <w:w w:val="95"/>
          <w:sz w:val="32"/>
        </w:rPr>
        <w:t>金</w:t>
      </w:r>
      <w:r>
        <w:rPr>
          <w:spacing w:val="-10"/>
          <w:w w:val="95"/>
          <w:sz w:val="32"/>
        </w:rPr>
        <w:t>。</w:t>
      </w:r>
    </w:p>
    <w:p>
      <w:pPr>
        <w:pStyle w:val="ListParagraph"/>
        <w:numPr>
          <w:ilvl w:val="0"/>
          <w:numId w:val="3"/>
        </w:numPr>
        <w:tabs>
          <w:tab w:pos="1923" w:val="left" w:leader="none"/>
        </w:tabs>
        <w:spacing w:line="338" w:lineRule="auto" w:before="171" w:after="0"/>
        <w:ind w:left="1040" w:right="1400" w:firstLine="640"/>
        <w:jc w:val="both"/>
        <w:rPr>
          <w:sz w:val="32"/>
        </w:rPr>
      </w:pPr>
      <w:r>
        <w:rPr>
          <w:spacing w:val="-1"/>
          <w:w w:val="99"/>
          <w:sz w:val="32"/>
        </w:rPr>
        <w:t>其他收入：指除</w:t>
      </w:r>
      <w:r>
        <w:rPr>
          <w:rFonts w:ascii="Times New Roman" w:hAnsi="Times New Roman" w:eastAsia="Times New Roman"/>
          <w:w w:val="99"/>
          <w:sz w:val="32"/>
        </w:rPr>
        <w:t>“</w:t>
      </w:r>
      <w:r>
        <w:rPr>
          <w:w w:val="99"/>
          <w:sz w:val="32"/>
        </w:rPr>
        <w:t>财政拨款收入</w:t>
      </w:r>
      <w:r>
        <w:rPr>
          <w:rFonts w:ascii="Times New Roman" w:hAnsi="Times New Roman" w:eastAsia="Times New Roman"/>
          <w:w w:val="99"/>
          <w:sz w:val="32"/>
        </w:rPr>
        <w:t>”</w:t>
      </w:r>
      <w:r>
        <w:rPr>
          <w:w w:val="99"/>
          <w:sz w:val="32"/>
        </w:rPr>
        <w:t>、</w:t>
      </w:r>
      <w:r>
        <w:rPr>
          <w:rFonts w:ascii="Times New Roman" w:hAnsi="Times New Roman" w:eastAsia="Times New Roman"/>
          <w:spacing w:val="2"/>
          <w:w w:val="99"/>
          <w:sz w:val="32"/>
        </w:rPr>
        <w:t>“</w:t>
      </w:r>
      <w:r>
        <w:rPr>
          <w:w w:val="99"/>
          <w:sz w:val="32"/>
        </w:rPr>
        <w:t>事业收入</w:t>
      </w:r>
      <w:r>
        <w:rPr>
          <w:rFonts w:ascii="Times New Roman" w:hAnsi="Times New Roman" w:eastAsia="Times New Roman"/>
          <w:w w:val="99"/>
          <w:sz w:val="32"/>
        </w:rPr>
        <w:t>”</w:t>
      </w:r>
      <w:r>
        <w:rPr>
          <w:w w:val="99"/>
          <w:sz w:val="32"/>
        </w:rPr>
        <w:t>、</w:t>
      </w:r>
      <w:r>
        <w:rPr>
          <w:rFonts w:ascii="Times New Roman" w:hAnsi="Times New Roman" w:eastAsia="Times New Roman"/>
          <w:w w:val="99"/>
          <w:sz w:val="32"/>
        </w:rPr>
        <w:t>“</w:t>
      </w:r>
      <w:r>
        <w:rPr>
          <w:w w:val="99"/>
          <w:sz w:val="32"/>
        </w:rPr>
        <w:t>经营</w:t>
      </w:r>
      <w:r>
        <w:rPr>
          <w:spacing w:val="1"/>
          <w:w w:val="99"/>
          <w:sz w:val="32"/>
        </w:rPr>
        <w:t>收入</w:t>
      </w:r>
      <w:r>
        <w:rPr>
          <w:rFonts w:ascii="Times New Roman" w:hAnsi="Times New Roman" w:eastAsia="Times New Roman"/>
          <w:w w:val="99"/>
          <w:sz w:val="32"/>
        </w:rPr>
        <w:t>”</w:t>
      </w:r>
      <w:r>
        <w:rPr>
          <w:spacing w:val="-13"/>
          <w:w w:val="99"/>
          <w:sz w:val="32"/>
        </w:rPr>
        <w:t>等以外的收入。主要是计划外培训班培训费收入、食堂</w:t>
      </w:r>
      <w:r>
        <w:rPr>
          <w:spacing w:val="-3"/>
          <w:w w:val="99"/>
          <w:sz w:val="32"/>
        </w:rPr>
        <w:t>承包费等。</w:t>
      </w:r>
    </w:p>
    <w:p>
      <w:pPr>
        <w:pStyle w:val="ListParagraph"/>
        <w:numPr>
          <w:ilvl w:val="0"/>
          <w:numId w:val="3"/>
        </w:numPr>
        <w:tabs>
          <w:tab w:pos="1923" w:val="left" w:leader="none"/>
        </w:tabs>
        <w:spacing w:line="338" w:lineRule="auto" w:before="6" w:after="0"/>
        <w:ind w:left="1040" w:right="1400" w:firstLine="640"/>
        <w:jc w:val="both"/>
        <w:rPr>
          <w:sz w:val="32"/>
        </w:rPr>
      </w:pPr>
      <w:r>
        <w:rPr>
          <w:spacing w:val="1"/>
          <w:w w:val="99"/>
          <w:sz w:val="32"/>
        </w:rPr>
        <w:t>上年结转：指上年度尚未完成、结转到本年按有关规</w:t>
      </w:r>
      <w:r>
        <w:rPr>
          <w:spacing w:val="-3"/>
          <w:w w:val="99"/>
          <w:sz w:val="32"/>
        </w:rPr>
        <w:t>定继续使用的资金。主要是智慧校园建设项目、院区景观建</w:t>
      </w:r>
      <w:r>
        <w:rPr>
          <w:w w:val="99"/>
          <w:sz w:val="32"/>
        </w:rPr>
        <w:t>设项目。</w:t>
      </w:r>
    </w:p>
    <w:p>
      <w:pPr>
        <w:pStyle w:val="ListParagraph"/>
        <w:numPr>
          <w:ilvl w:val="0"/>
          <w:numId w:val="3"/>
        </w:numPr>
        <w:tabs>
          <w:tab w:pos="1923" w:val="left" w:leader="none"/>
        </w:tabs>
        <w:spacing w:line="338" w:lineRule="auto" w:before="6" w:after="0"/>
        <w:ind w:left="1040" w:right="1385" w:firstLine="640"/>
        <w:jc w:val="both"/>
        <w:rPr>
          <w:sz w:val="32"/>
        </w:rPr>
      </w:pPr>
      <w:r>
        <w:rPr>
          <w:spacing w:val="3"/>
          <w:w w:val="99"/>
          <w:sz w:val="32"/>
        </w:rPr>
        <w:t>教育</w:t>
      </w:r>
      <w:r>
        <w:rPr>
          <w:spacing w:val="5"/>
          <w:w w:val="99"/>
          <w:sz w:val="32"/>
        </w:rPr>
        <w:t>（</w:t>
      </w:r>
      <w:r>
        <w:rPr>
          <w:spacing w:val="2"/>
          <w:w w:val="99"/>
          <w:sz w:val="32"/>
        </w:rPr>
        <w:t>类</w:t>
      </w:r>
      <w:r>
        <w:rPr>
          <w:spacing w:val="5"/>
          <w:w w:val="99"/>
          <w:sz w:val="32"/>
        </w:rPr>
        <w:t>）</w:t>
      </w:r>
      <w:r>
        <w:rPr>
          <w:spacing w:val="2"/>
          <w:w w:val="99"/>
          <w:sz w:val="32"/>
        </w:rPr>
        <w:t>进修及培训</w:t>
      </w:r>
      <w:r>
        <w:rPr>
          <w:spacing w:val="5"/>
          <w:w w:val="99"/>
          <w:sz w:val="32"/>
        </w:rPr>
        <w:t>（</w:t>
      </w:r>
      <w:r>
        <w:rPr>
          <w:spacing w:val="2"/>
          <w:w w:val="99"/>
          <w:sz w:val="32"/>
        </w:rPr>
        <w:t>款</w:t>
      </w:r>
      <w:r>
        <w:rPr>
          <w:spacing w:val="5"/>
          <w:w w:val="99"/>
          <w:sz w:val="32"/>
        </w:rPr>
        <w:t>）</w:t>
      </w:r>
      <w:r>
        <w:rPr>
          <w:spacing w:val="2"/>
          <w:w w:val="99"/>
          <w:sz w:val="32"/>
        </w:rPr>
        <w:t>干部教育</w:t>
      </w:r>
      <w:r>
        <w:rPr>
          <w:spacing w:val="5"/>
          <w:w w:val="99"/>
          <w:sz w:val="32"/>
        </w:rPr>
        <w:t>（</w:t>
      </w:r>
      <w:r>
        <w:rPr>
          <w:spacing w:val="2"/>
          <w:w w:val="99"/>
          <w:sz w:val="32"/>
        </w:rPr>
        <w:t>项</w:t>
      </w:r>
      <w:r>
        <w:rPr>
          <w:spacing w:val="5"/>
          <w:w w:val="99"/>
          <w:sz w:val="32"/>
        </w:rPr>
        <w:t>）</w:t>
      </w:r>
      <w:r>
        <w:rPr>
          <w:spacing w:val="2"/>
          <w:w w:val="99"/>
          <w:sz w:val="32"/>
        </w:rPr>
        <w:t>：指各</w:t>
      </w:r>
      <w:r>
        <w:rPr>
          <w:w w:val="99"/>
          <w:sz w:val="32"/>
        </w:rPr>
        <w:t>级党校、行政学院、社会主义学院、国家会计学院的支出。包括机构运转、招聘师资、举办各类培训班的支出等。</w:t>
      </w:r>
    </w:p>
    <w:p>
      <w:pPr>
        <w:pStyle w:val="ListParagraph"/>
        <w:numPr>
          <w:ilvl w:val="0"/>
          <w:numId w:val="3"/>
        </w:numPr>
        <w:tabs>
          <w:tab w:pos="1923" w:val="left" w:leader="none"/>
        </w:tabs>
        <w:spacing w:line="340" w:lineRule="auto" w:before="5" w:after="0"/>
        <w:ind w:left="1040" w:right="1400" w:firstLine="640"/>
        <w:jc w:val="left"/>
        <w:rPr>
          <w:sz w:val="32"/>
        </w:rPr>
      </w:pPr>
      <w:r>
        <w:rPr>
          <w:spacing w:val="1"/>
          <w:w w:val="99"/>
          <w:sz w:val="32"/>
        </w:rPr>
        <w:t>基本支出：指为保障机构正常运转、完成日常工作任</w:t>
      </w:r>
      <w:r>
        <w:rPr>
          <w:w w:val="99"/>
          <w:sz w:val="32"/>
        </w:rPr>
        <w:t>务而发生的人员支出和公用支出。</w:t>
      </w:r>
    </w:p>
    <w:p>
      <w:pPr>
        <w:pStyle w:val="ListParagraph"/>
        <w:numPr>
          <w:ilvl w:val="0"/>
          <w:numId w:val="3"/>
        </w:numPr>
        <w:tabs>
          <w:tab w:pos="1923" w:val="left" w:leader="none"/>
        </w:tabs>
        <w:spacing w:line="340" w:lineRule="auto" w:before="0" w:after="0"/>
        <w:ind w:left="1040" w:right="1400" w:firstLine="640"/>
        <w:jc w:val="left"/>
        <w:rPr>
          <w:sz w:val="32"/>
        </w:rPr>
      </w:pPr>
      <w:r>
        <w:rPr>
          <w:spacing w:val="1"/>
          <w:w w:val="99"/>
          <w:sz w:val="32"/>
        </w:rPr>
        <w:t>项目支出：指在基本支出之外为完成特定行政任务和</w:t>
      </w:r>
      <w:r>
        <w:rPr>
          <w:w w:val="99"/>
          <w:sz w:val="32"/>
        </w:rPr>
        <w:t>事业发展目标所发生的支出。</w:t>
      </w:r>
    </w:p>
    <w:p>
      <w:pPr>
        <w:spacing w:after="0" w:line="340" w:lineRule="auto"/>
        <w:jc w:val="left"/>
        <w:rPr>
          <w:sz w:val="32"/>
        </w:rPr>
        <w:sectPr>
          <w:pgSz w:w="11910" w:h="16840"/>
          <w:pgMar w:header="0" w:footer="704" w:top="1920" w:bottom="900" w:left="760" w:right="4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4"/>
        </w:rPr>
      </w:pPr>
    </w:p>
    <w:p>
      <w:pPr>
        <w:spacing w:before="61"/>
        <w:ind w:left="0" w:right="356" w:firstLine="0"/>
        <w:jc w:val="center"/>
        <w:rPr>
          <w:sz w:val="28"/>
        </w:rPr>
      </w:pPr>
      <w:r>
        <w:rPr>
          <w:spacing w:val="-5"/>
          <w:sz w:val="28"/>
        </w:rPr>
        <w:t>42</w:t>
      </w:r>
    </w:p>
    <w:sectPr>
      <w:footerReference w:type="default" r:id="rId16"/>
      <w:pgSz w:w="11910" w:h="16840"/>
      <w:pgMar w:footer="0" w:header="0" w:top="1920" w:bottom="280" w:left="760" w:right="400"/>
    </w:sectPr>
  </w:body>
</w:document>
</file>